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wmf" ContentType="image/x-wmf"/>
  <Default Extension="xls" ContentType="application/vnd.ms-exce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29F" w:rsidRPr="009A413E" w:rsidRDefault="00E8629F" w:rsidP="00BB65FD">
      <w:pPr>
        <w:pStyle w:val="ZA"/>
        <w:framePr w:wrap="notBeside"/>
      </w:pPr>
      <w:bookmarkStart w:id="0" w:name="page1"/>
      <w:bookmarkStart w:id="1" w:name="_GoBack"/>
      <w:bookmarkEnd w:id="1"/>
      <w:r w:rsidRPr="009A413E">
        <w:rPr>
          <w:sz w:val="64"/>
        </w:rPr>
        <w:t xml:space="preserve">3GPP TR </w:t>
      </w:r>
      <w:r w:rsidR="008314F1" w:rsidRPr="009A413E">
        <w:rPr>
          <w:sz w:val="64"/>
        </w:rPr>
        <w:t>37.977</w:t>
      </w:r>
      <w:r w:rsidRPr="009A413E">
        <w:rPr>
          <w:sz w:val="64"/>
        </w:rPr>
        <w:t xml:space="preserve"> </w:t>
      </w:r>
      <w:r w:rsidRPr="009A413E">
        <w:t>V</w:t>
      </w:r>
      <w:r w:rsidR="009A413E" w:rsidRPr="009A413E">
        <w:t>16.0.0</w:t>
      </w:r>
      <w:r w:rsidRPr="009A413E">
        <w:t xml:space="preserve"> </w:t>
      </w:r>
      <w:r w:rsidRPr="009A413E">
        <w:rPr>
          <w:sz w:val="32"/>
        </w:rPr>
        <w:t>(</w:t>
      </w:r>
      <w:r w:rsidR="009A413E" w:rsidRPr="009A413E">
        <w:rPr>
          <w:sz w:val="32"/>
        </w:rPr>
        <w:t>2020-0</w:t>
      </w:r>
      <w:r w:rsidR="002F2509">
        <w:rPr>
          <w:sz w:val="32"/>
        </w:rPr>
        <w:t>6</w:t>
      </w:r>
      <w:r w:rsidRPr="009A413E">
        <w:rPr>
          <w:sz w:val="32"/>
        </w:rPr>
        <w:t>)</w:t>
      </w:r>
    </w:p>
    <w:p w:rsidR="00E8629F" w:rsidRPr="009A413E" w:rsidRDefault="00E8629F">
      <w:pPr>
        <w:pStyle w:val="ZB"/>
        <w:framePr w:wrap="notBeside"/>
      </w:pPr>
      <w:r w:rsidRPr="009A413E">
        <w:t>Technical Report</w:t>
      </w:r>
    </w:p>
    <w:p w:rsidR="00E8629F" w:rsidRPr="009A413E" w:rsidRDefault="00E8629F">
      <w:pPr>
        <w:pStyle w:val="ZT"/>
        <w:framePr w:wrap="notBeside"/>
      </w:pPr>
      <w:r w:rsidRPr="009A413E">
        <w:t>3rd Generation Partnership Project;</w:t>
      </w:r>
    </w:p>
    <w:p w:rsidR="008314F1" w:rsidRPr="009A413E" w:rsidRDefault="008314F1" w:rsidP="008314F1">
      <w:pPr>
        <w:pStyle w:val="ZT"/>
        <w:framePr w:wrap="notBeside"/>
      </w:pPr>
      <w:r w:rsidRPr="009A413E">
        <w:t>Technical Specifica</w:t>
      </w:r>
      <w:r w:rsidR="005D0690" w:rsidRPr="009A413E">
        <w:t>tion Group Radio Access Network</w:t>
      </w:r>
      <w:r w:rsidRPr="009A413E">
        <w:t>;</w:t>
      </w:r>
    </w:p>
    <w:p w:rsidR="008314F1" w:rsidRPr="009A413E" w:rsidRDefault="008314F1" w:rsidP="008314F1">
      <w:pPr>
        <w:pStyle w:val="ZT"/>
        <w:framePr w:wrap="notBeside"/>
      </w:pPr>
      <w:r w:rsidRPr="009A413E">
        <w:t xml:space="preserve">Universal Terrestrial Radio Access (UTRA) and </w:t>
      </w:r>
      <w:r w:rsidR="00996B24" w:rsidRPr="009A413E">
        <w:br/>
      </w:r>
      <w:r w:rsidRPr="009A413E">
        <w:t>Evolved Universal Terrestrial Radio Access (E-UTRA);</w:t>
      </w:r>
    </w:p>
    <w:p w:rsidR="00E8629F" w:rsidRPr="009A413E" w:rsidRDefault="008314F1">
      <w:pPr>
        <w:pStyle w:val="ZT"/>
        <w:framePr w:wrap="notBeside"/>
      </w:pPr>
      <w:r w:rsidRPr="009A413E">
        <w:t>Verification of radiated multi-antenna reception performance of User Equipment (UE)</w:t>
      </w:r>
    </w:p>
    <w:p w:rsidR="00E8629F" w:rsidRPr="009A413E" w:rsidRDefault="00E8629F">
      <w:pPr>
        <w:pStyle w:val="ZT"/>
        <w:framePr w:wrap="notBeside"/>
        <w:rPr>
          <w:i/>
          <w:sz w:val="28"/>
        </w:rPr>
      </w:pPr>
      <w:r w:rsidRPr="009A413E">
        <w:t>(</w:t>
      </w:r>
      <w:r w:rsidRPr="009A413E">
        <w:rPr>
          <w:rStyle w:val="ZGSM"/>
        </w:rPr>
        <w:t>Release</w:t>
      </w:r>
      <w:r w:rsidR="009A413E" w:rsidRPr="009A413E">
        <w:rPr>
          <w:rStyle w:val="ZGSM"/>
        </w:rPr>
        <w:t xml:space="preserve"> 16</w:t>
      </w:r>
      <w:r w:rsidRPr="009A413E">
        <w:t>)</w:t>
      </w:r>
    </w:p>
    <w:p w:rsidR="008F4F41" w:rsidRPr="009A413E" w:rsidRDefault="008F4F41" w:rsidP="008F4F41">
      <w:pPr>
        <w:pStyle w:val="ZU"/>
        <w:framePr w:h="4929" w:hRule="exact" w:wrap="notBeside"/>
        <w:tabs>
          <w:tab w:val="right" w:pos="10206"/>
        </w:tabs>
        <w:jc w:val="left"/>
      </w:pPr>
      <w:r w:rsidRPr="009A413E">
        <w:rPr>
          <w: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25pt;height:66pt">
            <v:imagedata r:id="rId9" o:title="5G-logo_175px"/>
          </v:shape>
        </w:pict>
      </w:r>
      <w:r w:rsidRPr="009A413E">
        <w:rPr>
          <w:color w:val="0000FF"/>
        </w:rPr>
        <w:tab/>
      </w:r>
      <w:r w:rsidRPr="009A413E">
        <w:pict>
          <v:shape id="_x0000_i1026" type="#_x0000_t75" style="width:128.25pt;height:75pt">
            <v:imagedata r:id="rId10" o:title="3GPP-logo_web"/>
          </v:shape>
        </w:pict>
      </w:r>
    </w:p>
    <w:p w:rsidR="00E8629F" w:rsidRPr="009A413E" w:rsidRDefault="00E8629F">
      <w:pPr>
        <w:pStyle w:val="ZU"/>
        <w:framePr w:h="4929" w:hRule="exact" w:wrap="notBeside"/>
        <w:tabs>
          <w:tab w:val="right" w:pos="10206"/>
        </w:tabs>
        <w:jc w:val="left"/>
      </w:pPr>
    </w:p>
    <w:p w:rsidR="00E8629F" w:rsidRPr="009A413E" w:rsidRDefault="00E8629F">
      <w:pPr>
        <w:framePr w:h="1636" w:hRule="exact" w:wrap="notBeside" w:vAnchor="page" w:hAnchor="margin" w:y="15121"/>
        <w:rPr>
          <w:sz w:val="16"/>
        </w:rPr>
      </w:pPr>
      <w:r w:rsidRPr="009A413E">
        <w:rPr>
          <w:sz w:val="16"/>
        </w:rPr>
        <w:t>The present document has been developed within the 3</w:t>
      </w:r>
      <w:r w:rsidRPr="009A413E">
        <w:rPr>
          <w:sz w:val="16"/>
          <w:vertAlign w:val="superscript"/>
        </w:rPr>
        <w:t>rd</w:t>
      </w:r>
      <w:r w:rsidRPr="009A413E">
        <w:rPr>
          <w:sz w:val="16"/>
        </w:rPr>
        <w:t xml:space="preserve"> Generation Partnership Project (3GPP</w:t>
      </w:r>
      <w:r w:rsidRPr="009A413E">
        <w:rPr>
          <w:sz w:val="16"/>
          <w:vertAlign w:val="superscript"/>
        </w:rPr>
        <w:t xml:space="preserve"> TM</w:t>
      </w:r>
      <w:r w:rsidRPr="009A413E">
        <w:rPr>
          <w:sz w:val="16"/>
        </w:rPr>
        <w:t>) and may be further elaborated for the purposes of 3GPP.</w:t>
      </w:r>
      <w:r w:rsidRPr="009A413E">
        <w:rPr>
          <w:sz w:val="16"/>
        </w:rPr>
        <w:br/>
        <w:t>The present document has not been subject to any approval process by the 3GPP</w:t>
      </w:r>
      <w:r w:rsidRPr="009A413E">
        <w:rPr>
          <w:sz w:val="16"/>
          <w:vertAlign w:val="superscript"/>
        </w:rPr>
        <w:t xml:space="preserve"> </w:t>
      </w:r>
      <w:r w:rsidRPr="009A413E">
        <w:rPr>
          <w:sz w:val="16"/>
        </w:rPr>
        <w:t>Organizational Partners and shall not be implemented.</w:t>
      </w:r>
      <w:r w:rsidRPr="009A413E">
        <w:rPr>
          <w:sz w:val="16"/>
        </w:rPr>
        <w:br/>
        <w:t xml:space="preserve">This </w:t>
      </w:r>
      <w:r w:rsidR="000D6CFC" w:rsidRPr="009A413E">
        <w:rPr>
          <w:sz w:val="16"/>
        </w:rPr>
        <w:t>Report</w:t>
      </w:r>
      <w:r w:rsidRPr="009A413E">
        <w:rPr>
          <w:sz w:val="16"/>
        </w:rPr>
        <w:t xml:space="preserve"> is provided for future development work within 3GPP</w:t>
      </w:r>
      <w:r w:rsidRPr="009A413E">
        <w:rPr>
          <w:sz w:val="16"/>
          <w:vertAlign w:val="superscript"/>
        </w:rPr>
        <w:t xml:space="preserve"> </w:t>
      </w:r>
      <w:r w:rsidRPr="009A413E">
        <w:rPr>
          <w:sz w:val="16"/>
        </w:rPr>
        <w:t>only. The Organizational Partners accept no liability for any use of this Specification.</w:t>
      </w:r>
      <w:r w:rsidRPr="009A413E">
        <w:rPr>
          <w:sz w:val="16"/>
        </w:rPr>
        <w:br/>
        <w:t xml:space="preserve">Specifications and </w:t>
      </w:r>
      <w:r w:rsidR="000D6CFC" w:rsidRPr="009A413E">
        <w:rPr>
          <w:sz w:val="16"/>
        </w:rPr>
        <w:t>Reports</w:t>
      </w:r>
      <w:r w:rsidRPr="009A413E">
        <w:rPr>
          <w:sz w:val="16"/>
        </w:rPr>
        <w:t xml:space="preserve"> for implementation of the 3GPP</w:t>
      </w:r>
      <w:r w:rsidRPr="009A413E">
        <w:rPr>
          <w:sz w:val="16"/>
          <w:vertAlign w:val="superscript"/>
        </w:rPr>
        <w:t xml:space="preserve"> TM</w:t>
      </w:r>
      <w:r w:rsidRPr="009A413E">
        <w:rPr>
          <w:sz w:val="16"/>
        </w:rPr>
        <w:t xml:space="preserve"> system should be obtained via the 3GPP Organizational Partners' Publications Offices.</w:t>
      </w:r>
    </w:p>
    <w:p w:rsidR="00E8629F" w:rsidRPr="009A413E" w:rsidRDefault="00E8629F">
      <w:pPr>
        <w:pStyle w:val="ZV"/>
        <w:framePr w:wrap="notBeside"/>
      </w:pPr>
    </w:p>
    <w:p w:rsidR="00E8629F" w:rsidRPr="009A413E" w:rsidRDefault="00E8629F"/>
    <w:bookmarkEnd w:id="0"/>
    <w:p w:rsidR="00E8629F" w:rsidRPr="009A413E" w:rsidRDefault="00E8629F">
      <w:pPr>
        <w:sectPr w:rsidR="00E8629F" w:rsidRPr="009A413E" w:rsidSect="0028203D">
          <w:headerReference w:type="even" r:id="rId11"/>
          <w:headerReference w:type="default" r:id="rId12"/>
          <w:footerReference w:type="even" r:id="rId13"/>
          <w:footerReference w:type="default" r:id="rId14"/>
          <w:headerReference w:type="first" r:id="rId15"/>
          <w:footerReference w:type="first" r:id="rId16"/>
          <w:footnotePr>
            <w:numRestart w:val="eachSect"/>
          </w:footnotePr>
          <w:pgSz w:w="11907" w:h="16840"/>
          <w:pgMar w:top="2268" w:right="851" w:bottom="10773" w:left="851" w:header="0" w:footer="0" w:gutter="0"/>
          <w:cols w:space="720"/>
        </w:sectPr>
      </w:pPr>
    </w:p>
    <w:p w:rsidR="00E8629F" w:rsidRPr="009A413E" w:rsidRDefault="00E8629F">
      <w:bookmarkStart w:id="2" w:name="page2"/>
    </w:p>
    <w:p w:rsidR="00E8629F" w:rsidRPr="009A413E" w:rsidRDefault="00E8629F">
      <w:pPr>
        <w:pStyle w:val="FP"/>
        <w:framePr w:wrap="notBeside" w:hAnchor="margin" w:y="1419"/>
        <w:ind w:left="2835" w:right="2835"/>
        <w:jc w:val="center"/>
        <w:rPr>
          <w:rFonts w:ascii="Arial" w:hAnsi="Arial"/>
          <w:sz w:val="18"/>
        </w:rPr>
      </w:pPr>
    </w:p>
    <w:p w:rsidR="00E8629F" w:rsidRPr="009A413E" w:rsidRDefault="00E8629F" w:rsidP="002E4ED3"/>
    <w:p w:rsidR="00E8629F" w:rsidRPr="009A413E" w:rsidRDefault="00E8629F"/>
    <w:p w:rsidR="00E8629F" w:rsidRPr="009A413E" w:rsidRDefault="00E8629F">
      <w:pPr>
        <w:pStyle w:val="FP"/>
        <w:framePr w:wrap="notBeside" w:hAnchor="margin" w:yAlign="center"/>
        <w:spacing w:after="240"/>
        <w:ind w:left="2835" w:right="2835"/>
        <w:jc w:val="center"/>
        <w:rPr>
          <w:rFonts w:ascii="Arial" w:hAnsi="Arial"/>
          <w:b/>
          <w:i/>
        </w:rPr>
      </w:pPr>
      <w:r w:rsidRPr="009A413E">
        <w:rPr>
          <w:rFonts w:ascii="Arial" w:hAnsi="Arial"/>
          <w:b/>
          <w:i/>
        </w:rPr>
        <w:t>3GPP</w:t>
      </w:r>
    </w:p>
    <w:p w:rsidR="00E8629F" w:rsidRPr="009A413E" w:rsidRDefault="00E8629F">
      <w:pPr>
        <w:pStyle w:val="FP"/>
        <w:framePr w:wrap="notBeside" w:hAnchor="margin" w:yAlign="center"/>
        <w:pBdr>
          <w:bottom w:val="single" w:sz="6" w:space="1" w:color="auto"/>
        </w:pBdr>
        <w:ind w:left="2835" w:right="2835"/>
        <w:jc w:val="center"/>
      </w:pPr>
      <w:r w:rsidRPr="009A413E">
        <w:t>Postal address</w:t>
      </w:r>
    </w:p>
    <w:p w:rsidR="00E8629F" w:rsidRPr="009A413E" w:rsidRDefault="00E8629F">
      <w:pPr>
        <w:pStyle w:val="FP"/>
        <w:framePr w:wrap="notBeside" w:hAnchor="margin" w:yAlign="center"/>
        <w:ind w:left="2835" w:right="2835"/>
        <w:jc w:val="center"/>
        <w:rPr>
          <w:rFonts w:ascii="Arial" w:hAnsi="Arial"/>
          <w:sz w:val="18"/>
        </w:rPr>
      </w:pPr>
    </w:p>
    <w:p w:rsidR="00E8629F" w:rsidRPr="009A413E" w:rsidRDefault="00E8629F">
      <w:pPr>
        <w:pStyle w:val="FP"/>
        <w:framePr w:wrap="notBeside" w:hAnchor="margin" w:yAlign="center"/>
        <w:pBdr>
          <w:bottom w:val="single" w:sz="6" w:space="1" w:color="auto"/>
        </w:pBdr>
        <w:spacing w:before="240"/>
        <w:ind w:left="2835" w:right="2835"/>
        <w:jc w:val="center"/>
        <w:rPr>
          <w:lang w:val="en-US"/>
        </w:rPr>
      </w:pPr>
      <w:r w:rsidRPr="009A413E">
        <w:rPr>
          <w:lang w:val="en-US"/>
        </w:rPr>
        <w:t>3GPP support office address</w:t>
      </w:r>
    </w:p>
    <w:p w:rsidR="00E8629F" w:rsidRPr="009A413E" w:rsidRDefault="00E8629F">
      <w:pPr>
        <w:pStyle w:val="FP"/>
        <w:framePr w:wrap="notBeside" w:hAnchor="margin" w:yAlign="center"/>
        <w:ind w:left="2835" w:right="2835"/>
        <w:jc w:val="center"/>
        <w:rPr>
          <w:rFonts w:ascii="Arial" w:hAnsi="Arial"/>
          <w:sz w:val="18"/>
          <w:lang w:val="fr-FR"/>
        </w:rPr>
      </w:pPr>
      <w:r w:rsidRPr="009A413E">
        <w:rPr>
          <w:rFonts w:ascii="Arial" w:hAnsi="Arial"/>
          <w:sz w:val="18"/>
          <w:lang w:val="fr-FR"/>
        </w:rPr>
        <w:t>650 Route des Lucioles - Sophia Antipolis</w:t>
      </w:r>
    </w:p>
    <w:p w:rsidR="00E8629F" w:rsidRPr="009A413E" w:rsidRDefault="00E8629F">
      <w:pPr>
        <w:pStyle w:val="FP"/>
        <w:framePr w:wrap="notBeside" w:hAnchor="margin" w:yAlign="center"/>
        <w:ind w:left="2835" w:right="2835"/>
        <w:jc w:val="center"/>
        <w:rPr>
          <w:rFonts w:ascii="Arial" w:hAnsi="Arial"/>
          <w:sz w:val="18"/>
          <w:lang w:val="fr-FR"/>
        </w:rPr>
      </w:pPr>
      <w:r w:rsidRPr="009A413E">
        <w:rPr>
          <w:rFonts w:ascii="Arial" w:hAnsi="Arial"/>
          <w:sz w:val="18"/>
          <w:lang w:val="fr-FR"/>
        </w:rPr>
        <w:t>Valbonne - FRANCE</w:t>
      </w:r>
    </w:p>
    <w:p w:rsidR="00E8629F" w:rsidRPr="009A413E" w:rsidRDefault="00E8629F">
      <w:pPr>
        <w:pStyle w:val="FP"/>
        <w:framePr w:wrap="notBeside" w:hAnchor="margin" w:yAlign="center"/>
        <w:spacing w:after="20"/>
        <w:ind w:left="2835" w:right="2835"/>
        <w:jc w:val="center"/>
        <w:rPr>
          <w:rFonts w:ascii="Arial" w:hAnsi="Arial"/>
          <w:sz w:val="18"/>
        </w:rPr>
      </w:pPr>
      <w:r w:rsidRPr="009A413E">
        <w:rPr>
          <w:rFonts w:ascii="Arial" w:hAnsi="Arial"/>
          <w:sz w:val="18"/>
        </w:rPr>
        <w:t>Tel.: +33 4 92 94 42 00 Fax: +33 4 93 65 47 16</w:t>
      </w:r>
    </w:p>
    <w:p w:rsidR="00E8629F" w:rsidRPr="009A413E" w:rsidRDefault="00E8629F">
      <w:pPr>
        <w:pStyle w:val="FP"/>
        <w:framePr w:wrap="notBeside" w:hAnchor="margin" w:yAlign="center"/>
        <w:pBdr>
          <w:bottom w:val="single" w:sz="6" w:space="1" w:color="auto"/>
        </w:pBdr>
        <w:spacing w:before="240"/>
        <w:ind w:left="2835" w:right="2835"/>
        <w:jc w:val="center"/>
      </w:pPr>
      <w:r w:rsidRPr="009A413E">
        <w:t>Internet</w:t>
      </w:r>
    </w:p>
    <w:p w:rsidR="00E8629F" w:rsidRPr="009A413E" w:rsidRDefault="00E8629F">
      <w:pPr>
        <w:pStyle w:val="FP"/>
        <w:framePr w:wrap="notBeside" w:hAnchor="margin" w:yAlign="center"/>
        <w:ind w:left="2835" w:right="2835"/>
        <w:jc w:val="center"/>
        <w:rPr>
          <w:rFonts w:ascii="Arial" w:hAnsi="Arial"/>
          <w:sz w:val="18"/>
        </w:rPr>
      </w:pPr>
      <w:r w:rsidRPr="009A413E">
        <w:rPr>
          <w:rFonts w:ascii="Arial" w:hAnsi="Arial"/>
          <w:sz w:val="18"/>
        </w:rPr>
        <w:t>http://www.3gpp.org</w:t>
      </w:r>
    </w:p>
    <w:p w:rsidR="00E8629F" w:rsidRPr="009A413E" w:rsidRDefault="00E8629F"/>
    <w:p w:rsidR="00E8629F" w:rsidRPr="009A413E"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9A413E">
        <w:rPr>
          <w:rFonts w:ascii="Arial" w:hAnsi="Arial"/>
          <w:b/>
          <w:i/>
          <w:noProof/>
        </w:rPr>
        <w:t>Copyright Notification</w:t>
      </w:r>
    </w:p>
    <w:p w:rsidR="00E8629F" w:rsidRPr="009A413E" w:rsidRDefault="00E8629F">
      <w:pPr>
        <w:pStyle w:val="FP"/>
        <w:framePr w:h="3057" w:hRule="exact" w:wrap="notBeside" w:vAnchor="page" w:hAnchor="margin" w:y="12605"/>
        <w:jc w:val="center"/>
        <w:rPr>
          <w:noProof/>
        </w:rPr>
      </w:pPr>
      <w:r w:rsidRPr="009A413E">
        <w:rPr>
          <w:noProof/>
        </w:rPr>
        <w:t>No part may be reproduced except as authorized by written permission.</w:t>
      </w:r>
      <w:r w:rsidRPr="009A413E">
        <w:rPr>
          <w:noProof/>
        </w:rPr>
        <w:br/>
        <w:t>The copyright and the foregoing restriction extend to reproduction in all media.</w:t>
      </w:r>
    </w:p>
    <w:p w:rsidR="00E8629F" w:rsidRPr="009A413E" w:rsidRDefault="00E8629F">
      <w:pPr>
        <w:pStyle w:val="FP"/>
        <w:framePr w:h="3057" w:hRule="exact" w:wrap="notBeside" w:vAnchor="page" w:hAnchor="margin" w:y="12605"/>
        <w:jc w:val="center"/>
        <w:rPr>
          <w:noProof/>
        </w:rPr>
      </w:pPr>
    </w:p>
    <w:p w:rsidR="00E8629F" w:rsidRPr="009A413E" w:rsidRDefault="00E8629F">
      <w:pPr>
        <w:pStyle w:val="FP"/>
        <w:framePr w:h="3057" w:hRule="exact" w:wrap="notBeside" w:vAnchor="page" w:hAnchor="margin" w:y="12605"/>
        <w:jc w:val="center"/>
        <w:rPr>
          <w:noProof/>
          <w:sz w:val="18"/>
        </w:rPr>
      </w:pPr>
      <w:r w:rsidRPr="009A413E">
        <w:rPr>
          <w:noProof/>
          <w:sz w:val="18"/>
        </w:rPr>
        <w:t>©</w:t>
      </w:r>
      <w:r w:rsidR="009A413E" w:rsidRPr="009A413E">
        <w:rPr>
          <w:noProof/>
          <w:sz w:val="18"/>
        </w:rPr>
        <w:t xml:space="preserve"> 2020</w:t>
      </w:r>
      <w:r w:rsidRPr="009A413E">
        <w:rPr>
          <w:noProof/>
          <w:sz w:val="18"/>
        </w:rPr>
        <w:t xml:space="preserve">, 3GPP Organizational Partners (ARIB, ATIS, CCSA, ETSI, </w:t>
      </w:r>
      <w:r w:rsidR="009C50FC" w:rsidRPr="009A413E">
        <w:rPr>
          <w:noProof/>
          <w:sz w:val="18"/>
        </w:rPr>
        <w:t xml:space="preserve">TSDSI, </w:t>
      </w:r>
      <w:r w:rsidRPr="009A413E">
        <w:rPr>
          <w:noProof/>
          <w:sz w:val="18"/>
        </w:rPr>
        <w:t>TTA, TTC).</w:t>
      </w:r>
      <w:bookmarkStart w:id="3" w:name="copyrightaddon"/>
      <w:bookmarkEnd w:id="3"/>
    </w:p>
    <w:p w:rsidR="00E8629F" w:rsidRPr="009A413E" w:rsidRDefault="00E8629F">
      <w:pPr>
        <w:pStyle w:val="FP"/>
        <w:framePr w:h="3057" w:hRule="exact" w:wrap="notBeside" w:vAnchor="page" w:hAnchor="margin" w:y="12605"/>
        <w:jc w:val="center"/>
        <w:rPr>
          <w:noProof/>
          <w:sz w:val="18"/>
        </w:rPr>
      </w:pPr>
      <w:r w:rsidRPr="009A413E">
        <w:rPr>
          <w:noProof/>
          <w:sz w:val="18"/>
        </w:rPr>
        <w:t>All rights reserved.</w:t>
      </w:r>
    </w:p>
    <w:p w:rsidR="00983910" w:rsidRPr="009A413E" w:rsidRDefault="00983910">
      <w:pPr>
        <w:pStyle w:val="FP"/>
        <w:framePr w:h="3057" w:hRule="exact" w:wrap="notBeside" w:vAnchor="page" w:hAnchor="margin" w:y="12605"/>
        <w:rPr>
          <w:noProof/>
          <w:sz w:val="18"/>
        </w:rPr>
      </w:pPr>
    </w:p>
    <w:p w:rsidR="00E8629F" w:rsidRPr="009A413E" w:rsidRDefault="00E8629F">
      <w:pPr>
        <w:pStyle w:val="FP"/>
        <w:framePr w:h="3057" w:hRule="exact" w:wrap="notBeside" w:vAnchor="page" w:hAnchor="margin" w:y="12605"/>
        <w:rPr>
          <w:noProof/>
          <w:sz w:val="18"/>
        </w:rPr>
      </w:pPr>
      <w:r w:rsidRPr="009A413E">
        <w:rPr>
          <w:noProof/>
          <w:sz w:val="18"/>
        </w:rPr>
        <w:t>UMTS™ is a Trade Mark of ETSI registered for the benefit of its members</w:t>
      </w:r>
    </w:p>
    <w:p w:rsidR="00E8629F" w:rsidRPr="009A413E" w:rsidRDefault="00E8629F">
      <w:pPr>
        <w:pStyle w:val="FP"/>
        <w:framePr w:h="3057" w:hRule="exact" w:wrap="notBeside" w:vAnchor="page" w:hAnchor="margin" w:y="12605"/>
        <w:rPr>
          <w:noProof/>
          <w:sz w:val="18"/>
        </w:rPr>
      </w:pPr>
      <w:r w:rsidRPr="009A413E">
        <w:rPr>
          <w:noProof/>
          <w:sz w:val="18"/>
        </w:rPr>
        <w:t>3GPP™ is a Trade Mark of ETSI registered for the benefit of its Members and of the 3GPP Organizational Partners</w:t>
      </w:r>
      <w:r w:rsidRPr="009A413E">
        <w:rPr>
          <w:noProof/>
          <w:sz w:val="18"/>
        </w:rPr>
        <w:br/>
        <w:t>LTE™ is a Trade Mark of ETSI registered for the benefit of its Members and of the 3GPP Organizational Partners</w:t>
      </w:r>
    </w:p>
    <w:p w:rsidR="00E8629F" w:rsidRPr="009A413E" w:rsidRDefault="00E8629F">
      <w:pPr>
        <w:pStyle w:val="FP"/>
        <w:framePr w:h="3057" w:hRule="exact" w:wrap="notBeside" w:vAnchor="page" w:hAnchor="margin" w:y="12605"/>
        <w:rPr>
          <w:noProof/>
          <w:sz w:val="18"/>
        </w:rPr>
      </w:pPr>
      <w:r w:rsidRPr="009A413E">
        <w:rPr>
          <w:noProof/>
          <w:sz w:val="18"/>
        </w:rPr>
        <w:t>GSM® and the GSM logo are registered and owned by the GSM Association</w:t>
      </w:r>
    </w:p>
    <w:p w:rsidR="00E8629F" w:rsidRPr="009A413E" w:rsidRDefault="00E8629F"/>
    <w:bookmarkEnd w:id="2"/>
    <w:p w:rsidR="00E8629F" w:rsidRPr="009A413E" w:rsidRDefault="00E8629F" w:rsidP="005C3AA6">
      <w:pPr>
        <w:pStyle w:val="TT"/>
        <w:outlineLvl w:val="0"/>
      </w:pPr>
      <w:r w:rsidRPr="009A413E">
        <w:br w:type="page"/>
      </w:r>
      <w:r w:rsidRPr="009A413E">
        <w:lastRenderedPageBreak/>
        <w:t>Contents</w:t>
      </w:r>
    </w:p>
    <w:p w:rsidR="00C55370" w:rsidRPr="00760891" w:rsidRDefault="00C55370">
      <w:pPr>
        <w:pStyle w:val="TOC1"/>
        <w:rPr>
          <w:rFonts w:ascii="Calibri" w:hAnsi="Calibri"/>
          <w:szCs w:val="22"/>
        </w:rPr>
      </w:pPr>
      <w:r>
        <w:fldChar w:fldCharType="begin" w:fldLock="1"/>
      </w:r>
      <w:r>
        <w:instrText xml:space="preserve"> TOC \o "1-9" </w:instrText>
      </w:r>
      <w:r>
        <w:fldChar w:fldCharType="separate"/>
      </w:r>
      <w:r>
        <w:t>Foreword</w:t>
      </w:r>
      <w:r>
        <w:tab/>
      </w:r>
      <w:r>
        <w:fldChar w:fldCharType="begin" w:fldLock="1"/>
      </w:r>
      <w:r>
        <w:instrText xml:space="preserve"> PAGEREF _Toc46341491 \h </w:instrText>
      </w:r>
      <w:r>
        <w:fldChar w:fldCharType="separate"/>
      </w:r>
      <w:r>
        <w:t>8</w:t>
      </w:r>
      <w:r>
        <w:fldChar w:fldCharType="end"/>
      </w:r>
    </w:p>
    <w:p w:rsidR="00C55370" w:rsidRPr="00760891" w:rsidRDefault="00C55370">
      <w:pPr>
        <w:pStyle w:val="TOC1"/>
        <w:rPr>
          <w:rFonts w:ascii="Calibri" w:hAnsi="Calibri"/>
          <w:szCs w:val="22"/>
        </w:rPr>
      </w:pPr>
      <w:r>
        <w:t>1</w:t>
      </w:r>
      <w:r w:rsidRPr="00760891">
        <w:rPr>
          <w:rFonts w:ascii="Calibri" w:hAnsi="Calibri"/>
          <w:szCs w:val="22"/>
        </w:rPr>
        <w:tab/>
      </w:r>
      <w:r>
        <w:t>Scope</w:t>
      </w:r>
      <w:r>
        <w:tab/>
      </w:r>
      <w:r>
        <w:fldChar w:fldCharType="begin" w:fldLock="1"/>
      </w:r>
      <w:r>
        <w:instrText xml:space="preserve"> PAGEREF _Toc46341492 \h </w:instrText>
      </w:r>
      <w:r>
        <w:fldChar w:fldCharType="separate"/>
      </w:r>
      <w:r>
        <w:t>9</w:t>
      </w:r>
      <w:r>
        <w:fldChar w:fldCharType="end"/>
      </w:r>
    </w:p>
    <w:p w:rsidR="00C55370" w:rsidRPr="00760891" w:rsidRDefault="00C55370">
      <w:pPr>
        <w:pStyle w:val="TOC1"/>
        <w:rPr>
          <w:rFonts w:ascii="Calibri" w:hAnsi="Calibri"/>
          <w:szCs w:val="22"/>
        </w:rPr>
      </w:pPr>
      <w:r>
        <w:t>2</w:t>
      </w:r>
      <w:r w:rsidRPr="00760891">
        <w:rPr>
          <w:rFonts w:ascii="Calibri" w:hAnsi="Calibri"/>
          <w:szCs w:val="22"/>
        </w:rPr>
        <w:tab/>
      </w:r>
      <w:r>
        <w:t>References</w:t>
      </w:r>
      <w:r>
        <w:tab/>
      </w:r>
      <w:r>
        <w:fldChar w:fldCharType="begin" w:fldLock="1"/>
      </w:r>
      <w:r>
        <w:instrText xml:space="preserve"> PAGEREF _Toc46341493 \h </w:instrText>
      </w:r>
      <w:r>
        <w:fldChar w:fldCharType="separate"/>
      </w:r>
      <w:r>
        <w:t>9</w:t>
      </w:r>
      <w:r>
        <w:fldChar w:fldCharType="end"/>
      </w:r>
    </w:p>
    <w:p w:rsidR="00C55370" w:rsidRPr="00760891" w:rsidRDefault="00C55370">
      <w:pPr>
        <w:pStyle w:val="TOC1"/>
        <w:rPr>
          <w:rFonts w:ascii="Calibri" w:hAnsi="Calibri"/>
          <w:szCs w:val="22"/>
        </w:rPr>
      </w:pPr>
      <w:r>
        <w:t>3</w:t>
      </w:r>
      <w:r w:rsidRPr="00760891">
        <w:rPr>
          <w:rFonts w:ascii="Calibri" w:hAnsi="Calibri"/>
          <w:szCs w:val="22"/>
        </w:rPr>
        <w:tab/>
      </w:r>
      <w:r>
        <w:t>Definitions, symbols and abbreviations</w:t>
      </w:r>
      <w:r>
        <w:tab/>
      </w:r>
      <w:r>
        <w:fldChar w:fldCharType="begin" w:fldLock="1"/>
      </w:r>
      <w:r>
        <w:instrText xml:space="preserve"> PAGEREF _Toc46341494 \h </w:instrText>
      </w:r>
      <w:r>
        <w:fldChar w:fldCharType="separate"/>
      </w:r>
      <w:r>
        <w:t>10</w:t>
      </w:r>
      <w:r>
        <w:fldChar w:fldCharType="end"/>
      </w:r>
    </w:p>
    <w:p w:rsidR="00C55370" w:rsidRPr="00760891" w:rsidRDefault="00C55370">
      <w:pPr>
        <w:pStyle w:val="TOC2"/>
        <w:rPr>
          <w:rFonts w:ascii="Calibri" w:hAnsi="Calibri"/>
          <w:sz w:val="22"/>
          <w:szCs w:val="22"/>
        </w:rPr>
      </w:pPr>
      <w:r>
        <w:t>3.1</w:t>
      </w:r>
      <w:r w:rsidRPr="00760891">
        <w:rPr>
          <w:rFonts w:ascii="Calibri" w:hAnsi="Calibri"/>
          <w:sz w:val="22"/>
          <w:szCs w:val="22"/>
        </w:rPr>
        <w:tab/>
      </w:r>
      <w:r>
        <w:t>Definitions</w:t>
      </w:r>
      <w:r>
        <w:tab/>
      </w:r>
      <w:r>
        <w:fldChar w:fldCharType="begin" w:fldLock="1"/>
      </w:r>
      <w:r>
        <w:instrText xml:space="preserve"> PAGEREF _Toc46341495 \h </w:instrText>
      </w:r>
      <w:r>
        <w:fldChar w:fldCharType="separate"/>
      </w:r>
      <w:r>
        <w:t>10</w:t>
      </w:r>
      <w:r>
        <w:fldChar w:fldCharType="end"/>
      </w:r>
    </w:p>
    <w:p w:rsidR="00C55370" w:rsidRPr="00760891" w:rsidRDefault="00C55370">
      <w:pPr>
        <w:pStyle w:val="TOC2"/>
        <w:rPr>
          <w:rFonts w:ascii="Calibri" w:hAnsi="Calibri"/>
          <w:sz w:val="22"/>
          <w:szCs w:val="22"/>
        </w:rPr>
      </w:pPr>
      <w:r>
        <w:t>3.2</w:t>
      </w:r>
      <w:r w:rsidRPr="00760891">
        <w:rPr>
          <w:rFonts w:ascii="Calibri" w:hAnsi="Calibri"/>
          <w:sz w:val="22"/>
          <w:szCs w:val="22"/>
        </w:rPr>
        <w:tab/>
      </w:r>
      <w:r>
        <w:t>Symbols</w:t>
      </w:r>
      <w:r>
        <w:tab/>
      </w:r>
      <w:r>
        <w:fldChar w:fldCharType="begin" w:fldLock="1"/>
      </w:r>
      <w:r>
        <w:instrText xml:space="preserve"> PAGEREF _Toc46341496 \h </w:instrText>
      </w:r>
      <w:r>
        <w:fldChar w:fldCharType="separate"/>
      </w:r>
      <w:r>
        <w:t>10</w:t>
      </w:r>
      <w:r>
        <w:fldChar w:fldCharType="end"/>
      </w:r>
    </w:p>
    <w:p w:rsidR="00C55370" w:rsidRPr="00760891" w:rsidRDefault="00C55370">
      <w:pPr>
        <w:pStyle w:val="TOC2"/>
        <w:rPr>
          <w:rFonts w:ascii="Calibri" w:hAnsi="Calibri"/>
          <w:sz w:val="22"/>
          <w:szCs w:val="22"/>
        </w:rPr>
      </w:pPr>
      <w:r>
        <w:t>3.3</w:t>
      </w:r>
      <w:r w:rsidRPr="00760891">
        <w:rPr>
          <w:rFonts w:ascii="Calibri" w:hAnsi="Calibri"/>
          <w:sz w:val="22"/>
          <w:szCs w:val="22"/>
        </w:rPr>
        <w:tab/>
      </w:r>
      <w:r>
        <w:t>Abbreviations</w:t>
      </w:r>
      <w:r>
        <w:tab/>
      </w:r>
      <w:r>
        <w:fldChar w:fldCharType="begin" w:fldLock="1"/>
      </w:r>
      <w:r>
        <w:instrText xml:space="preserve"> PAGEREF _Toc46341497 \h </w:instrText>
      </w:r>
      <w:r>
        <w:fldChar w:fldCharType="separate"/>
      </w:r>
      <w:r>
        <w:t>10</w:t>
      </w:r>
      <w:r>
        <w:fldChar w:fldCharType="end"/>
      </w:r>
    </w:p>
    <w:p w:rsidR="00C55370" w:rsidRPr="00760891" w:rsidRDefault="00C55370">
      <w:pPr>
        <w:pStyle w:val="TOC1"/>
        <w:rPr>
          <w:rFonts w:ascii="Calibri" w:hAnsi="Calibri"/>
          <w:szCs w:val="22"/>
        </w:rPr>
      </w:pPr>
      <w:r>
        <w:t>4</w:t>
      </w:r>
      <w:r w:rsidRPr="00760891">
        <w:rPr>
          <w:rFonts w:ascii="Calibri" w:hAnsi="Calibri"/>
          <w:szCs w:val="22"/>
        </w:rPr>
        <w:tab/>
      </w:r>
      <w:r>
        <w:t>Introduction</w:t>
      </w:r>
      <w:r>
        <w:tab/>
      </w:r>
      <w:r>
        <w:fldChar w:fldCharType="begin" w:fldLock="1"/>
      </w:r>
      <w:r>
        <w:instrText xml:space="preserve"> PAGEREF _Toc46341498 \h </w:instrText>
      </w:r>
      <w:r>
        <w:fldChar w:fldCharType="separate"/>
      </w:r>
      <w:r>
        <w:t>11</w:t>
      </w:r>
      <w:r>
        <w:fldChar w:fldCharType="end"/>
      </w:r>
    </w:p>
    <w:p w:rsidR="00C55370" w:rsidRPr="00760891" w:rsidRDefault="00C55370">
      <w:pPr>
        <w:pStyle w:val="TOC2"/>
        <w:rPr>
          <w:rFonts w:ascii="Calibri" w:hAnsi="Calibri"/>
          <w:sz w:val="22"/>
          <w:szCs w:val="22"/>
        </w:rPr>
      </w:pPr>
      <w:r>
        <w:t>4.1</w:t>
      </w:r>
      <w:r w:rsidRPr="00760891">
        <w:rPr>
          <w:rFonts w:ascii="Calibri" w:hAnsi="Calibri"/>
          <w:sz w:val="22"/>
          <w:szCs w:val="22"/>
        </w:rPr>
        <w:tab/>
      </w:r>
      <w:r>
        <w:t>Background</w:t>
      </w:r>
      <w:r>
        <w:tab/>
      </w:r>
      <w:r>
        <w:fldChar w:fldCharType="begin" w:fldLock="1"/>
      </w:r>
      <w:r>
        <w:instrText xml:space="preserve"> PAGEREF _Toc46341499 \h </w:instrText>
      </w:r>
      <w:r>
        <w:fldChar w:fldCharType="separate"/>
      </w:r>
      <w:r>
        <w:t>11</w:t>
      </w:r>
      <w:r>
        <w:fldChar w:fldCharType="end"/>
      </w:r>
    </w:p>
    <w:p w:rsidR="00C55370" w:rsidRPr="00760891" w:rsidRDefault="00C55370">
      <w:pPr>
        <w:pStyle w:val="TOC2"/>
        <w:rPr>
          <w:rFonts w:ascii="Calibri" w:hAnsi="Calibri"/>
          <w:sz w:val="22"/>
          <w:szCs w:val="22"/>
        </w:rPr>
      </w:pPr>
      <w:r>
        <w:t>4.2</w:t>
      </w:r>
      <w:r w:rsidRPr="00760891">
        <w:rPr>
          <w:rFonts w:ascii="Calibri" w:hAnsi="Calibri"/>
          <w:sz w:val="22"/>
          <w:szCs w:val="22"/>
        </w:rPr>
        <w:tab/>
      </w:r>
      <w:r w:rsidRPr="00794EAF">
        <w:rPr>
          <w:lang w:val="en-US"/>
        </w:rPr>
        <w:t>Work</w:t>
      </w:r>
      <w:r>
        <w:t xml:space="preserve"> item objective</w:t>
      </w:r>
      <w:r>
        <w:tab/>
      </w:r>
      <w:r>
        <w:fldChar w:fldCharType="begin" w:fldLock="1"/>
      </w:r>
      <w:r>
        <w:instrText xml:space="preserve"> PAGEREF _Toc46341500 \h </w:instrText>
      </w:r>
      <w:r>
        <w:fldChar w:fldCharType="separate"/>
      </w:r>
      <w:r>
        <w:t>11</w:t>
      </w:r>
      <w:r>
        <w:fldChar w:fldCharType="end"/>
      </w:r>
    </w:p>
    <w:p w:rsidR="00C55370" w:rsidRPr="00760891" w:rsidRDefault="00C55370">
      <w:pPr>
        <w:pStyle w:val="TOC2"/>
        <w:rPr>
          <w:rFonts w:ascii="Calibri" w:hAnsi="Calibri"/>
          <w:sz w:val="22"/>
          <w:szCs w:val="22"/>
        </w:rPr>
      </w:pPr>
      <w:r>
        <w:t>4.3</w:t>
      </w:r>
      <w:r w:rsidRPr="00760891">
        <w:rPr>
          <w:rFonts w:ascii="Calibri" w:hAnsi="Calibri"/>
          <w:sz w:val="22"/>
          <w:szCs w:val="22"/>
        </w:rPr>
        <w:tab/>
      </w:r>
      <w:r>
        <w:t>High level requirements</w:t>
      </w:r>
      <w:r>
        <w:tab/>
      </w:r>
      <w:r>
        <w:fldChar w:fldCharType="begin" w:fldLock="1"/>
      </w:r>
      <w:r>
        <w:instrText xml:space="preserve"> PAGEREF _Toc46341501 \h </w:instrText>
      </w:r>
      <w:r>
        <w:fldChar w:fldCharType="separate"/>
      </w:r>
      <w:r>
        <w:t>12</w:t>
      </w:r>
      <w:r>
        <w:fldChar w:fldCharType="end"/>
      </w:r>
    </w:p>
    <w:p w:rsidR="00C55370" w:rsidRPr="00760891" w:rsidRDefault="00C55370">
      <w:pPr>
        <w:pStyle w:val="TOC1"/>
        <w:rPr>
          <w:rFonts w:ascii="Calibri" w:hAnsi="Calibri"/>
          <w:szCs w:val="22"/>
        </w:rPr>
      </w:pPr>
      <w:r>
        <w:t>5</w:t>
      </w:r>
      <w:r w:rsidRPr="00760891">
        <w:rPr>
          <w:rFonts w:ascii="Calibri" w:hAnsi="Calibri"/>
          <w:szCs w:val="22"/>
        </w:rPr>
        <w:tab/>
      </w:r>
      <w:r>
        <w:t>Performance metrics</w:t>
      </w:r>
      <w:r>
        <w:tab/>
      </w:r>
      <w:r>
        <w:fldChar w:fldCharType="begin" w:fldLock="1"/>
      </w:r>
      <w:r>
        <w:instrText xml:space="preserve"> PAGEREF _Toc46341502 \h </w:instrText>
      </w:r>
      <w:r>
        <w:fldChar w:fldCharType="separate"/>
      </w:r>
      <w:r>
        <w:t>13</w:t>
      </w:r>
      <w:r>
        <w:fldChar w:fldCharType="end"/>
      </w:r>
    </w:p>
    <w:p w:rsidR="00C55370" w:rsidRPr="00760891" w:rsidRDefault="00C55370">
      <w:pPr>
        <w:pStyle w:val="TOC2"/>
        <w:rPr>
          <w:rFonts w:ascii="Calibri" w:hAnsi="Calibri"/>
          <w:sz w:val="22"/>
          <w:szCs w:val="22"/>
        </w:rPr>
      </w:pPr>
      <w:r>
        <w:t>5.1</w:t>
      </w:r>
      <w:r w:rsidRPr="00760891">
        <w:rPr>
          <w:rFonts w:ascii="Calibri" w:hAnsi="Calibri"/>
          <w:sz w:val="22"/>
          <w:szCs w:val="22"/>
        </w:rPr>
        <w:tab/>
      </w:r>
      <w:r>
        <w:t>Figure of Merits</w:t>
      </w:r>
      <w:r>
        <w:tab/>
      </w:r>
      <w:r>
        <w:fldChar w:fldCharType="begin" w:fldLock="1"/>
      </w:r>
      <w:r>
        <w:instrText xml:space="preserve"> PAGEREF _Toc46341503 \h </w:instrText>
      </w:r>
      <w:r>
        <w:fldChar w:fldCharType="separate"/>
      </w:r>
      <w:r>
        <w:t>13</w:t>
      </w:r>
      <w:r>
        <w:fldChar w:fldCharType="end"/>
      </w:r>
    </w:p>
    <w:p w:rsidR="00C55370" w:rsidRPr="00760891" w:rsidRDefault="00C55370">
      <w:pPr>
        <w:pStyle w:val="TOC3"/>
        <w:rPr>
          <w:rFonts w:ascii="Calibri" w:hAnsi="Calibri"/>
          <w:sz w:val="22"/>
          <w:szCs w:val="22"/>
        </w:rPr>
      </w:pPr>
      <w:r>
        <w:t>5.1.1</w:t>
      </w:r>
      <w:r w:rsidRPr="00760891">
        <w:rPr>
          <w:rFonts w:ascii="Calibri" w:hAnsi="Calibri"/>
          <w:sz w:val="22"/>
          <w:szCs w:val="22"/>
        </w:rPr>
        <w:tab/>
      </w:r>
      <w:r>
        <w:t>Definition of MIMO throughput</w:t>
      </w:r>
      <w:r>
        <w:tab/>
      </w:r>
      <w:r>
        <w:fldChar w:fldCharType="begin" w:fldLock="1"/>
      </w:r>
      <w:r>
        <w:instrText xml:space="preserve"> PAGEREF _Toc46341504 \h </w:instrText>
      </w:r>
      <w:r>
        <w:fldChar w:fldCharType="separate"/>
      </w:r>
      <w:r>
        <w:t>13</w:t>
      </w:r>
      <w:r>
        <w:fldChar w:fldCharType="end"/>
      </w:r>
    </w:p>
    <w:p w:rsidR="00C55370" w:rsidRPr="00760891" w:rsidRDefault="00C55370">
      <w:pPr>
        <w:pStyle w:val="TOC3"/>
        <w:rPr>
          <w:rFonts w:ascii="Calibri" w:hAnsi="Calibri"/>
          <w:sz w:val="22"/>
          <w:szCs w:val="22"/>
        </w:rPr>
      </w:pPr>
      <w:r>
        <w:t>5.1.2</w:t>
      </w:r>
      <w:r w:rsidRPr="00760891">
        <w:rPr>
          <w:rFonts w:ascii="Calibri" w:hAnsi="Calibri"/>
          <w:sz w:val="22"/>
          <w:szCs w:val="22"/>
        </w:rPr>
        <w:tab/>
      </w:r>
      <w:r>
        <w:t>Definition of Signal-to-Interference Ratio (SIR)</w:t>
      </w:r>
      <w:r>
        <w:tab/>
      </w:r>
      <w:r>
        <w:fldChar w:fldCharType="begin" w:fldLock="1"/>
      </w:r>
      <w:r>
        <w:instrText xml:space="preserve"> PAGEREF _Toc46341505 \h </w:instrText>
      </w:r>
      <w:r>
        <w:fldChar w:fldCharType="separate"/>
      </w:r>
      <w:r>
        <w:t>13</w:t>
      </w:r>
      <w:r>
        <w:fldChar w:fldCharType="end"/>
      </w:r>
    </w:p>
    <w:p w:rsidR="00C55370" w:rsidRPr="00760891" w:rsidRDefault="00C55370">
      <w:pPr>
        <w:pStyle w:val="TOC4"/>
        <w:rPr>
          <w:rFonts w:ascii="Calibri" w:hAnsi="Calibri"/>
          <w:sz w:val="22"/>
          <w:szCs w:val="22"/>
        </w:rPr>
      </w:pPr>
      <w:r>
        <w:t>5.1.2.1</w:t>
      </w:r>
      <w:r w:rsidRPr="00760891">
        <w:rPr>
          <w:rFonts w:ascii="Calibri" w:hAnsi="Calibri"/>
          <w:sz w:val="22"/>
          <w:szCs w:val="22"/>
        </w:rPr>
        <w:tab/>
      </w:r>
      <w:r>
        <w:t>SIR Control for Multi-Probe Anechoic Chamber Methodology</w:t>
      </w:r>
      <w:r>
        <w:tab/>
      </w:r>
      <w:r>
        <w:fldChar w:fldCharType="begin" w:fldLock="1"/>
      </w:r>
      <w:r>
        <w:instrText xml:space="preserve"> PAGEREF _Toc46341506 \h </w:instrText>
      </w:r>
      <w:r>
        <w:fldChar w:fldCharType="separate"/>
      </w:r>
      <w:r>
        <w:t>14</w:t>
      </w:r>
      <w:r>
        <w:fldChar w:fldCharType="end"/>
      </w:r>
    </w:p>
    <w:p w:rsidR="00C55370" w:rsidRPr="00760891" w:rsidRDefault="00C55370">
      <w:pPr>
        <w:pStyle w:val="TOC4"/>
        <w:rPr>
          <w:rFonts w:ascii="Calibri" w:hAnsi="Calibri"/>
          <w:sz w:val="22"/>
          <w:szCs w:val="22"/>
        </w:rPr>
      </w:pPr>
      <w:r>
        <w:t>5.1.2.2</w:t>
      </w:r>
      <w:r w:rsidRPr="00760891">
        <w:rPr>
          <w:rFonts w:ascii="Calibri" w:hAnsi="Calibri"/>
          <w:sz w:val="22"/>
          <w:szCs w:val="22"/>
        </w:rPr>
        <w:tab/>
      </w:r>
      <w:r>
        <w:t>SIR Control for the reverberation chamber method</w:t>
      </w:r>
      <w:r>
        <w:tab/>
      </w:r>
      <w:r>
        <w:fldChar w:fldCharType="begin" w:fldLock="1"/>
      </w:r>
      <w:r>
        <w:instrText xml:space="preserve"> PAGEREF _Toc46341507 \h </w:instrText>
      </w:r>
      <w:r>
        <w:fldChar w:fldCharType="separate"/>
      </w:r>
      <w:r>
        <w:t>15</w:t>
      </w:r>
      <w:r>
        <w:fldChar w:fldCharType="end"/>
      </w:r>
    </w:p>
    <w:p w:rsidR="00C55370" w:rsidRPr="00760891" w:rsidRDefault="00C55370">
      <w:pPr>
        <w:pStyle w:val="TOC4"/>
        <w:rPr>
          <w:rFonts w:ascii="Calibri" w:hAnsi="Calibri"/>
          <w:sz w:val="22"/>
          <w:szCs w:val="22"/>
        </w:rPr>
      </w:pPr>
      <w:r>
        <w:t>5.1.2.3</w:t>
      </w:r>
      <w:r w:rsidRPr="00760891">
        <w:rPr>
          <w:rFonts w:ascii="Calibri" w:hAnsi="Calibri"/>
          <w:sz w:val="22"/>
          <w:szCs w:val="22"/>
        </w:rPr>
        <w:tab/>
      </w:r>
      <w:r>
        <w:t>SIR Control for the reverberation chamber plus channel emulator method</w:t>
      </w:r>
      <w:r>
        <w:tab/>
      </w:r>
      <w:r>
        <w:fldChar w:fldCharType="begin" w:fldLock="1"/>
      </w:r>
      <w:r>
        <w:instrText xml:space="preserve"> PAGEREF _Toc46341508 \h </w:instrText>
      </w:r>
      <w:r>
        <w:fldChar w:fldCharType="separate"/>
      </w:r>
      <w:r>
        <w:t>16</w:t>
      </w:r>
      <w:r>
        <w:fldChar w:fldCharType="end"/>
      </w:r>
    </w:p>
    <w:p w:rsidR="00C55370" w:rsidRPr="00760891" w:rsidRDefault="00C55370">
      <w:pPr>
        <w:pStyle w:val="TOC4"/>
        <w:rPr>
          <w:rFonts w:ascii="Calibri" w:hAnsi="Calibri"/>
          <w:sz w:val="22"/>
          <w:szCs w:val="22"/>
        </w:rPr>
      </w:pPr>
      <w:r>
        <w:t>5.1.2.4</w:t>
      </w:r>
      <w:r w:rsidRPr="00760891">
        <w:rPr>
          <w:rFonts w:ascii="Calibri" w:hAnsi="Calibri"/>
          <w:sz w:val="22"/>
          <w:szCs w:val="22"/>
        </w:rPr>
        <w:tab/>
      </w:r>
      <w:r>
        <w:t>SIR Control for the two-stage methodology</w:t>
      </w:r>
      <w:r>
        <w:tab/>
      </w:r>
      <w:r>
        <w:fldChar w:fldCharType="begin" w:fldLock="1"/>
      </w:r>
      <w:r>
        <w:instrText xml:space="preserve"> PAGEREF _Toc46341509 \h </w:instrText>
      </w:r>
      <w:r>
        <w:fldChar w:fldCharType="separate"/>
      </w:r>
      <w:r>
        <w:t>17</w:t>
      </w:r>
      <w:r>
        <w:fldChar w:fldCharType="end"/>
      </w:r>
    </w:p>
    <w:p w:rsidR="00C55370" w:rsidRPr="00760891" w:rsidRDefault="00C55370">
      <w:pPr>
        <w:pStyle w:val="TOC2"/>
        <w:rPr>
          <w:rFonts w:ascii="Calibri" w:hAnsi="Calibri"/>
          <w:sz w:val="22"/>
          <w:szCs w:val="22"/>
        </w:rPr>
      </w:pPr>
      <w:r>
        <w:t>5.2</w:t>
      </w:r>
      <w:r w:rsidRPr="00760891">
        <w:rPr>
          <w:rFonts w:ascii="Calibri" w:hAnsi="Calibri"/>
          <w:sz w:val="22"/>
          <w:szCs w:val="22"/>
        </w:rPr>
        <w:tab/>
      </w:r>
      <w:r>
        <w:t>Averaging of throughput curves</w:t>
      </w:r>
      <w:r>
        <w:tab/>
      </w:r>
      <w:r>
        <w:fldChar w:fldCharType="begin" w:fldLock="1"/>
      </w:r>
      <w:r>
        <w:instrText xml:space="preserve"> PAGEREF _Toc46341510 \h </w:instrText>
      </w:r>
      <w:r>
        <w:fldChar w:fldCharType="separate"/>
      </w:r>
      <w:r>
        <w:t>19</w:t>
      </w:r>
      <w:r>
        <w:fldChar w:fldCharType="end"/>
      </w:r>
    </w:p>
    <w:p w:rsidR="00C55370" w:rsidRPr="00760891" w:rsidRDefault="00C55370">
      <w:pPr>
        <w:pStyle w:val="TOC3"/>
        <w:rPr>
          <w:rFonts w:ascii="Calibri" w:hAnsi="Calibri"/>
          <w:sz w:val="22"/>
          <w:szCs w:val="22"/>
        </w:rPr>
      </w:pPr>
      <w:r>
        <w:t>5.</w:t>
      </w:r>
      <w:r w:rsidRPr="00794EAF">
        <w:rPr>
          <w:lang w:val="en-US"/>
        </w:rPr>
        <w:t>2</w:t>
      </w:r>
      <w:r>
        <w:t>.</w:t>
      </w:r>
      <w:r w:rsidRPr="00794EAF">
        <w:rPr>
          <w:lang w:val="en-US"/>
        </w:rPr>
        <w:t>1</w:t>
      </w:r>
      <w:r w:rsidRPr="00760891">
        <w:rPr>
          <w:rFonts w:ascii="Calibri" w:hAnsi="Calibri"/>
          <w:sz w:val="22"/>
          <w:szCs w:val="22"/>
        </w:rPr>
        <w:tab/>
      </w:r>
      <w:r w:rsidRPr="00794EAF">
        <w:rPr>
          <w:lang w:val="en-US"/>
        </w:rPr>
        <w:t>Average of power levels</w:t>
      </w:r>
      <w:r>
        <w:tab/>
      </w:r>
      <w:r>
        <w:fldChar w:fldCharType="begin" w:fldLock="1"/>
      </w:r>
      <w:r>
        <w:instrText xml:space="preserve"> PAGEREF _Toc46341511 \h </w:instrText>
      </w:r>
      <w:r>
        <w:fldChar w:fldCharType="separate"/>
      </w:r>
      <w:r>
        <w:t>19</w:t>
      </w:r>
      <w:r>
        <w:fldChar w:fldCharType="end"/>
      </w:r>
    </w:p>
    <w:p w:rsidR="00C55370" w:rsidRPr="00760891" w:rsidRDefault="00C55370">
      <w:pPr>
        <w:pStyle w:val="TOC1"/>
        <w:rPr>
          <w:rFonts w:ascii="Calibri" w:hAnsi="Calibri"/>
          <w:szCs w:val="22"/>
        </w:rPr>
      </w:pPr>
      <w:r>
        <w:t>6</w:t>
      </w:r>
      <w:r w:rsidRPr="00760891">
        <w:rPr>
          <w:rFonts w:ascii="Calibri" w:hAnsi="Calibri"/>
          <w:szCs w:val="22"/>
        </w:rPr>
        <w:tab/>
      </w:r>
      <w:r>
        <w:t>Candidate measurement methodologies</w:t>
      </w:r>
      <w:r>
        <w:tab/>
      </w:r>
      <w:r>
        <w:fldChar w:fldCharType="begin" w:fldLock="1"/>
      </w:r>
      <w:r>
        <w:instrText xml:space="preserve"> PAGEREF _Toc46341512 \h </w:instrText>
      </w:r>
      <w:r>
        <w:fldChar w:fldCharType="separate"/>
      </w:r>
      <w:r>
        <w:t>20</w:t>
      </w:r>
      <w:r>
        <w:fldChar w:fldCharType="end"/>
      </w:r>
    </w:p>
    <w:p w:rsidR="00C55370" w:rsidRPr="00760891" w:rsidRDefault="00C55370">
      <w:pPr>
        <w:pStyle w:val="TOC2"/>
        <w:rPr>
          <w:rFonts w:ascii="Calibri" w:hAnsi="Calibri"/>
          <w:sz w:val="22"/>
          <w:szCs w:val="22"/>
        </w:rPr>
      </w:pPr>
      <w:r>
        <w:t>6.1</w:t>
      </w:r>
      <w:r w:rsidRPr="00760891">
        <w:rPr>
          <w:rFonts w:ascii="Calibri" w:hAnsi="Calibri"/>
          <w:sz w:val="22"/>
          <w:szCs w:val="22"/>
        </w:rPr>
        <w:tab/>
      </w:r>
      <w:r>
        <w:t>Void</w:t>
      </w:r>
      <w:r>
        <w:tab/>
      </w:r>
      <w:r>
        <w:fldChar w:fldCharType="begin" w:fldLock="1"/>
      </w:r>
      <w:r>
        <w:instrText xml:space="preserve"> PAGEREF _Toc46341513 \h </w:instrText>
      </w:r>
      <w:r>
        <w:fldChar w:fldCharType="separate"/>
      </w:r>
      <w:r>
        <w:t>20</w:t>
      </w:r>
      <w:r>
        <w:fldChar w:fldCharType="end"/>
      </w:r>
    </w:p>
    <w:p w:rsidR="00C55370" w:rsidRPr="00760891" w:rsidRDefault="00C55370">
      <w:pPr>
        <w:pStyle w:val="TOC2"/>
        <w:rPr>
          <w:rFonts w:ascii="Calibri" w:hAnsi="Calibri"/>
          <w:sz w:val="22"/>
          <w:szCs w:val="22"/>
        </w:rPr>
      </w:pPr>
      <w:r>
        <w:t>6.2</w:t>
      </w:r>
      <w:r w:rsidRPr="00760891">
        <w:rPr>
          <w:rFonts w:ascii="Calibri" w:hAnsi="Calibri"/>
          <w:sz w:val="22"/>
          <w:szCs w:val="22"/>
        </w:rPr>
        <w:tab/>
      </w:r>
      <w:r>
        <w:t>Void</w:t>
      </w:r>
      <w:r>
        <w:tab/>
      </w:r>
      <w:r>
        <w:fldChar w:fldCharType="begin" w:fldLock="1"/>
      </w:r>
      <w:r>
        <w:instrText xml:space="preserve"> PAGEREF _Toc46341514 \h </w:instrText>
      </w:r>
      <w:r>
        <w:fldChar w:fldCharType="separate"/>
      </w:r>
      <w:r>
        <w:t>20</w:t>
      </w:r>
      <w:r>
        <w:fldChar w:fldCharType="end"/>
      </w:r>
    </w:p>
    <w:p w:rsidR="00C55370" w:rsidRPr="00760891" w:rsidRDefault="00C55370">
      <w:pPr>
        <w:pStyle w:val="TOC2"/>
        <w:rPr>
          <w:rFonts w:ascii="Calibri" w:hAnsi="Calibri"/>
          <w:sz w:val="22"/>
          <w:szCs w:val="22"/>
        </w:rPr>
      </w:pPr>
      <w:r>
        <w:t>6.3</w:t>
      </w:r>
      <w:r w:rsidRPr="00760891">
        <w:rPr>
          <w:rFonts w:ascii="Calibri" w:hAnsi="Calibri"/>
          <w:sz w:val="22"/>
          <w:szCs w:val="22"/>
        </w:rPr>
        <w:tab/>
      </w:r>
      <w:r>
        <w:t>Downlink measurement methodologies</w:t>
      </w:r>
      <w:r>
        <w:tab/>
      </w:r>
      <w:r>
        <w:fldChar w:fldCharType="begin" w:fldLock="1"/>
      </w:r>
      <w:r>
        <w:instrText xml:space="preserve"> PAGEREF _Toc46341515 \h </w:instrText>
      </w:r>
      <w:r>
        <w:fldChar w:fldCharType="separate"/>
      </w:r>
      <w:r>
        <w:t>20</w:t>
      </w:r>
      <w:r>
        <w:fldChar w:fldCharType="end"/>
      </w:r>
    </w:p>
    <w:p w:rsidR="00C55370" w:rsidRPr="00760891" w:rsidRDefault="00C55370">
      <w:pPr>
        <w:pStyle w:val="TOC3"/>
        <w:rPr>
          <w:rFonts w:ascii="Calibri" w:hAnsi="Calibri"/>
          <w:sz w:val="22"/>
          <w:szCs w:val="22"/>
        </w:rPr>
      </w:pPr>
      <w:r>
        <w:t>6.3.1</w:t>
      </w:r>
      <w:r w:rsidRPr="00760891">
        <w:rPr>
          <w:rFonts w:ascii="Calibri" w:hAnsi="Calibri"/>
          <w:sz w:val="22"/>
          <w:szCs w:val="22"/>
        </w:rPr>
        <w:tab/>
      </w:r>
      <w:r>
        <w:t>Methodologies based on Anechoic RF Chamber</w:t>
      </w:r>
      <w:r>
        <w:tab/>
      </w:r>
      <w:r>
        <w:fldChar w:fldCharType="begin" w:fldLock="1"/>
      </w:r>
      <w:r>
        <w:instrText xml:space="preserve"> PAGEREF _Toc46341516 \h </w:instrText>
      </w:r>
      <w:r>
        <w:fldChar w:fldCharType="separate"/>
      </w:r>
      <w:r>
        <w:t>20</w:t>
      </w:r>
      <w:r>
        <w:fldChar w:fldCharType="end"/>
      </w:r>
    </w:p>
    <w:p w:rsidR="00C55370" w:rsidRPr="00760891" w:rsidRDefault="00C55370">
      <w:pPr>
        <w:pStyle w:val="TOC4"/>
        <w:rPr>
          <w:rFonts w:ascii="Calibri" w:hAnsi="Calibri"/>
          <w:sz w:val="22"/>
          <w:szCs w:val="22"/>
        </w:rPr>
      </w:pPr>
      <w:r>
        <w:t>6.3.1.1</w:t>
      </w:r>
      <w:r w:rsidRPr="00760891">
        <w:rPr>
          <w:rFonts w:ascii="Calibri" w:hAnsi="Calibri"/>
          <w:sz w:val="22"/>
          <w:szCs w:val="22"/>
        </w:rPr>
        <w:tab/>
      </w:r>
      <w:r>
        <w:t>Candidate Solution 1</w:t>
      </w:r>
      <w:r>
        <w:tab/>
      </w:r>
      <w:r>
        <w:fldChar w:fldCharType="begin" w:fldLock="1"/>
      </w:r>
      <w:r>
        <w:instrText xml:space="preserve"> PAGEREF _Toc46341517 \h </w:instrText>
      </w:r>
      <w:r>
        <w:fldChar w:fldCharType="separate"/>
      </w:r>
      <w:r>
        <w:t>20</w:t>
      </w:r>
      <w:r>
        <w:fldChar w:fldCharType="end"/>
      </w:r>
    </w:p>
    <w:p w:rsidR="00C55370" w:rsidRPr="00760891" w:rsidRDefault="00C55370">
      <w:pPr>
        <w:pStyle w:val="TOC5"/>
        <w:rPr>
          <w:rFonts w:ascii="Calibri" w:hAnsi="Calibri"/>
          <w:sz w:val="22"/>
          <w:szCs w:val="22"/>
        </w:rPr>
      </w:pPr>
      <w:r>
        <w:t>6.3.1.1.1</w:t>
      </w:r>
      <w:r w:rsidRPr="00760891">
        <w:rPr>
          <w:rFonts w:ascii="Calibri" w:hAnsi="Calibri"/>
          <w:sz w:val="22"/>
          <w:szCs w:val="22"/>
        </w:rPr>
        <w:tab/>
      </w:r>
      <w:r>
        <w:t>Concept and configuration</w:t>
      </w:r>
      <w:r>
        <w:tab/>
      </w:r>
      <w:r>
        <w:fldChar w:fldCharType="begin" w:fldLock="1"/>
      </w:r>
      <w:r>
        <w:instrText xml:space="preserve"> PAGEREF _Toc46341518 \h </w:instrText>
      </w:r>
      <w:r>
        <w:fldChar w:fldCharType="separate"/>
      </w:r>
      <w:r>
        <w:t>21</w:t>
      </w:r>
      <w:r>
        <w:fldChar w:fldCharType="end"/>
      </w:r>
    </w:p>
    <w:p w:rsidR="00C55370" w:rsidRPr="00760891" w:rsidRDefault="00C55370">
      <w:pPr>
        <w:pStyle w:val="TOC5"/>
        <w:rPr>
          <w:rFonts w:ascii="Calibri" w:hAnsi="Calibri"/>
          <w:sz w:val="22"/>
          <w:szCs w:val="22"/>
        </w:rPr>
      </w:pPr>
      <w:r>
        <w:t>6.3.1.1.2</w:t>
      </w:r>
      <w:r w:rsidRPr="00760891">
        <w:rPr>
          <w:rFonts w:ascii="Calibri" w:hAnsi="Calibri"/>
          <w:sz w:val="22"/>
          <w:szCs w:val="22"/>
        </w:rPr>
        <w:tab/>
      </w:r>
      <w:r>
        <w:t>Scalability of the methodology</w:t>
      </w:r>
      <w:r>
        <w:tab/>
      </w:r>
      <w:r>
        <w:fldChar w:fldCharType="begin" w:fldLock="1"/>
      </w:r>
      <w:r>
        <w:instrText xml:space="preserve"> PAGEREF _Toc46341519 \h </w:instrText>
      </w:r>
      <w:r>
        <w:fldChar w:fldCharType="separate"/>
      </w:r>
      <w:r>
        <w:t>22</w:t>
      </w:r>
      <w:r>
        <w:fldChar w:fldCharType="end"/>
      </w:r>
    </w:p>
    <w:p w:rsidR="00C55370" w:rsidRPr="00760891" w:rsidRDefault="00C55370">
      <w:pPr>
        <w:pStyle w:val="TOC5"/>
        <w:rPr>
          <w:rFonts w:ascii="Calibri" w:hAnsi="Calibri"/>
          <w:sz w:val="22"/>
          <w:szCs w:val="22"/>
        </w:rPr>
      </w:pPr>
      <w:r>
        <w:t>6.3.1.1.3</w:t>
      </w:r>
      <w:r w:rsidRPr="00760891">
        <w:rPr>
          <w:rFonts w:ascii="Calibri" w:hAnsi="Calibri"/>
          <w:sz w:val="22"/>
          <w:szCs w:val="22"/>
        </w:rPr>
        <w:tab/>
      </w:r>
      <w:r>
        <w:t>Test conditions</w:t>
      </w:r>
      <w:r>
        <w:tab/>
      </w:r>
      <w:r>
        <w:fldChar w:fldCharType="begin" w:fldLock="1"/>
      </w:r>
      <w:r>
        <w:instrText xml:space="preserve"> PAGEREF _Toc46341520 \h </w:instrText>
      </w:r>
      <w:r>
        <w:fldChar w:fldCharType="separate"/>
      </w:r>
      <w:r>
        <w:t>23</w:t>
      </w:r>
      <w:r>
        <w:fldChar w:fldCharType="end"/>
      </w:r>
    </w:p>
    <w:p w:rsidR="00C55370" w:rsidRPr="00760891" w:rsidRDefault="00C55370">
      <w:pPr>
        <w:pStyle w:val="TOC4"/>
        <w:rPr>
          <w:rFonts w:ascii="Calibri" w:hAnsi="Calibri"/>
          <w:sz w:val="22"/>
          <w:szCs w:val="22"/>
        </w:rPr>
      </w:pPr>
      <w:r>
        <w:t>6.3.1.2</w:t>
      </w:r>
      <w:r w:rsidRPr="00760891">
        <w:rPr>
          <w:rFonts w:ascii="Calibri" w:hAnsi="Calibri"/>
          <w:sz w:val="22"/>
          <w:szCs w:val="22"/>
        </w:rPr>
        <w:tab/>
      </w:r>
      <w:r>
        <w:t>Void</w:t>
      </w:r>
      <w:r>
        <w:tab/>
      </w:r>
      <w:r>
        <w:fldChar w:fldCharType="begin" w:fldLock="1"/>
      </w:r>
      <w:r>
        <w:instrText xml:space="preserve"> PAGEREF _Toc46341521 \h </w:instrText>
      </w:r>
      <w:r>
        <w:fldChar w:fldCharType="separate"/>
      </w:r>
      <w:r>
        <w:t>24</w:t>
      </w:r>
      <w:r>
        <w:fldChar w:fldCharType="end"/>
      </w:r>
    </w:p>
    <w:p w:rsidR="00C55370" w:rsidRPr="00760891" w:rsidRDefault="00C55370">
      <w:pPr>
        <w:pStyle w:val="TOC4"/>
        <w:rPr>
          <w:rFonts w:ascii="Calibri" w:hAnsi="Calibri"/>
          <w:sz w:val="22"/>
          <w:szCs w:val="22"/>
        </w:rPr>
      </w:pPr>
      <w:r>
        <w:t>6.3.1.3</w:t>
      </w:r>
      <w:r w:rsidRPr="00760891">
        <w:rPr>
          <w:rFonts w:ascii="Calibri" w:hAnsi="Calibri"/>
          <w:sz w:val="22"/>
          <w:szCs w:val="22"/>
        </w:rPr>
        <w:tab/>
      </w:r>
      <w:r>
        <w:t>Candidate solution 3</w:t>
      </w:r>
      <w:r>
        <w:tab/>
      </w:r>
      <w:r>
        <w:fldChar w:fldCharType="begin" w:fldLock="1"/>
      </w:r>
      <w:r>
        <w:instrText xml:space="preserve"> PAGEREF _Toc46341522 \h </w:instrText>
      </w:r>
      <w:r>
        <w:fldChar w:fldCharType="separate"/>
      </w:r>
      <w:r>
        <w:t>24</w:t>
      </w:r>
      <w:r>
        <w:fldChar w:fldCharType="end"/>
      </w:r>
    </w:p>
    <w:p w:rsidR="00C55370" w:rsidRPr="00760891" w:rsidRDefault="00C55370">
      <w:pPr>
        <w:pStyle w:val="TOC5"/>
        <w:rPr>
          <w:rFonts w:ascii="Calibri" w:hAnsi="Calibri"/>
          <w:sz w:val="22"/>
          <w:szCs w:val="22"/>
        </w:rPr>
      </w:pPr>
      <w:r>
        <w:t>6.3.1.3.1</w:t>
      </w:r>
      <w:r w:rsidRPr="00760891">
        <w:rPr>
          <w:rFonts w:ascii="Calibri" w:hAnsi="Calibri"/>
          <w:sz w:val="22"/>
          <w:szCs w:val="22"/>
        </w:rPr>
        <w:tab/>
      </w:r>
      <w:r>
        <w:t>Concept and configuration</w:t>
      </w:r>
      <w:r>
        <w:tab/>
      </w:r>
      <w:r>
        <w:fldChar w:fldCharType="begin" w:fldLock="1"/>
      </w:r>
      <w:r>
        <w:instrText xml:space="preserve"> PAGEREF _Toc46341523 \h </w:instrText>
      </w:r>
      <w:r>
        <w:fldChar w:fldCharType="separate"/>
      </w:r>
      <w:r>
        <w:t>24</w:t>
      </w:r>
      <w:r>
        <w:fldChar w:fldCharType="end"/>
      </w:r>
    </w:p>
    <w:p w:rsidR="00C55370" w:rsidRPr="00760891" w:rsidRDefault="00C55370">
      <w:pPr>
        <w:pStyle w:val="TOC5"/>
        <w:rPr>
          <w:rFonts w:ascii="Calibri" w:hAnsi="Calibri"/>
          <w:sz w:val="22"/>
          <w:szCs w:val="22"/>
        </w:rPr>
      </w:pPr>
      <w:r>
        <w:t>6.3.1.3.2</w:t>
      </w:r>
      <w:r w:rsidRPr="00760891">
        <w:rPr>
          <w:rFonts w:ascii="Calibri" w:hAnsi="Calibri"/>
          <w:sz w:val="22"/>
          <w:szCs w:val="22"/>
        </w:rPr>
        <w:tab/>
      </w:r>
      <w:r>
        <w:t>Test conditions</w:t>
      </w:r>
      <w:r>
        <w:tab/>
      </w:r>
      <w:r>
        <w:fldChar w:fldCharType="begin" w:fldLock="1"/>
      </w:r>
      <w:r>
        <w:instrText xml:space="preserve"> PAGEREF _Toc46341524 \h </w:instrText>
      </w:r>
      <w:r>
        <w:fldChar w:fldCharType="separate"/>
      </w:r>
      <w:r>
        <w:t>27</w:t>
      </w:r>
      <w:r>
        <w:fldChar w:fldCharType="end"/>
      </w:r>
    </w:p>
    <w:p w:rsidR="00C55370" w:rsidRPr="00760891" w:rsidRDefault="00C55370">
      <w:pPr>
        <w:pStyle w:val="TOC5"/>
        <w:rPr>
          <w:rFonts w:ascii="Calibri" w:hAnsi="Calibri"/>
          <w:sz w:val="22"/>
          <w:szCs w:val="22"/>
        </w:rPr>
      </w:pPr>
      <w:r>
        <w:t>6.3.1.3.3</w:t>
      </w:r>
      <w:r w:rsidRPr="00760891">
        <w:rPr>
          <w:rFonts w:ascii="Calibri" w:hAnsi="Calibri"/>
          <w:sz w:val="22"/>
          <w:szCs w:val="22"/>
        </w:rPr>
        <w:tab/>
      </w:r>
      <w:r>
        <w:t>Overview of calibration procedures specific to the RTS method</w:t>
      </w:r>
      <w:r>
        <w:tab/>
      </w:r>
      <w:r>
        <w:fldChar w:fldCharType="begin" w:fldLock="1"/>
      </w:r>
      <w:r>
        <w:instrText xml:space="preserve"> PAGEREF _Toc46341525 \h </w:instrText>
      </w:r>
      <w:r>
        <w:fldChar w:fldCharType="separate"/>
      </w:r>
      <w:r>
        <w:t>27</w:t>
      </w:r>
      <w:r>
        <w:fldChar w:fldCharType="end"/>
      </w:r>
    </w:p>
    <w:p w:rsidR="00C55370" w:rsidRPr="00760891" w:rsidRDefault="00C55370">
      <w:pPr>
        <w:pStyle w:val="TOC4"/>
        <w:rPr>
          <w:rFonts w:ascii="Calibri" w:hAnsi="Calibri"/>
          <w:sz w:val="22"/>
          <w:szCs w:val="22"/>
        </w:rPr>
      </w:pPr>
      <w:r>
        <w:t>6.3.1.4</w:t>
      </w:r>
      <w:r w:rsidRPr="00760891">
        <w:rPr>
          <w:rFonts w:ascii="Calibri" w:hAnsi="Calibri"/>
          <w:sz w:val="22"/>
          <w:szCs w:val="22"/>
        </w:rPr>
        <w:tab/>
      </w:r>
      <w:r>
        <w:t>Candidate solution 4</w:t>
      </w:r>
      <w:r>
        <w:tab/>
      </w:r>
      <w:r>
        <w:fldChar w:fldCharType="begin" w:fldLock="1"/>
      </w:r>
      <w:r>
        <w:instrText xml:space="preserve"> PAGEREF _Toc46341526 \h </w:instrText>
      </w:r>
      <w:r>
        <w:fldChar w:fldCharType="separate"/>
      </w:r>
      <w:r>
        <w:t>28</w:t>
      </w:r>
      <w:r>
        <w:fldChar w:fldCharType="end"/>
      </w:r>
    </w:p>
    <w:p w:rsidR="00C55370" w:rsidRPr="00760891" w:rsidRDefault="00C55370">
      <w:pPr>
        <w:pStyle w:val="TOC5"/>
        <w:rPr>
          <w:rFonts w:ascii="Calibri" w:hAnsi="Calibri"/>
          <w:sz w:val="22"/>
          <w:szCs w:val="22"/>
        </w:rPr>
      </w:pPr>
      <w:r>
        <w:t>6.3.1.4.1</w:t>
      </w:r>
      <w:r w:rsidRPr="00760891">
        <w:rPr>
          <w:rFonts w:ascii="Calibri" w:hAnsi="Calibri"/>
          <w:sz w:val="22"/>
          <w:szCs w:val="22"/>
        </w:rPr>
        <w:tab/>
      </w:r>
      <w:r>
        <w:t>Concept and configuration</w:t>
      </w:r>
      <w:r>
        <w:tab/>
      </w:r>
      <w:r>
        <w:fldChar w:fldCharType="begin" w:fldLock="1"/>
      </w:r>
      <w:r>
        <w:instrText xml:space="preserve"> PAGEREF _Toc46341527 \h </w:instrText>
      </w:r>
      <w:r>
        <w:fldChar w:fldCharType="separate"/>
      </w:r>
      <w:r>
        <w:t>28</w:t>
      </w:r>
      <w:r>
        <w:fldChar w:fldCharType="end"/>
      </w:r>
    </w:p>
    <w:p w:rsidR="00C55370" w:rsidRPr="00760891" w:rsidRDefault="00C55370">
      <w:pPr>
        <w:pStyle w:val="TOC5"/>
        <w:rPr>
          <w:rFonts w:ascii="Calibri" w:hAnsi="Calibri"/>
          <w:sz w:val="22"/>
          <w:szCs w:val="22"/>
        </w:rPr>
      </w:pPr>
      <w:r>
        <w:t>6.3.1.4.</w:t>
      </w:r>
      <w:r w:rsidRPr="00794EAF">
        <w:rPr>
          <w:lang w:val="en-US"/>
        </w:rPr>
        <w:t>2</w:t>
      </w:r>
      <w:r w:rsidRPr="00760891">
        <w:rPr>
          <w:rFonts w:ascii="Calibri" w:hAnsi="Calibri"/>
          <w:sz w:val="22"/>
          <w:szCs w:val="22"/>
        </w:rPr>
        <w:tab/>
      </w:r>
      <w:r w:rsidRPr="00794EAF">
        <w:rPr>
          <w:lang w:val="en-US"/>
        </w:rPr>
        <w:t>Decomposition approach</w:t>
      </w:r>
      <w:r>
        <w:tab/>
      </w:r>
      <w:r>
        <w:fldChar w:fldCharType="begin" w:fldLock="1"/>
      </w:r>
      <w:r>
        <w:instrText xml:space="preserve"> PAGEREF _Toc46341528 \h </w:instrText>
      </w:r>
      <w:r>
        <w:fldChar w:fldCharType="separate"/>
      </w:r>
      <w:r>
        <w:t>29</w:t>
      </w:r>
      <w:r>
        <w:fldChar w:fldCharType="end"/>
      </w:r>
    </w:p>
    <w:p w:rsidR="00C55370" w:rsidRPr="00760891" w:rsidRDefault="00C55370">
      <w:pPr>
        <w:pStyle w:val="TOC5"/>
        <w:rPr>
          <w:rFonts w:ascii="Calibri" w:hAnsi="Calibri"/>
          <w:sz w:val="22"/>
          <w:szCs w:val="22"/>
        </w:rPr>
      </w:pPr>
      <w:r>
        <w:t>6.3.1.4.</w:t>
      </w:r>
      <w:r w:rsidRPr="00794EAF">
        <w:rPr>
          <w:lang w:val="en-US"/>
        </w:rPr>
        <w:t>3</w:t>
      </w:r>
      <w:r w:rsidRPr="00760891">
        <w:rPr>
          <w:rFonts w:ascii="Calibri" w:hAnsi="Calibri"/>
          <w:sz w:val="22"/>
          <w:szCs w:val="22"/>
        </w:rPr>
        <w:tab/>
      </w:r>
      <w:r w:rsidRPr="00794EAF">
        <w:rPr>
          <w:lang w:val="en-US"/>
        </w:rPr>
        <w:t>Conducted test</w:t>
      </w:r>
      <w:r>
        <w:tab/>
      </w:r>
      <w:r>
        <w:fldChar w:fldCharType="begin" w:fldLock="1"/>
      </w:r>
      <w:r>
        <w:instrText xml:space="preserve"> PAGEREF _Toc46341529 \h </w:instrText>
      </w:r>
      <w:r>
        <w:fldChar w:fldCharType="separate"/>
      </w:r>
      <w:r>
        <w:t>30</w:t>
      </w:r>
      <w:r>
        <w:fldChar w:fldCharType="end"/>
      </w:r>
    </w:p>
    <w:p w:rsidR="00C55370" w:rsidRPr="00760891" w:rsidRDefault="00C55370">
      <w:pPr>
        <w:pStyle w:val="TOC5"/>
        <w:rPr>
          <w:rFonts w:ascii="Calibri" w:hAnsi="Calibri"/>
          <w:sz w:val="22"/>
          <w:szCs w:val="22"/>
        </w:rPr>
      </w:pPr>
      <w:r>
        <w:t>6.3.1.4.</w:t>
      </w:r>
      <w:r w:rsidRPr="00794EAF">
        <w:rPr>
          <w:lang w:val="en-US"/>
        </w:rPr>
        <w:t>4</w:t>
      </w:r>
      <w:r w:rsidRPr="00760891">
        <w:rPr>
          <w:rFonts w:ascii="Calibri" w:hAnsi="Calibri"/>
          <w:sz w:val="22"/>
          <w:szCs w:val="22"/>
        </w:rPr>
        <w:tab/>
      </w:r>
      <w:r w:rsidRPr="00794EAF">
        <w:rPr>
          <w:lang w:val="en-US"/>
        </w:rPr>
        <w:t>Radiated test</w:t>
      </w:r>
      <w:r>
        <w:tab/>
      </w:r>
      <w:r>
        <w:fldChar w:fldCharType="begin" w:fldLock="1"/>
      </w:r>
      <w:r>
        <w:instrText xml:space="preserve"> PAGEREF _Toc46341530 \h </w:instrText>
      </w:r>
      <w:r>
        <w:fldChar w:fldCharType="separate"/>
      </w:r>
      <w:r>
        <w:t>30</w:t>
      </w:r>
      <w:r>
        <w:fldChar w:fldCharType="end"/>
      </w:r>
    </w:p>
    <w:p w:rsidR="00C55370" w:rsidRPr="00760891" w:rsidRDefault="00C55370">
      <w:pPr>
        <w:pStyle w:val="TOC5"/>
        <w:rPr>
          <w:rFonts w:ascii="Calibri" w:hAnsi="Calibri"/>
          <w:sz w:val="22"/>
          <w:szCs w:val="22"/>
        </w:rPr>
      </w:pPr>
      <w:r>
        <w:t>6.3.1.4.</w:t>
      </w:r>
      <w:r w:rsidRPr="00794EAF">
        <w:rPr>
          <w:lang w:val="en-US"/>
        </w:rPr>
        <w:t>5</w:t>
      </w:r>
      <w:r w:rsidRPr="00760891">
        <w:rPr>
          <w:rFonts w:ascii="Calibri" w:hAnsi="Calibri"/>
          <w:sz w:val="22"/>
          <w:szCs w:val="22"/>
        </w:rPr>
        <w:tab/>
      </w:r>
      <w:r w:rsidRPr="00794EAF">
        <w:rPr>
          <w:lang w:val="en-US"/>
        </w:rPr>
        <w:t>Possible extensions of the decomposition method</w:t>
      </w:r>
      <w:r>
        <w:tab/>
      </w:r>
      <w:r>
        <w:fldChar w:fldCharType="begin" w:fldLock="1"/>
      </w:r>
      <w:r>
        <w:instrText xml:space="preserve"> PAGEREF _Toc46341531 \h </w:instrText>
      </w:r>
      <w:r>
        <w:fldChar w:fldCharType="separate"/>
      </w:r>
      <w:r>
        <w:t>31</w:t>
      </w:r>
      <w:r>
        <w:fldChar w:fldCharType="end"/>
      </w:r>
    </w:p>
    <w:p w:rsidR="00C55370" w:rsidRPr="00760891" w:rsidRDefault="00C55370">
      <w:pPr>
        <w:pStyle w:val="TOC4"/>
        <w:rPr>
          <w:rFonts w:ascii="Calibri" w:hAnsi="Calibri"/>
          <w:sz w:val="22"/>
          <w:szCs w:val="22"/>
        </w:rPr>
      </w:pPr>
      <w:r>
        <w:t>6.3.1.5</w:t>
      </w:r>
      <w:r w:rsidRPr="00760891">
        <w:rPr>
          <w:rFonts w:ascii="Calibri" w:hAnsi="Calibri"/>
          <w:sz w:val="22"/>
          <w:szCs w:val="22"/>
        </w:rPr>
        <w:tab/>
      </w:r>
      <w:r>
        <w:t>Candidate solution 5</w:t>
      </w:r>
      <w:r>
        <w:tab/>
      </w:r>
      <w:r>
        <w:fldChar w:fldCharType="begin" w:fldLock="1"/>
      </w:r>
      <w:r>
        <w:instrText xml:space="preserve"> PAGEREF _Toc46341532 \h </w:instrText>
      </w:r>
      <w:r>
        <w:fldChar w:fldCharType="separate"/>
      </w:r>
      <w:r>
        <w:t>31</w:t>
      </w:r>
      <w:r>
        <w:fldChar w:fldCharType="end"/>
      </w:r>
    </w:p>
    <w:p w:rsidR="00C55370" w:rsidRPr="00760891" w:rsidRDefault="00C55370">
      <w:pPr>
        <w:pStyle w:val="TOC5"/>
        <w:rPr>
          <w:rFonts w:ascii="Calibri" w:hAnsi="Calibri"/>
          <w:sz w:val="22"/>
          <w:szCs w:val="22"/>
        </w:rPr>
      </w:pPr>
      <w:r>
        <w:t>6.3.1.5.1</w:t>
      </w:r>
      <w:r w:rsidRPr="00760891">
        <w:rPr>
          <w:rFonts w:ascii="Calibri" w:hAnsi="Calibri"/>
          <w:sz w:val="22"/>
          <w:szCs w:val="22"/>
        </w:rPr>
        <w:tab/>
      </w:r>
      <w:r>
        <w:t>Concept and configuration</w:t>
      </w:r>
      <w:r>
        <w:tab/>
      </w:r>
      <w:r>
        <w:fldChar w:fldCharType="begin" w:fldLock="1"/>
      </w:r>
      <w:r>
        <w:instrText xml:space="preserve"> PAGEREF _Toc46341533 \h </w:instrText>
      </w:r>
      <w:r>
        <w:fldChar w:fldCharType="separate"/>
      </w:r>
      <w:r>
        <w:t>32</w:t>
      </w:r>
      <w:r>
        <w:fldChar w:fldCharType="end"/>
      </w:r>
    </w:p>
    <w:p w:rsidR="00C55370" w:rsidRPr="00760891" w:rsidRDefault="00C55370">
      <w:pPr>
        <w:pStyle w:val="TOC5"/>
        <w:rPr>
          <w:rFonts w:ascii="Calibri" w:hAnsi="Calibri"/>
          <w:sz w:val="22"/>
          <w:szCs w:val="22"/>
        </w:rPr>
      </w:pPr>
      <w:r>
        <w:t>6.3.1.5.2</w:t>
      </w:r>
      <w:r w:rsidRPr="00760891">
        <w:rPr>
          <w:rFonts w:ascii="Calibri" w:hAnsi="Calibri"/>
          <w:sz w:val="22"/>
          <w:szCs w:val="22"/>
        </w:rPr>
        <w:tab/>
      </w:r>
      <w:r>
        <w:t>Test conditions</w:t>
      </w:r>
      <w:r>
        <w:tab/>
      </w:r>
      <w:r>
        <w:fldChar w:fldCharType="begin" w:fldLock="1"/>
      </w:r>
      <w:r>
        <w:instrText xml:space="preserve"> PAGEREF _Toc46341534 \h </w:instrText>
      </w:r>
      <w:r>
        <w:fldChar w:fldCharType="separate"/>
      </w:r>
      <w:r>
        <w:t>34</w:t>
      </w:r>
      <w:r>
        <w:fldChar w:fldCharType="end"/>
      </w:r>
    </w:p>
    <w:p w:rsidR="00C55370" w:rsidRPr="00760891" w:rsidRDefault="00C55370">
      <w:pPr>
        <w:pStyle w:val="TOC3"/>
        <w:rPr>
          <w:rFonts w:ascii="Calibri" w:hAnsi="Calibri"/>
          <w:sz w:val="22"/>
          <w:szCs w:val="22"/>
        </w:rPr>
      </w:pPr>
      <w:r>
        <w:t>6.3.2</w:t>
      </w:r>
      <w:r w:rsidRPr="00760891">
        <w:rPr>
          <w:rFonts w:ascii="Calibri" w:hAnsi="Calibri"/>
          <w:sz w:val="22"/>
          <w:szCs w:val="22"/>
        </w:rPr>
        <w:tab/>
      </w:r>
      <w:r>
        <w:t>Methodologies based on Reverberation Chamber</w:t>
      </w:r>
      <w:r>
        <w:tab/>
      </w:r>
      <w:r>
        <w:fldChar w:fldCharType="begin" w:fldLock="1"/>
      </w:r>
      <w:r>
        <w:instrText xml:space="preserve"> PAGEREF _Toc46341535 \h </w:instrText>
      </w:r>
      <w:r>
        <w:fldChar w:fldCharType="separate"/>
      </w:r>
      <w:r>
        <w:t>35</w:t>
      </w:r>
      <w:r>
        <w:fldChar w:fldCharType="end"/>
      </w:r>
    </w:p>
    <w:p w:rsidR="00C55370" w:rsidRPr="00760891" w:rsidRDefault="00C55370">
      <w:pPr>
        <w:pStyle w:val="TOC4"/>
        <w:rPr>
          <w:rFonts w:ascii="Calibri" w:hAnsi="Calibri"/>
          <w:sz w:val="22"/>
          <w:szCs w:val="22"/>
        </w:rPr>
      </w:pPr>
      <w:r>
        <w:t>6.3.2.1</w:t>
      </w:r>
      <w:r w:rsidRPr="00760891">
        <w:rPr>
          <w:rFonts w:ascii="Calibri" w:hAnsi="Calibri"/>
          <w:sz w:val="22"/>
          <w:szCs w:val="22"/>
        </w:rPr>
        <w:tab/>
      </w:r>
      <w:r>
        <w:t>Candidate solution 1</w:t>
      </w:r>
      <w:r>
        <w:tab/>
      </w:r>
      <w:r>
        <w:fldChar w:fldCharType="begin" w:fldLock="1"/>
      </w:r>
      <w:r>
        <w:instrText xml:space="preserve"> PAGEREF _Toc46341536 \h </w:instrText>
      </w:r>
      <w:r>
        <w:fldChar w:fldCharType="separate"/>
      </w:r>
      <w:r>
        <w:t>35</w:t>
      </w:r>
      <w:r>
        <w:fldChar w:fldCharType="end"/>
      </w:r>
    </w:p>
    <w:p w:rsidR="00C55370" w:rsidRPr="00760891" w:rsidRDefault="00C55370">
      <w:pPr>
        <w:pStyle w:val="TOC5"/>
        <w:rPr>
          <w:rFonts w:ascii="Calibri" w:hAnsi="Calibri"/>
          <w:sz w:val="22"/>
          <w:szCs w:val="22"/>
        </w:rPr>
      </w:pPr>
      <w:r>
        <w:t>6.3.2.1.1</w:t>
      </w:r>
      <w:r w:rsidRPr="00760891">
        <w:rPr>
          <w:rFonts w:ascii="Calibri" w:hAnsi="Calibri"/>
          <w:sz w:val="22"/>
          <w:szCs w:val="22"/>
        </w:rPr>
        <w:tab/>
      </w:r>
      <w:r>
        <w:t>Concept and configuration</w:t>
      </w:r>
      <w:r>
        <w:tab/>
      </w:r>
      <w:r>
        <w:fldChar w:fldCharType="begin" w:fldLock="1"/>
      </w:r>
      <w:r>
        <w:instrText xml:space="preserve"> PAGEREF _Toc46341537 \h </w:instrText>
      </w:r>
      <w:r>
        <w:fldChar w:fldCharType="separate"/>
      </w:r>
      <w:r>
        <w:t>36</w:t>
      </w:r>
      <w:r>
        <w:fldChar w:fldCharType="end"/>
      </w:r>
    </w:p>
    <w:p w:rsidR="00C55370" w:rsidRPr="00760891" w:rsidRDefault="00C55370">
      <w:pPr>
        <w:pStyle w:val="TOC5"/>
        <w:rPr>
          <w:rFonts w:ascii="Calibri" w:hAnsi="Calibri"/>
          <w:sz w:val="22"/>
          <w:szCs w:val="22"/>
        </w:rPr>
      </w:pPr>
      <w:r>
        <w:t>6.3.2.1.2</w:t>
      </w:r>
      <w:r w:rsidRPr="00760891">
        <w:rPr>
          <w:rFonts w:ascii="Calibri" w:hAnsi="Calibri"/>
          <w:sz w:val="22"/>
          <w:szCs w:val="22"/>
        </w:rPr>
        <w:tab/>
      </w:r>
      <w:r>
        <w:t>Test conditions</w:t>
      </w:r>
      <w:r>
        <w:tab/>
      </w:r>
      <w:r>
        <w:fldChar w:fldCharType="begin" w:fldLock="1"/>
      </w:r>
      <w:r>
        <w:instrText xml:space="preserve"> PAGEREF _Toc46341538 \h </w:instrText>
      </w:r>
      <w:r>
        <w:fldChar w:fldCharType="separate"/>
      </w:r>
      <w:r>
        <w:t>37</w:t>
      </w:r>
      <w:r>
        <w:fldChar w:fldCharType="end"/>
      </w:r>
    </w:p>
    <w:p w:rsidR="00C55370" w:rsidRPr="00760891" w:rsidRDefault="00C55370">
      <w:pPr>
        <w:pStyle w:val="TOC4"/>
        <w:rPr>
          <w:rFonts w:ascii="Calibri" w:hAnsi="Calibri"/>
          <w:sz w:val="22"/>
          <w:szCs w:val="22"/>
        </w:rPr>
      </w:pPr>
      <w:r>
        <w:t>6.3.2.2</w:t>
      </w:r>
      <w:r w:rsidRPr="00760891">
        <w:rPr>
          <w:rFonts w:ascii="Calibri" w:hAnsi="Calibri"/>
          <w:sz w:val="22"/>
          <w:szCs w:val="22"/>
        </w:rPr>
        <w:tab/>
      </w:r>
      <w:r>
        <w:t>Candidate solution 2</w:t>
      </w:r>
      <w:r>
        <w:tab/>
      </w:r>
      <w:r>
        <w:fldChar w:fldCharType="begin" w:fldLock="1"/>
      </w:r>
      <w:r>
        <w:instrText xml:space="preserve"> PAGEREF _Toc46341539 \h </w:instrText>
      </w:r>
      <w:r>
        <w:fldChar w:fldCharType="separate"/>
      </w:r>
      <w:r>
        <w:t>38</w:t>
      </w:r>
      <w:r>
        <w:fldChar w:fldCharType="end"/>
      </w:r>
    </w:p>
    <w:p w:rsidR="00C55370" w:rsidRPr="00760891" w:rsidRDefault="00C55370">
      <w:pPr>
        <w:pStyle w:val="TOC5"/>
        <w:rPr>
          <w:rFonts w:ascii="Calibri" w:hAnsi="Calibri"/>
          <w:sz w:val="22"/>
          <w:szCs w:val="22"/>
        </w:rPr>
      </w:pPr>
      <w:r>
        <w:t>6.3.2.2.1</w:t>
      </w:r>
      <w:r w:rsidRPr="00760891">
        <w:rPr>
          <w:rFonts w:ascii="Calibri" w:hAnsi="Calibri"/>
          <w:sz w:val="22"/>
          <w:szCs w:val="22"/>
        </w:rPr>
        <w:tab/>
      </w:r>
      <w:r>
        <w:t>Concept and configuration</w:t>
      </w:r>
      <w:r>
        <w:tab/>
      </w:r>
      <w:r>
        <w:fldChar w:fldCharType="begin" w:fldLock="1"/>
      </w:r>
      <w:r>
        <w:instrText xml:space="preserve"> PAGEREF _Toc46341540 \h </w:instrText>
      </w:r>
      <w:r>
        <w:fldChar w:fldCharType="separate"/>
      </w:r>
      <w:r>
        <w:t>38</w:t>
      </w:r>
      <w:r>
        <w:fldChar w:fldCharType="end"/>
      </w:r>
    </w:p>
    <w:p w:rsidR="00C55370" w:rsidRPr="00760891" w:rsidRDefault="00C55370">
      <w:pPr>
        <w:pStyle w:val="TOC5"/>
        <w:rPr>
          <w:rFonts w:ascii="Calibri" w:hAnsi="Calibri"/>
          <w:sz w:val="22"/>
          <w:szCs w:val="22"/>
        </w:rPr>
      </w:pPr>
      <w:r>
        <w:t>6.3.2.2.2</w:t>
      </w:r>
      <w:r w:rsidRPr="00760891">
        <w:rPr>
          <w:rFonts w:ascii="Calibri" w:hAnsi="Calibri"/>
          <w:sz w:val="22"/>
          <w:szCs w:val="22"/>
        </w:rPr>
        <w:tab/>
      </w:r>
      <w:r>
        <w:t>Test conditions</w:t>
      </w:r>
      <w:r>
        <w:tab/>
      </w:r>
      <w:r>
        <w:fldChar w:fldCharType="begin" w:fldLock="1"/>
      </w:r>
      <w:r>
        <w:instrText xml:space="preserve"> PAGEREF _Toc46341541 \h </w:instrText>
      </w:r>
      <w:r>
        <w:fldChar w:fldCharType="separate"/>
      </w:r>
      <w:r>
        <w:t>39</w:t>
      </w:r>
      <w:r>
        <w:fldChar w:fldCharType="end"/>
      </w:r>
    </w:p>
    <w:p w:rsidR="00C55370" w:rsidRPr="00760891" w:rsidRDefault="00C55370">
      <w:pPr>
        <w:pStyle w:val="TOC1"/>
        <w:rPr>
          <w:rFonts w:ascii="Calibri" w:hAnsi="Calibri"/>
          <w:szCs w:val="22"/>
        </w:rPr>
      </w:pPr>
      <w:r>
        <w:t>7</w:t>
      </w:r>
      <w:r w:rsidRPr="00760891">
        <w:rPr>
          <w:rFonts w:ascii="Calibri" w:hAnsi="Calibri"/>
          <w:szCs w:val="22"/>
        </w:rPr>
        <w:tab/>
      </w:r>
      <w:r>
        <w:t>Base Station (BS) configuration</w:t>
      </w:r>
      <w:r>
        <w:tab/>
      </w:r>
      <w:r>
        <w:fldChar w:fldCharType="begin" w:fldLock="1"/>
      </w:r>
      <w:r>
        <w:instrText xml:space="preserve"> PAGEREF _Toc46341542 \h </w:instrText>
      </w:r>
      <w:r>
        <w:fldChar w:fldCharType="separate"/>
      </w:r>
      <w:r>
        <w:t>40</w:t>
      </w:r>
      <w:r>
        <w:fldChar w:fldCharType="end"/>
      </w:r>
    </w:p>
    <w:p w:rsidR="00C55370" w:rsidRPr="00760891" w:rsidRDefault="00C55370">
      <w:pPr>
        <w:pStyle w:val="TOC2"/>
        <w:rPr>
          <w:rFonts w:ascii="Calibri" w:hAnsi="Calibri"/>
          <w:sz w:val="22"/>
          <w:szCs w:val="22"/>
        </w:rPr>
      </w:pPr>
      <w:r>
        <w:t>7.1</w:t>
      </w:r>
      <w:r w:rsidRPr="00760891">
        <w:rPr>
          <w:rFonts w:ascii="Calibri" w:hAnsi="Calibri"/>
          <w:sz w:val="22"/>
          <w:szCs w:val="22"/>
        </w:rPr>
        <w:tab/>
      </w:r>
      <w:r w:rsidRPr="00794EAF">
        <w:rPr>
          <w:lang w:val="en-US"/>
        </w:rPr>
        <w:t>eNodeB emulator settings</w:t>
      </w:r>
      <w:r>
        <w:tab/>
      </w:r>
      <w:r>
        <w:fldChar w:fldCharType="begin" w:fldLock="1"/>
      </w:r>
      <w:r>
        <w:instrText xml:space="preserve"> PAGEREF _Toc46341543 \h </w:instrText>
      </w:r>
      <w:r>
        <w:fldChar w:fldCharType="separate"/>
      </w:r>
      <w:r>
        <w:t>40</w:t>
      </w:r>
      <w:r>
        <w:fldChar w:fldCharType="end"/>
      </w:r>
    </w:p>
    <w:p w:rsidR="00C55370" w:rsidRPr="00760891" w:rsidRDefault="00C55370">
      <w:pPr>
        <w:pStyle w:val="TOC1"/>
        <w:rPr>
          <w:rFonts w:ascii="Calibri" w:hAnsi="Calibri"/>
          <w:szCs w:val="22"/>
        </w:rPr>
      </w:pPr>
      <w:r>
        <w:lastRenderedPageBreak/>
        <w:t>8</w:t>
      </w:r>
      <w:r w:rsidRPr="00760891">
        <w:rPr>
          <w:rFonts w:ascii="Calibri" w:hAnsi="Calibri"/>
          <w:szCs w:val="22"/>
        </w:rPr>
        <w:tab/>
      </w:r>
      <w:r>
        <w:t>Channel Models</w:t>
      </w:r>
      <w:r>
        <w:tab/>
      </w:r>
      <w:r>
        <w:fldChar w:fldCharType="begin" w:fldLock="1"/>
      </w:r>
      <w:r>
        <w:instrText xml:space="preserve"> PAGEREF _Toc46341544 \h </w:instrText>
      </w:r>
      <w:r>
        <w:fldChar w:fldCharType="separate"/>
      </w:r>
      <w:r>
        <w:t>42</w:t>
      </w:r>
      <w:r>
        <w:fldChar w:fldCharType="end"/>
      </w:r>
    </w:p>
    <w:p w:rsidR="00C55370" w:rsidRPr="00760891" w:rsidRDefault="00C55370">
      <w:pPr>
        <w:pStyle w:val="TOC2"/>
        <w:rPr>
          <w:rFonts w:ascii="Calibri" w:hAnsi="Calibri"/>
          <w:sz w:val="22"/>
          <w:szCs w:val="22"/>
        </w:rPr>
      </w:pPr>
      <w:r>
        <w:t>8.1</w:t>
      </w:r>
      <w:r w:rsidRPr="00760891">
        <w:rPr>
          <w:rFonts w:ascii="Calibri" w:hAnsi="Calibri"/>
          <w:sz w:val="22"/>
          <w:szCs w:val="22"/>
        </w:rPr>
        <w:tab/>
      </w:r>
      <w:r w:rsidRPr="00794EAF">
        <w:rPr>
          <w:lang w:val="en-US"/>
        </w:rPr>
        <w:t>Introduction</w:t>
      </w:r>
      <w:r>
        <w:tab/>
      </w:r>
      <w:r>
        <w:fldChar w:fldCharType="begin" w:fldLock="1"/>
      </w:r>
      <w:r>
        <w:instrText xml:space="preserve"> PAGEREF _Toc46341545 \h </w:instrText>
      </w:r>
      <w:r>
        <w:fldChar w:fldCharType="separate"/>
      </w:r>
      <w:r>
        <w:t>42</w:t>
      </w:r>
      <w:r>
        <w:fldChar w:fldCharType="end"/>
      </w:r>
    </w:p>
    <w:p w:rsidR="00C55370" w:rsidRPr="00760891" w:rsidRDefault="00C55370">
      <w:pPr>
        <w:pStyle w:val="TOC2"/>
        <w:rPr>
          <w:rFonts w:ascii="Calibri" w:hAnsi="Calibri"/>
          <w:sz w:val="22"/>
          <w:szCs w:val="22"/>
        </w:rPr>
      </w:pPr>
      <w:r w:rsidRPr="00794EAF">
        <w:rPr>
          <w:lang w:val="en-US"/>
        </w:rPr>
        <w:t>8</w:t>
      </w:r>
      <w:r>
        <w:t>.</w:t>
      </w:r>
      <w:r w:rsidRPr="00794EAF">
        <w:rPr>
          <w:lang w:val="en-US"/>
        </w:rPr>
        <w:t>2</w:t>
      </w:r>
      <w:r w:rsidRPr="00760891">
        <w:rPr>
          <w:rFonts w:ascii="Calibri" w:hAnsi="Calibri"/>
          <w:sz w:val="22"/>
          <w:szCs w:val="22"/>
        </w:rPr>
        <w:tab/>
      </w:r>
      <w:r w:rsidRPr="00794EAF">
        <w:rPr>
          <w:lang w:val="en-US"/>
        </w:rPr>
        <w:t>Channel Model(s) to be validated</w:t>
      </w:r>
      <w:r>
        <w:tab/>
      </w:r>
      <w:r>
        <w:fldChar w:fldCharType="begin" w:fldLock="1"/>
      </w:r>
      <w:r>
        <w:instrText xml:space="preserve"> PAGEREF _Toc46341546 \h </w:instrText>
      </w:r>
      <w:r>
        <w:fldChar w:fldCharType="separate"/>
      </w:r>
      <w:r>
        <w:t>42</w:t>
      </w:r>
      <w:r>
        <w:fldChar w:fldCharType="end"/>
      </w:r>
    </w:p>
    <w:p w:rsidR="00C55370" w:rsidRPr="00760891" w:rsidRDefault="00C55370">
      <w:pPr>
        <w:pStyle w:val="TOC2"/>
        <w:rPr>
          <w:rFonts w:ascii="Calibri" w:hAnsi="Calibri"/>
          <w:sz w:val="22"/>
          <w:szCs w:val="22"/>
        </w:rPr>
      </w:pPr>
      <w:r w:rsidRPr="00794EAF">
        <w:rPr>
          <w:lang w:val="en-US"/>
        </w:rPr>
        <w:t>8.3</w:t>
      </w:r>
      <w:r w:rsidRPr="00760891">
        <w:rPr>
          <w:rFonts w:ascii="Calibri" w:hAnsi="Calibri"/>
          <w:sz w:val="22"/>
          <w:szCs w:val="22"/>
        </w:rPr>
        <w:tab/>
      </w:r>
      <w:r w:rsidRPr="00794EAF">
        <w:rPr>
          <w:lang w:val="en-US"/>
        </w:rPr>
        <w:t>Verification of Channel Model implementations</w:t>
      </w:r>
      <w:r>
        <w:tab/>
      </w:r>
      <w:r>
        <w:fldChar w:fldCharType="begin" w:fldLock="1"/>
      </w:r>
      <w:r>
        <w:instrText xml:space="preserve"> PAGEREF _Toc46341547 \h </w:instrText>
      </w:r>
      <w:r>
        <w:fldChar w:fldCharType="separate"/>
      </w:r>
      <w:r>
        <w:t>44</w:t>
      </w:r>
      <w:r>
        <w:fldChar w:fldCharType="end"/>
      </w:r>
    </w:p>
    <w:p w:rsidR="00C55370" w:rsidRPr="00760891" w:rsidRDefault="00C55370">
      <w:pPr>
        <w:pStyle w:val="TOC3"/>
        <w:rPr>
          <w:rFonts w:ascii="Calibri" w:hAnsi="Calibri"/>
          <w:sz w:val="22"/>
          <w:szCs w:val="22"/>
        </w:rPr>
      </w:pPr>
      <w:r>
        <w:t>8.</w:t>
      </w:r>
      <w:r w:rsidRPr="00794EAF">
        <w:rPr>
          <w:lang w:val="en-US"/>
        </w:rPr>
        <w:t>3</w:t>
      </w:r>
      <w:r>
        <w:t>.</w:t>
      </w:r>
      <w:r w:rsidRPr="00794EAF">
        <w:rPr>
          <w:lang w:val="en-US"/>
        </w:rPr>
        <w:t>1</w:t>
      </w:r>
      <w:r w:rsidRPr="00760891">
        <w:rPr>
          <w:rFonts w:ascii="Calibri" w:hAnsi="Calibri"/>
          <w:sz w:val="22"/>
          <w:szCs w:val="22"/>
        </w:rPr>
        <w:tab/>
      </w:r>
      <w:r>
        <w:t>Measurement instruments and setup</w:t>
      </w:r>
      <w:r>
        <w:tab/>
      </w:r>
      <w:r>
        <w:fldChar w:fldCharType="begin" w:fldLock="1"/>
      </w:r>
      <w:r>
        <w:instrText xml:space="preserve"> PAGEREF _Toc46341548 \h </w:instrText>
      </w:r>
      <w:r>
        <w:fldChar w:fldCharType="separate"/>
      </w:r>
      <w:r>
        <w:t>44</w:t>
      </w:r>
      <w:r>
        <w:fldChar w:fldCharType="end"/>
      </w:r>
    </w:p>
    <w:p w:rsidR="00C55370" w:rsidRPr="00760891" w:rsidRDefault="00C55370">
      <w:pPr>
        <w:pStyle w:val="TOC4"/>
        <w:rPr>
          <w:rFonts w:ascii="Calibri" w:hAnsi="Calibri"/>
          <w:sz w:val="22"/>
          <w:szCs w:val="22"/>
        </w:rPr>
      </w:pPr>
      <w:r w:rsidRPr="00794EAF">
        <w:rPr>
          <w:lang w:val="en-US"/>
        </w:rPr>
        <w:t>8</w:t>
      </w:r>
      <w:r>
        <w:t>.3.</w:t>
      </w:r>
      <w:r w:rsidRPr="00794EAF">
        <w:rPr>
          <w:lang w:val="en-US"/>
        </w:rPr>
        <w:t>1</w:t>
      </w:r>
      <w:r>
        <w:t>.</w:t>
      </w:r>
      <w:r w:rsidRPr="00794EAF">
        <w:rPr>
          <w:lang w:val="en-US"/>
        </w:rPr>
        <w:t>1</w:t>
      </w:r>
      <w:r w:rsidRPr="00760891">
        <w:rPr>
          <w:rFonts w:ascii="Calibri" w:hAnsi="Calibri"/>
          <w:sz w:val="22"/>
          <w:szCs w:val="22"/>
        </w:rPr>
        <w:tab/>
      </w:r>
      <w:r>
        <w:t>Vector Network Analyzer (VNA) setup</w:t>
      </w:r>
      <w:r>
        <w:tab/>
      </w:r>
      <w:r>
        <w:fldChar w:fldCharType="begin" w:fldLock="1"/>
      </w:r>
      <w:r>
        <w:instrText xml:space="preserve"> PAGEREF _Toc46341549 \h </w:instrText>
      </w:r>
      <w:r>
        <w:fldChar w:fldCharType="separate"/>
      </w:r>
      <w:r>
        <w:t>44</w:t>
      </w:r>
      <w:r>
        <w:fldChar w:fldCharType="end"/>
      </w:r>
    </w:p>
    <w:p w:rsidR="00C55370" w:rsidRPr="00760891" w:rsidRDefault="00C55370">
      <w:pPr>
        <w:pStyle w:val="TOC4"/>
        <w:rPr>
          <w:rFonts w:ascii="Calibri" w:hAnsi="Calibri"/>
          <w:sz w:val="22"/>
          <w:szCs w:val="22"/>
        </w:rPr>
      </w:pPr>
      <w:r w:rsidRPr="00794EAF">
        <w:rPr>
          <w:lang w:val="en-US"/>
        </w:rPr>
        <w:t>8</w:t>
      </w:r>
      <w:r>
        <w:t>.3.</w:t>
      </w:r>
      <w:r w:rsidRPr="00794EAF">
        <w:rPr>
          <w:lang w:val="en-US"/>
        </w:rPr>
        <w:t>1</w:t>
      </w:r>
      <w:r>
        <w:t>.</w:t>
      </w:r>
      <w:r w:rsidRPr="00794EAF">
        <w:rPr>
          <w:lang w:val="en-US"/>
        </w:rPr>
        <w:t>2</w:t>
      </w:r>
      <w:r w:rsidRPr="00760891">
        <w:rPr>
          <w:rFonts w:ascii="Calibri" w:hAnsi="Calibri"/>
          <w:sz w:val="22"/>
          <w:szCs w:val="22"/>
        </w:rPr>
        <w:tab/>
      </w:r>
      <w:r>
        <w:t>Spectrum Analyzer (SA) setup</w:t>
      </w:r>
      <w:r>
        <w:tab/>
      </w:r>
      <w:r>
        <w:fldChar w:fldCharType="begin" w:fldLock="1"/>
      </w:r>
      <w:r>
        <w:instrText xml:space="preserve"> PAGEREF _Toc46341550 \h </w:instrText>
      </w:r>
      <w:r>
        <w:fldChar w:fldCharType="separate"/>
      </w:r>
      <w:r>
        <w:t>45</w:t>
      </w:r>
      <w:r>
        <w:fldChar w:fldCharType="end"/>
      </w:r>
    </w:p>
    <w:p w:rsidR="00C55370" w:rsidRPr="00760891" w:rsidRDefault="00C55370">
      <w:pPr>
        <w:pStyle w:val="TOC3"/>
        <w:rPr>
          <w:rFonts w:ascii="Calibri" w:hAnsi="Calibri"/>
          <w:sz w:val="22"/>
          <w:szCs w:val="22"/>
        </w:rPr>
      </w:pPr>
      <w:r>
        <w:t>8.</w:t>
      </w:r>
      <w:r w:rsidRPr="00794EAF">
        <w:rPr>
          <w:lang w:val="en-US"/>
        </w:rPr>
        <w:t>3</w:t>
      </w:r>
      <w:r>
        <w:t>.</w:t>
      </w:r>
      <w:r w:rsidRPr="00794EAF">
        <w:rPr>
          <w:lang w:val="en-US"/>
        </w:rPr>
        <w:t>2</w:t>
      </w:r>
      <w:r w:rsidRPr="00760891">
        <w:rPr>
          <w:rFonts w:ascii="Calibri" w:hAnsi="Calibri"/>
          <w:sz w:val="22"/>
          <w:szCs w:val="22"/>
        </w:rPr>
        <w:tab/>
      </w:r>
      <w:r>
        <w:t>Validation measurements</w:t>
      </w:r>
      <w:r>
        <w:tab/>
      </w:r>
      <w:r>
        <w:fldChar w:fldCharType="begin" w:fldLock="1"/>
      </w:r>
      <w:r>
        <w:instrText xml:space="preserve"> PAGEREF _Toc46341551 \h </w:instrText>
      </w:r>
      <w:r>
        <w:fldChar w:fldCharType="separate"/>
      </w:r>
      <w:r>
        <w:t>45</w:t>
      </w:r>
      <w:r>
        <w:fldChar w:fldCharType="end"/>
      </w:r>
    </w:p>
    <w:p w:rsidR="00C55370" w:rsidRPr="00760891" w:rsidRDefault="00C55370">
      <w:pPr>
        <w:pStyle w:val="TOC4"/>
        <w:rPr>
          <w:rFonts w:ascii="Calibri" w:hAnsi="Calibri"/>
          <w:sz w:val="22"/>
          <w:szCs w:val="22"/>
        </w:rPr>
      </w:pPr>
      <w:r w:rsidRPr="00794EAF">
        <w:rPr>
          <w:lang w:val="en-US"/>
        </w:rPr>
        <w:t>8</w:t>
      </w:r>
      <w:r>
        <w:t>.3.</w:t>
      </w:r>
      <w:r w:rsidRPr="00794EAF">
        <w:rPr>
          <w:lang w:val="en-US"/>
        </w:rPr>
        <w:t>2</w:t>
      </w:r>
      <w:r>
        <w:t>.1</w:t>
      </w:r>
      <w:r w:rsidRPr="00760891">
        <w:rPr>
          <w:rFonts w:ascii="Calibri" w:hAnsi="Calibri"/>
          <w:sz w:val="22"/>
          <w:szCs w:val="22"/>
        </w:rPr>
        <w:tab/>
      </w:r>
      <w:r>
        <w:t>Power Delay Profile (PDP)</w:t>
      </w:r>
      <w:r>
        <w:tab/>
      </w:r>
      <w:r>
        <w:fldChar w:fldCharType="begin" w:fldLock="1"/>
      </w:r>
      <w:r>
        <w:instrText xml:space="preserve"> PAGEREF _Toc46341552 \h </w:instrText>
      </w:r>
      <w:r>
        <w:fldChar w:fldCharType="separate"/>
      </w:r>
      <w:r>
        <w:t>45</w:t>
      </w:r>
      <w:r>
        <w:fldChar w:fldCharType="end"/>
      </w:r>
    </w:p>
    <w:p w:rsidR="00C55370" w:rsidRPr="00760891" w:rsidRDefault="00C55370">
      <w:pPr>
        <w:pStyle w:val="TOC4"/>
        <w:rPr>
          <w:rFonts w:ascii="Calibri" w:hAnsi="Calibri"/>
          <w:sz w:val="22"/>
          <w:szCs w:val="22"/>
        </w:rPr>
      </w:pPr>
      <w:r w:rsidRPr="00794EAF">
        <w:rPr>
          <w:lang w:val="en-US"/>
        </w:rPr>
        <w:t>8</w:t>
      </w:r>
      <w:r>
        <w:t>.3.</w:t>
      </w:r>
      <w:r w:rsidRPr="00794EAF">
        <w:rPr>
          <w:lang w:val="en-US"/>
        </w:rPr>
        <w:t>2</w:t>
      </w:r>
      <w:r>
        <w:t>.</w:t>
      </w:r>
      <w:r w:rsidRPr="00794EAF">
        <w:rPr>
          <w:lang w:val="en-US"/>
        </w:rPr>
        <w:t>2</w:t>
      </w:r>
      <w:r w:rsidRPr="00760891">
        <w:rPr>
          <w:rFonts w:ascii="Calibri" w:hAnsi="Calibri"/>
          <w:sz w:val="22"/>
          <w:szCs w:val="22"/>
        </w:rPr>
        <w:tab/>
      </w:r>
      <w:r w:rsidRPr="00794EAF">
        <w:rPr>
          <w:lang w:val="en-US"/>
        </w:rPr>
        <w:t>Doppler/Temporal correlation</w:t>
      </w:r>
      <w:r>
        <w:tab/>
      </w:r>
      <w:r>
        <w:fldChar w:fldCharType="begin" w:fldLock="1"/>
      </w:r>
      <w:r>
        <w:instrText xml:space="preserve"> PAGEREF _Toc46341553 \h </w:instrText>
      </w:r>
      <w:r>
        <w:fldChar w:fldCharType="separate"/>
      </w:r>
      <w:r>
        <w:t>47</w:t>
      </w:r>
      <w:r>
        <w:fldChar w:fldCharType="end"/>
      </w:r>
    </w:p>
    <w:p w:rsidR="00C55370" w:rsidRPr="00760891" w:rsidRDefault="00C55370">
      <w:pPr>
        <w:pStyle w:val="TOC4"/>
        <w:rPr>
          <w:rFonts w:ascii="Calibri" w:hAnsi="Calibri"/>
          <w:sz w:val="22"/>
          <w:szCs w:val="22"/>
        </w:rPr>
      </w:pPr>
      <w:r w:rsidRPr="00794EAF">
        <w:rPr>
          <w:lang w:val="en-US"/>
        </w:rPr>
        <w:t>8</w:t>
      </w:r>
      <w:r>
        <w:t>.3.</w:t>
      </w:r>
      <w:r w:rsidRPr="00794EAF">
        <w:rPr>
          <w:lang w:val="en-US"/>
        </w:rPr>
        <w:t>2</w:t>
      </w:r>
      <w:r>
        <w:t>.</w:t>
      </w:r>
      <w:r w:rsidRPr="00794EAF">
        <w:rPr>
          <w:lang w:val="en-US"/>
        </w:rPr>
        <w:t>3</w:t>
      </w:r>
      <w:r w:rsidRPr="00760891">
        <w:rPr>
          <w:rFonts w:ascii="Calibri" w:hAnsi="Calibri"/>
          <w:sz w:val="22"/>
          <w:szCs w:val="22"/>
        </w:rPr>
        <w:tab/>
      </w:r>
      <w:r w:rsidRPr="00794EAF">
        <w:rPr>
          <w:lang w:val="en-US"/>
        </w:rPr>
        <w:t>Spatial correlation</w:t>
      </w:r>
      <w:r>
        <w:tab/>
      </w:r>
      <w:r>
        <w:fldChar w:fldCharType="begin" w:fldLock="1"/>
      </w:r>
      <w:r>
        <w:instrText xml:space="preserve"> PAGEREF _Toc46341554 \h </w:instrText>
      </w:r>
      <w:r>
        <w:fldChar w:fldCharType="separate"/>
      </w:r>
      <w:r>
        <w:t>49</w:t>
      </w:r>
      <w:r>
        <w:fldChar w:fldCharType="end"/>
      </w:r>
    </w:p>
    <w:p w:rsidR="00C55370" w:rsidRPr="00760891" w:rsidRDefault="00C55370">
      <w:pPr>
        <w:pStyle w:val="TOC4"/>
        <w:rPr>
          <w:rFonts w:ascii="Calibri" w:hAnsi="Calibri"/>
          <w:sz w:val="22"/>
          <w:szCs w:val="22"/>
        </w:rPr>
      </w:pPr>
      <w:r w:rsidRPr="00794EAF">
        <w:rPr>
          <w:lang w:val="en-US"/>
        </w:rPr>
        <w:t>8</w:t>
      </w:r>
      <w:r>
        <w:t>.3.</w:t>
      </w:r>
      <w:r w:rsidRPr="00794EAF">
        <w:rPr>
          <w:lang w:val="en-US"/>
        </w:rPr>
        <w:t>2</w:t>
      </w:r>
      <w:r>
        <w:t>.</w:t>
      </w:r>
      <w:r w:rsidRPr="00794EAF">
        <w:rPr>
          <w:lang w:val="en-US"/>
        </w:rPr>
        <w:t>4</w:t>
      </w:r>
      <w:r w:rsidRPr="00760891">
        <w:rPr>
          <w:rFonts w:ascii="Calibri" w:hAnsi="Calibri"/>
          <w:sz w:val="22"/>
          <w:szCs w:val="22"/>
        </w:rPr>
        <w:tab/>
      </w:r>
      <w:r w:rsidRPr="00794EAF">
        <w:rPr>
          <w:lang w:val="en-US"/>
        </w:rPr>
        <w:t>Cross-polarization</w:t>
      </w:r>
      <w:r>
        <w:tab/>
      </w:r>
      <w:r>
        <w:fldChar w:fldCharType="begin" w:fldLock="1"/>
      </w:r>
      <w:r>
        <w:instrText xml:space="preserve"> PAGEREF _Toc46341555 \h </w:instrText>
      </w:r>
      <w:r>
        <w:fldChar w:fldCharType="separate"/>
      </w:r>
      <w:r>
        <w:t>52</w:t>
      </w:r>
      <w:r>
        <w:fldChar w:fldCharType="end"/>
      </w:r>
    </w:p>
    <w:p w:rsidR="00C55370" w:rsidRPr="00760891" w:rsidRDefault="00C55370">
      <w:pPr>
        <w:pStyle w:val="TOC3"/>
        <w:rPr>
          <w:rFonts w:ascii="Calibri" w:hAnsi="Calibri"/>
          <w:sz w:val="22"/>
          <w:szCs w:val="22"/>
        </w:rPr>
      </w:pPr>
      <w:r>
        <w:t>8.</w:t>
      </w:r>
      <w:r w:rsidRPr="00794EAF">
        <w:rPr>
          <w:lang w:val="en-US"/>
        </w:rPr>
        <w:t>3</w:t>
      </w:r>
      <w:r>
        <w:t>.</w:t>
      </w:r>
      <w:r w:rsidRPr="00794EAF">
        <w:rPr>
          <w:lang w:val="en-US"/>
        </w:rPr>
        <w:t>3</w:t>
      </w:r>
      <w:r w:rsidRPr="00760891">
        <w:rPr>
          <w:rFonts w:ascii="Calibri" w:hAnsi="Calibri"/>
          <w:sz w:val="22"/>
          <w:szCs w:val="22"/>
        </w:rPr>
        <w:tab/>
      </w:r>
      <w:r>
        <w:t>Reporting</w:t>
      </w:r>
      <w:r>
        <w:tab/>
      </w:r>
      <w:r>
        <w:fldChar w:fldCharType="begin" w:fldLock="1"/>
      </w:r>
      <w:r>
        <w:instrText xml:space="preserve"> PAGEREF _Toc46341556 \h </w:instrText>
      </w:r>
      <w:r>
        <w:fldChar w:fldCharType="separate"/>
      </w:r>
      <w:r>
        <w:t>53</w:t>
      </w:r>
      <w:r>
        <w:fldChar w:fldCharType="end"/>
      </w:r>
    </w:p>
    <w:p w:rsidR="00C55370" w:rsidRPr="00760891" w:rsidRDefault="00C55370">
      <w:pPr>
        <w:pStyle w:val="TOC2"/>
        <w:rPr>
          <w:rFonts w:ascii="Calibri" w:hAnsi="Calibri"/>
          <w:sz w:val="22"/>
          <w:szCs w:val="22"/>
        </w:rPr>
      </w:pPr>
      <w:r>
        <w:t>8.4</w:t>
      </w:r>
      <w:r w:rsidRPr="00760891">
        <w:rPr>
          <w:rFonts w:ascii="Calibri" w:hAnsi="Calibri"/>
          <w:sz w:val="22"/>
          <w:szCs w:val="22"/>
        </w:rPr>
        <w:tab/>
      </w:r>
      <w:r>
        <w:t>Channel Model validation results</w:t>
      </w:r>
      <w:r>
        <w:tab/>
      </w:r>
      <w:r>
        <w:fldChar w:fldCharType="begin" w:fldLock="1"/>
      </w:r>
      <w:r>
        <w:instrText xml:space="preserve"> PAGEREF _Toc46341557 \h </w:instrText>
      </w:r>
      <w:r>
        <w:fldChar w:fldCharType="separate"/>
      </w:r>
      <w:r>
        <w:t>56</w:t>
      </w:r>
      <w:r>
        <w:fldChar w:fldCharType="end"/>
      </w:r>
    </w:p>
    <w:p w:rsidR="00C55370" w:rsidRPr="00760891" w:rsidRDefault="00C55370">
      <w:pPr>
        <w:pStyle w:val="TOC3"/>
        <w:rPr>
          <w:rFonts w:ascii="Calibri" w:hAnsi="Calibri"/>
          <w:sz w:val="22"/>
          <w:szCs w:val="22"/>
        </w:rPr>
      </w:pPr>
      <w:r>
        <w:t xml:space="preserve">8.4.1 </w:t>
      </w:r>
      <w:r w:rsidRPr="00760891">
        <w:rPr>
          <w:rFonts w:ascii="Calibri" w:hAnsi="Calibri"/>
          <w:sz w:val="22"/>
          <w:szCs w:val="22"/>
        </w:rPr>
        <w:tab/>
      </w:r>
      <w:r>
        <w:t>Scope</w:t>
      </w:r>
      <w:r>
        <w:tab/>
      </w:r>
      <w:r>
        <w:fldChar w:fldCharType="begin" w:fldLock="1"/>
      </w:r>
      <w:r>
        <w:instrText xml:space="preserve"> PAGEREF _Toc46341558 \h </w:instrText>
      </w:r>
      <w:r>
        <w:fldChar w:fldCharType="separate"/>
      </w:r>
      <w:r>
        <w:t>56</w:t>
      </w:r>
      <w:r>
        <w:fldChar w:fldCharType="end"/>
      </w:r>
    </w:p>
    <w:p w:rsidR="00C55370" w:rsidRPr="00760891" w:rsidRDefault="00C55370">
      <w:pPr>
        <w:pStyle w:val="TOC3"/>
        <w:rPr>
          <w:rFonts w:ascii="Calibri" w:hAnsi="Calibri"/>
          <w:sz w:val="22"/>
          <w:szCs w:val="22"/>
        </w:rPr>
      </w:pPr>
      <w:r>
        <w:t>8.4.2</w:t>
      </w:r>
      <w:r w:rsidRPr="00760891">
        <w:rPr>
          <w:rFonts w:ascii="Calibri" w:hAnsi="Calibri"/>
          <w:sz w:val="22"/>
          <w:szCs w:val="22"/>
        </w:rPr>
        <w:tab/>
      </w:r>
      <w:r>
        <w:t>Power Delay Profile (PDP)</w:t>
      </w:r>
      <w:r>
        <w:tab/>
      </w:r>
      <w:r>
        <w:fldChar w:fldCharType="begin" w:fldLock="1"/>
      </w:r>
      <w:r>
        <w:instrText xml:space="preserve"> PAGEREF _Toc46341559 \h </w:instrText>
      </w:r>
      <w:r>
        <w:fldChar w:fldCharType="separate"/>
      </w:r>
      <w:r>
        <w:t>56</w:t>
      </w:r>
      <w:r>
        <w:fldChar w:fldCharType="end"/>
      </w:r>
    </w:p>
    <w:p w:rsidR="00C55370" w:rsidRPr="00760891" w:rsidRDefault="00C55370">
      <w:pPr>
        <w:pStyle w:val="TOC3"/>
        <w:rPr>
          <w:rFonts w:ascii="Calibri" w:hAnsi="Calibri"/>
          <w:sz w:val="22"/>
          <w:szCs w:val="22"/>
        </w:rPr>
      </w:pPr>
      <w:r>
        <w:t>8.4.3.</w:t>
      </w:r>
      <w:r w:rsidRPr="00760891">
        <w:rPr>
          <w:rFonts w:ascii="Calibri" w:hAnsi="Calibri"/>
          <w:sz w:val="22"/>
          <w:szCs w:val="22"/>
        </w:rPr>
        <w:tab/>
      </w:r>
      <w:r>
        <w:t>Doppler / Temporal Correlation</w:t>
      </w:r>
      <w:r>
        <w:tab/>
      </w:r>
      <w:r>
        <w:fldChar w:fldCharType="begin" w:fldLock="1"/>
      </w:r>
      <w:r>
        <w:instrText xml:space="preserve"> PAGEREF _Toc46341560 \h </w:instrText>
      </w:r>
      <w:r>
        <w:fldChar w:fldCharType="separate"/>
      </w:r>
      <w:r>
        <w:t>62</w:t>
      </w:r>
      <w:r>
        <w:fldChar w:fldCharType="end"/>
      </w:r>
    </w:p>
    <w:p w:rsidR="00C55370" w:rsidRPr="00760891" w:rsidRDefault="00C55370">
      <w:pPr>
        <w:pStyle w:val="TOC3"/>
        <w:rPr>
          <w:rFonts w:ascii="Calibri" w:hAnsi="Calibri"/>
          <w:sz w:val="22"/>
          <w:szCs w:val="22"/>
        </w:rPr>
      </w:pPr>
      <w:r>
        <w:t>8.4.4</w:t>
      </w:r>
      <w:r w:rsidRPr="00760891">
        <w:rPr>
          <w:rFonts w:ascii="Calibri" w:hAnsi="Calibri"/>
          <w:sz w:val="22"/>
          <w:szCs w:val="22"/>
        </w:rPr>
        <w:tab/>
      </w:r>
      <w:r>
        <w:t>Spatial correlation</w:t>
      </w:r>
      <w:r>
        <w:tab/>
      </w:r>
      <w:r>
        <w:fldChar w:fldCharType="begin" w:fldLock="1"/>
      </w:r>
      <w:r>
        <w:instrText xml:space="preserve"> PAGEREF _Toc46341561 \h </w:instrText>
      </w:r>
      <w:r>
        <w:fldChar w:fldCharType="separate"/>
      </w:r>
      <w:r>
        <w:t>66</w:t>
      </w:r>
      <w:r>
        <w:fldChar w:fldCharType="end"/>
      </w:r>
    </w:p>
    <w:p w:rsidR="00C55370" w:rsidRPr="00760891" w:rsidRDefault="00C55370">
      <w:pPr>
        <w:pStyle w:val="TOC3"/>
        <w:rPr>
          <w:rFonts w:ascii="Calibri" w:hAnsi="Calibri"/>
          <w:sz w:val="22"/>
          <w:szCs w:val="22"/>
        </w:rPr>
      </w:pPr>
      <w:r>
        <w:t>8.4.5</w:t>
      </w:r>
      <w:r w:rsidRPr="00760891">
        <w:rPr>
          <w:rFonts w:ascii="Calibri" w:hAnsi="Calibri"/>
          <w:sz w:val="22"/>
          <w:szCs w:val="22"/>
        </w:rPr>
        <w:tab/>
      </w:r>
      <w:r>
        <w:t>Cross polarization</w:t>
      </w:r>
      <w:r>
        <w:tab/>
      </w:r>
      <w:r>
        <w:fldChar w:fldCharType="begin" w:fldLock="1"/>
      </w:r>
      <w:r>
        <w:instrText xml:space="preserve"> PAGEREF _Toc46341562 \h </w:instrText>
      </w:r>
      <w:r>
        <w:fldChar w:fldCharType="separate"/>
      </w:r>
      <w:r>
        <w:t>68</w:t>
      </w:r>
      <w:r>
        <w:fldChar w:fldCharType="end"/>
      </w:r>
    </w:p>
    <w:p w:rsidR="00C55370" w:rsidRPr="00760891" w:rsidRDefault="00C55370">
      <w:pPr>
        <w:pStyle w:val="TOC3"/>
        <w:rPr>
          <w:rFonts w:ascii="Calibri" w:hAnsi="Calibri"/>
          <w:sz w:val="22"/>
          <w:szCs w:val="22"/>
        </w:rPr>
      </w:pPr>
      <w:r>
        <w:t>8.4.6</w:t>
      </w:r>
      <w:r w:rsidRPr="00760891">
        <w:rPr>
          <w:rFonts w:ascii="Calibri" w:hAnsi="Calibri"/>
          <w:sz w:val="22"/>
          <w:szCs w:val="22"/>
        </w:rPr>
        <w:tab/>
      </w:r>
      <w:r>
        <w:t>Summary</w:t>
      </w:r>
      <w:r>
        <w:tab/>
      </w:r>
      <w:r>
        <w:fldChar w:fldCharType="begin" w:fldLock="1"/>
      </w:r>
      <w:r>
        <w:instrText xml:space="preserve"> PAGEREF _Toc46341563 \h </w:instrText>
      </w:r>
      <w:r>
        <w:fldChar w:fldCharType="separate"/>
      </w:r>
      <w:r>
        <w:t>69</w:t>
      </w:r>
      <w:r>
        <w:fldChar w:fldCharType="end"/>
      </w:r>
    </w:p>
    <w:p w:rsidR="00C55370" w:rsidRPr="00760891" w:rsidRDefault="00C55370">
      <w:pPr>
        <w:pStyle w:val="TOC2"/>
        <w:rPr>
          <w:rFonts w:ascii="Calibri" w:hAnsi="Calibri"/>
          <w:sz w:val="22"/>
          <w:szCs w:val="22"/>
        </w:rPr>
      </w:pPr>
      <w:r>
        <w:t>8.</w:t>
      </w:r>
      <w:r w:rsidRPr="00794EAF">
        <w:rPr>
          <w:lang w:val="en-US"/>
        </w:rPr>
        <w:t>5</w:t>
      </w:r>
      <w:r w:rsidRPr="00760891">
        <w:rPr>
          <w:rFonts w:ascii="Calibri" w:hAnsi="Calibri"/>
          <w:sz w:val="22"/>
          <w:szCs w:val="22"/>
        </w:rPr>
        <w:tab/>
      </w:r>
      <w:r w:rsidRPr="00794EAF">
        <w:rPr>
          <w:lang w:val="en-US"/>
        </w:rPr>
        <w:t>Channel Model emulation of the Base Station antenna pattern configuration</w:t>
      </w:r>
      <w:r>
        <w:tab/>
      </w:r>
      <w:r>
        <w:fldChar w:fldCharType="begin" w:fldLock="1"/>
      </w:r>
      <w:r>
        <w:instrText xml:space="preserve"> PAGEREF _Toc46341564 \h </w:instrText>
      </w:r>
      <w:r>
        <w:fldChar w:fldCharType="separate"/>
      </w:r>
      <w:r>
        <w:t>70</w:t>
      </w:r>
      <w:r>
        <w:fldChar w:fldCharType="end"/>
      </w:r>
    </w:p>
    <w:p w:rsidR="00C55370" w:rsidRPr="00760891" w:rsidRDefault="00C55370">
      <w:pPr>
        <w:pStyle w:val="TOC1"/>
        <w:rPr>
          <w:rFonts w:ascii="Calibri" w:hAnsi="Calibri"/>
          <w:szCs w:val="22"/>
        </w:rPr>
      </w:pPr>
      <w:r>
        <w:t>9</w:t>
      </w:r>
      <w:r w:rsidRPr="00760891">
        <w:rPr>
          <w:rFonts w:ascii="Calibri" w:hAnsi="Calibri"/>
          <w:szCs w:val="22"/>
        </w:rPr>
        <w:tab/>
      </w:r>
      <w:r>
        <w:t>Reference antennas and devices testing</w:t>
      </w:r>
      <w:r>
        <w:tab/>
      </w:r>
      <w:r>
        <w:fldChar w:fldCharType="begin" w:fldLock="1"/>
      </w:r>
      <w:r>
        <w:instrText xml:space="preserve"> PAGEREF _Toc46341565 \h </w:instrText>
      </w:r>
      <w:r>
        <w:fldChar w:fldCharType="separate"/>
      </w:r>
      <w:r>
        <w:t>70</w:t>
      </w:r>
      <w:r>
        <w:fldChar w:fldCharType="end"/>
      </w:r>
    </w:p>
    <w:p w:rsidR="00C55370" w:rsidRPr="00760891" w:rsidRDefault="00C55370">
      <w:pPr>
        <w:pStyle w:val="TOC2"/>
        <w:rPr>
          <w:rFonts w:ascii="Calibri" w:hAnsi="Calibri"/>
          <w:sz w:val="22"/>
          <w:szCs w:val="22"/>
        </w:rPr>
      </w:pPr>
      <w:r w:rsidRPr="00794EAF">
        <w:rPr>
          <w:lang w:val="en-US"/>
        </w:rPr>
        <w:t>9</w:t>
      </w:r>
      <w:r>
        <w:t>.1</w:t>
      </w:r>
      <w:r w:rsidRPr="00760891">
        <w:rPr>
          <w:rFonts w:ascii="Calibri" w:hAnsi="Calibri"/>
          <w:sz w:val="22"/>
          <w:szCs w:val="22"/>
        </w:rPr>
        <w:tab/>
      </w:r>
      <w:r>
        <w:t>Reference antennas design</w:t>
      </w:r>
      <w:r>
        <w:tab/>
      </w:r>
      <w:r>
        <w:fldChar w:fldCharType="begin" w:fldLock="1"/>
      </w:r>
      <w:r>
        <w:instrText xml:space="preserve"> PAGEREF _Toc46341566 \h </w:instrText>
      </w:r>
      <w:r>
        <w:fldChar w:fldCharType="separate"/>
      </w:r>
      <w:r>
        <w:t>70</w:t>
      </w:r>
      <w:r>
        <w:fldChar w:fldCharType="end"/>
      </w:r>
    </w:p>
    <w:p w:rsidR="00C55370" w:rsidRPr="00760891" w:rsidRDefault="00C55370">
      <w:pPr>
        <w:pStyle w:val="TOC2"/>
        <w:rPr>
          <w:rFonts w:ascii="Calibri" w:hAnsi="Calibri"/>
          <w:sz w:val="22"/>
          <w:szCs w:val="22"/>
        </w:rPr>
      </w:pPr>
      <w:r w:rsidRPr="00794EAF">
        <w:rPr>
          <w:lang w:val="en-US"/>
        </w:rPr>
        <w:t>9</w:t>
      </w:r>
      <w:r>
        <w:t>.</w:t>
      </w:r>
      <w:r w:rsidRPr="00794EAF">
        <w:rPr>
          <w:lang w:val="en-US"/>
        </w:rPr>
        <w:t>2</w:t>
      </w:r>
      <w:r w:rsidRPr="00760891">
        <w:rPr>
          <w:rFonts w:ascii="Calibri" w:hAnsi="Calibri"/>
          <w:sz w:val="22"/>
          <w:szCs w:val="22"/>
        </w:rPr>
        <w:tab/>
      </w:r>
      <w:r>
        <w:t xml:space="preserve">Reference </w:t>
      </w:r>
      <w:r w:rsidRPr="00794EAF">
        <w:rPr>
          <w:lang w:val="en-US"/>
        </w:rPr>
        <w:t>devices</w:t>
      </w:r>
      <w:r>
        <w:tab/>
      </w:r>
      <w:r>
        <w:fldChar w:fldCharType="begin" w:fldLock="1"/>
      </w:r>
      <w:r>
        <w:instrText xml:space="preserve"> PAGEREF _Toc46341567 \h </w:instrText>
      </w:r>
      <w:r>
        <w:fldChar w:fldCharType="separate"/>
      </w:r>
      <w:r>
        <w:t>70</w:t>
      </w:r>
      <w:r>
        <w:fldChar w:fldCharType="end"/>
      </w:r>
    </w:p>
    <w:p w:rsidR="00C55370" w:rsidRPr="00760891" w:rsidRDefault="00C55370">
      <w:pPr>
        <w:pStyle w:val="TOC2"/>
        <w:rPr>
          <w:rFonts w:ascii="Calibri" w:hAnsi="Calibri"/>
          <w:sz w:val="22"/>
          <w:szCs w:val="22"/>
        </w:rPr>
      </w:pPr>
      <w:r w:rsidRPr="00794EAF">
        <w:rPr>
          <w:lang w:val="en-US"/>
        </w:rPr>
        <w:t>9</w:t>
      </w:r>
      <w:r>
        <w:t>.</w:t>
      </w:r>
      <w:r w:rsidRPr="00794EAF">
        <w:rPr>
          <w:lang w:val="en-US"/>
        </w:rPr>
        <w:t>3</w:t>
      </w:r>
      <w:r w:rsidRPr="00760891">
        <w:rPr>
          <w:rFonts w:ascii="Calibri" w:hAnsi="Calibri"/>
          <w:sz w:val="22"/>
          <w:szCs w:val="22"/>
        </w:rPr>
        <w:tab/>
      </w:r>
      <w:r w:rsidRPr="00794EAF">
        <w:rPr>
          <w:lang w:val="en-US"/>
        </w:rPr>
        <w:t>Description of tests with reference antennas and devices</w:t>
      </w:r>
      <w:r>
        <w:tab/>
      </w:r>
      <w:r>
        <w:fldChar w:fldCharType="begin" w:fldLock="1"/>
      </w:r>
      <w:r>
        <w:instrText xml:space="preserve"> PAGEREF _Toc46341568 \h </w:instrText>
      </w:r>
      <w:r>
        <w:fldChar w:fldCharType="separate"/>
      </w:r>
      <w:r>
        <w:t>70</w:t>
      </w:r>
      <w:r>
        <w:fldChar w:fldCharType="end"/>
      </w:r>
    </w:p>
    <w:p w:rsidR="00C55370" w:rsidRPr="00760891" w:rsidRDefault="00C55370">
      <w:pPr>
        <w:pStyle w:val="TOC3"/>
        <w:rPr>
          <w:rFonts w:ascii="Calibri" w:hAnsi="Calibri"/>
          <w:sz w:val="22"/>
          <w:szCs w:val="22"/>
        </w:rPr>
      </w:pPr>
      <w:r w:rsidRPr="00794EAF">
        <w:rPr>
          <w:lang w:val="en-US"/>
        </w:rPr>
        <w:t>9.3.1</w:t>
      </w:r>
      <w:r w:rsidRPr="00760891">
        <w:rPr>
          <w:rFonts w:ascii="Calibri" w:hAnsi="Calibri"/>
          <w:sz w:val="22"/>
          <w:szCs w:val="22"/>
        </w:rPr>
        <w:tab/>
      </w:r>
      <w:r w:rsidRPr="00794EAF">
        <w:rPr>
          <w:lang w:val="en-US"/>
        </w:rPr>
        <w:t>The Absolute Data Throughput Comparison Framework</w:t>
      </w:r>
      <w:r>
        <w:tab/>
      </w:r>
      <w:r>
        <w:fldChar w:fldCharType="begin" w:fldLock="1"/>
      </w:r>
      <w:r>
        <w:instrText xml:space="preserve"> PAGEREF _Toc46341569 \h </w:instrText>
      </w:r>
      <w:r>
        <w:fldChar w:fldCharType="separate"/>
      </w:r>
      <w:r>
        <w:t>70</w:t>
      </w:r>
      <w:r>
        <w:fldChar w:fldCharType="end"/>
      </w:r>
    </w:p>
    <w:p w:rsidR="00C55370" w:rsidRPr="00760891" w:rsidRDefault="00C55370">
      <w:pPr>
        <w:pStyle w:val="TOC4"/>
        <w:rPr>
          <w:rFonts w:ascii="Calibri" w:hAnsi="Calibri"/>
          <w:sz w:val="22"/>
          <w:szCs w:val="22"/>
        </w:rPr>
      </w:pPr>
      <w:r w:rsidRPr="00794EAF">
        <w:rPr>
          <w:lang w:val="en-US"/>
        </w:rPr>
        <w:t>9.3.1.1</w:t>
      </w:r>
      <w:r w:rsidRPr="00760891">
        <w:rPr>
          <w:rFonts w:ascii="Calibri" w:hAnsi="Calibri"/>
          <w:sz w:val="22"/>
          <w:szCs w:val="22"/>
        </w:rPr>
        <w:tab/>
      </w:r>
      <w:r w:rsidRPr="00794EAF">
        <w:rPr>
          <w:lang w:val="en-US"/>
        </w:rPr>
        <w:t>Introduction</w:t>
      </w:r>
      <w:r>
        <w:tab/>
      </w:r>
      <w:r>
        <w:fldChar w:fldCharType="begin" w:fldLock="1"/>
      </w:r>
      <w:r>
        <w:instrText xml:space="preserve"> PAGEREF _Toc46341570 \h </w:instrText>
      </w:r>
      <w:r>
        <w:fldChar w:fldCharType="separate"/>
      </w:r>
      <w:r>
        <w:t>70</w:t>
      </w:r>
      <w:r>
        <w:fldChar w:fldCharType="end"/>
      </w:r>
    </w:p>
    <w:p w:rsidR="00C55370" w:rsidRPr="00760891" w:rsidRDefault="00C55370">
      <w:pPr>
        <w:pStyle w:val="TOC4"/>
        <w:rPr>
          <w:rFonts w:ascii="Calibri" w:hAnsi="Calibri"/>
          <w:sz w:val="22"/>
          <w:szCs w:val="22"/>
        </w:rPr>
      </w:pPr>
      <w:r w:rsidRPr="00794EAF">
        <w:rPr>
          <w:lang w:val="en-US"/>
        </w:rPr>
        <w:t>9.3.1.2</w:t>
      </w:r>
      <w:r w:rsidRPr="00760891">
        <w:rPr>
          <w:rFonts w:ascii="Calibri" w:hAnsi="Calibri"/>
          <w:sz w:val="22"/>
          <w:szCs w:val="22"/>
        </w:rPr>
        <w:tab/>
      </w:r>
      <w:r w:rsidRPr="00794EAF">
        <w:rPr>
          <w:lang w:val="en-US"/>
        </w:rPr>
        <w:t>Antenna pattern data format</w:t>
      </w:r>
      <w:r>
        <w:tab/>
      </w:r>
      <w:r>
        <w:fldChar w:fldCharType="begin" w:fldLock="1"/>
      </w:r>
      <w:r>
        <w:instrText xml:space="preserve"> PAGEREF _Toc46341571 \h </w:instrText>
      </w:r>
      <w:r>
        <w:fldChar w:fldCharType="separate"/>
      </w:r>
      <w:r>
        <w:t>71</w:t>
      </w:r>
      <w:r>
        <w:fldChar w:fldCharType="end"/>
      </w:r>
    </w:p>
    <w:p w:rsidR="00C55370" w:rsidRPr="00760891" w:rsidRDefault="00C55370">
      <w:pPr>
        <w:pStyle w:val="TOC4"/>
        <w:rPr>
          <w:rFonts w:ascii="Calibri" w:hAnsi="Calibri"/>
          <w:sz w:val="22"/>
          <w:szCs w:val="22"/>
        </w:rPr>
      </w:pPr>
      <w:r w:rsidRPr="00794EAF">
        <w:rPr>
          <w:lang w:val="en-US"/>
        </w:rPr>
        <w:t>9.3.1.3</w:t>
      </w:r>
      <w:r w:rsidRPr="00760891">
        <w:rPr>
          <w:rFonts w:ascii="Calibri" w:hAnsi="Calibri"/>
          <w:sz w:val="22"/>
          <w:szCs w:val="22"/>
        </w:rPr>
        <w:tab/>
      </w:r>
      <w:r w:rsidRPr="00794EAF">
        <w:rPr>
          <w:lang w:val="en-US"/>
        </w:rPr>
        <w:t>Emulation of antenna pattern rotation</w:t>
      </w:r>
      <w:r>
        <w:tab/>
      </w:r>
      <w:r>
        <w:fldChar w:fldCharType="begin" w:fldLock="1"/>
      </w:r>
      <w:r>
        <w:instrText xml:space="preserve"> PAGEREF _Toc46341572 \h </w:instrText>
      </w:r>
      <w:r>
        <w:fldChar w:fldCharType="separate"/>
      </w:r>
      <w:r>
        <w:t>72</w:t>
      </w:r>
      <w:r>
        <w:fldChar w:fldCharType="end"/>
      </w:r>
    </w:p>
    <w:p w:rsidR="00C55370" w:rsidRPr="00760891" w:rsidRDefault="00C55370">
      <w:pPr>
        <w:pStyle w:val="TOC4"/>
        <w:rPr>
          <w:rFonts w:ascii="Calibri" w:hAnsi="Calibri"/>
          <w:sz w:val="22"/>
          <w:szCs w:val="22"/>
        </w:rPr>
      </w:pPr>
      <w:r w:rsidRPr="00794EAF">
        <w:rPr>
          <w:lang w:val="en-US"/>
        </w:rPr>
        <w:t>9.3.1.4</w:t>
      </w:r>
      <w:r w:rsidRPr="00760891">
        <w:rPr>
          <w:rFonts w:ascii="Calibri" w:hAnsi="Calibri"/>
          <w:sz w:val="22"/>
          <w:szCs w:val="22"/>
        </w:rPr>
        <w:tab/>
      </w:r>
      <w:r w:rsidRPr="00794EAF">
        <w:rPr>
          <w:lang w:val="en-US"/>
        </w:rPr>
        <w:t>Absolute Data Throughput measurement enabler</w:t>
      </w:r>
      <w:r>
        <w:tab/>
      </w:r>
      <w:r>
        <w:fldChar w:fldCharType="begin" w:fldLock="1"/>
      </w:r>
      <w:r>
        <w:instrText xml:space="preserve"> PAGEREF _Toc46341573 \h </w:instrText>
      </w:r>
      <w:r>
        <w:fldChar w:fldCharType="separate"/>
      </w:r>
      <w:r>
        <w:t>74</w:t>
      </w:r>
      <w:r>
        <w:fldChar w:fldCharType="end"/>
      </w:r>
    </w:p>
    <w:p w:rsidR="00C55370" w:rsidRPr="00760891" w:rsidRDefault="00C55370">
      <w:pPr>
        <w:pStyle w:val="TOC4"/>
        <w:rPr>
          <w:rFonts w:ascii="Calibri" w:hAnsi="Calibri"/>
          <w:sz w:val="22"/>
          <w:szCs w:val="22"/>
        </w:rPr>
      </w:pPr>
      <w:r w:rsidRPr="00794EAF">
        <w:rPr>
          <w:lang w:val="en-US"/>
        </w:rPr>
        <w:t>9.3.1.5</w:t>
      </w:r>
      <w:r w:rsidRPr="00760891">
        <w:rPr>
          <w:rFonts w:ascii="Calibri" w:hAnsi="Calibri"/>
          <w:sz w:val="22"/>
          <w:szCs w:val="22"/>
        </w:rPr>
        <w:tab/>
      </w:r>
      <w:r w:rsidRPr="00794EAF">
        <w:rPr>
          <w:lang w:val="en-US"/>
        </w:rPr>
        <w:t>Output data format</w:t>
      </w:r>
      <w:r>
        <w:tab/>
      </w:r>
      <w:r>
        <w:fldChar w:fldCharType="begin" w:fldLock="1"/>
      </w:r>
      <w:r>
        <w:instrText xml:space="preserve"> PAGEREF _Toc46341574 \h </w:instrText>
      </w:r>
      <w:r>
        <w:fldChar w:fldCharType="separate"/>
      </w:r>
      <w:r>
        <w:t>75</w:t>
      </w:r>
      <w:r>
        <w:fldChar w:fldCharType="end"/>
      </w:r>
    </w:p>
    <w:p w:rsidR="00C55370" w:rsidRPr="00760891" w:rsidRDefault="00C55370">
      <w:pPr>
        <w:pStyle w:val="TOC4"/>
        <w:rPr>
          <w:rFonts w:ascii="Calibri" w:hAnsi="Calibri"/>
          <w:sz w:val="22"/>
          <w:szCs w:val="22"/>
        </w:rPr>
      </w:pPr>
      <w:r w:rsidRPr="00794EAF">
        <w:rPr>
          <w:lang w:val="en-US"/>
        </w:rPr>
        <w:t>9.3.1.6</w:t>
      </w:r>
      <w:r w:rsidRPr="00760891">
        <w:rPr>
          <w:rFonts w:ascii="Calibri" w:hAnsi="Calibri"/>
          <w:sz w:val="22"/>
          <w:szCs w:val="22"/>
        </w:rPr>
        <w:tab/>
      </w:r>
      <w:r w:rsidRPr="00794EAF">
        <w:rPr>
          <w:lang w:val="en-US"/>
        </w:rPr>
        <w:t>Application of the framework and scenarios for comparison</w:t>
      </w:r>
      <w:r>
        <w:tab/>
      </w:r>
      <w:r>
        <w:fldChar w:fldCharType="begin" w:fldLock="1"/>
      </w:r>
      <w:r>
        <w:instrText xml:space="preserve"> PAGEREF _Toc46341575 \h </w:instrText>
      </w:r>
      <w:r>
        <w:fldChar w:fldCharType="separate"/>
      </w:r>
      <w:r>
        <w:t>78</w:t>
      </w:r>
      <w:r>
        <w:fldChar w:fldCharType="end"/>
      </w:r>
    </w:p>
    <w:p w:rsidR="00C55370" w:rsidRPr="00760891" w:rsidRDefault="00C55370">
      <w:pPr>
        <w:pStyle w:val="TOC4"/>
        <w:rPr>
          <w:rFonts w:ascii="Calibri" w:hAnsi="Calibri"/>
          <w:sz w:val="22"/>
          <w:szCs w:val="22"/>
        </w:rPr>
      </w:pPr>
      <w:r w:rsidRPr="00794EAF">
        <w:rPr>
          <w:lang w:val="en-US"/>
        </w:rPr>
        <w:t>9.3.1.7</w:t>
      </w:r>
      <w:r w:rsidRPr="00760891">
        <w:rPr>
          <w:rFonts w:ascii="Calibri" w:hAnsi="Calibri"/>
          <w:sz w:val="22"/>
          <w:szCs w:val="22"/>
        </w:rPr>
        <w:tab/>
      </w:r>
      <w:r w:rsidRPr="00794EAF">
        <w:rPr>
          <w:lang w:val="en-US"/>
        </w:rPr>
        <w:t>Proof of concept</w:t>
      </w:r>
      <w:r>
        <w:tab/>
      </w:r>
      <w:r>
        <w:fldChar w:fldCharType="begin" w:fldLock="1"/>
      </w:r>
      <w:r>
        <w:instrText xml:space="preserve"> PAGEREF _Toc46341576 \h </w:instrText>
      </w:r>
      <w:r>
        <w:fldChar w:fldCharType="separate"/>
      </w:r>
      <w:r>
        <w:t>80</w:t>
      </w:r>
      <w:r>
        <w:fldChar w:fldCharType="end"/>
      </w:r>
    </w:p>
    <w:p w:rsidR="00C55370" w:rsidRPr="00760891" w:rsidRDefault="00C55370">
      <w:pPr>
        <w:pStyle w:val="TOC5"/>
        <w:rPr>
          <w:rFonts w:ascii="Calibri" w:hAnsi="Calibri"/>
          <w:sz w:val="22"/>
          <w:szCs w:val="22"/>
        </w:rPr>
      </w:pPr>
      <w:r>
        <w:t>9.3.1.7.1</w:t>
      </w:r>
      <w:r w:rsidRPr="00760891">
        <w:rPr>
          <w:rFonts w:ascii="Calibri" w:hAnsi="Calibri"/>
          <w:sz w:val="22"/>
          <w:szCs w:val="22"/>
        </w:rPr>
        <w:tab/>
      </w:r>
      <w:r>
        <w:t>The first scenario, anechoic based</w:t>
      </w:r>
      <w:r>
        <w:tab/>
      </w:r>
      <w:r>
        <w:fldChar w:fldCharType="begin" w:fldLock="1"/>
      </w:r>
      <w:r>
        <w:instrText xml:space="preserve"> PAGEREF _Toc46341577 \h </w:instrText>
      </w:r>
      <w:r>
        <w:fldChar w:fldCharType="separate"/>
      </w:r>
      <w:r>
        <w:t>80</w:t>
      </w:r>
      <w:r>
        <w:fldChar w:fldCharType="end"/>
      </w:r>
    </w:p>
    <w:p w:rsidR="00C55370" w:rsidRPr="00760891" w:rsidRDefault="00C55370">
      <w:pPr>
        <w:pStyle w:val="TOC5"/>
        <w:rPr>
          <w:rFonts w:ascii="Calibri" w:hAnsi="Calibri"/>
          <w:sz w:val="22"/>
          <w:szCs w:val="22"/>
        </w:rPr>
      </w:pPr>
      <w:r>
        <w:t>9.3.1.7.2</w:t>
      </w:r>
      <w:r w:rsidRPr="00760891">
        <w:rPr>
          <w:rFonts w:ascii="Calibri" w:hAnsi="Calibri"/>
          <w:sz w:val="22"/>
          <w:szCs w:val="22"/>
        </w:rPr>
        <w:tab/>
      </w:r>
      <w:r>
        <w:t>The second scenario, reverberation chamber based</w:t>
      </w:r>
      <w:r>
        <w:tab/>
      </w:r>
      <w:r>
        <w:fldChar w:fldCharType="begin" w:fldLock="1"/>
      </w:r>
      <w:r>
        <w:instrText xml:space="preserve"> PAGEREF _Toc46341578 \h </w:instrText>
      </w:r>
      <w:r>
        <w:fldChar w:fldCharType="separate"/>
      </w:r>
      <w:r>
        <w:t>82</w:t>
      </w:r>
      <w:r>
        <w:fldChar w:fldCharType="end"/>
      </w:r>
    </w:p>
    <w:p w:rsidR="00C55370" w:rsidRPr="00760891" w:rsidRDefault="00C55370">
      <w:pPr>
        <w:pStyle w:val="TOC5"/>
        <w:rPr>
          <w:rFonts w:ascii="Calibri" w:hAnsi="Calibri"/>
          <w:sz w:val="22"/>
          <w:szCs w:val="22"/>
        </w:rPr>
      </w:pPr>
      <w:r>
        <w:t>9.3.1.7.3</w:t>
      </w:r>
      <w:r w:rsidRPr="00760891">
        <w:rPr>
          <w:rFonts w:ascii="Calibri" w:hAnsi="Calibri"/>
          <w:sz w:val="22"/>
          <w:szCs w:val="22"/>
        </w:rPr>
        <w:tab/>
      </w:r>
      <w:r>
        <w:t>The third scenario, reverberation chamber and channel emulator based</w:t>
      </w:r>
      <w:r>
        <w:tab/>
      </w:r>
      <w:r>
        <w:fldChar w:fldCharType="begin" w:fldLock="1"/>
      </w:r>
      <w:r>
        <w:instrText xml:space="preserve"> PAGEREF _Toc46341579 \h </w:instrText>
      </w:r>
      <w:r>
        <w:fldChar w:fldCharType="separate"/>
      </w:r>
      <w:r>
        <w:t>83</w:t>
      </w:r>
      <w:r>
        <w:fldChar w:fldCharType="end"/>
      </w:r>
    </w:p>
    <w:p w:rsidR="00C55370" w:rsidRPr="00760891" w:rsidRDefault="00C55370">
      <w:pPr>
        <w:pStyle w:val="TOC2"/>
        <w:rPr>
          <w:rFonts w:ascii="Calibri" w:hAnsi="Calibri"/>
          <w:sz w:val="22"/>
          <w:szCs w:val="22"/>
        </w:rPr>
      </w:pPr>
      <w:r w:rsidRPr="00794EAF">
        <w:rPr>
          <w:lang w:val="en-US"/>
        </w:rPr>
        <w:t>9</w:t>
      </w:r>
      <w:r>
        <w:t>.</w:t>
      </w:r>
      <w:r w:rsidRPr="00794EAF">
        <w:rPr>
          <w:lang w:val="en-US"/>
        </w:rPr>
        <w:t>4</w:t>
      </w:r>
      <w:r w:rsidRPr="00760891">
        <w:rPr>
          <w:rFonts w:ascii="Calibri" w:hAnsi="Calibri"/>
          <w:sz w:val="22"/>
          <w:szCs w:val="22"/>
        </w:rPr>
        <w:tab/>
      </w:r>
      <w:r w:rsidRPr="00794EAF">
        <w:rPr>
          <w:lang w:val="en-US"/>
        </w:rPr>
        <w:t>Device positioning</w:t>
      </w:r>
      <w:r>
        <w:tab/>
      </w:r>
      <w:r>
        <w:fldChar w:fldCharType="begin" w:fldLock="1"/>
      </w:r>
      <w:r>
        <w:instrText xml:space="preserve"> PAGEREF _Toc46341580 \h </w:instrText>
      </w:r>
      <w:r>
        <w:fldChar w:fldCharType="separate"/>
      </w:r>
      <w:r>
        <w:t>85</w:t>
      </w:r>
      <w:r>
        <w:fldChar w:fldCharType="end"/>
      </w:r>
    </w:p>
    <w:p w:rsidR="00C55370" w:rsidRPr="00760891" w:rsidRDefault="00C55370">
      <w:pPr>
        <w:pStyle w:val="TOC3"/>
        <w:rPr>
          <w:rFonts w:ascii="Calibri" w:hAnsi="Calibri"/>
          <w:sz w:val="22"/>
          <w:szCs w:val="22"/>
        </w:rPr>
      </w:pPr>
      <w:r w:rsidRPr="00794EAF">
        <w:rPr>
          <w:lang w:val="en-US"/>
        </w:rPr>
        <w:t>9.4.1</w:t>
      </w:r>
      <w:r w:rsidRPr="00760891">
        <w:rPr>
          <w:rFonts w:ascii="Calibri" w:hAnsi="Calibri"/>
          <w:sz w:val="22"/>
          <w:szCs w:val="22"/>
        </w:rPr>
        <w:tab/>
      </w:r>
      <w:r w:rsidRPr="00794EAF">
        <w:rPr>
          <w:lang w:val="en-US"/>
        </w:rPr>
        <w:t>Handheld UE – Browsing mode</w:t>
      </w:r>
      <w:r>
        <w:tab/>
      </w:r>
      <w:r>
        <w:fldChar w:fldCharType="begin" w:fldLock="1"/>
      </w:r>
      <w:r>
        <w:instrText xml:space="preserve"> PAGEREF _Toc46341581 \h </w:instrText>
      </w:r>
      <w:r>
        <w:fldChar w:fldCharType="separate"/>
      </w:r>
      <w:r>
        <w:t>85</w:t>
      </w:r>
      <w:r>
        <w:fldChar w:fldCharType="end"/>
      </w:r>
    </w:p>
    <w:p w:rsidR="00C55370" w:rsidRPr="00760891" w:rsidRDefault="00C55370">
      <w:pPr>
        <w:pStyle w:val="TOC4"/>
        <w:rPr>
          <w:rFonts w:ascii="Calibri" w:hAnsi="Calibri"/>
          <w:sz w:val="22"/>
          <w:szCs w:val="22"/>
        </w:rPr>
      </w:pPr>
      <w:r w:rsidRPr="00794EAF">
        <w:rPr>
          <w:lang w:val="en-US"/>
        </w:rPr>
        <w:t>9.4.1.1</w:t>
      </w:r>
      <w:r w:rsidRPr="00760891">
        <w:rPr>
          <w:rFonts w:ascii="Calibri" w:hAnsi="Calibri"/>
          <w:sz w:val="22"/>
          <w:szCs w:val="22"/>
        </w:rPr>
        <w:tab/>
      </w:r>
      <w:r w:rsidRPr="00794EAF">
        <w:rPr>
          <w:lang w:val="en-US"/>
        </w:rPr>
        <w:t>MPAC Positioning Guidelines</w:t>
      </w:r>
      <w:r>
        <w:tab/>
      </w:r>
      <w:r>
        <w:fldChar w:fldCharType="begin" w:fldLock="1"/>
      </w:r>
      <w:r>
        <w:instrText xml:space="preserve"> PAGEREF _Toc46341582 \h </w:instrText>
      </w:r>
      <w:r>
        <w:fldChar w:fldCharType="separate"/>
      </w:r>
      <w:r>
        <w:t>85</w:t>
      </w:r>
      <w:r>
        <w:fldChar w:fldCharType="end"/>
      </w:r>
    </w:p>
    <w:p w:rsidR="00C55370" w:rsidRPr="00760891" w:rsidRDefault="00C55370">
      <w:pPr>
        <w:pStyle w:val="TOC3"/>
        <w:rPr>
          <w:rFonts w:ascii="Calibri" w:hAnsi="Calibri"/>
          <w:sz w:val="22"/>
          <w:szCs w:val="22"/>
        </w:rPr>
      </w:pPr>
      <w:r w:rsidRPr="00794EAF">
        <w:rPr>
          <w:lang w:val="en-US"/>
        </w:rPr>
        <w:t>9.4.2</w:t>
      </w:r>
      <w:r w:rsidRPr="00760891">
        <w:rPr>
          <w:rFonts w:ascii="Calibri" w:hAnsi="Calibri"/>
          <w:sz w:val="22"/>
          <w:szCs w:val="22"/>
        </w:rPr>
        <w:tab/>
      </w:r>
      <w:r w:rsidRPr="00794EAF">
        <w:rPr>
          <w:lang w:val="en-US"/>
        </w:rPr>
        <w:t>Handheld UE – Speech mode</w:t>
      </w:r>
      <w:r>
        <w:tab/>
      </w:r>
      <w:r>
        <w:fldChar w:fldCharType="begin" w:fldLock="1"/>
      </w:r>
      <w:r>
        <w:instrText xml:space="preserve"> PAGEREF _Toc46341583 \h </w:instrText>
      </w:r>
      <w:r>
        <w:fldChar w:fldCharType="separate"/>
      </w:r>
      <w:r>
        <w:t>85</w:t>
      </w:r>
      <w:r>
        <w:fldChar w:fldCharType="end"/>
      </w:r>
    </w:p>
    <w:p w:rsidR="00C55370" w:rsidRPr="00760891" w:rsidRDefault="00C55370">
      <w:pPr>
        <w:pStyle w:val="TOC4"/>
        <w:rPr>
          <w:rFonts w:ascii="Calibri" w:hAnsi="Calibri"/>
          <w:sz w:val="22"/>
          <w:szCs w:val="22"/>
        </w:rPr>
      </w:pPr>
      <w:r w:rsidRPr="00794EAF">
        <w:rPr>
          <w:lang w:val="en-US"/>
        </w:rPr>
        <w:t>9.4.2.1</w:t>
      </w:r>
      <w:r w:rsidRPr="00760891">
        <w:rPr>
          <w:rFonts w:ascii="Calibri" w:hAnsi="Calibri"/>
          <w:sz w:val="22"/>
          <w:szCs w:val="22"/>
        </w:rPr>
        <w:tab/>
      </w:r>
      <w:r w:rsidRPr="00794EAF">
        <w:rPr>
          <w:lang w:val="en-US"/>
        </w:rPr>
        <w:t>MPAC Positioning Guidelines</w:t>
      </w:r>
      <w:r>
        <w:tab/>
      </w:r>
      <w:r>
        <w:fldChar w:fldCharType="begin" w:fldLock="1"/>
      </w:r>
      <w:r>
        <w:instrText xml:space="preserve"> PAGEREF _Toc46341584 \h </w:instrText>
      </w:r>
      <w:r>
        <w:fldChar w:fldCharType="separate"/>
      </w:r>
      <w:r>
        <w:t>85</w:t>
      </w:r>
      <w:r>
        <w:fldChar w:fldCharType="end"/>
      </w:r>
    </w:p>
    <w:p w:rsidR="00C55370" w:rsidRPr="00760891" w:rsidRDefault="00C55370">
      <w:pPr>
        <w:pStyle w:val="TOC3"/>
        <w:rPr>
          <w:rFonts w:ascii="Calibri" w:hAnsi="Calibri"/>
          <w:sz w:val="22"/>
          <w:szCs w:val="22"/>
        </w:rPr>
      </w:pPr>
      <w:r w:rsidRPr="00794EAF">
        <w:rPr>
          <w:lang w:val="en-US"/>
        </w:rPr>
        <w:t>9.4.3</w:t>
      </w:r>
      <w:r w:rsidRPr="00760891">
        <w:rPr>
          <w:rFonts w:ascii="Calibri" w:hAnsi="Calibri"/>
          <w:sz w:val="22"/>
          <w:szCs w:val="22"/>
        </w:rPr>
        <w:tab/>
      </w:r>
      <w:r w:rsidRPr="00794EAF">
        <w:rPr>
          <w:lang w:val="en-US"/>
        </w:rPr>
        <w:t>Laptop Mounted Equipment (LME)</w:t>
      </w:r>
      <w:r>
        <w:tab/>
      </w:r>
      <w:r>
        <w:fldChar w:fldCharType="begin" w:fldLock="1"/>
      </w:r>
      <w:r>
        <w:instrText xml:space="preserve"> PAGEREF _Toc46341585 \h </w:instrText>
      </w:r>
      <w:r>
        <w:fldChar w:fldCharType="separate"/>
      </w:r>
      <w:r>
        <w:t>85</w:t>
      </w:r>
      <w:r>
        <w:fldChar w:fldCharType="end"/>
      </w:r>
    </w:p>
    <w:p w:rsidR="00C55370" w:rsidRPr="00760891" w:rsidRDefault="00C55370">
      <w:pPr>
        <w:pStyle w:val="TOC4"/>
        <w:rPr>
          <w:rFonts w:ascii="Calibri" w:hAnsi="Calibri"/>
          <w:sz w:val="22"/>
          <w:szCs w:val="22"/>
        </w:rPr>
      </w:pPr>
      <w:r w:rsidRPr="00794EAF">
        <w:rPr>
          <w:lang w:val="en-US"/>
        </w:rPr>
        <w:t>9.4.3.1</w:t>
      </w:r>
      <w:r w:rsidRPr="00760891">
        <w:rPr>
          <w:rFonts w:ascii="Calibri" w:hAnsi="Calibri"/>
          <w:sz w:val="22"/>
          <w:szCs w:val="22"/>
        </w:rPr>
        <w:tab/>
      </w:r>
      <w:r w:rsidRPr="00794EAF">
        <w:rPr>
          <w:lang w:val="en-US"/>
        </w:rPr>
        <w:t>MPAC Positioning Guidelines</w:t>
      </w:r>
      <w:r>
        <w:tab/>
      </w:r>
      <w:r>
        <w:fldChar w:fldCharType="begin" w:fldLock="1"/>
      </w:r>
      <w:r>
        <w:instrText xml:space="preserve"> PAGEREF _Toc46341586 \h </w:instrText>
      </w:r>
      <w:r>
        <w:fldChar w:fldCharType="separate"/>
      </w:r>
      <w:r>
        <w:t>86</w:t>
      </w:r>
      <w:r>
        <w:fldChar w:fldCharType="end"/>
      </w:r>
    </w:p>
    <w:p w:rsidR="00C55370" w:rsidRPr="00760891" w:rsidRDefault="00C55370">
      <w:pPr>
        <w:pStyle w:val="TOC3"/>
        <w:rPr>
          <w:rFonts w:ascii="Calibri" w:hAnsi="Calibri"/>
          <w:sz w:val="22"/>
          <w:szCs w:val="22"/>
        </w:rPr>
      </w:pPr>
      <w:r w:rsidRPr="00794EAF">
        <w:rPr>
          <w:lang w:val="en-US"/>
        </w:rPr>
        <w:t>9.4.4</w:t>
      </w:r>
      <w:r w:rsidRPr="00760891">
        <w:rPr>
          <w:rFonts w:ascii="Calibri" w:hAnsi="Calibri"/>
          <w:sz w:val="22"/>
          <w:szCs w:val="22"/>
        </w:rPr>
        <w:tab/>
      </w:r>
      <w:r w:rsidRPr="00794EAF">
        <w:rPr>
          <w:lang w:val="en-US"/>
        </w:rPr>
        <w:t>Laptop Eembedded Equipment (LEE)</w:t>
      </w:r>
      <w:r>
        <w:tab/>
      </w:r>
      <w:r>
        <w:fldChar w:fldCharType="begin" w:fldLock="1"/>
      </w:r>
      <w:r>
        <w:instrText xml:space="preserve"> PAGEREF _Toc46341587 \h </w:instrText>
      </w:r>
      <w:r>
        <w:fldChar w:fldCharType="separate"/>
      </w:r>
      <w:r>
        <w:t>86</w:t>
      </w:r>
      <w:r>
        <w:fldChar w:fldCharType="end"/>
      </w:r>
    </w:p>
    <w:p w:rsidR="00C55370" w:rsidRPr="00760891" w:rsidRDefault="00C55370">
      <w:pPr>
        <w:pStyle w:val="TOC4"/>
        <w:rPr>
          <w:rFonts w:ascii="Calibri" w:hAnsi="Calibri"/>
          <w:sz w:val="22"/>
          <w:szCs w:val="22"/>
        </w:rPr>
      </w:pPr>
      <w:r w:rsidRPr="00794EAF">
        <w:rPr>
          <w:lang w:val="en-US"/>
        </w:rPr>
        <w:t>9.4.4.1</w:t>
      </w:r>
      <w:r w:rsidRPr="00760891">
        <w:rPr>
          <w:rFonts w:ascii="Calibri" w:hAnsi="Calibri"/>
          <w:sz w:val="22"/>
          <w:szCs w:val="22"/>
        </w:rPr>
        <w:tab/>
      </w:r>
      <w:r w:rsidRPr="00794EAF">
        <w:rPr>
          <w:lang w:val="en-US"/>
        </w:rPr>
        <w:t>MPAC Positioning Guidelines</w:t>
      </w:r>
      <w:r>
        <w:tab/>
      </w:r>
      <w:r>
        <w:fldChar w:fldCharType="begin" w:fldLock="1"/>
      </w:r>
      <w:r>
        <w:instrText xml:space="preserve"> PAGEREF _Toc46341588 \h </w:instrText>
      </w:r>
      <w:r>
        <w:fldChar w:fldCharType="separate"/>
      </w:r>
      <w:r>
        <w:t>86</w:t>
      </w:r>
      <w:r>
        <w:fldChar w:fldCharType="end"/>
      </w:r>
    </w:p>
    <w:p w:rsidR="00C55370" w:rsidRPr="00760891" w:rsidRDefault="00C55370">
      <w:pPr>
        <w:pStyle w:val="TOC1"/>
        <w:rPr>
          <w:rFonts w:ascii="Calibri" w:hAnsi="Calibri"/>
          <w:szCs w:val="22"/>
        </w:rPr>
      </w:pPr>
      <w:r>
        <w:t>10</w:t>
      </w:r>
      <w:r w:rsidRPr="00760891">
        <w:rPr>
          <w:rFonts w:ascii="Calibri" w:hAnsi="Calibri"/>
          <w:szCs w:val="22"/>
        </w:rPr>
        <w:tab/>
      </w:r>
      <w:r>
        <w:t>Measurement results from testing campaigns</w:t>
      </w:r>
      <w:r>
        <w:tab/>
      </w:r>
      <w:r>
        <w:fldChar w:fldCharType="begin" w:fldLock="1"/>
      </w:r>
      <w:r>
        <w:instrText xml:space="preserve"> PAGEREF _Toc46341589 \h </w:instrText>
      </w:r>
      <w:r>
        <w:fldChar w:fldCharType="separate"/>
      </w:r>
      <w:r>
        <w:t>86</w:t>
      </w:r>
      <w:r>
        <w:fldChar w:fldCharType="end"/>
      </w:r>
    </w:p>
    <w:p w:rsidR="00C55370" w:rsidRPr="00760891" w:rsidRDefault="00C55370">
      <w:pPr>
        <w:pStyle w:val="TOC2"/>
        <w:rPr>
          <w:rFonts w:ascii="Calibri" w:hAnsi="Calibri"/>
          <w:sz w:val="22"/>
          <w:szCs w:val="22"/>
        </w:rPr>
      </w:pPr>
      <w:r w:rsidRPr="00794EAF">
        <w:rPr>
          <w:lang w:val="en-US"/>
        </w:rPr>
        <w:t>10</w:t>
      </w:r>
      <w:r>
        <w:t>.</w:t>
      </w:r>
      <w:r w:rsidRPr="00794EAF">
        <w:rPr>
          <w:lang w:val="en-US"/>
        </w:rPr>
        <w:t>1</w:t>
      </w:r>
      <w:r w:rsidRPr="00760891">
        <w:rPr>
          <w:rFonts w:ascii="Calibri" w:hAnsi="Calibri"/>
          <w:sz w:val="22"/>
          <w:szCs w:val="22"/>
        </w:rPr>
        <w:tab/>
      </w:r>
      <w:r>
        <w:t>Introduction</w:t>
      </w:r>
      <w:r>
        <w:tab/>
      </w:r>
      <w:r>
        <w:fldChar w:fldCharType="begin" w:fldLock="1"/>
      </w:r>
      <w:r>
        <w:instrText xml:space="preserve"> PAGEREF _Toc46341590 \h </w:instrText>
      </w:r>
      <w:r>
        <w:fldChar w:fldCharType="separate"/>
      </w:r>
      <w:r>
        <w:t>86</w:t>
      </w:r>
      <w:r>
        <w:fldChar w:fldCharType="end"/>
      </w:r>
    </w:p>
    <w:p w:rsidR="00C55370" w:rsidRPr="00760891" w:rsidRDefault="00C55370">
      <w:pPr>
        <w:pStyle w:val="TOC2"/>
        <w:rPr>
          <w:rFonts w:ascii="Calibri" w:hAnsi="Calibri"/>
          <w:sz w:val="22"/>
          <w:szCs w:val="22"/>
        </w:rPr>
      </w:pPr>
      <w:r w:rsidRPr="00794EAF">
        <w:rPr>
          <w:lang w:val="en-US"/>
        </w:rPr>
        <w:t>10</w:t>
      </w:r>
      <w:r>
        <w:t>.</w:t>
      </w:r>
      <w:r w:rsidRPr="00794EAF">
        <w:rPr>
          <w:lang w:val="en-US"/>
        </w:rPr>
        <w:t>2</w:t>
      </w:r>
      <w:r w:rsidRPr="00760891">
        <w:rPr>
          <w:rFonts w:ascii="Calibri" w:hAnsi="Calibri"/>
          <w:sz w:val="22"/>
          <w:szCs w:val="22"/>
        </w:rPr>
        <w:tab/>
      </w:r>
      <w:r>
        <w:t>CTIA test campaign</w:t>
      </w:r>
      <w:r>
        <w:tab/>
      </w:r>
      <w:r>
        <w:fldChar w:fldCharType="begin" w:fldLock="1"/>
      </w:r>
      <w:r>
        <w:instrText xml:space="preserve"> PAGEREF _Toc46341591 \h </w:instrText>
      </w:r>
      <w:r>
        <w:fldChar w:fldCharType="separate"/>
      </w:r>
      <w:r>
        <w:t>86</w:t>
      </w:r>
      <w:r>
        <w:fldChar w:fldCharType="end"/>
      </w:r>
    </w:p>
    <w:p w:rsidR="00C55370" w:rsidRPr="00760891" w:rsidRDefault="00C55370">
      <w:pPr>
        <w:pStyle w:val="TOC3"/>
        <w:rPr>
          <w:rFonts w:ascii="Calibri" w:hAnsi="Calibri"/>
          <w:sz w:val="22"/>
          <w:szCs w:val="22"/>
        </w:rPr>
      </w:pPr>
      <w:r w:rsidRPr="00794EAF">
        <w:rPr>
          <w:lang w:val="en-US"/>
        </w:rPr>
        <w:t>10.2.1</w:t>
      </w:r>
      <w:r w:rsidRPr="00760891">
        <w:rPr>
          <w:rFonts w:ascii="Calibri" w:hAnsi="Calibri"/>
          <w:sz w:val="22"/>
          <w:szCs w:val="22"/>
        </w:rPr>
        <w:tab/>
      </w:r>
      <w:r w:rsidRPr="00794EAF">
        <w:rPr>
          <w:lang w:val="en-US"/>
        </w:rPr>
        <w:t>Description of the test plan</w:t>
      </w:r>
      <w:r>
        <w:tab/>
      </w:r>
      <w:r>
        <w:fldChar w:fldCharType="begin" w:fldLock="1"/>
      </w:r>
      <w:r>
        <w:instrText xml:space="preserve"> PAGEREF _Toc46341592 \h </w:instrText>
      </w:r>
      <w:r>
        <w:fldChar w:fldCharType="separate"/>
      </w:r>
      <w:r>
        <w:t>86</w:t>
      </w:r>
      <w:r>
        <w:fldChar w:fldCharType="end"/>
      </w:r>
    </w:p>
    <w:p w:rsidR="00C55370" w:rsidRPr="00760891" w:rsidRDefault="00C55370">
      <w:pPr>
        <w:pStyle w:val="TOC3"/>
        <w:rPr>
          <w:rFonts w:ascii="Calibri" w:hAnsi="Calibri"/>
          <w:sz w:val="22"/>
          <w:szCs w:val="22"/>
        </w:rPr>
      </w:pPr>
      <w:r w:rsidRPr="00794EAF">
        <w:rPr>
          <w:lang w:val="en-US"/>
        </w:rPr>
        <w:t>10.2.2</w:t>
      </w:r>
      <w:r w:rsidRPr="00760891">
        <w:rPr>
          <w:rFonts w:ascii="Calibri" w:hAnsi="Calibri"/>
          <w:sz w:val="22"/>
          <w:szCs w:val="22"/>
        </w:rPr>
        <w:tab/>
      </w:r>
      <w:r w:rsidRPr="00794EAF">
        <w:rPr>
          <w:lang w:val="en-US"/>
        </w:rPr>
        <w:t>Anechoic chamber method with multiprobe configuration</w:t>
      </w:r>
      <w:r>
        <w:tab/>
      </w:r>
      <w:r>
        <w:fldChar w:fldCharType="begin" w:fldLock="1"/>
      </w:r>
      <w:r>
        <w:instrText xml:space="preserve"> PAGEREF _Toc46341593 \h </w:instrText>
      </w:r>
      <w:r>
        <w:fldChar w:fldCharType="separate"/>
      </w:r>
      <w:r>
        <w:t>87</w:t>
      </w:r>
      <w:r>
        <w:fldChar w:fldCharType="end"/>
      </w:r>
    </w:p>
    <w:p w:rsidR="00C55370" w:rsidRPr="00760891" w:rsidRDefault="00C55370">
      <w:pPr>
        <w:pStyle w:val="TOC3"/>
        <w:rPr>
          <w:rFonts w:ascii="Calibri" w:hAnsi="Calibri"/>
          <w:sz w:val="22"/>
          <w:szCs w:val="22"/>
        </w:rPr>
      </w:pPr>
      <w:r w:rsidRPr="00794EAF">
        <w:rPr>
          <w:lang w:val="en-US"/>
        </w:rPr>
        <w:t>10.2.3</w:t>
      </w:r>
      <w:r w:rsidRPr="00760891">
        <w:rPr>
          <w:rFonts w:ascii="Calibri" w:hAnsi="Calibri"/>
          <w:sz w:val="22"/>
          <w:szCs w:val="22"/>
        </w:rPr>
        <w:tab/>
      </w:r>
      <w:r w:rsidRPr="00794EAF">
        <w:rPr>
          <w:lang w:val="en-US"/>
        </w:rPr>
        <w:t>Reverberation chamber method using NIST channel model and using channel emulator with short delay spread low correlation channel model</w:t>
      </w:r>
      <w:r>
        <w:tab/>
      </w:r>
      <w:r>
        <w:fldChar w:fldCharType="begin" w:fldLock="1"/>
      </w:r>
      <w:r>
        <w:instrText xml:space="preserve"> PAGEREF _Toc46341594 \h </w:instrText>
      </w:r>
      <w:r>
        <w:fldChar w:fldCharType="separate"/>
      </w:r>
      <w:r>
        <w:t>92</w:t>
      </w:r>
      <w:r>
        <w:fldChar w:fldCharType="end"/>
      </w:r>
    </w:p>
    <w:p w:rsidR="00C55370" w:rsidRPr="00760891" w:rsidRDefault="00C55370">
      <w:pPr>
        <w:pStyle w:val="TOC3"/>
        <w:rPr>
          <w:rFonts w:ascii="Calibri" w:hAnsi="Calibri"/>
          <w:sz w:val="22"/>
          <w:szCs w:val="22"/>
        </w:rPr>
      </w:pPr>
      <w:r w:rsidRPr="00794EAF">
        <w:rPr>
          <w:lang w:val="en-US"/>
        </w:rPr>
        <w:t>10.2.4</w:t>
      </w:r>
      <w:r w:rsidRPr="00760891">
        <w:rPr>
          <w:rFonts w:ascii="Calibri" w:hAnsi="Calibri"/>
          <w:sz w:val="22"/>
          <w:szCs w:val="22"/>
        </w:rPr>
        <w:tab/>
      </w:r>
      <w:r w:rsidRPr="00794EAF">
        <w:rPr>
          <w:lang w:val="en-US"/>
        </w:rPr>
        <w:t>RTS method results</w:t>
      </w:r>
      <w:r>
        <w:tab/>
      </w:r>
      <w:r>
        <w:fldChar w:fldCharType="begin" w:fldLock="1"/>
      </w:r>
      <w:r>
        <w:instrText xml:space="preserve"> PAGEREF _Toc46341595 \h </w:instrText>
      </w:r>
      <w:r>
        <w:fldChar w:fldCharType="separate"/>
      </w:r>
      <w:r>
        <w:t>100</w:t>
      </w:r>
      <w:r>
        <w:fldChar w:fldCharType="end"/>
      </w:r>
    </w:p>
    <w:p w:rsidR="00C55370" w:rsidRPr="00760891" w:rsidRDefault="00C55370">
      <w:pPr>
        <w:pStyle w:val="TOC2"/>
        <w:rPr>
          <w:rFonts w:ascii="Calibri" w:hAnsi="Calibri"/>
          <w:sz w:val="22"/>
          <w:szCs w:val="22"/>
        </w:rPr>
      </w:pPr>
      <w:r w:rsidRPr="00794EAF">
        <w:rPr>
          <w:rFonts w:eastAsia="??"/>
        </w:rPr>
        <w:t>10.3</w:t>
      </w:r>
      <w:r w:rsidRPr="00760891">
        <w:rPr>
          <w:rFonts w:ascii="Calibri" w:hAnsi="Calibri"/>
          <w:sz w:val="22"/>
          <w:szCs w:val="22"/>
        </w:rPr>
        <w:tab/>
      </w:r>
      <w:r w:rsidRPr="00794EAF">
        <w:rPr>
          <w:rFonts w:eastAsia="??"/>
        </w:rPr>
        <w:t>3GPP harmonization test campaign</w:t>
      </w:r>
      <w:r>
        <w:tab/>
      </w:r>
      <w:r>
        <w:fldChar w:fldCharType="begin" w:fldLock="1"/>
      </w:r>
      <w:r>
        <w:instrText xml:space="preserve"> PAGEREF _Toc46341596 \h </w:instrText>
      </w:r>
      <w:r>
        <w:fldChar w:fldCharType="separate"/>
      </w:r>
      <w:r>
        <w:t>104</w:t>
      </w:r>
      <w:r>
        <w:fldChar w:fldCharType="end"/>
      </w:r>
    </w:p>
    <w:p w:rsidR="00C55370" w:rsidRPr="00760891" w:rsidRDefault="00C55370">
      <w:pPr>
        <w:pStyle w:val="TOC3"/>
        <w:rPr>
          <w:rFonts w:ascii="Calibri" w:hAnsi="Calibri"/>
          <w:sz w:val="22"/>
          <w:szCs w:val="22"/>
        </w:rPr>
      </w:pPr>
      <w:r w:rsidRPr="00794EAF">
        <w:rPr>
          <w:rFonts w:eastAsia="??"/>
        </w:rPr>
        <w:t>10.3.1</w:t>
      </w:r>
      <w:r w:rsidRPr="00760891">
        <w:rPr>
          <w:rFonts w:ascii="Calibri" w:hAnsi="Calibri"/>
          <w:sz w:val="22"/>
          <w:szCs w:val="22"/>
        </w:rPr>
        <w:tab/>
      </w:r>
      <w:r w:rsidRPr="00794EAF">
        <w:rPr>
          <w:rFonts w:eastAsia="??"/>
        </w:rPr>
        <w:t>Description of the test plan</w:t>
      </w:r>
      <w:r>
        <w:tab/>
      </w:r>
      <w:r>
        <w:fldChar w:fldCharType="begin" w:fldLock="1"/>
      </w:r>
      <w:r>
        <w:instrText xml:space="preserve"> PAGEREF _Toc46341597 \h </w:instrText>
      </w:r>
      <w:r>
        <w:fldChar w:fldCharType="separate"/>
      </w:r>
      <w:r>
        <w:t>104</w:t>
      </w:r>
      <w:r>
        <w:fldChar w:fldCharType="end"/>
      </w:r>
    </w:p>
    <w:p w:rsidR="00C55370" w:rsidRPr="00760891" w:rsidRDefault="00C55370">
      <w:pPr>
        <w:pStyle w:val="TOC3"/>
        <w:rPr>
          <w:rFonts w:ascii="Calibri" w:hAnsi="Calibri"/>
          <w:sz w:val="22"/>
          <w:szCs w:val="22"/>
        </w:rPr>
      </w:pPr>
      <w:r w:rsidRPr="00794EAF">
        <w:rPr>
          <w:rFonts w:eastAsia="??"/>
        </w:rPr>
        <w:t>10.3.2</w:t>
      </w:r>
      <w:r w:rsidRPr="00760891">
        <w:rPr>
          <w:rFonts w:ascii="Calibri" w:hAnsi="Calibri"/>
          <w:sz w:val="22"/>
          <w:szCs w:val="22"/>
        </w:rPr>
        <w:tab/>
      </w:r>
      <w:r w:rsidRPr="00794EAF">
        <w:rPr>
          <w:rFonts w:eastAsia="??"/>
        </w:rPr>
        <w:t>Devices under test</w:t>
      </w:r>
      <w:r>
        <w:tab/>
      </w:r>
      <w:r>
        <w:fldChar w:fldCharType="begin" w:fldLock="1"/>
      </w:r>
      <w:r>
        <w:instrText xml:space="preserve"> PAGEREF _Toc46341598 \h </w:instrText>
      </w:r>
      <w:r>
        <w:fldChar w:fldCharType="separate"/>
      </w:r>
      <w:r>
        <w:t>105</w:t>
      </w:r>
      <w:r>
        <w:fldChar w:fldCharType="end"/>
      </w:r>
    </w:p>
    <w:p w:rsidR="00C55370" w:rsidRPr="00760891" w:rsidRDefault="00C55370">
      <w:pPr>
        <w:pStyle w:val="TOC3"/>
        <w:rPr>
          <w:rFonts w:ascii="Calibri" w:hAnsi="Calibri"/>
          <w:sz w:val="22"/>
          <w:szCs w:val="22"/>
        </w:rPr>
      </w:pPr>
      <w:r w:rsidRPr="00794EAF">
        <w:rPr>
          <w:rFonts w:eastAsia="??"/>
        </w:rPr>
        <w:t>10.3.3</w:t>
      </w:r>
      <w:r w:rsidRPr="00760891">
        <w:rPr>
          <w:rFonts w:ascii="Calibri" w:hAnsi="Calibri"/>
          <w:sz w:val="22"/>
          <w:szCs w:val="22"/>
        </w:rPr>
        <w:tab/>
      </w:r>
      <w:r w:rsidRPr="00794EAF">
        <w:rPr>
          <w:rFonts w:eastAsia="??"/>
        </w:rPr>
        <w:t>Measurement uncertainty bound for harmonization</w:t>
      </w:r>
      <w:r>
        <w:tab/>
      </w:r>
      <w:r>
        <w:fldChar w:fldCharType="begin" w:fldLock="1"/>
      </w:r>
      <w:r>
        <w:instrText xml:space="preserve"> PAGEREF _Toc46341599 \h </w:instrText>
      </w:r>
      <w:r>
        <w:fldChar w:fldCharType="separate"/>
      </w:r>
      <w:r>
        <w:t>106</w:t>
      </w:r>
      <w:r>
        <w:fldChar w:fldCharType="end"/>
      </w:r>
    </w:p>
    <w:p w:rsidR="00C55370" w:rsidRPr="00760891" w:rsidRDefault="00C55370">
      <w:pPr>
        <w:pStyle w:val="TOC3"/>
        <w:rPr>
          <w:rFonts w:ascii="Calibri" w:hAnsi="Calibri"/>
          <w:sz w:val="22"/>
          <w:szCs w:val="22"/>
        </w:rPr>
      </w:pPr>
      <w:r w:rsidRPr="00794EAF">
        <w:rPr>
          <w:rFonts w:eastAsia="??"/>
        </w:rPr>
        <w:t>10.3.4</w:t>
      </w:r>
      <w:r w:rsidRPr="00760891">
        <w:rPr>
          <w:rFonts w:ascii="Calibri" w:hAnsi="Calibri"/>
          <w:sz w:val="22"/>
          <w:szCs w:val="22"/>
        </w:rPr>
        <w:tab/>
      </w:r>
      <w:r w:rsidRPr="00794EAF">
        <w:rPr>
          <w:rFonts w:eastAsia="??"/>
        </w:rPr>
        <w:t>Summary of results</w:t>
      </w:r>
      <w:r>
        <w:tab/>
      </w:r>
      <w:r>
        <w:fldChar w:fldCharType="begin" w:fldLock="1"/>
      </w:r>
      <w:r>
        <w:instrText xml:space="preserve"> PAGEREF _Toc46341600 \h </w:instrText>
      </w:r>
      <w:r>
        <w:fldChar w:fldCharType="separate"/>
      </w:r>
      <w:r>
        <w:t>107</w:t>
      </w:r>
      <w:r>
        <w:fldChar w:fldCharType="end"/>
      </w:r>
    </w:p>
    <w:p w:rsidR="00C55370" w:rsidRPr="00760891" w:rsidRDefault="00C55370">
      <w:pPr>
        <w:pStyle w:val="TOC3"/>
        <w:rPr>
          <w:rFonts w:ascii="Calibri" w:hAnsi="Calibri"/>
          <w:sz w:val="22"/>
          <w:szCs w:val="22"/>
        </w:rPr>
      </w:pPr>
      <w:r w:rsidRPr="00794EAF">
        <w:rPr>
          <w:rFonts w:eastAsia="??"/>
        </w:rPr>
        <w:t>10.3.5</w:t>
      </w:r>
      <w:r w:rsidRPr="00760891">
        <w:rPr>
          <w:rFonts w:ascii="Calibri" w:hAnsi="Calibri"/>
          <w:sz w:val="22"/>
          <w:szCs w:val="22"/>
        </w:rPr>
        <w:tab/>
      </w:r>
      <w:r w:rsidRPr="00794EAF">
        <w:rPr>
          <w:rFonts w:eastAsia="??"/>
        </w:rPr>
        <w:t>Harmonization outcome</w:t>
      </w:r>
      <w:r>
        <w:tab/>
      </w:r>
      <w:r>
        <w:fldChar w:fldCharType="begin" w:fldLock="1"/>
      </w:r>
      <w:r>
        <w:instrText xml:space="preserve"> PAGEREF _Toc46341601 \h </w:instrText>
      </w:r>
      <w:r>
        <w:fldChar w:fldCharType="separate"/>
      </w:r>
      <w:r>
        <w:t>111</w:t>
      </w:r>
      <w:r>
        <w:fldChar w:fldCharType="end"/>
      </w:r>
    </w:p>
    <w:p w:rsidR="00C55370" w:rsidRPr="00760891" w:rsidRDefault="00C55370">
      <w:pPr>
        <w:pStyle w:val="TOC3"/>
        <w:rPr>
          <w:rFonts w:ascii="Calibri" w:hAnsi="Calibri"/>
          <w:sz w:val="22"/>
          <w:szCs w:val="22"/>
        </w:rPr>
      </w:pPr>
      <w:r>
        <w:t>10.3.5a</w:t>
      </w:r>
      <w:r w:rsidRPr="00760891">
        <w:rPr>
          <w:rFonts w:ascii="Calibri" w:hAnsi="Calibri"/>
          <w:sz w:val="22"/>
          <w:szCs w:val="22"/>
        </w:rPr>
        <w:tab/>
      </w:r>
      <w:r>
        <w:t>Harmonization outcome with device set 3</w:t>
      </w:r>
      <w:r>
        <w:tab/>
      </w:r>
      <w:r>
        <w:fldChar w:fldCharType="begin" w:fldLock="1"/>
      </w:r>
      <w:r>
        <w:instrText xml:space="preserve"> PAGEREF _Toc46341602 \h </w:instrText>
      </w:r>
      <w:r>
        <w:fldChar w:fldCharType="separate"/>
      </w:r>
      <w:r>
        <w:t>112</w:t>
      </w:r>
      <w:r>
        <w:fldChar w:fldCharType="end"/>
      </w:r>
    </w:p>
    <w:p w:rsidR="00C55370" w:rsidRPr="00760891" w:rsidRDefault="00C55370">
      <w:pPr>
        <w:pStyle w:val="TOC3"/>
        <w:rPr>
          <w:rFonts w:ascii="Calibri" w:hAnsi="Calibri"/>
          <w:sz w:val="22"/>
          <w:szCs w:val="22"/>
        </w:rPr>
      </w:pPr>
      <w:r>
        <w:t>10.3.5b</w:t>
      </w:r>
      <w:r w:rsidRPr="00760891">
        <w:rPr>
          <w:rFonts w:ascii="Calibri" w:hAnsi="Calibri"/>
          <w:sz w:val="22"/>
          <w:szCs w:val="22"/>
        </w:rPr>
        <w:tab/>
      </w:r>
      <w:r>
        <w:t>Harmonization outcome with device set 4</w:t>
      </w:r>
      <w:r>
        <w:tab/>
      </w:r>
      <w:r>
        <w:fldChar w:fldCharType="begin" w:fldLock="1"/>
      </w:r>
      <w:r>
        <w:instrText xml:space="preserve"> PAGEREF _Toc46341603 \h </w:instrText>
      </w:r>
      <w:r>
        <w:fldChar w:fldCharType="separate"/>
      </w:r>
      <w:r>
        <w:t>113</w:t>
      </w:r>
      <w:r>
        <w:fldChar w:fldCharType="end"/>
      </w:r>
    </w:p>
    <w:p w:rsidR="00C55370" w:rsidRPr="00760891" w:rsidRDefault="00C55370">
      <w:pPr>
        <w:pStyle w:val="TOC2"/>
        <w:rPr>
          <w:rFonts w:ascii="Calibri" w:hAnsi="Calibri"/>
          <w:sz w:val="22"/>
          <w:szCs w:val="22"/>
        </w:rPr>
      </w:pPr>
      <w:r>
        <w:t>10.4</w:t>
      </w:r>
      <w:r w:rsidRPr="00760891">
        <w:rPr>
          <w:rFonts w:ascii="Calibri" w:hAnsi="Calibri"/>
          <w:sz w:val="22"/>
          <w:szCs w:val="22"/>
        </w:rPr>
        <w:tab/>
      </w:r>
      <w:r>
        <w:t>Lab alignment procedures for performance labs</w:t>
      </w:r>
      <w:r>
        <w:tab/>
      </w:r>
      <w:r>
        <w:fldChar w:fldCharType="begin" w:fldLock="1"/>
      </w:r>
      <w:r>
        <w:instrText xml:space="preserve"> PAGEREF _Toc46341604 \h </w:instrText>
      </w:r>
      <w:r>
        <w:fldChar w:fldCharType="separate"/>
      </w:r>
      <w:r>
        <w:t>114</w:t>
      </w:r>
      <w:r>
        <w:fldChar w:fldCharType="end"/>
      </w:r>
    </w:p>
    <w:p w:rsidR="00C55370" w:rsidRPr="00760891" w:rsidRDefault="00C55370">
      <w:pPr>
        <w:pStyle w:val="TOC3"/>
        <w:rPr>
          <w:rFonts w:ascii="Calibri" w:hAnsi="Calibri"/>
          <w:sz w:val="22"/>
          <w:szCs w:val="22"/>
        </w:rPr>
      </w:pPr>
      <w:r>
        <w:t>10.4.1</w:t>
      </w:r>
      <w:r w:rsidRPr="00760891">
        <w:rPr>
          <w:rFonts w:ascii="Calibri" w:hAnsi="Calibri"/>
          <w:sz w:val="22"/>
          <w:szCs w:val="22"/>
        </w:rPr>
        <w:tab/>
      </w:r>
      <w:r>
        <w:t>General</w:t>
      </w:r>
      <w:r>
        <w:tab/>
      </w:r>
      <w:r>
        <w:fldChar w:fldCharType="begin" w:fldLock="1"/>
      </w:r>
      <w:r>
        <w:instrText xml:space="preserve"> PAGEREF _Toc46341605 \h </w:instrText>
      </w:r>
      <w:r>
        <w:fldChar w:fldCharType="separate"/>
      </w:r>
      <w:r>
        <w:t>114</w:t>
      </w:r>
      <w:r>
        <w:fldChar w:fldCharType="end"/>
      </w:r>
    </w:p>
    <w:p w:rsidR="00C55370" w:rsidRPr="00760891" w:rsidRDefault="00C55370">
      <w:pPr>
        <w:pStyle w:val="TOC3"/>
        <w:rPr>
          <w:rFonts w:ascii="Calibri" w:hAnsi="Calibri"/>
          <w:sz w:val="22"/>
          <w:szCs w:val="22"/>
        </w:rPr>
      </w:pPr>
      <w:r>
        <w:t>10.4.2</w:t>
      </w:r>
      <w:r w:rsidRPr="00760891">
        <w:rPr>
          <w:rFonts w:ascii="Calibri" w:hAnsi="Calibri"/>
          <w:sz w:val="22"/>
          <w:szCs w:val="22"/>
        </w:rPr>
        <w:tab/>
      </w:r>
      <w:r>
        <w:t>Channel model validation data</w:t>
      </w:r>
      <w:r>
        <w:tab/>
      </w:r>
      <w:r>
        <w:fldChar w:fldCharType="begin" w:fldLock="1"/>
      </w:r>
      <w:r>
        <w:instrText xml:space="preserve"> PAGEREF _Toc46341606 \h </w:instrText>
      </w:r>
      <w:r>
        <w:fldChar w:fldCharType="separate"/>
      </w:r>
      <w:r>
        <w:t>114</w:t>
      </w:r>
      <w:r>
        <w:fldChar w:fldCharType="end"/>
      </w:r>
    </w:p>
    <w:p w:rsidR="00C55370" w:rsidRPr="00760891" w:rsidRDefault="00C55370">
      <w:pPr>
        <w:pStyle w:val="TOC3"/>
        <w:rPr>
          <w:rFonts w:ascii="Calibri" w:hAnsi="Calibri"/>
          <w:sz w:val="22"/>
          <w:szCs w:val="22"/>
        </w:rPr>
      </w:pPr>
      <w:r>
        <w:t>10.4.3</w:t>
      </w:r>
      <w:r w:rsidRPr="00760891">
        <w:rPr>
          <w:rFonts w:ascii="Calibri" w:hAnsi="Calibri"/>
          <w:sz w:val="22"/>
          <w:szCs w:val="22"/>
        </w:rPr>
        <w:tab/>
      </w:r>
      <w:r>
        <w:t>Calibration with a specific set of reference dipoles</w:t>
      </w:r>
      <w:r>
        <w:tab/>
      </w:r>
      <w:r>
        <w:fldChar w:fldCharType="begin" w:fldLock="1"/>
      </w:r>
      <w:r>
        <w:instrText xml:space="preserve"> PAGEREF _Toc46341607 \h </w:instrText>
      </w:r>
      <w:r>
        <w:fldChar w:fldCharType="separate"/>
      </w:r>
      <w:r>
        <w:t>115</w:t>
      </w:r>
      <w:r>
        <w:fldChar w:fldCharType="end"/>
      </w:r>
    </w:p>
    <w:p w:rsidR="00C55370" w:rsidRPr="00760891" w:rsidRDefault="00C55370">
      <w:pPr>
        <w:pStyle w:val="TOC3"/>
        <w:rPr>
          <w:rFonts w:ascii="Calibri" w:hAnsi="Calibri"/>
          <w:sz w:val="22"/>
          <w:szCs w:val="22"/>
        </w:rPr>
      </w:pPr>
      <w:r>
        <w:t>10.4.4</w:t>
      </w:r>
      <w:r w:rsidRPr="00760891">
        <w:rPr>
          <w:rFonts w:ascii="Calibri" w:hAnsi="Calibri"/>
          <w:sz w:val="22"/>
          <w:szCs w:val="22"/>
        </w:rPr>
        <w:tab/>
      </w:r>
      <w:r>
        <w:t>Performance alignment measurements</w:t>
      </w:r>
      <w:r>
        <w:tab/>
      </w:r>
      <w:r>
        <w:fldChar w:fldCharType="begin" w:fldLock="1"/>
      </w:r>
      <w:r>
        <w:instrText xml:space="preserve"> PAGEREF _Toc46341608 \h </w:instrText>
      </w:r>
      <w:r>
        <w:fldChar w:fldCharType="separate"/>
      </w:r>
      <w:r>
        <w:t>115</w:t>
      </w:r>
      <w:r>
        <w:fldChar w:fldCharType="end"/>
      </w:r>
    </w:p>
    <w:p w:rsidR="00C55370" w:rsidRPr="00760891" w:rsidRDefault="00C55370">
      <w:pPr>
        <w:pStyle w:val="TOC3"/>
        <w:rPr>
          <w:rFonts w:ascii="Calibri" w:hAnsi="Calibri"/>
          <w:sz w:val="22"/>
          <w:szCs w:val="22"/>
        </w:rPr>
      </w:pPr>
      <w:r>
        <w:t>10.4.5</w:t>
      </w:r>
      <w:r w:rsidRPr="00760891">
        <w:rPr>
          <w:rFonts w:ascii="Calibri" w:hAnsi="Calibri"/>
          <w:sz w:val="22"/>
          <w:szCs w:val="22"/>
        </w:rPr>
        <w:tab/>
      </w:r>
      <w:r>
        <w:t>Acceptance criteria</w:t>
      </w:r>
      <w:r>
        <w:tab/>
      </w:r>
      <w:r>
        <w:fldChar w:fldCharType="begin" w:fldLock="1"/>
      </w:r>
      <w:r>
        <w:instrText xml:space="preserve"> PAGEREF _Toc46341609 \h </w:instrText>
      </w:r>
      <w:r>
        <w:fldChar w:fldCharType="separate"/>
      </w:r>
      <w:r>
        <w:t>115</w:t>
      </w:r>
      <w:r>
        <w:fldChar w:fldCharType="end"/>
      </w:r>
    </w:p>
    <w:p w:rsidR="00C55370" w:rsidRPr="00760891" w:rsidRDefault="00C55370">
      <w:pPr>
        <w:pStyle w:val="TOC1"/>
        <w:rPr>
          <w:rFonts w:ascii="Calibri" w:hAnsi="Calibri"/>
          <w:szCs w:val="22"/>
        </w:rPr>
      </w:pPr>
      <w:r>
        <w:t>11</w:t>
      </w:r>
      <w:r w:rsidRPr="00760891">
        <w:rPr>
          <w:rFonts w:ascii="Calibri" w:hAnsi="Calibri"/>
          <w:szCs w:val="22"/>
        </w:rPr>
        <w:tab/>
      </w:r>
      <w:r>
        <w:t>Void</w:t>
      </w:r>
      <w:r>
        <w:tab/>
      </w:r>
      <w:r>
        <w:fldChar w:fldCharType="begin" w:fldLock="1"/>
      </w:r>
      <w:r>
        <w:instrText xml:space="preserve"> PAGEREF _Toc46341610 \h </w:instrText>
      </w:r>
      <w:r>
        <w:fldChar w:fldCharType="separate"/>
      </w:r>
      <w:r>
        <w:t>116</w:t>
      </w:r>
      <w:r>
        <w:fldChar w:fldCharType="end"/>
      </w:r>
    </w:p>
    <w:p w:rsidR="00C55370" w:rsidRPr="00760891" w:rsidRDefault="00C55370">
      <w:pPr>
        <w:pStyle w:val="TOC1"/>
        <w:rPr>
          <w:rFonts w:ascii="Calibri" w:hAnsi="Calibri"/>
          <w:szCs w:val="22"/>
        </w:rPr>
      </w:pPr>
      <w:r>
        <w:t>12</w:t>
      </w:r>
      <w:r w:rsidRPr="00760891">
        <w:rPr>
          <w:rFonts w:ascii="Calibri" w:hAnsi="Calibri"/>
          <w:szCs w:val="22"/>
        </w:rPr>
        <w:tab/>
      </w:r>
      <w:r>
        <w:t>MIMO OTA test procedures</w:t>
      </w:r>
      <w:r>
        <w:tab/>
      </w:r>
      <w:r>
        <w:fldChar w:fldCharType="begin" w:fldLock="1"/>
      </w:r>
      <w:r>
        <w:instrText xml:space="preserve"> PAGEREF _Toc46341611 \h </w:instrText>
      </w:r>
      <w:r>
        <w:fldChar w:fldCharType="separate"/>
      </w:r>
      <w:r>
        <w:t>116</w:t>
      </w:r>
      <w:r>
        <w:fldChar w:fldCharType="end"/>
      </w:r>
    </w:p>
    <w:p w:rsidR="00C55370" w:rsidRPr="00760891" w:rsidRDefault="00C55370">
      <w:pPr>
        <w:pStyle w:val="TOC2"/>
        <w:rPr>
          <w:rFonts w:ascii="Calibri" w:hAnsi="Calibri"/>
          <w:sz w:val="22"/>
          <w:szCs w:val="22"/>
        </w:rPr>
      </w:pPr>
      <w:r w:rsidRPr="00794EAF">
        <w:rPr>
          <w:lang w:val="en-US"/>
        </w:rPr>
        <w:t>12.1</w:t>
      </w:r>
      <w:r w:rsidRPr="00760891">
        <w:rPr>
          <w:rFonts w:ascii="Calibri" w:hAnsi="Calibri"/>
          <w:sz w:val="22"/>
          <w:szCs w:val="22"/>
        </w:rPr>
        <w:tab/>
      </w:r>
      <w:r w:rsidRPr="00794EAF">
        <w:rPr>
          <w:lang w:val="en-US"/>
        </w:rPr>
        <w:t>Anechoic chamber method with multiprobe configuration test procedure</w:t>
      </w:r>
      <w:r>
        <w:tab/>
      </w:r>
      <w:r>
        <w:fldChar w:fldCharType="begin" w:fldLock="1"/>
      </w:r>
      <w:r>
        <w:instrText xml:space="preserve"> PAGEREF _Toc46341612 \h </w:instrText>
      </w:r>
      <w:r>
        <w:fldChar w:fldCharType="separate"/>
      </w:r>
      <w:r>
        <w:t>116</w:t>
      </w:r>
      <w:r>
        <w:fldChar w:fldCharType="end"/>
      </w:r>
    </w:p>
    <w:p w:rsidR="00C55370" w:rsidRPr="00760891" w:rsidRDefault="00C55370">
      <w:pPr>
        <w:pStyle w:val="TOC3"/>
        <w:rPr>
          <w:rFonts w:ascii="Calibri" w:hAnsi="Calibri"/>
          <w:sz w:val="22"/>
          <w:szCs w:val="22"/>
        </w:rPr>
      </w:pPr>
      <w:r w:rsidRPr="00794EAF">
        <w:rPr>
          <w:lang w:val="en-US"/>
        </w:rPr>
        <w:t>12.1.1</w:t>
      </w:r>
      <w:r w:rsidRPr="00760891">
        <w:rPr>
          <w:rFonts w:ascii="Calibri" w:hAnsi="Calibri"/>
          <w:sz w:val="22"/>
          <w:szCs w:val="22"/>
        </w:rPr>
        <w:tab/>
      </w:r>
      <w:r w:rsidRPr="00794EAF">
        <w:rPr>
          <w:lang w:val="en-US"/>
        </w:rPr>
        <w:t>Base Station configuration</w:t>
      </w:r>
      <w:r>
        <w:tab/>
      </w:r>
      <w:r>
        <w:fldChar w:fldCharType="begin" w:fldLock="1"/>
      </w:r>
      <w:r>
        <w:instrText xml:space="preserve"> PAGEREF _Toc46341613 \h </w:instrText>
      </w:r>
      <w:r>
        <w:fldChar w:fldCharType="separate"/>
      </w:r>
      <w:r>
        <w:t>116</w:t>
      </w:r>
      <w:r>
        <w:fldChar w:fldCharType="end"/>
      </w:r>
    </w:p>
    <w:p w:rsidR="00C55370" w:rsidRPr="00760891" w:rsidRDefault="00C55370">
      <w:pPr>
        <w:pStyle w:val="TOC3"/>
        <w:rPr>
          <w:rFonts w:ascii="Calibri" w:hAnsi="Calibri"/>
          <w:sz w:val="22"/>
          <w:szCs w:val="22"/>
        </w:rPr>
      </w:pPr>
      <w:r w:rsidRPr="00794EAF">
        <w:rPr>
          <w:lang w:val="en-US"/>
        </w:rPr>
        <w:t>12.1.2</w:t>
      </w:r>
      <w:r w:rsidRPr="00760891">
        <w:rPr>
          <w:rFonts w:ascii="Calibri" w:hAnsi="Calibri"/>
          <w:sz w:val="22"/>
          <w:szCs w:val="22"/>
        </w:rPr>
        <w:tab/>
      </w:r>
      <w:r w:rsidRPr="00794EAF">
        <w:rPr>
          <w:lang w:val="en-US"/>
        </w:rPr>
        <w:t>Channel Models</w:t>
      </w:r>
      <w:r>
        <w:tab/>
      </w:r>
      <w:r>
        <w:fldChar w:fldCharType="begin" w:fldLock="1"/>
      </w:r>
      <w:r>
        <w:instrText xml:space="preserve"> PAGEREF _Toc46341614 \h </w:instrText>
      </w:r>
      <w:r>
        <w:fldChar w:fldCharType="separate"/>
      </w:r>
      <w:r>
        <w:t>116</w:t>
      </w:r>
      <w:r>
        <w:fldChar w:fldCharType="end"/>
      </w:r>
    </w:p>
    <w:p w:rsidR="00C55370" w:rsidRPr="00760891" w:rsidRDefault="00C55370">
      <w:pPr>
        <w:pStyle w:val="TOC3"/>
        <w:rPr>
          <w:rFonts w:ascii="Calibri" w:hAnsi="Calibri"/>
          <w:sz w:val="22"/>
          <w:szCs w:val="22"/>
        </w:rPr>
      </w:pPr>
      <w:r w:rsidRPr="00794EAF">
        <w:rPr>
          <w:lang w:val="en-US"/>
        </w:rPr>
        <w:t>12.1.3</w:t>
      </w:r>
      <w:r w:rsidRPr="00760891">
        <w:rPr>
          <w:rFonts w:ascii="Calibri" w:hAnsi="Calibri"/>
          <w:sz w:val="22"/>
          <w:szCs w:val="22"/>
        </w:rPr>
        <w:tab/>
      </w:r>
      <w:r w:rsidRPr="00794EAF">
        <w:rPr>
          <w:lang w:val="en-US"/>
        </w:rPr>
        <w:t>Device positioning and environmental conditions</w:t>
      </w:r>
      <w:r>
        <w:tab/>
      </w:r>
      <w:r>
        <w:fldChar w:fldCharType="begin" w:fldLock="1"/>
      </w:r>
      <w:r>
        <w:instrText xml:space="preserve"> PAGEREF _Toc46341615 \h </w:instrText>
      </w:r>
      <w:r>
        <w:fldChar w:fldCharType="separate"/>
      </w:r>
      <w:r>
        <w:t>116</w:t>
      </w:r>
      <w:r>
        <w:fldChar w:fldCharType="end"/>
      </w:r>
    </w:p>
    <w:p w:rsidR="00C55370" w:rsidRPr="00760891" w:rsidRDefault="00C55370">
      <w:pPr>
        <w:pStyle w:val="TOC3"/>
        <w:rPr>
          <w:rFonts w:ascii="Calibri" w:hAnsi="Calibri"/>
          <w:sz w:val="22"/>
          <w:szCs w:val="22"/>
        </w:rPr>
      </w:pPr>
      <w:r w:rsidRPr="00794EAF">
        <w:rPr>
          <w:lang w:val="en-US"/>
        </w:rPr>
        <w:t>12.1.4</w:t>
      </w:r>
      <w:r w:rsidRPr="00760891">
        <w:rPr>
          <w:rFonts w:ascii="Calibri" w:hAnsi="Calibri"/>
          <w:sz w:val="22"/>
          <w:szCs w:val="22"/>
        </w:rPr>
        <w:tab/>
      </w:r>
      <w:r w:rsidRPr="00794EAF">
        <w:rPr>
          <w:lang w:val="en-US"/>
        </w:rPr>
        <w:t>System Description</w:t>
      </w:r>
      <w:r>
        <w:tab/>
      </w:r>
      <w:r>
        <w:fldChar w:fldCharType="begin" w:fldLock="1"/>
      </w:r>
      <w:r>
        <w:instrText xml:space="preserve"> PAGEREF _Toc46341616 \h </w:instrText>
      </w:r>
      <w:r>
        <w:fldChar w:fldCharType="separate"/>
      </w:r>
      <w:r>
        <w:t>116</w:t>
      </w:r>
      <w:r>
        <w:fldChar w:fldCharType="end"/>
      </w:r>
    </w:p>
    <w:p w:rsidR="00C55370" w:rsidRPr="00760891" w:rsidRDefault="00C55370">
      <w:pPr>
        <w:pStyle w:val="TOC4"/>
        <w:rPr>
          <w:rFonts w:ascii="Calibri" w:hAnsi="Calibri"/>
          <w:sz w:val="22"/>
          <w:szCs w:val="22"/>
        </w:rPr>
      </w:pPr>
      <w:r w:rsidRPr="00794EAF">
        <w:rPr>
          <w:lang w:val="en-US"/>
        </w:rPr>
        <w:t>12.1.4.1</w:t>
      </w:r>
      <w:r w:rsidRPr="00760891">
        <w:rPr>
          <w:rFonts w:ascii="Calibri" w:hAnsi="Calibri"/>
          <w:sz w:val="22"/>
          <w:szCs w:val="22"/>
        </w:rPr>
        <w:tab/>
      </w:r>
      <w:r w:rsidRPr="00794EAF">
        <w:rPr>
          <w:lang w:val="en-US"/>
        </w:rPr>
        <w:t>Solution Overview</w:t>
      </w:r>
      <w:r>
        <w:tab/>
      </w:r>
      <w:r>
        <w:fldChar w:fldCharType="begin" w:fldLock="1"/>
      </w:r>
      <w:r>
        <w:instrText xml:space="preserve"> PAGEREF _Toc46341617 \h </w:instrText>
      </w:r>
      <w:r>
        <w:fldChar w:fldCharType="separate"/>
      </w:r>
      <w:r>
        <w:t>116</w:t>
      </w:r>
      <w:r>
        <w:fldChar w:fldCharType="end"/>
      </w:r>
    </w:p>
    <w:p w:rsidR="00C55370" w:rsidRPr="00760891" w:rsidRDefault="00C55370">
      <w:pPr>
        <w:pStyle w:val="TOC4"/>
        <w:rPr>
          <w:rFonts w:ascii="Calibri" w:hAnsi="Calibri"/>
          <w:sz w:val="22"/>
          <w:szCs w:val="22"/>
        </w:rPr>
      </w:pPr>
      <w:r w:rsidRPr="00794EAF">
        <w:rPr>
          <w:lang w:val="en-US"/>
        </w:rPr>
        <w:t>12.1.4.2</w:t>
      </w:r>
      <w:r w:rsidRPr="00760891">
        <w:rPr>
          <w:rFonts w:ascii="Calibri" w:hAnsi="Calibri"/>
          <w:sz w:val="22"/>
          <w:szCs w:val="22"/>
        </w:rPr>
        <w:tab/>
      </w:r>
      <w:r w:rsidRPr="00794EAF">
        <w:rPr>
          <w:lang w:val="en-US"/>
        </w:rPr>
        <w:t>Configuration</w:t>
      </w:r>
      <w:r>
        <w:tab/>
      </w:r>
      <w:r>
        <w:fldChar w:fldCharType="begin" w:fldLock="1"/>
      </w:r>
      <w:r>
        <w:instrText xml:space="preserve"> PAGEREF _Toc46341618 \h </w:instrText>
      </w:r>
      <w:r>
        <w:fldChar w:fldCharType="separate"/>
      </w:r>
      <w:r>
        <w:t>116</w:t>
      </w:r>
      <w:r>
        <w:fldChar w:fldCharType="end"/>
      </w:r>
    </w:p>
    <w:p w:rsidR="00C55370" w:rsidRPr="00760891" w:rsidRDefault="00C55370">
      <w:pPr>
        <w:pStyle w:val="TOC4"/>
        <w:rPr>
          <w:rFonts w:ascii="Calibri" w:hAnsi="Calibri"/>
          <w:sz w:val="22"/>
          <w:szCs w:val="22"/>
        </w:rPr>
      </w:pPr>
      <w:r w:rsidRPr="00794EAF">
        <w:rPr>
          <w:lang w:val="en-US"/>
        </w:rPr>
        <w:t>12.1.4.3</w:t>
      </w:r>
      <w:r w:rsidRPr="00760891">
        <w:rPr>
          <w:rFonts w:ascii="Calibri" w:hAnsi="Calibri"/>
          <w:sz w:val="22"/>
          <w:szCs w:val="22"/>
        </w:rPr>
        <w:tab/>
      </w:r>
      <w:r w:rsidRPr="00794EAF">
        <w:rPr>
          <w:lang w:val="en-US"/>
        </w:rPr>
        <w:t>Calibration</w:t>
      </w:r>
      <w:r>
        <w:tab/>
      </w:r>
      <w:r>
        <w:fldChar w:fldCharType="begin" w:fldLock="1"/>
      </w:r>
      <w:r>
        <w:instrText xml:space="preserve"> PAGEREF _Toc46341619 \h </w:instrText>
      </w:r>
      <w:r>
        <w:fldChar w:fldCharType="separate"/>
      </w:r>
      <w:r>
        <w:t>116</w:t>
      </w:r>
      <w:r>
        <w:fldChar w:fldCharType="end"/>
      </w:r>
    </w:p>
    <w:p w:rsidR="00C55370" w:rsidRPr="00760891" w:rsidRDefault="00C55370">
      <w:pPr>
        <w:pStyle w:val="TOC3"/>
        <w:rPr>
          <w:rFonts w:ascii="Calibri" w:hAnsi="Calibri"/>
          <w:sz w:val="22"/>
          <w:szCs w:val="22"/>
        </w:rPr>
      </w:pPr>
      <w:r w:rsidRPr="00794EAF">
        <w:rPr>
          <w:lang w:val="en-US"/>
        </w:rPr>
        <w:t>12.1.5</w:t>
      </w:r>
      <w:r w:rsidRPr="00760891">
        <w:rPr>
          <w:rFonts w:ascii="Calibri" w:hAnsi="Calibri"/>
          <w:sz w:val="22"/>
          <w:szCs w:val="22"/>
        </w:rPr>
        <w:tab/>
      </w:r>
      <w:r w:rsidRPr="00794EAF">
        <w:rPr>
          <w:lang w:val="en-US"/>
        </w:rPr>
        <w:t>Figure of Merit</w:t>
      </w:r>
      <w:r>
        <w:tab/>
      </w:r>
      <w:r>
        <w:fldChar w:fldCharType="begin" w:fldLock="1"/>
      </w:r>
      <w:r>
        <w:instrText xml:space="preserve"> PAGEREF _Toc46341620 \h </w:instrText>
      </w:r>
      <w:r>
        <w:fldChar w:fldCharType="separate"/>
      </w:r>
      <w:r>
        <w:t>117</w:t>
      </w:r>
      <w:r>
        <w:fldChar w:fldCharType="end"/>
      </w:r>
    </w:p>
    <w:p w:rsidR="00C55370" w:rsidRPr="00760891" w:rsidRDefault="00C55370">
      <w:pPr>
        <w:pStyle w:val="TOC3"/>
        <w:rPr>
          <w:rFonts w:ascii="Calibri" w:hAnsi="Calibri"/>
          <w:sz w:val="22"/>
          <w:szCs w:val="22"/>
        </w:rPr>
      </w:pPr>
      <w:r w:rsidRPr="00794EAF">
        <w:rPr>
          <w:lang w:val="en-US"/>
        </w:rPr>
        <w:t>12.1.6</w:t>
      </w:r>
      <w:r w:rsidRPr="00760891">
        <w:rPr>
          <w:rFonts w:ascii="Calibri" w:hAnsi="Calibri"/>
          <w:sz w:val="22"/>
          <w:szCs w:val="22"/>
        </w:rPr>
        <w:tab/>
      </w:r>
      <w:r w:rsidRPr="00794EAF">
        <w:rPr>
          <w:lang w:val="en-US"/>
        </w:rPr>
        <w:t>Test procedure</w:t>
      </w:r>
      <w:r>
        <w:tab/>
      </w:r>
      <w:r>
        <w:fldChar w:fldCharType="begin" w:fldLock="1"/>
      </w:r>
      <w:r>
        <w:instrText xml:space="preserve"> PAGEREF _Toc46341621 \h </w:instrText>
      </w:r>
      <w:r>
        <w:fldChar w:fldCharType="separate"/>
      </w:r>
      <w:r>
        <w:t>117</w:t>
      </w:r>
      <w:r>
        <w:fldChar w:fldCharType="end"/>
      </w:r>
    </w:p>
    <w:p w:rsidR="00C55370" w:rsidRPr="00760891" w:rsidRDefault="00C55370">
      <w:pPr>
        <w:pStyle w:val="TOC4"/>
        <w:rPr>
          <w:rFonts w:ascii="Calibri" w:hAnsi="Calibri"/>
          <w:sz w:val="22"/>
          <w:szCs w:val="22"/>
        </w:rPr>
      </w:pPr>
      <w:r w:rsidRPr="00794EAF">
        <w:rPr>
          <w:lang w:val="en-US"/>
        </w:rPr>
        <w:t>12.1.6.1</w:t>
      </w:r>
      <w:r w:rsidRPr="00760891">
        <w:rPr>
          <w:rFonts w:ascii="Calibri" w:hAnsi="Calibri"/>
          <w:sz w:val="22"/>
          <w:szCs w:val="22"/>
        </w:rPr>
        <w:tab/>
      </w:r>
      <w:r w:rsidRPr="00794EAF">
        <w:rPr>
          <w:lang w:val="en-US"/>
        </w:rPr>
        <w:t>Initial conditions</w:t>
      </w:r>
      <w:r>
        <w:tab/>
      </w:r>
      <w:r>
        <w:fldChar w:fldCharType="begin" w:fldLock="1"/>
      </w:r>
      <w:r>
        <w:instrText xml:space="preserve"> PAGEREF _Toc46341622 \h </w:instrText>
      </w:r>
      <w:r>
        <w:fldChar w:fldCharType="separate"/>
      </w:r>
      <w:r>
        <w:t>117</w:t>
      </w:r>
      <w:r>
        <w:fldChar w:fldCharType="end"/>
      </w:r>
    </w:p>
    <w:p w:rsidR="00C55370" w:rsidRPr="00760891" w:rsidRDefault="00C55370">
      <w:pPr>
        <w:pStyle w:val="TOC4"/>
        <w:rPr>
          <w:rFonts w:ascii="Calibri" w:hAnsi="Calibri"/>
          <w:sz w:val="22"/>
          <w:szCs w:val="22"/>
        </w:rPr>
      </w:pPr>
      <w:r w:rsidRPr="00794EAF">
        <w:rPr>
          <w:lang w:val="en-US"/>
        </w:rPr>
        <w:t>12.1.6.2</w:t>
      </w:r>
      <w:r w:rsidRPr="00760891">
        <w:rPr>
          <w:rFonts w:ascii="Calibri" w:hAnsi="Calibri"/>
          <w:sz w:val="22"/>
          <w:szCs w:val="22"/>
        </w:rPr>
        <w:tab/>
      </w:r>
      <w:r w:rsidRPr="00794EAF">
        <w:rPr>
          <w:lang w:val="en-US"/>
        </w:rPr>
        <w:t>Test procedure</w:t>
      </w:r>
      <w:r>
        <w:tab/>
      </w:r>
      <w:r>
        <w:fldChar w:fldCharType="begin" w:fldLock="1"/>
      </w:r>
      <w:r>
        <w:instrText xml:space="preserve"> PAGEREF _Toc46341623 \h </w:instrText>
      </w:r>
      <w:r>
        <w:fldChar w:fldCharType="separate"/>
      </w:r>
      <w:r>
        <w:t>117</w:t>
      </w:r>
      <w:r>
        <w:fldChar w:fldCharType="end"/>
      </w:r>
    </w:p>
    <w:p w:rsidR="00C55370" w:rsidRPr="00760891" w:rsidRDefault="00C55370">
      <w:pPr>
        <w:pStyle w:val="TOC3"/>
        <w:rPr>
          <w:rFonts w:ascii="Calibri" w:hAnsi="Calibri"/>
          <w:sz w:val="22"/>
          <w:szCs w:val="22"/>
        </w:rPr>
      </w:pPr>
      <w:r w:rsidRPr="00794EAF">
        <w:rPr>
          <w:lang w:val="en-US"/>
        </w:rPr>
        <w:t>12.1.7</w:t>
      </w:r>
      <w:r w:rsidRPr="00760891">
        <w:rPr>
          <w:rFonts w:ascii="Calibri" w:hAnsi="Calibri"/>
          <w:sz w:val="22"/>
          <w:szCs w:val="22"/>
        </w:rPr>
        <w:tab/>
      </w:r>
      <w:r w:rsidRPr="00794EAF">
        <w:rPr>
          <w:lang w:val="en-US"/>
        </w:rPr>
        <w:t>Measurement Uncertainty budget</w:t>
      </w:r>
      <w:r>
        <w:tab/>
      </w:r>
      <w:r>
        <w:fldChar w:fldCharType="begin" w:fldLock="1"/>
      </w:r>
      <w:r>
        <w:instrText xml:space="preserve"> PAGEREF _Toc46341624 \h </w:instrText>
      </w:r>
      <w:r>
        <w:fldChar w:fldCharType="separate"/>
      </w:r>
      <w:r>
        <w:t>118</w:t>
      </w:r>
      <w:r>
        <w:fldChar w:fldCharType="end"/>
      </w:r>
    </w:p>
    <w:p w:rsidR="00C55370" w:rsidRPr="00760891" w:rsidRDefault="00C55370">
      <w:pPr>
        <w:pStyle w:val="TOC2"/>
        <w:rPr>
          <w:rFonts w:ascii="Calibri" w:hAnsi="Calibri"/>
          <w:sz w:val="22"/>
          <w:szCs w:val="22"/>
        </w:rPr>
      </w:pPr>
      <w:r w:rsidRPr="00794EAF">
        <w:rPr>
          <w:lang w:val="en-US"/>
        </w:rPr>
        <w:t>12.2</w:t>
      </w:r>
      <w:r w:rsidRPr="00760891">
        <w:rPr>
          <w:rFonts w:ascii="Calibri" w:hAnsi="Calibri"/>
          <w:sz w:val="22"/>
          <w:szCs w:val="22"/>
        </w:rPr>
        <w:tab/>
      </w:r>
      <w:r w:rsidRPr="00794EAF">
        <w:rPr>
          <w:lang w:val="en-US"/>
        </w:rPr>
        <w:t>Reverberation chamber test procedure</w:t>
      </w:r>
      <w:r>
        <w:tab/>
      </w:r>
      <w:r>
        <w:fldChar w:fldCharType="begin" w:fldLock="1"/>
      </w:r>
      <w:r>
        <w:instrText xml:space="preserve"> PAGEREF _Toc46341625 \h </w:instrText>
      </w:r>
      <w:r>
        <w:fldChar w:fldCharType="separate"/>
      </w:r>
      <w:r>
        <w:t>118</w:t>
      </w:r>
      <w:r>
        <w:fldChar w:fldCharType="end"/>
      </w:r>
    </w:p>
    <w:p w:rsidR="00C55370" w:rsidRPr="00760891" w:rsidRDefault="00C55370">
      <w:pPr>
        <w:pStyle w:val="TOC3"/>
        <w:rPr>
          <w:rFonts w:ascii="Calibri" w:hAnsi="Calibri"/>
          <w:sz w:val="22"/>
          <w:szCs w:val="22"/>
        </w:rPr>
      </w:pPr>
      <w:r w:rsidRPr="00794EAF">
        <w:rPr>
          <w:lang w:val="en-US"/>
        </w:rPr>
        <w:t>12.2.1</w:t>
      </w:r>
      <w:r w:rsidRPr="00760891">
        <w:rPr>
          <w:rFonts w:ascii="Calibri" w:hAnsi="Calibri"/>
          <w:sz w:val="22"/>
          <w:szCs w:val="22"/>
        </w:rPr>
        <w:tab/>
      </w:r>
      <w:r w:rsidRPr="00794EAF">
        <w:rPr>
          <w:lang w:val="en-US"/>
        </w:rPr>
        <w:t>Base Station configuration</w:t>
      </w:r>
      <w:r>
        <w:tab/>
      </w:r>
      <w:r>
        <w:fldChar w:fldCharType="begin" w:fldLock="1"/>
      </w:r>
      <w:r>
        <w:instrText xml:space="preserve"> PAGEREF _Toc46341626 \h </w:instrText>
      </w:r>
      <w:r>
        <w:fldChar w:fldCharType="separate"/>
      </w:r>
      <w:r>
        <w:t>118</w:t>
      </w:r>
      <w:r>
        <w:fldChar w:fldCharType="end"/>
      </w:r>
    </w:p>
    <w:p w:rsidR="00C55370" w:rsidRPr="00760891" w:rsidRDefault="00C55370">
      <w:pPr>
        <w:pStyle w:val="TOC3"/>
        <w:rPr>
          <w:rFonts w:ascii="Calibri" w:hAnsi="Calibri"/>
          <w:sz w:val="22"/>
          <w:szCs w:val="22"/>
        </w:rPr>
      </w:pPr>
      <w:r w:rsidRPr="00794EAF">
        <w:rPr>
          <w:lang w:val="en-US"/>
        </w:rPr>
        <w:t>12.2.2</w:t>
      </w:r>
      <w:r w:rsidRPr="00760891">
        <w:rPr>
          <w:rFonts w:ascii="Calibri" w:hAnsi="Calibri"/>
          <w:sz w:val="22"/>
          <w:szCs w:val="22"/>
        </w:rPr>
        <w:tab/>
      </w:r>
      <w:r w:rsidRPr="00794EAF">
        <w:rPr>
          <w:lang w:val="en-US"/>
        </w:rPr>
        <w:t>Channel Models</w:t>
      </w:r>
      <w:r>
        <w:tab/>
      </w:r>
      <w:r>
        <w:fldChar w:fldCharType="begin" w:fldLock="1"/>
      </w:r>
      <w:r>
        <w:instrText xml:space="preserve"> PAGEREF _Toc46341627 \h </w:instrText>
      </w:r>
      <w:r>
        <w:fldChar w:fldCharType="separate"/>
      </w:r>
      <w:r>
        <w:t>118</w:t>
      </w:r>
      <w:r>
        <w:fldChar w:fldCharType="end"/>
      </w:r>
    </w:p>
    <w:p w:rsidR="00C55370" w:rsidRPr="00760891" w:rsidRDefault="00C55370">
      <w:pPr>
        <w:pStyle w:val="TOC3"/>
        <w:rPr>
          <w:rFonts w:ascii="Calibri" w:hAnsi="Calibri"/>
          <w:sz w:val="22"/>
          <w:szCs w:val="22"/>
        </w:rPr>
      </w:pPr>
      <w:r w:rsidRPr="00794EAF">
        <w:rPr>
          <w:lang w:val="en-US"/>
        </w:rPr>
        <w:t>12.2.3</w:t>
      </w:r>
      <w:r w:rsidRPr="00760891">
        <w:rPr>
          <w:rFonts w:ascii="Calibri" w:hAnsi="Calibri"/>
          <w:sz w:val="22"/>
          <w:szCs w:val="22"/>
        </w:rPr>
        <w:tab/>
      </w:r>
      <w:r w:rsidRPr="00794EAF">
        <w:rPr>
          <w:lang w:val="en-US"/>
        </w:rPr>
        <w:t>Device positioning and environmental conditions</w:t>
      </w:r>
      <w:r>
        <w:tab/>
      </w:r>
      <w:r>
        <w:fldChar w:fldCharType="begin" w:fldLock="1"/>
      </w:r>
      <w:r>
        <w:instrText xml:space="preserve"> PAGEREF _Toc46341628 \h </w:instrText>
      </w:r>
      <w:r>
        <w:fldChar w:fldCharType="separate"/>
      </w:r>
      <w:r>
        <w:t>118</w:t>
      </w:r>
      <w:r>
        <w:fldChar w:fldCharType="end"/>
      </w:r>
    </w:p>
    <w:p w:rsidR="00C55370" w:rsidRPr="00760891" w:rsidRDefault="00C55370">
      <w:pPr>
        <w:pStyle w:val="TOC3"/>
        <w:rPr>
          <w:rFonts w:ascii="Calibri" w:hAnsi="Calibri"/>
          <w:sz w:val="22"/>
          <w:szCs w:val="22"/>
        </w:rPr>
      </w:pPr>
      <w:r w:rsidRPr="00794EAF">
        <w:rPr>
          <w:lang w:val="en-US"/>
        </w:rPr>
        <w:t>12.2.4</w:t>
      </w:r>
      <w:r w:rsidRPr="00760891">
        <w:rPr>
          <w:rFonts w:ascii="Calibri" w:hAnsi="Calibri"/>
          <w:sz w:val="22"/>
          <w:szCs w:val="22"/>
        </w:rPr>
        <w:tab/>
      </w:r>
      <w:r w:rsidRPr="00794EAF">
        <w:rPr>
          <w:lang w:val="en-US"/>
        </w:rPr>
        <w:t>System Description</w:t>
      </w:r>
      <w:r>
        <w:tab/>
      </w:r>
      <w:r>
        <w:fldChar w:fldCharType="begin" w:fldLock="1"/>
      </w:r>
      <w:r>
        <w:instrText xml:space="preserve"> PAGEREF _Toc46341629 \h </w:instrText>
      </w:r>
      <w:r>
        <w:fldChar w:fldCharType="separate"/>
      </w:r>
      <w:r>
        <w:t>118</w:t>
      </w:r>
      <w:r>
        <w:fldChar w:fldCharType="end"/>
      </w:r>
    </w:p>
    <w:p w:rsidR="00C55370" w:rsidRPr="00760891" w:rsidRDefault="00C55370">
      <w:pPr>
        <w:pStyle w:val="TOC4"/>
        <w:rPr>
          <w:rFonts w:ascii="Calibri" w:hAnsi="Calibri"/>
          <w:sz w:val="22"/>
          <w:szCs w:val="22"/>
        </w:rPr>
      </w:pPr>
      <w:r w:rsidRPr="00794EAF">
        <w:rPr>
          <w:lang w:val="en-US"/>
        </w:rPr>
        <w:t>12.2.4.1</w:t>
      </w:r>
      <w:r w:rsidRPr="00760891">
        <w:rPr>
          <w:rFonts w:ascii="Calibri" w:hAnsi="Calibri"/>
          <w:sz w:val="22"/>
          <w:szCs w:val="22"/>
        </w:rPr>
        <w:tab/>
      </w:r>
      <w:r w:rsidRPr="00794EAF">
        <w:rPr>
          <w:lang w:val="en-US"/>
        </w:rPr>
        <w:t>Solution Overview</w:t>
      </w:r>
      <w:r>
        <w:tab/>
      </w:r>
      <w:r>
        <w:fldChar w:fldCharType="begin" w:fldLock="1"/>
      </w:r>
      <w:r>
        <w:instrText xml:space="preserve"> PAGEREF _Toc46341630 \h </w:instrText>
      </w:r>
      <w:r>
        <w:fldChar w:fldCharType="separate"/>
      </w:r>
      <w:r>
        <w:t>118</w:t>
      </w:r>
      <w:r>
        <w:fldChar w:fldCharType="end"/>
      </w:r>
    </w:p>
    <w:p w:rsidR="00C55370" w:rsidRPr="00760891" w:rsidRDefault="00C55370">
      <w:pPr>
        <w:pStyle w:val="TOC4"/>
        <w:rPr>
          <w:rFonts w:ascii="Calibri" w:hAnsi="Calibri"/>
          <w:sz w:val="22"/>
          <w:szCs w:val="22"/>
        </w:rPr>
      </w:pPr>
      <w:r w:rsidRPr="00794EAF">
        <w:rPr>
          <w:lang w:val="en-US"/>
        </w:rPr>
        <w:t>12.2.4.2</w:t>
      </w:r>
      <w:r w:rsidRPr="00760891">
        <w:rPr>
          <w:rFonts w:ascii="Calibri" w:hAnsi="Calibri"/>
          <w:sz w:val="22"/>
          <w:szCs w:val="22"/>
        </w:rPr>
        <w:tab/>
      </w:r>
      <w:r w:rsidRPr="00794EAF">
        <w:rPr>
          <w:lang w:val="en-US"/>
        </w:rPr>
        <w:t>Configuration</w:t>
      </w:r>
      <w:r>
        <w:tab/>
      </w:r>
      <w:r>
        <w:fldChar w:fldCharType="begin" w:fldLock="1"/>
      </w:r>
      <w:r>
        <w:instrText xml:space="preserve"> PAGEREF _Toc46341631 \h </w:instrText>
      </w:r>
      <w:r>
        <w:fldChar w:fldCharType="separate"/>
      </w:r>
      <w:r>
        <w:t>118</w:t>
      </w:r>
      <w:r>
        <w:fldChar w:fldCharType="end"/>
      </w:r>
    </w:p>
    <w:p w:rsidR="00C55370" w:rsidRPr="00760891" w:rsidRDefault="00C55370">
      <w:pPr>
        <w:pStyle w:val="TOC4"/>
        <w:rPr>
          <w:rFonts w:ascii="Calibri" w:hAnsi="Calibri"/>
          <w:sz w:val="22"/>
          <w:szCs w:val="22"/>
        </w:rPr>
      </w:pPr>
      <w:r w:rsidRPr="00794EAF">
        <w:rPr>
          <w:lang w:val="en-US"/>
        </w:rPr>
        <w:t>12.2.4.3</w:t>
      </w:r>
      <w:r w:rsidRPr="00760891">
        <w:rPr>
          <w:rFonts w:ascii="Calibri" w:hAnsi="Calibri"/>
          <w:sz w:val="22"/>
          <w:szCs w:val="22"/>
        </w:rPr>
        <w:tab/>
      </w:r>
      <w:r w:rsidRPr="00794EAF">
        <w:rPr>
          <w:lang w:val="en-US"/>
        </w:rPr>
        <w:t>Calibration</w:t>
      </w:r>
      <w:r>
        <w:tab/>
      </w:r>
      <w:r>
        <w:fldChar w:fldCharType="begin" w:fldLock="1"/>
      </w:r>
      <w:r>
        <w:instrText xml:space="preserve"> PAGEREF _Toc46341632 \h </w:instrText>
      </w:r>
      <w:r>
        <w:fldChar w:fldCharType="separate"/>
      </w:r>
      <w:r>
        <w:t>118</w:t>
      </w:r>
      <w:r>
        <w:fldChar w:fldCharType="end"/>
      </w:r>
    </w:p>
    <w:p w:rsidR="00C55370" w:rsidRPr="00760891" w:rsidRDefault="00C55370">
      <w:pPr>
        <w:pStyle w:val="TOC3"/>
        <w:rPr>
          <w:rFonts w:ascii="Calibri" w:hAnsi="Calibri"/>
          <w:sz w:val="22"/>
          <w:szCs w:val="22"/>
        </w:rPr>
      </w:pPr>
      <w:r w:rsidRPr="00794EAF">
        <w:rPr>
          <w:lang w:val="en-US"/>
        </w:rPr>
        <w:t>12.2.5</w:t>
      </w:r>
      <w:r w:rsidRPr="00760891">
        <w:rPr>
          <w:rFonts w:ascii="Calibri" w:hAnsi="Calibri"/>
          <w:sz w:val="22"/>
          <w:szCs w:val="22"/>
        </w:rPr>
        <w:tab/>
      </w:r>
      <w:r w:rsidRPr="00794EAF">
        <w:rPr>
          <w:lang w:val="en-US"/>
        </w:rPr>
        <w:t>Figure of Merit</w:t>
      </w:r>
      <w:r>
        <w:tab/>
      </w:r>
      <w:r>
        <w:fldChar w:fldCharType="begin" w:fldLock="1"/>
      </w:r>
      <w:r>
        <w:instrText xml:space="preserve"> PAGEREF _Toc46341633 \h </w:instrText>
      </w:r>
      <w:r>
        <w:fldChar w:fldCharType="separate"/>
      </w:r>
      <w:r>
        <w:t>118</w:t>
      </w:r>
      <w:r>
        <w:fldChar w:fldCharType="end"/>
      </w:r>
    </w:p>
    <w:p w:rsidR="00C55370" w:rsidRPr="00760891" w:rsidRDefault="00C55370">
      <w:pPr>
        <w:pStyle w:val="TOC3"/>
        <w:rPr>
          <w:rFonts w:ascii="Calibri" w:hAnsi="Calibri"/>
          <w:sz w:val="22"/>
          <w:szCs w:val="22"/>
        </w:rPr>
      </w:pPr>
      <w:r w:rsidRPr="00794EAF">
        <w:rPr>
          <w:lang w:val="en-US"/>
        </w:rPr>
        <w:t>12.2.6</w:t>
      </w:r>
      <w:r w:rsidRPr="00760891">
        <w:rPr>
          <w:rFonts w:ascii="Calibri" w:hAnsi="Calibri"/>
          <w:sz w:val="22"/>
          <w:szCs w:val="22"/>
        </w:rPr>
        <w:tab/>
      </w:r>
      <w:r w:rsidRPr="00794EAF">
        <w:rPr>
          <w:lang w:val="en-US"/>
        </w:rPr>
        <w:t>Test procedure</w:t>
      </w:r>
      <w:r>
        <w:tab/>
      </w:r>
      <w:r>
        <w:fldChar w:fldCharType="begin" w:fldLock="1"/>
      </w:r>
      <w:r>
        <w:instrText xml:space="preserve"> PAGEREF _Toc46341634 \h </w:instrText>
      </w:r>
      <w:r>
        <w:fldChar w:fldCharType="separate"/>
      </w:r>
      <w:r>
        <w:t>118</w:t>
      </w:r>
      <w:r>
        <w:fldChar w:fldCharType="end"/>
      </w:r>
    </w:p>
    <w:p w:rsidR="00C55370" w:rsidRPr="00760891" w:rsidRDefault="00C55370">
      <w:pPr>
        <w:pStyle w:val="TOC4"/>
        <w:rPr>
          <w:rFonts w:ascii="Calibri" w:hAnsi="Calibri"/>
          <w:sz w:val="22"/>
          <w:szCs w:val="22"/>
        </w:rPr>
      </w:pPr>
      <w:r w:rsidRPr="00794EAF">
        <w:rPr>
          <w:lang w:val="en-US"/>
        </w:rPr>
        <w:t>12.2.6.1</w:t>
      </w:r>
      <w:r w:rsidRPr="00760891">
        <w:rPr>
          <w:rFonts w:ascii="Calibri" w:hAnsi="Calibri"/>
          <w:sz w:val="22"/>
          <w:szCs w:val="22"/>
        </w:rPr>
        <w:tab/>
      </w:r>
      <w:r w:rsidRPr="00794EAF">
        <w:rPr>
          <w:lang w:val="en-US"/>
        </w:rPr>
        <w:t>Initial conditions</w:t>
      </w:r>
      <w:r>
        <w:tab/>
      </w:r>
      <w:r>
        <w:fldChar w:fldCharType="begin" w:fldLock="1"/>
      </w:r>
      <w:r>
        <w:instrText xml:space="preserve"> PAGEREF _Toc46341635 \h </w:instrText>
      </w:r>
      <w:r>
        <w:fldChar w:fldCharType="separate"/>
      </w:r>
      <w:r>
        <w:t>118</w:t>
      </w:r>
      <w:r>
        <w:fldChar w:fldCharType="end"/>
      </w:r>
    </w:p>
    <w:p w:rsidR="00C55370" w:rsidRPr="00760891" w:rsidRDefault="00C55370">
      <w:pPr>
        <w:pStyle w:val="TOC4"/>
        <w:rPr>
          <w:rFonts w:ascii="Calibri" w:hAnsi="Calibri"/>
          <w:sz w:val="22"/>
          <w:szCs w:val="22"/>
        </w:rPr>
      </w:pPr>
      <w:r w:rsidRPr="00794EAF">
        <w:rPr>
          <w:lang w:val="en-US"/>
        </w:rPr>
        <w:t>12.2.6.2</w:t>
      </w:r>
      <w:r w:rsidRPr="00760891">
        <w:rPr>
          <w:rFonts w:ascii="Calibri" w:hAnsi="Calibri"/>
          <w:sz w:val="22"/>
          <w:szCs w:val="22"/>
        </w:rPr>
        <w:tab/>
      </w:r>
      <w:r w:rsidRPr="00794EAF">
        <w:rPr>
          <w:lang w:val="en-US"/>
        </w:rPr>
        <w:t>Test procedure</w:t>
      </w:r>
      <w:r>
        <w:tab/>
      </w:r>
      <w:r>
        <w:fldChar w:fldCharType="begin" w:fldLock="1"/>
      </w:r>
      <w:r>
        <w:instrText xml:space="preserve"> PAGEREF _Toc46341636 \h </w:instrText>
      </w:r>
      <w:r>
        <w:fldChar w:fldCharType="separate"/>
      </w:r>
      <w:r>
        <w:t>119</w:t>
      </w:r>
      <w:r>
        <w:fldChar w:fldCharType="end"/>
      </w:r>
    </w:p>
    <w:p w:rsidR="00C55370" w:rsidRPr="00760891" w:rsidRDefault="00C55370">
      <w:pPr>
        <w:pStyle w:val="TOC3"/>
        <w:rPr>
          <w:rFonts w:ascii="Calibri" w:hAnsi="Calibri"/>
          <w:sz w:val="22"/>
          <w:szCs w:val="22"/>
        </w:rPr>
      </w:pPr>
      <w:r w:rsidRPr="00794EAF">
        <w:rPr>
          <w:lang w:val="en-US"/>
        </w:rPr>
        <w:t>12.2.7</w:t>
      </w:r>
      <w:r w:rsidRPr="00760891">
        <w:rPr>
          <w:rFonts w:ascii="Calibri" w:hAnsi="Calibri"/>
          <w:sz w:val="22"/>
          <w:szCs w:val="22"/>
        </w:rPr>
        <w:tab/>
      </w:r>
      <w:r w:rsidRPr="00794EAF">
        <w:rPr>
          <w:lang w:val="en-US"/>
        </w:rPr>
        <w:t>Measurement Uncertainty budget</w:t>
      </w:r>
      <w:r>
        <w:tab/>
      </w:r>
      <w:r>
        <w:fldChar w:fldCharType="begin" w:fldLock="1"/>
      </w:r>
      <w:r>
        <w:instrText xml:space="preserve"> PAGEREF _Toc46341637 \h </w:instrText>
      </w:r>
      <w:r>
        <w:fldChar w:fldCharType="separate"/>
      </w:r>
      <w:r>
        <w:t>119</w:t>
      </w:r>
      <w:r>
        <w:fldChar w:fldCharType="end"/>
      </w:r>
    </w:p>
    <w:p w:rsidR="00C55370" w:rsidRPr="00760891" w:rsidRDefault="00C55370">
      <w:pPr>
        <w:pStyle w:val="TOC2"/>
        <w:rPr>
          <w:rFonts w:ascii="Calibri" w:hAnsi="Calibri"/>
          <w:sz w:val="22"/>
          <w:szCs w:val="22"/>
        </w:rPr>
      </w:pPr>
      <w:r w:rsidRPr="00794EAF">
        <w:rPr>
          <w:lang w:val="en-US"/>
        </w:rPr>
        <w:t>12.3</w:t>
      </w:r>
      <w:r w:rsidRPr="00760891">
        <w:rPr>
          <w:rFonts w:ascii="Calibri" w:hAnsi="Calibri"/>
          <w:sz w:val="22"/>
          <w:szCs w:val="22"/>
        </w:rPr>
        <w:tab/>
      </w:r>
      <w:r w:rsidRPr="00794EAF">
        <w:rPr>
          <w:lang w:val="en-US"/>
        </w:rPr>
        <w:t>RTS method test procedure</w:t>
      </w:r>
      <w:r>
        <w:tab/>
      </w:r>
      <w:r>
        <w:fldChar w:fldCharType="begin" w:fldLock="1"/>
      </w:r>
      <w:r>
        <w:instrText xml:space="preserve"> PAGEREF _Toc46341638 \h </w:instrText>
      </w:r>
      <w:r>
        <w:fldChar w:fldCharType="separate"/>
      </w:r>
      <w:r>
        <w:t>119</w:t>
      </w:r>
      <w:r>
        <w:fldChar w:fldCharType="end"/>
      </w:r>
    </w:p>
    <w:p w:rsidR="00C55370" w:rsidRPr="00760891" w:rsidRDefault="00C55370">
      <w:pPr>
        <w:pStyle w:val="TOC3"/>
        <w:rPr>
          <w:rFonts w:ascii="Calibri" w:hAnsi="Calibri"/>
          <w:sz w:val="22"/>
          <w:szCs w:val="22"/>
        </w:rPr>
      </w:pPr>
      <w:r w:rsidRPr="00794EAF">
        <w:rPr>
          <w:lang w:val="en-US"/>
        </w:rPr>
        <w:t>12.3.1</w:t>
      </w:r>
      <w:r w:rsidRPr="00760891">
        <w:rPr>
          <w:rFonts w:ascii="Calibri" w:hAnsi="Calibri"/>
          <w:sz w:val="22"/>
          <w:szCs w:val="22"/>
        </w:rPr>
        <w:tab/>
      </w:r>
      <w:r w:rsidRPr="00794EAF">
        <w:rPr>
          <w:lang w:val="en-US"/>
        </w:rPr>
        <w:t>Base Station configuration</w:t>
      </w:r>
      <w:r>
        <w:tab/>
      </w:r>
      <w:r>
        <w:fldChar w:fldCharType="begin" w:fldLock="1"/>
      </w:r>
      <w:r>
        <w:instrText xml:space="preserve"> PAGEREF _Toc46341639 \h </w:instrText>
      </w:r>
      <w:r>
        <w:fldChar w:fldCharType="separate"/>
      </w:r>
      <w:r>
        <w:t>119</w:t>
      </w:r>
      <w:r>
        <w:fldChar w:fldCharType="end"/>
      </w:r>
    </w:p>
    <w:p w:rsidR="00C55370" w:rsidRPr="00760891" w:rsidRDefault="00C55370">
      <w:pPr>
        <w:pStyle w:val="TOC3"/>
        <w:rPr>
          <w:rFonts w:ascii="Calibri" w:hAnsi="Calibri"/>
          <w:sz w:val="22"/>
          <w:szCs w:val="22"/>
        </w:rPr>
      </w:pPr>
      <w:r w:rsidRPr="00794EAF">
        <w:rPr>
          <w:lang w:val="en-US"/>
        </w:rPr>
        <w:t>12.3.2</w:t>
      </w:r>
      <w:r w:rsidRPr="00760891">
        <w:rPr>
          <w:rFonts w:ascii="Calibri" w:hAnsi="Calibri"/>
          <w:sz w:val="22"/>
          <w:szCs w:val="22"/>
        </w:rPr>
        <w:tab/>
      </w:r>
      <w:r w:rsidRPr="00794EAF">
        <w:rPr>
          <w:lang w:val="en-US"/>
        </w:rPr>
        <w:t>Channel Models</w:t>
      </w:r>
      <w:r>
        <w:tab/>
      </w:r>
      <w:r>
        <w:fldChar w:fldCharType="begin" w:fldLock="1"/>
      </w:r>
      <w:r>
        <w:instrText xml:space="preserve"> PAGEREF _Toc46341640 \h </w:instrText>
      </w:r>
      <w:r>
        <w:fldChar w:fldCharType="separate"/>
      </w:r>
      <w:r>
        <w:t>119</w:t>
      </w:r>
      <w:r>
        <w:fldChar w:fldCharType="end"/>
      </w:r>
    </w:p>
    <w:p w:rsidR="00C55370" w:rsidRPr="00760891" w:rsidRDefault="00C55370">
      <w:pPr>
        <w:pStyle w:val="TOC3"/>
        <w:rPr>
          <w:rFonts w:ascii="Calibri" w:hAnsi="Calibri"/>
          <w:sz w:val="22"/>
          <w:szCs w:val="22"/>
        </w:rPr>
      </w:pPr>
      <w:r w:rsidRPr="00794EAF">
        <w:rPr>
          <w:lang w:val="en-US"/>
        </w:rPr>
        <w:t>12.3.3</w:t>
      </w:r>
      <w:r w:rsidRPr="00760891">
        <w:rPr>
          <w:rFonts w:ascii="Calibri" w:hAnsi="Calibri"/>
          <w:sz w:val="22"/>
          <w:szCs w:val="22"/>
        </w:rPr>
        <w:tab/>
      </w:r>
      <w:r w:rsidRPr="00794EAF">
        <w:rPr>
          <w:lang w:val="en-US"/>
        </w:rPr>
        <w:t>Device positioning and environmental conditions</w:t>
      </w:r>
      <w:r>
        <w:tab/>
      </w:r>
      <w:r>
        <w:fldChar w:fldCharType="begin" w:fldLock="1"/>
      </w:r>
      <w:r>
        <w:instrText xml:space="preserve"> PAGEREF _Toc46341641 \h </w:instrText>
      </w:r>
      <w:r>
        <w:fldChar w:fldCharType="separate"/>
      </w:r>
      <w:r>
        <w:t>120</w:t>
      </w:r>
      <w:r>
        <w:fldChar w:fldCharType="end"/>
      </w:r>
    </w:p>
    <w:p w:rsidR="00C55370" w:rsidRPr="00760891" w:rsidRDefault="00C55370">
      <w:pPr>
        <w:pStyle w:val="TOC3"/>
        <w:rPr>
          <w:rFonts w:ascii="Calibri" w:hAnsi="Calibri"/>
          <w:sz w:val="22"/>
          <w:szCs w:val="22"/>
        </w:rPr>
      </w:pPr>
      <w:r w:rsidRPr="00794EAF">
        <w:rPr>
          <w:lang w:val="en-US"/>
        </w:rPr>
        <w:t>12.3.4</w:t>
      </w:r>
      <w:r w:rsidRPr="00760891">
        <w:rPr>
          <w:rFonts w:ascii="Calibri" w:hAnsi="Calibri"/>
          <w:sz w:val="22"/>
          <w:szCs w:val="22"/>
        </w:rPr>
        <w:tab/>
      </w:r>
      <w:r w:rsidRPr="00794EAF">
        <w:rPr>
          <w:lang w:val="en-US"/>
        </w:rPr>
        <w:t>System Description</w:t>
      </w:r>
      <w:r>
        <w:tab/>
      </w:r>
      <w:r>
        <w:fldChar w:fldCharType="begin" w:fldLock="1"/>
      </w:r>
      <w:r>
        <w:instrText xml:space="preserve"> PAGEREF _Toc46341642 \h </w:instrText>
      </w:r>
      <w:r>
        <w:fldChar w:fldCharType="separate"/>
      </w:r>
      <w:r>
        <w:t>120</w:t>
      </w:r>
      <w:r>
        <w:fldChar w:fldCharType="end"/>
      </w:r>
    </w:p>
    <w:p w:rsidR="00C55370" w:rsidRPr="00760891" w:rsidRDefault="00C55370">
      <w:pPr>
        <w:pStyle w:val="TOC4"/>
        <w:rPr>
          <w:rFonts w:ascii="Calibri" w:hAnsi="Calibri"/>
          <w:sz w:val="22"/>
          <w:szCs w:val="22"/>
        </w:rPr>
      </w:pPr>
      <w:r w:rsidRPr="00794EAF">
        <w:rPr>
          <w:lang w:val="en-US"/>
        </w:rPr>
        <w:t>12.3.4.1</w:t>
      </w:r>
      <w:r w:rsidRPr="00760891">
        <w:rPr>
          <w:rFonts w:ascii="Calibri" w:hAnsi="Calibri"/>
          <w:sz w:val="22"/>
          <w:szCs w:val="22"/>
        </w:rPr>
        <w:tab/>
      </w:r>
      <w:r w:rsidRPr="00794EAF">
        <w:rPr>
          <w:lang w:val="en-US"/>
        </w:rPr>
        <w:t>Solution Overview</w:t>
      </w:r>
      <w:r>
        <w:tab/>
      </w:r>
      <w:r>
        <w:fldChar w:fldCharType="begin" w:fldLock="1"/>
      </w:r>
      <w:r>
        <w:instrText xml:space="preserve"> PAGEREF _Toc46341643 \h </w:instrText>
      </w:r>
      <w:r>
        <w:fldChar w:fldCharType="separate"/>
      </w:r>
      <w:r>
        <w:t>120</w:t>
      </w:r>
      <w:r>
        <w:fldChar w:fldCharType="end"/>
      </w:r>
    </w:p>
    <w:p w:rsidR="00C55370" w:rsidRPr="00760891" w:rsidRDefault="00C55370">
      <w:pPr>
        <w:pStyle w:val="TOC4"/>
        <w:rPr>
          <w:rFonts w:ascii="Calibri" w:hAnsi="Calibri"/>
          <w:sz w:val="22"/>
          <w:szCs w:val="22"/>
        </w:rPr>
      </w:pPr>
      <w:r w:rsidRPr="00794EAF">
        <w:rPr>
          <w:lang w:val="en-US"/>
        </w:rPr>
        <w:t>12.3.4.2</w:t>
      </w:r>
      <w:r w:rsidRPr="00760891">
        <w:rPr>
          <w:rFonts w:ascii="Calibri" w:hAnsi="Calibri"/>
          <w:sz w:val="22"/>
          <w:szCs w:val="22"/>
        </w:rPr>
        <w:tab/>
      </w:r>
      <w:r w:rsidRPr="00794EAF">
        <w:rPr>
          <w:lang w:val="en-US"/>
        </w:rPr>
        <w:t>Configuration</w:t>
      </w:r>
      <w:r>
        <w:tab/>
      </w:r>
      <w:r>
        <w:fldChar w:fldCharType="begin" w:fldLock="1"/>
      </w:r>
      <w:r>
        <w:instrText xml:space="preserve"> PAGEREF _Toc46341644 \h </w:instrText>
      </w:r>
      <w:r>
        <w:fldChar w:fldCharType="separate"/>
      </w:r>
      <w:r>
        <w:t>120</w:t>
      </w:r>
      <w:r>
        <w:fldChar w:fldCharType="end"/>
      </w:r>
    </w:p>
    <w:p w:rsidR="00C55370" w:rsidRPr="00760891" w:rsidRDefault="00C55370">
      <w:pPr>
        <w:pStyle w:val="TOC4"/>
        <w:rPr>
          <w:rFonts w:ascii="Calibri" w:hAnsi="Calibri"/>
          <w:sz w:val="22"/>
          <w:szCs w:val="22"/>
        </w:rPr>
      </w:pPr>
      <w:r w:rsidRPr="00794EAF">
        <w:rPr>
          <w:lang w:val="en-US"/>
        </w:rPr>
        <w:t>12.3.4.3</w:t>
      </w:r>
      <w:r w:rsidRPr="00760891">
        <w:rPr>
          <w:rFonts w:ascii="Calibri" w:hAnsi="Calibri"/>
          <w:sz w:val="22"/>
          <w:szCs w:val="22"/>
        </w:rPr>
        <w:tab/>
      </w:r>
      <w:r w:rsidRPr="00794EAF">
        <w:rPr>
          <w:lang w:val="en-US"/>
        </w:rPr>
        <w:t>Calibration</w:t>
      </w:r>
      <w:r>
        <w:tab/>
      </w:r>
      <w:r>
        <w:fldChar w:fldCharType="begin" w:fldLock="1"/>
      </w:r>
      <w:r>
        <w:instrText xml:space="preserve"> PAGEREF _Toc46341645 \h </w:instrText>
      </w:r>
      <w:r>
        <w:fldChar w:fldCharType="separate"/>
      </w:r>
      <w:r>
        <w:t>120</w:t>
      </w:r>
      <w:r>
        <w:fldChar w:fldCharType="end"/>
      </w:r>
    </w:p>
    <w:p w:rsidR="00C55370" w:rsidRPr="00760891" w:rsidRDefault="00C55370">
      <w:pPr>
        <w:pStyle w:val="TOC3"/>
        <w:rPr>
          <w:rFonts w:ascii="Calibri" w:hAnsi="Calibri"/>
          <w:sz w:val="22"/>
          <w:szCs w:val="22"/>
        </w:rPr>
      </w:pPr>
      <w:r w:rsidRPr="00794EAF">
        <w:rPr>
          <w:lang w:val="en-US"/>
        </w:rPr>
        <w:t>12.3.5</w:t>
      </w:r>
      <w:r w:rsidRPr="00760891">
        <w:rPr>
          <w:rFonts w:ascii="Calibri" w:hAnsi="Calibri"/>
          <w:sz w:val="22"/>
          <w:szCs w:val="22"/>
        </w:rPr>
        <w:tab/>
      </w:r>
      <w:r w:rsidRPr="00794EAF">
        <w:rPr>
          <w:lang w:val="en-US"/>
        </w:rPr>
        <w:t>Figure of Merit</w:t>
      </w:r>
      <w:r>
        <w:tab/>
      </w:r>
      <w:r>
        <w:fldChar w:fldCharType="begin" w:fldLock="1"/>
      </w:r>
      <w:r>
        <w:instrText xml:space="preserve"> PAGEREF _Toc46341646 \h </w:instrText>
      </w:r>
      <w:r>
        <w:fldChar w:fldCharType="separate"/>
      </w:r>
      <w:r>
        <w:t>120</w:t>
      </w:r>
      <w:r>
        <w:fldChar w:fldCharType="end"/>
      </w:r>
    </w:p>
    <w:p w:rsidR="00C55370" w:rsidRPr="00760891" w:rsidRDefault="00C55370">
      <w:pPr>
        <w:pStyle w:val="TOC3"/>
        <w:rPr>
          <w:rFonts w:ascii="Calibri" w:hAnsi="Calibri"/>
          <w:sz w:val="22"/>
          <w:szCs w:val="22"/>
        </w:rPr>
      </w:pPr>
      <w:r w:rsidRPr="00794EAF">
        <w:rPr>
          <w:lang w:val="en-US"/>
        </w:rPr>
        <w:t>12.3.6</w:t>
      </w:r>
      <w:r w:rsidRPr="00760891">
        <w:rPr>
          <w:rFonts w:ascii="Calibri" w:hAnsi="Calibri"/>
          <w:sz w:val="22"/>
          <w:szCs w:val="22"/>
        </w:rPr>
        <w:tab/>
      </w:r>
      <w:r w:rsidRPr="00794EAF">
        <w:rPr>
          <w:lang w:val="en-US"/>
        </w:rPr>
        <w:t>Test procedure</w:t>
      </w:r>
      <w:r>
        <w:tab/>
      </w:r>
      <w:r>
        <w:fldChar w:fldCharType="begin" w:fldLock="1"/>
      </w:r>
      <w:r>
        <w:instrText xml:space="preserve"> PAGEREF _Toc46341647 \h </w:instrText>
      </w:r>
      <w:r>
        <w:fldChar w:fldCharType="separate"/>
      </w:r>
      <w:r>
        <w:t>120</w:t>
      </w:r>
      <w:r>
        <w:fldChar w:fldCharType="end"/>
      </w:r>
    </w:p>
    <w:p w:rsidR="00C55370" w:rsidRPr="00760891" w:rsidRDefault="00C55370">
      <w:pPr>
        <w:pStyle w:val="TOC4"/>
        <w:rPr>
          <w:rFonts w:ascii="Calibri" w:hAnsi="Calibri"/>
          <w:sz w:val="22"/>
          <w:szCs w:val="22"/>
        </w:rPr>
      </w:pPr>
      <w:r w:rsidRPr="00794EAF">
        <w:rPr>
          <w:lang w:val="en-US"/>
        </w:rPr>
        <w:t>12.3.6.1</w:t>
      </w:r>
      <w:r w:rsidRPr="00760891">
        <w:rPr>
          <w:rFonts w:ascii="Calibri" w:hAnsi="Calibri"/>
          <w:sz w:val="22"/>
          <w:szCs w:val="22"/>
        </w:rPr>
        <w:tab/>
      </w:r>
      <w:r w:rsidRPr="00794EAF">
        <w:rPr>
          <w:lang w:val="en-US"/>
        </w:rPr>
        <w:t>Initial conditions</w:t>
      </w:r>
      <w:r>
        <w:tab/>
      </w:r>
      <w:r>
        <w:fldChar w:fldCharType="begin" w:fldLock="1"/>
      </w:r>
      <w:r>
        <w:instrText xml:space="preserve"> PAGEREF _Toc46341648 \h </w:instrText>
      </w:r>
      <w:r>
        <w:fldChar w:fldCharType="separate"/>
      </w:r>
      <w:r>
        <w:t>120</w:t>
      </w:r>
      <w:r>
        <w:fldChar w:fldCharType="end"/>
      </w:r>
    </w:p>
    <w:p w:rsidR="00C55370" w:rsidRPr="00760891" w:rsidRDefault="00C55370">
      <w:pPr>
        <w:pStyle w:val="TOC4"/>
        <w:rPr>
          <w:rFonts w:ascii="Calibri" w:hAnsi="Calibri"/>
          <w:sz w:val="22"/>
          <w:szCs w:val="22"/>
        </w:rPr>
      </w:pPr>
      <w:r w:rsidRPr="00794EAF">
        <w:rPr>
          <w:lang w:val="en-US"/>
        </w:rPr>
        <w:t>12.3.6.2</w:t>
      </w:r>
      <w:r w:rsidRPr="00760891">
        <w:rPr>
          <w:rFonts w:ascii="Calibri" w:hAnsi="Calibri"/>
          <w:sz w:val="22"/>
          <w:szCs w:val="22"/>
        </w:rPr>
        <w:tab/>
      </w:r>
      <w:r w:rsidRPr="00794EAF">
        <w:rPr>
          <w:lang w:val="en-US"/>
        </w:rPr>
        <w:t>Test procedure</w:t>
      </w:r>
      <w:r>
        <w:tab/>
      </w:r>
      <w:r>
        <w:fldChar w:fldCharType="begin" w:fldLock="1"/>
      </w:r>
      <w:r>
        <w:instrText xml:space="preserve"> PAGEREF _Toc46341649 \h </w:instrText>
      </w:r>
      <w:r>
        <w:fldChar w:fldCharType="separate"/>
      </w:r>
      <w:r>
        <w:t>120</w:t>
      </w:r>
      <w:r>
        <w:fldChar w:fldCharType="end"/>
      </w:r>
    </w:p>
    <w:p w:rsidR="00C55370" w:rsidRPr="00760891" w:rsidRDefault="00C55370">
      <w:pPr>
        <w:pStyle w:val="TOC3"/>
        <w:rPr>
          <w:rFonts w:ascii="Calibri" w:hAnsi="Calibri"/>
          <w:sz w:val="22"/>
          <w:szCs w:val="22"/>
        </w:rPr>
      </w:pPr>
      <w:r w:rsidRPr="00794EAF">
        <w:rPr>
          <w:lang w:val="en-US"/>
        </w:rPr>
        <w:t>12.3.7</w:t>
      </w:r>
      <w:r w:rsidRPr="00760891">
        <w:rPr>
          <w:rFonts w:ascii="Calibri" w:hAnsi="Calibri"/>
          <w:sz w:val="22"/>
          <w:szCs w:val="22"/>
        </w:rPr>
        <w:tab/>
      </w:r>
      <w:r w:rsidRPr="00794EAF">
        <w:rPr>
          <w:lang w:val="en-US"/>
        </w:rPr>
        <w:t>Measurement Uncertainty budget</w:t>
      </w:r>
      <w:r>
        <w:tab/>
      </w:r>
      <w:r>
        <w:fldChar w:fldCharType="begin" w:fldLock="1"/>
      </w:r>
      <w:r>
        <w:instrText xml:space="preserve"> PAGEREF _Toc46341650 \h </w:instrText>
      </w:r>
      <w:r>
        <w:fldChar w:fldCharType="separate"/>
      </w:r>
      <w:r>
        <w:t>121</w:t>
      </w:r>
      <w:r>
        <w:fldChar w:fldCharType="end"/>
      </w:r>
    </w:p>
    <w:p w:rsidR="00C55370" w:rsidRPr="00760891" w:rsidRDefault="00C55370">
      <w:pPr>
        <w:pStyle w:val="TOC2"/>
        <w:rPr>
          <w:rFonts w:ascii="Calibri" w:hAnsi="Calibri"/>
          <w:sz w:val="22"/>
          <w:szCs w:val="22"/>
        </w:rPr>
      </w:pPr>
      <w:r w:rsidRPr="00794EAF">
        <w:rPr>
          <w:lang w:val="en-US"/>
        </w:rPr>
        <w:t>12.4</w:t>
      </w:r>
      <w:r w:rsidRPr="00760891">
        <w:rPr>
          <w:rFonts w:ascii="Calibri" w:hAnsi="Calibri"/>
          <w:sz w:val="22"/>
          <w:szCs w:val="22"/>
        </w:rPr>
        <w:tab/>
      </w:r>
      <w:r w:rsidRPr="00794EAF">
        <w:rPr>
          <w:lang w:val="en-US"/>
        </w:rPr>
        <w:t>Comparison of methodologies</w:t>
      </w:r>
      <w:r>
        <w:tab/>
      </w:r>
      <w:r>
        <w:fldChar w:fldCharType="begin" w:fldLock="1"/>
      </w:r>
      <w:r>
        <w:instrText xml:space="preserve"> PAGEREF _Toc46341651 \h </w:instrText>
      </w:r>
      <w:r>
        <w:fldChar w:fldCharType="separate"/>
      </w:r>
      <w:r>
        <w:t>121</w:t>
      </w:r>
      <w:r>
        <w:fldChar w:fldCharType="end"/>
      </w:r>
    </w:p>
    <w:p w:rsidR="00C55370" w:rsidRPr="00760891" w:rsidRDefault="00C55370">
      <w:pPr>
        <w:pStyle w:val="TOC9"/>
        <w:rPr>
          <w:rFonts w:ascii="Calibri" w:hAnsi="Calibri"/>
          <w:b w:val="0"/>
          <w:szCs w:val="22"/>
        </w:rPr>
      </w:pPr>
      <w:r>
        <w:t>Annex A: eNodeB Emulator Downlink power verification</w:t>
      </w:r>
      <w:r>
        <w:tab/>
      </w:r>
      <w:r>
        <w:fldChar w:fldCharType="begin" w:fldLock="1"/>
      </w:r>
      <w:r>
        <w:instrText xml:space="preserve"> PAGEREF _Toc46341652 \h </w:instrText>
      </w:r>
      <w:r>
        <w:fldChar w:fldCharType="separate"/>
      </w:r>
      <w:r>
        <w:t>124</w:t>
      </w:r>
      <w:r>
        <w:fldChar w:fldCharType="end"/>
      </w:r>
    </w:p>
    <w:p w:rsidR="00C55370" w:rsidRPr="00760891" w:rsidRDefault="00C55370">
      <w:pPr>
        <w:pStyle w:val="TOC1"/>
        <w:rPr>
          <w:rFonts w:ascii="Calibri" w:hAnsi="Calibri"/>
          <w:szCs w:val="22"/>
        </w:rPr>
      </w:pPr>
      <w:r w:rsidRPr="00794EAF">
        <w:rPr>
          <w:lang w:val="en-US"/>
        </w:rPr>
        <w:t>A</w:t>
      </w:r>
      <w:r>
        <w:t>.</w:t>
      </w:r>
      <w:r w:rsidRPr="00794EAF">
        <w:rPr>
          <w:lang w:val="en-US"/>
        </w:rPr>
        <w:t>1</w:t>
      </w:r>
      <w:r w:rsidRPr="00760891">
        <w:rPr>
          <w:rFonts w:ascii="Calibri" w:hAnsi="Calibri"/>
          <w:szCs w:val="22"/>
        </w:rPr>
        <w:tab/>
      </w:r>
      <w:r>
        <w:t>Introduction</w:t>
      </w:r>
      <w:r>
        <w:tab/>
      </w:r>
      <w:r>
        <w:fldChar w:fldCharType="begin" w:fldLock="1"/>
      </w:r>
      <w:r>
        <w:instrText xml:space="preserve"> PAGEREF _Toc46341653 \h </w:instrText>
      </w:r>
      <w:r>
        <w:fldChar w:fldCharType="separate"/>
      </w:r>
      <w:r>
        <w:t>124</w:t>
      </w:r>
      <w:r>
        <w:fldChar w:fldCharType="end"/>
      </w:r>
    </w:p>
    <w:p w:rsidR="00C55370" w:rsidRPr="00760891" w:rsidRDefault="00C55370">
      <w:pPr>
        <w:pStyle w:val="TOC1"/>
        <w:rPr>
          <w:rFonts w:ascii="Calibri" w:hAnsi="Calibri"/>
          <w:szCs w:val="22"/>
        </w:rPr>
      </w:pPr>
      <w:r w:rsidRPr="00794EAF">
        <w:rPr>
          <w:lang w:val="en-US"/>
        </w:rPr>
        <w:t>A</w:t>
      </w:r>
      <w:r>
        <w:t>.2</w:t>
      </w:r>
      <w:r w:rsidRPr="00760891">
        <w:rPr>
          <w:rFonts w:ascii="Calibri" w:hAnsi="Calibri"/>
          <w:szCs w:val="22"/>
        </w:rPr>
        <w:tab/>
      </w:r>
      <w:r>
        <w:t>Test prerequisites</w:t>
      </w:r>
      <w:r>
        <w:tab/>
      </w:r>
      <w:r>
        <w:fldChar w:fldCharType="begin" w:fldLock="1"/>
      </w:r>
      <w:r>
        <w:instrText xml:space="preserve"> PAGEREF _Toc46341654 \h </w:instrText>
      </w:r>
      <w:r>
        <w:fldChar w:fldCharType="separate"/>
      </w:r>
      <w:r>
        <w:t>124</w:t>
      </w:r>
      <w:r>
        <w:fldChar w:fldCharType="end"/>
      </w:r>
    </w:p>
    <w:p w:rsidR="00C55370" w:rsidRPr="00760891" w:rsidRDefault="00C55370">
      <w:pPr>
        <w:pStyle w:val="TOC1"/>
        <w:rPr>
          <w:rFonts w:ascii="Calibri" w:hAnsi="Calibri"/>
          <w:szCs w:val="22"/>
        </w:rPr>
      </w:pPr>
      <w:r w:rsidRPr="00794EAF">
        <w:rPr>
          <w:lang w:val="en-US"/>
        </w:rPr>
        <w:t>A</w:t>
      </w:r>
      <w:r>
        <w:t>.3</w:t>
      </w:r>
      <w:r w:rsidRPr="00760891">
        <w:rPr>
          <w:rFonts w:ascii="Calibri" w:hAnsi="Calibri"/>
          <w:szCs w:val="22"/>
        </w:rPr>
        <w:tab/>
      </w:r>
      <w:r>
        <w:t>Test Methodology</w:t>
      </w:r>
      <w:r>
        <w:tab/>
      </w:r>
      <w:r>
        <w:fldChar w:fldCharType="begin" w:fldLock="1"/>
      </w:r>
      <w:r>
        <w:instrText xml:space="preserve"> PAGEREF _Toc46341655 \h </w:instrText>
      </w:r>
      <w:r>
        <w:fldChar w:fldCharType="separate"/>
      </w:r>
      <w:r>
        <w:t>125</w:t>
      </w:r>
      <w:r>
        <w:fldChar w:fldCharType="end"/>
      </w:r>
    </w:p>
    <w:p w:rsidR="00C55370" w:rsidRPr="00760891" w:rsidRDefault="00C55370">
      <w:pPr>
        <w:pStyle w:val="TOC9"/>
        <w:rPr>
          <w:rFonts w:ascii="Calibri" w:hAnsi="Calibri"/>
          <w:b w:val="0"/>
          <w:szCs w:val="22"/>
        </w:rPr>
      </w:pPr>
      <w:r>
        <w:t>Annex B: Measurement uncertainty budget</w:t>
      </w:r>
      <w:r>
        <w:tab/>
      </w:r>
      <w:r>
        <w:fldChar w:fldCharType="begin" w:fldLock="1"/>
      </w:r>
      <w:r>
        <w:instrText xml:space="preserve"> PAGEREF _Toc46341656 \h </w:instrText>
      </w:r>
      <w:r>
        <w:fldChar w:fldCharType="separate"/>
      </w:r>
      <w:r>
        <w:t>128</w:t>
      </w:r>
      <w:r>
        <w:fldChar w:fldCharType="end"/>
      </w:r>
    </w:p>
    <w:p w:rsidR="00C55370" w:rsidRPr="00760891" w:rsidRDefault="00C55370">
      <w:pPr>
        <w:pStyle w:val="TOC1"/>
        <w:rPr>
          <w:rFonts w:ascii="Calibri" w:hAnsi="Calibri"/>
          <w:szCs w:val="22"/>
        </w:rPr>
      </w:pPr>
      <w:r w:rsidRPr="00794EAF">
        <w:rPr>
          <w:lang w:val="en-US"/>
        </w:rPr>
        <w:t>B</w:t>
      </w:r>
      <w:r>
        <w:t>.</w:t>
      </w:r>
      <w:r w:rsidRPr="00794EAF">
        <w:rPr>
          <w:lang w:val="en-US"/>
        </w:rPr>
        <w:t>1</w:t>
      </w:r>
      <w:r w:rsidRPr="00760891">
        <w:rPr>
          <w:rFonts w:ascii="Calibri" w:hAnsi="Calibri"/>
          <w:szCs w:val="22"/>
        </w:rPr>
        <w:tab/>
      </w:r>
      <w:r>
        <w:t>Measurement uncertainty budget for multiprobe method</w:t>
      </w:r>
      <w:r>
        <w:tab/>
      </w:r>
      <w:r>
        <w:fldChar w:fldCharType="begin" w:fldLock="1"/>
      </w:r>
      <w:r>
        <w:instrText xml:space="preserve"> PAGEREF _Toc46341657 \h </w:instrText>
      </w:r>
      <w:r>
        <w:fldChar w:fldCharType="separate"/>
      </w:r>
      <w:r>
        <w:t>128</w:t>
      </w:r>
      <w:r>
        <w:fldChar w:fldCharType="end"/>
      </w:r>
    </w:p>
    <w:p w:rsidR="00C55370" w:rsidRPr="00760891" w:rsidRDefault="00C55370">
      <w:pPr>
        <w:pStyle w:val="TOC1"/>
        <w:rPr>
          <w:rFonts w:ascii="Calibri" w:hAnsi="Calibri"/>
          <w:szCs w:val="22"/>
        </w:rPr>
      </w:pPr>
      <w:r w:rsidRPr="00794EAF">
        <w:rPr>
          <w:lang w:val="en-US"/>
        </w:rPr>
        <w:t>B.2</w:t>
      </w:r>
      <w:r w:rsidRPr="00760891">
        <w:rPr>
          <w:rFonts w:ascii="Calibri" w:hAnsi="Calibri"/>
          <w:szCs w:val="22"/>
        </w:rPr>
        <w:tab/>
      </w:r>
      <w:r w:rsidRPr="00794EAF">
        <w:rPr>
          <w:lang w:val="en-US"/>
        </w:rPr>
        <w:t>Measurement uncertainty budget contributors for the RTS method</w:t>
      </w:r>
      <w:r>
        <w:tab/>
      </w:r>
      <w:r>
        <w:fldChar w:fldCharType="begin" w:fldLock="1"/>
      </w:r>
      <w:r>
        <w:instrText xml:space="preserve"> PAGEREF _Toc46341658 \h </w:instrText>
      </w:r>
      <w:r>
        <w:fldChar w:fldCharType="separate"/>
      </w:r>
      <w:r>
        <w:t>131</w:t>
      </w:r>
      <w:r>
        <w:fldChar w:fldCharType="end"/>
      </w:r>
    </w:p>
    <w:p w:rsidR="00C55370" w:rsidRPr="00760891" w:rsidRDefault="00C55370">
      <w:pPr>
        <w:pStyle w:val="TOC1"/>
        <w:rPr>
          <w:rFonts w:ascii="Calibri" w:hAnsi="Calibri"/>
          <w:szCs w:val="22"/>
        </w:rPr>
      </w:pPr>
      <w:r>
        <w:t>B.3</w:t>
      </w:r>
      <w:r w:rsidRPr="00760891">
        <w:rPr>
          <w:rFonts w:ascii="Calibri" w:hAnsi="Calibri"/>
          <w:szCs w:val="22"/>
        </w:rPr>
        <w:tab/>
      </w:r>
      <w:r>
        <w:t>Measurement uncertainty budget for reverberation chamber method</w:t>
      </w:r>
      <w:r>
        <w:tab/>
      </w:r>
      <w:r>
        <w:fldChar w:fldCharType="begin" w:fldLock="1"/>
      </w:r>
      <w:r>
        <w:instrText xml:space="preserve"> PAGEREF _Toc46341659 \h </w:instrText>
      </w:r>
      <w:r>
        <w:fldChar w:fldCharType="separate"/>
      </w:r>
      <w:r>
        <w:t>133</w:t>
      </w:r>
      <w:r>
        <w:fldChar w:fldCharType="end"/>
      </w:r>
    </w:p>
    <w:p w:rsidR="00C55370" w:rsidRPr="00760891" w:rsidRDefault="00C55370">
      <w:pPr>
        <w:pStyle w:val="TOC1"/>
        <w:rPr>
          <w:rFonts w:ascii="Calibri" w:hAnsi="Calibri"/>
          <w:szCs w:val="22"/>
        </w:rPr>
      </w:pPr>
      <w:r>
        <w:t>B.4</w:t>
      </w:r>
      <w:r w:rsidRPr="00760891">
        <w:rPr>
          <w:rFonts w:ascii="Calibri" w:hAnsi="Calibri"/>
          <w:szCs w:val="22"/>
        </w:rPr>
        <w:tab/>
      </w:r>
      <w:r>
        <w:t xml:space="preserve">Measurement uncertainty budget for </w:t>
      </w:r>
      <w:r w:rsidRPr="00794EAF">
        <w:rPr>
          <w:lang w:val="en-US"/>
        </w:rPr>
        <w:t>decomposition method</w:t>
      </w:r>
      <w:r>
        <w:tab/>
      </w:r>
      <w:r>
        <w:fldChar w:fldCharType="begin" w:fldLock="1"/>
      </w:r>
      <w:r>
        <w:instrText xml:space="preserve"> PAGEREF _Toc46341660 \h </w:instrText>
      </w:r>
      <w:r>
        <w:fldChar w:fldCharType="separate"/>
      </w:r>
      <w:r>
        <w:t>135</w:t>
      </w:r>
      <w:r>
        <w:fldChar w:fldCharType="end"/>
      </w:r>
    </w:p>
    <w:p w:rsidR="00C55370" w:rsidRPr="00760891" w:rsidRDefault="00C55370">
      <w:pPr>
        <w:pStyle w:val="TOC1"/>
        <w:rPr>
          <w:rFonts w:ascii="Calibri" w:hAnsi="Calibri"/>
          <w:szCs w:val="22"/>
        </w:rPr>
      </w:pPr>
      <w:r>
        <w:t>B.5</w:t>
      </w:r>
      <w:r w:rsidRPr="00760891">
        <w:rPr>
          <w:rFonts w:ascii="Calibri" w:hAnsi="Calibri"/>
          <w:szCs w:val="22"/>
        </w:rPr>
        <w:tab/>
      </w:r>
      <w:r>
        <w:t>Measurement uncertainty budget for reverberation chamber plus channel emulator method</w:t>
      </w:r>
      <w:r>
        <w:tab/>
      </w:r>
      <w:r>
        <w:fldChar w:fldCharType="begin" w:fldLock="1"/>
      </w:r>
      <w:r>
        <w:instrText xml:space="preserve"> PAGEREF _Toc46341661 \h </w:instrText>
      </w:r>
      <w:r>
        <w:fldChar w:fldCharType="separate"/>
      </w:r>
      <w:r>
        <w:t>136</w:t>
      </w:r>
      <w:r>
        <w:fldChar w:fldCharType="end"/>
      </w:r>
    </w:p>
    <w:p w:rsidR="00C55370" w:rsidRPr="00760891" w:rsidRDefault="00C55370">
      <w:pPr>
        <w:pStyle w:val="TOC1"/>
        <w:rPr>
          <w:rFonts w:ascii="Calibri" w:hAnsi="Calibri"/>
          <w:szCs w:val="22"/>
        </w:rPr>
      </w:pPr>
      <w:r>
        <w:t>B.6</w:t>
      </w:r>
      <w:r w:rsidRPr="00760891">
        <w:rPr>
          <w:rFonts w:ascii="Calibri" w:hAnsi="Calibri"/>
          <w:szCs w:val="22"/>
        </w:rPr>
        <w:tab/>
      </w:r>
      <w:r>
        <w:t>Fading channel emulator output uncertainty</w:t>
      </w:r>
      <w:r>
        <w:tab/>
      </w:r>
      <w:r>
        <w:fldChar w:fldCharType="begin" w:fldLock="1"/>
      </w:r>
      <w:r>
        <w:instrText xml:space="preserve"> PAGEREF _Toc46341662 \h </w:instrText>
      </w:r>
      <w:r>
        <w:fldChar w:fldCharType="separate"/>
      </w:r>
      <w:r>
        <w:t>138</w:t>
      </w:r>
      <w:r>
        <w:fldChar w:fldCharType="end"/>
      </w:r>
    </w:p>
    <w:p w:rsidR="00C55370" w:rsidRPr="00760891" w:rsidRDefault="00C55370">
      <w:pPr>
        <w:pStyle w:val="TOC1"/>
        <w:rPr>
          <w:rFonts w:ascii="Calibri" w:hAnsi="Calibri"/>
          <w:szCs w:val="22"/>
        </w:rPr>
      </w:pPr>
      <w:r>
        <w:t>B.7</w:t>
      </w:r>
      <w:r w:rsidRPr="00760891">
        <w:rPr>
          <w:rFonts w:ascii="Calibri" w:hAnsi="Calibri"/>
          <w:szCs w:val="22"/>
        </w:rPr>
        <w:tab/>
      </w:r>
      <w:r>
        <w:t>External Amplifiers Uncertainty Terms</w:t>
      </w:r>
      <w:r>
        <w:tab/>
      </w:r>
      <w:r>
        <w:fldChar w:fldCharType="begin" w:fldLock="1"/>
      </w:r>
      <w:r>
        <w:instrText xml:space="preserve"> PAGEREF _Toc46341663 \h </w:instrText>
      </w:r>
      <w:r>
        <w:fldChar w:fldCharType="separate"/>
      </w:r>
      <w:r>
        <w:t>138</w:t>
      </w:r>
      <w:r>
        <w:fldChar w:fldCharType="end"/>
      </w:r>
    </w:p>
    <w:p w:rsidR="00C55370" w:rsidRPr="00760891" w:rsidRDefault="00C55370">
      <w:pPr>
        <w:pStyle w:val="TOC2"/>
        <w:rPr>
          <w:rFonts w:ascii="Calibri" w:hAnsi="Calibri"/>
          <w:sz w:val="22"/>
          <w:szCs w:val="22"/>
        </w:rPr>
      </w:pPr>
      <w:r>
        <w:t>B.7.1</w:t>
      </w:r>
      <w:r w:rsidRPr="00760891">
        <w:rPr>
          <w:rFonts w:ascii="Calibri" w:hAnsi="Calibri"/>
          <w:sz w:val="22"/>
          <w:szCs w:val="22"/>
        </w:rPr>
        <w:tab/>
      </w:r>
      <w:r>
        <w:t>Stability</w:t>
      </w:r>
      <w:r>
        <w:tab/>
      </w:r>
      <w:r>
        <w:fldChar w:fldCharType="begin" w:fldLock="1"/>
      </w:r>
      <w:r>
        <w:instrText xml:space="preserve"> PAGEREF _Toc46341664 \h </w:instrText>
      </w:r>
      <w:r>
        <w:fldChar w:fldCharType="separate"/>
      </w:r>
      <w:r>
        <w:t>138</w:t>
      </w:r>
      <w:r>
        <w:fldChar w:fldCharType="end"/>
      </w:r>
    </w:p>
    <w:p w:rsidR="00C55370" w:rsidRPr="00760891" w:rsidRDefault="00C55370">
      <w:pPr>
        <w:pStyle w:val="TOC2"/>
        <w:rPr>
          <w:rFonts w:ascii="Calibri" w:hAnsi="Calibri"/>
          <w:sz w:val="22"/>
          <w:szCs w:val="22"/>
        </w:rPr>
      </w:pPr>
      <w:r>
        <w:t>B.7.2</w:t>
      </w:r>
      <w:r w:rsidRPr="00760891">
        <w:rPr>
          <w:rFonts w:ascii="Calibri" w:hAnsi="Calibri"/>
          <w:sz w:val="22"/>
          <w:szCs w:val="22"/>
        </w:rPr>
        <w:tab/>
      </w:r>
      <w:r>
        <w:t>Linearity</w:t>
      </w:r>
      <w:r>
        <w:tab/>
      </w:r>
      <w:r>
        <w:fldChar w:fldCharType="begin" w:fldLock="1"/>
      </w:r>
      <w:r>
        <w:instrText xml:space="preserve"> PAGEREF _Toc46341665 \h </w:instrText>
      </w:r>
      <w:r>
        <w:fldChar w:fldCharType="separate"/>
      </w:r>
      <w:r>
        <w:t>138</w:t>
      </w:r>
      <w:r>
        <w:fldChar w:fldCharType="end"/>
      </w:r>
    </w:p>
    <w:p w:rsidR="00C55370" w:rsidRPr="00760891" w:rsidRDefault="00C55370">
      <w:pPr>
        <w:pStyle w:val="TOC2"/>
        <w:rPr>
          <w:rFonts w:ascii="Calibri" w:hAnsi="Calibri"/>
          <w:sz w:val="22"/>
          <w:szCs w:val="22"/>
        </w:rPr>
      </w:pPr>
      <w:r>
        <w:t>B.7.3</w:t>
      </w:r>
      <w:r w:rsidRPr="00760891">
        <w:rPr>
          <w:rFonts w:ascii="Calibri" w:hAnsi="Calibri"/>
          <w:sz w:val="22"/>
          <w:szCs w:val="22"/>
        </w:rPr>
        <w:tab/>
      </w:r>
      <w:r>
        <w:t>Noise Figure</w:t>
      </w:r>
      <w:r>
        <w:tab/>
      </w:r>
      <w:r>
        <w:fldChar w:fldCharType="begin" w:fldLock="1"/>
      </w:r>
      <w:r>
        <w:instrText xml:space="preserve"> PAGEREF _Toc46341666 \h </w:instrText>
      </w:r>
      <w:r>
        <w:fldChar w:fldCharType="separate"/>
      </w:r>
      <w:r>
        <w:t>138</w:t>
      </w:r>
      <w:r>
        <w:fldChar w:fldCharType="end"/>
      </w:r>
    </w:p>
    <w:p w:rsidR="00C55370" w:rsidRPr="00760891" w:rsidRDefault="00C55370">
      <w:pPr>
        <w:pStyle w:val="TOC2"/>
        <w:rPr>
          <w:rFonts w:ascii="Calibri" w:hAnsi="Calibri"/>
          <w:sz w:val="22"/>
          <w:szCs w:val="22"/>
        </w:rPr>
      </w:pPr>
      <w:r>
        <w:t>B.7.4</w:t>
      </w:r>
      <w:r w:rsidRPr="00760891">
        <w:rPr>
          <w:rFonts w:ascii="Calibri" w:hAnsi="Calibri"/>
          <w:sz w:val="22"/>
          <w:szCs w:val="22"/>
        </w:rPr>
        <w:tab/>
      </w:r>
      <w:r>
        <w:t>Mismatch</w:t>
      </w:r>
      <w:r>
        <w:tab/>
      </w:r>
      <w:r>
        <w:fldChar w:fldCharType="begin" w:fldLock="1"/>
      </w:r>
      <w:r>
        <w:instrText xml:space="preserve"> PAGEREF _Toc46341667 \h </w:instrText>
      </w:r>
      <w:r>
        <w:fldChar w:fldCharType="separate"/>
      </w:r>
      <w:r>
        <w:t>138</w:t>
      </w:r>
      <w:r>
        <w:fldChar w:fldCharType="end"/>
      </w:r>
    </w:p>
    <w:p w:rsidR="00C55370" w:rsidRPr="00760891" w:rsidRDefault="00C55370">
      <w:pPr>
        <w:pStyle w:val="TOC2"/>
        <w:rPr>
          <w:rFonts w:ascii="Calibri" w:hAnsi="Calibri"/>
          <w:sz w:val="22"/>
          <w:szCs w:val="22"/>
        </w:rPr>
      </w:pPr>
      <w:r>
        <w:t>B.7.5</w:t>
      </w:r>
      <w:r w:rsidRPr="00760891">
        <w:rPr>
          <w:rFonts w:ascii="Calibri" w:hAnsi="Calibri"/>
          <w:sz w:val="22"/>
          <w:szCs w:val="22"/>
        </w:rPr>
        <w:tab/>
      </w:r>
      <w:r>
        <w:t>Gain</w:t>
      </w:r>
      <w:r>
        <w:tab/>
      </w:r>
      <w:r>
        <w:fldChar w:fldCharType="begin" w:fldLock="1"/>
      </w:r>
      <w:r>
        <w:instrText xml:space="preserve"> PAGEREF _Toc46341668 \h </w:instrText>
      </w:r>
      <w:r>
        <w:fldChar w:fldCharType="separate"/>
      </w:r>
      <w:r>
        <w:t>139</w:t>
      </w:r>
      <w:r>
        <w:fldChar w:fldCharType="end"/>
      </w:r>
    </w:p>
    <w:p w:rsidR="00C55370" w:rsidRPr="00760891" w:rsidRDefault="00C55370">
      <w:pPr>
        <w:pStyle w:val="TOC9"/>
        <w:rPr>
          <w:rFonts w:ascii="Calibri" w:hAnsi="Calibri"/>
          <w:b w:val="0"/>
          <w:szCs w:val="22"/>
        </w:rPr>
      </w:pPr>
      <w:r>
        <w:t>Annex C: Other Environmental Test conditions for consideration</w:t>
      </w:r>
      <w:r>
        <w:tab/>
      </w:r>
      <w:r>
        <w:fldChar w:fldCharType="begin" w:fldLock="1"/>
      </w:r>
      <w:r>
        <w:instrText xml:space="preserve"> PAGEREF _Toc46341669 \h </w:instrText>
      </w:r>
      <w:r>
        <w:fldChar w:fldCharType="separate"/>
      </w:r>
      <w:r>
        <w:t>140</w:t>
      </w:r>
      <w:r>
        <w:fldChar w:fldCharType="end"/>
      </w:r>
    </w:p>
    <w:p w:rsidR="00C55370" w:rsidRPr="00760891" w:rsidRDefault="00C55370">
      <w:pPr>
        <w:pStyle w:val="TOC1"/>
        <w:rPr>
          <w:rFonts w:ascii="Calibri" w:hAnsi="Calibri"/>
          <w:szCs w:val="22"/>
        </w:rPr>
      </w:pPr>
      <w:r>
        <w:t>C.1</w:t>
      </w:r>
      <w:r w:rsidRPr="00760891">
        <w:rPr>
          <w:rFonts w:ascii="Calibri" w:hAnsi="Calibri"/>
          <w:szCs w:val="22"/>
        </w:rPr>
        <w:tab/>
      </w:r>
      <w:r>
        <w:t>Scope</w:t>
      </w:r>
      <w:r>
        <w:tab/>
      </w:r>
      <w:r>
        <w:fldChar w:fldCharType="begin" w:fldLock="1"/>
      </w:r>
      <w:r>
        <w:instrText xml:space="preserve"> PAGEREF _Toc46341670 \h </w:instrText>
      </w:r>
      <w:r>
        <w:fldChar w:fldCharType="separate"/>
      </w:r>
      <w:r>
        <w:t>140</w:t>
      </w:r>
      <w:r>
        <w:fldChar w:fldCharType="end"/>
      </w:r>
    </w:p>
    <w:p w:rsidR="00C55370" w:rsidRPr="00760891" w:rsidRDefault="00C55370">
      <w:pPr>
        <w:pStyle w:val="TOC1"/>
        <w:rPr>
          <w:rFonts w:ascii="Calibri" w:hAnsi="Calibri"/>
          <w:szCs w:val="22"/>
        </w:rPr>
      </w:pPr>
      <w:r>
        <w:t>C.2</w:t>
      </w:r>
      <w:r w:rsidRPr="00760891">
        <w:rPr>
          <w:rFonts w:ascii="Calibri" w:hAnsi="Calibri"/>
          <w:szCs w:val="22"/>
        </w:rPr>
        <w:tab/>
      </w:r>
      <w:r>
        <w:t>3D isotropic Channel Models</w:t>
      </w:r>
      <w:r>
        <w:tab/>
      </w:r>
      <w:r>
        <w:fldChar w:fldCharType="begin" w:fldLock="1"/>
      </w:r>
      <w:r>
        <w:instrText xml:space="preserve"> PAGEREF _Toc46341671 \h </w:instrText>
      </w:r>
      <w:r>
        <w:fldChar w:fldCharType="separate"/>
      </w:r>
      <w:r>
        <w:t>140</w:t>
      </w:r>
      <w:r>
        <w:fldChar w:fldCharType="end"/>
      </w:r>
    </w:p>
    <w:p w:rsidR="00C55370" w:rsidRPr="00760891" w:rsidRDefault="00C55370">
      <w:pPr>
        <w:pStyle w:val="TOC1"/>
        <w:rPr>
          <w:rFonts w:ascii="Calibri" w:hAnsi="Calibri"/>
          <w:szCs w:val="22"/>
        </w:rPr>
      </w:pPr>
      <w:r>
        <w:t>C.3</w:t>
      </w:r>
      <w:r w:rsidRPr="00760891">
        <w:rPr>
          <w:rFonts w:ascii="Calibri" w:hAnsi="Calibri"/>
          <w:szCs w:val="22"/>
        </w:rPr>
        <w:tab/>
      </w:r>
      <w:r>
        <w:t>Verification of Channel Model implementations</w:t>
      </w:r>
      <w:r>
        <w:tab/>
      </w:r>
      <w:r>
        <w:fldChar w:fldCharType="begin" w:fldLock="1"/>
      </w:r>
      <w:r>
        <w:instrText xml:space="preserve"> PAGEREF _Toc46341672 \h </w:instrText>
      </w:r>
      <w:r>
        <w:fldChar w:fldCharType="separate"/>
      </w:r>
      <w:r>
        <w:t>142</w:t>
      </w:r>
      <w:r>
        <w:fldChar w:fldCharType="end"/>
      </w:r>
    </w:p>
    <w:p w:rsidR="00C55370" w:rsidRPr="00760891" w:rsidRDefault="00C55370">
      <w:pPr>
        <w:pStyle w:val="TOC2"/>
        <w:rPr>
          <w:rFonts w:ascii="Calibri" w:hAnsi="Calibri"/>
          <w:sz w:val="22"/>
          <w:szCs w:val="22"/>
        </w:rPr>
      </w:pPr>
      <w:r w:rsidRPr="00794EAF">
        <w:rPr>
          <w:lang w:val="en-US"/>
        </w:rPr>
        <w:t>C.3.1</w:t>
      </w:r>
      <w:r w:rsidRPr="00760891">
        <w:rPr>
          <w:rFonts w:ascii="Calibri" w:hAnsi="Calibri"/>
          <w:sz w:val="22"/>
          <w:szCs w:val="22"/>
        </w:rPr>
        <w:tab/>
      </w:r>
      <w:r w:rsidRPr="00794EAF">
        <w:rPr>
          <w:lang w:val="en-US"/>
        </w:rPr>
        <w:t>Measurement instruments and setup</w:t>
      </w:r>
      <w:r>
        <w:tab/>
      </w:r>
      <w:r>
        <w:fldChar w:fldCharType="begin" w:fldLock="1"/>
      </w:r>
      <w:r>
        <w:instrText xml:space="preserve"> PAGEREF _Toc46341673 \h </w:instrText>
      </w:r>
      <w:r>
        <w:fldChar w:fldCharType="separate"/>
      </w:r>
      <w:r>
        <w:t>142</w:t>
      </w:r>
      <w:r>
        <w:fldChar w:fldCharType="end"/>
      </w:r>
    </w:p>
    <w:p w:rsidR="00C55370" w:rsidRPr="00760891" w:rsidRDefault="00C55370">
      <w:pPr>
        <w:pStyle w:val="TOC3"/>
        <w:rPr>
          <w:rFonts w:ascii="Calibri" w:hAnsi="Calibri"/>
          <w:sz w:val="22"/>
          <w:szCs w:val="22"/>
        </w:rPr>
      </w:pPr>
      <w:r w:rsidRPr="00794EAF">
        <w:rPr>
          <w:lang w:val="en-US"/>
        </w:rPr>
        <w:t>C.3.1.1</w:t>
      </w:r>
      <w:r w:rsidRPr="00760891">
        <w:rPr>
          <w:rFonts w:ascii="Calibri" w:hAnsi="Calibri"/>
          <w:sz w:val="22"/>
          <w:szCs w:val="22"/>
        </w:rPr>
        <w:tab/>
      </w:r>
      <w:r>
        <w:t>Vector</w:t>
      </w:r>
      <w:r w:rsidRPr="00794EAF">
        <w:rPr>
          <w:lang w:val="en-US"/>
        </w:rPr>
        <w:t xml:space="preserve"> Network Analyzer (VNA) setup</w:t>
      </w:r>
      <w:r>
        <w:tab/>
      </w:r>
      <w:r>
        <w:fldChar w:fldCharType="begin" w:fldLock="1"/>
      </w:r>
      <w:r>
        <w:instrText xml:space="preserve"> PAGEREF _Toc46341674 \h </w:instrText>
      </w:r>
      <w:r>
        <w:fldChar w:fldCharType="separate"/>
      </w:r>
      <w:r>
        <w:t>142</w:t>
      </w:r>
      <w:r>
        <w:fldChar w:fldCharType="end"/>
      </w:r>
    </w:p>
    <w:p w:rsidR="00C55370" w:rsidRPr="00760891" w:rsidRDefault="00C55370">
      <w:pPr>
        <w:pStyle w:val="TOC3"/>
        <w:rPr>
          <w:rFonts w:ascii="Calibri" w:hAnsi="Calibri"/>
          <w:sz w:val="22"/>
          <w:szCs w:val="22"/>
        </w:rPr>
      </w:pPr>
      <w:r w:rsidRPr="00794EAF">
        <w:rPr>
          <w:lang w:val="en-US"/>
        </w:rPr>
        <w:t>C.3.1.2</w:t>
      </w:r>
      <w:r w:rsidRPr="00760891">
        <w:rPr>
          <w:rFonts w:ascii="Calibri" w:hAnsi="Calibri"/>
          <w:sz w:val="22"/>
          <w:szCs w:val="22"/>
        </w:rPr>
        <w:tab/>
      </w:r>
      <w:r w:rsidRPr="00794EAF">
        <w:rPr>
          <w:lang w:val="en-US"/>
        </w:rPr>
        <w:t>Spectrum Analyzer (SA) setup</w:t>
      </w:r>
      <w:r>
        <w:tab/>
      </w:r>
      <w:r>
        <w:fldChar w:fldCharType="begin" w:fldLock="1"/>
      </w:r>
      <w:r>
        <w:instrText xml:space="preserve"> PAGEREF _Toc46341675 \h </w:instrText>
      </w:r>
      <w:r>
        <w:fldChar w:fldCharType="separate"/>
      </w:r>
      <w:r>
        <w:t>143</w:t>
      </w:r>
      <w:r>
        <w:fldChar w:fldCharType="end"/>
      </w:r>
    </w:p>
    <w:p w:rsidR="00C55370" w:rsidRPr="00760891" w:rsidRDefault="00C55370">
      <w:pPr>
        <w:pStyle w:val="TOC2"/>
        <w:rPr>
          <w:rFonts w:ascii="Calibri" w:hAnsi="Calibri"/>
          <w:sz w:val="22"/>
          <w:szCs w:val="22"/>
        </w:rPr>
      </w:pPr>
      <w:r w:rsidRPr="00794EAF">
        <w:rPr>
          <w:lang w:val="en-US"/>
        </w:rPr>
        <w:t>C.3.2</w:t>
      </w:r>
      <w:r w:rsidRPr="00760891">
        <w:rPr>
          <w:rFonts w:ascii="Calibri" w:hAnsi="Calibri"/>
          <w:sz w:val="22"/>
          <w:szCs w:val="22"/>
        </w:rPr>
        <w:tab/>
      </w:r>
      <w:r w:rsidRPr="00794EAF">
        <w:rPr>
          <w:lang w:val="en-US"/>
        </w:rPr>
        <w:t>Validation measurements</w:t>
      </w:r>
      <w:r>
        <w:tab/>
      </w:r>
      <w:r>
        <w:fldChar w:fldCharType="begin" w:fldLock="1"/>
      </w:r>
      <w:r>
        <w:instrText xml:space="preserve"> PAGEREF _Toc46341676 \h </w:instrText>
      </w:r>
      <w:r>
        <w:fldChar w:fldCharType="separate"/>
      </w:r>
      <w:r>
        <w:t>144</w:t>
      </w:r>
      <w:r>
        <w:fldChar w:fldCharType="end"/>
      </w:r>
    </w:p>
    <w:p w:rsidR="00C55370" w:rsidRPr="00760891" w:rsidRDefault="00C55370">
      <w:pPr>
        <w:pStyle w:val="TOC3"/>
        <w:rPr>
          <w:rFonts w:ascii="Calibri" w:hAnsi="Calibri"/>
          <w:sz w:val="22"/>
          <w:szCs w:val="22"/>
        </w:rPr>
      </w:pPr>
      <w:r w:rsidRPr="00794EAF">
        <w:rPr>
          <w:lang w:val="en-US"/>
        </w:rPr>
        <w:t>C.3.2.1</w:t>
      </w:r>
      <w:r w:rsidRPr="00760891">
        <w:rPr>
          <w:rFonts w:ascii="Calibri" w:hAnsi="Calibri"/>
          <w:sz w:val="22"/>
          <w:szCs w:val="22"/>
        </w:rPr>
        <w:tab/>
      </w:r>
      <w:r w:rsidRPr="00794EAF">
        <w:rPr>
          <w:lang w:val="en-US"/>
        </w:rPr>
        <w:t>Power Delay Profile (PDP)</w:t>
      </w:r>
      <w:r>
        <w:tab/>
      </w:r>
      <w:r>
        <w:fldChar w:fldCharType="begin" w:fldLock="1"/>
      </w:r>
      <w:r>
        <w:instrText xml:space="preserve"> PAGEREF _Toc46341677 \h </w:instrText>
      </w:r>
      <w:r>
        <w:fldChar w:fldCharType="separate"/>
      </w:r>
      <w:r>
        <w:t>144</w:t>
      </w:r>
      <w:r>
        <w:fldChar w:fldCharType="end"/>
      </w:r>
    </w:p>
    <w:p w:rsidR="00C55370" w:rsidRPr="00760891" w:rsidRDefault="00C55370">
      <w:pPr>
        <w:pStyle w:val="TOC3"/>
        <w:rPr>
          <w:rFonts w:ascii="Calibri" w:hAnsi="Calibri"/>
          <w:sz w:val="22"/>
          <w:szCs w:val="22"/>
        </w:rPr>
      </w:pPr>
      <w:r w:rsidRPr="00794EAF">
        <w:rPr>
          <w:lang w:val="nb-NO"/>
        </w:rPr>
        <w:t>C.3.2.2</w:t>
      </w:r>
      <w:r w:rsidRPr="00760891">
        <w:rPr>
          <w:rFonts w:ascii="Calibri" w:hAnsi="Calibri"/>
          <w:sz w:val="22"/>
          <w:szCs w:val="22"/>
        </w:rPr>
        <w:tab/>
      </w:r>
      <w:r w:rsidRPr="00794EAF">
        <w:rPr>
          <w:lang w:val="nb-NO"/>
        </w:rPr>
        <w:t>Doppler for 3D isotropic models</w:t>
      </w:r>
      <w:r>
        <w:tab/>
      </w:r>
      <w:r>
        <w:fldChar w:fldCharType="begin" w:fldLock="1"/>
      </w:r>
      <w:r>
        <w:instrText xml:space="preserve"> PAGEREF _Toc46341678 \h </w:instrText>
      </w:r>
      <w:r>
        <w:fldChar w:fldCharType="separate"/>
      </w:r>
      <w:r>
        <w:t>146</w:t>
      </w:r>
      <w:r>
        <w:fldChar w:fldCharType="end"/>
      </w:r>
    </w:p>
    <w:p w:rsidR="00C55370" w:rsidRPr="00760891" w:rsidRDefault="00C55370">
      <w:pPr>
        <w:pStyle w:val="TOC3"/>
        <w:rPr>
          <w:rFonts w:ascii="Calibri" w:hAnsi="Calibri"/>
          <w:sz w:val="22"/>
          <w:szCs w:val="22"/>
        </w:rPr>
      </w:pPr>
      <w:r w:rsidRPr="00794EAF">
        <w:rPr>
          <w:lang w:val="en-US"/>
        </w:rPr>
        <w:t>C.3.2.3</w:t>
      </w:r>
      <w:r w:rsidRPr="00760891">
        <w:rPr>
          <w:rFonts w:ascii="Calibri" w:hAnsi="Calibri"/>
          <w:sz w:val="22"/>
          <w:szCs w:val="22"/>
        </w:rPr>
        <w:tab/>
      </w:r>
      <w:r w:rsidRPr="00794EAF">
        <w:rPr>
          <w:lang w:val="en-US"/>
        </w:rPr>
        <w:t>Base Station antenna correlation for 3D isotropic models</w:t>
      </w:r>
      <w:r>
        <w:tab/>
      </w:r>
      <w:r>
        <w:fldChar w:fldCharType="begin" w:fldLock="1"/>
      </w:r>
      <w:r>
        <w:instrText xml:space="preserve"> PAGEREF _Toc46341679 \h </w:instrText>
      </w:r>
      <w:r>
        <w:fldChar w:fldCharType="separate"/>
      </w:r>
      <w:r>
        <w:t>148</w:t>
      </w:r>
      <w:r>
        <w:fldChar w:fldCharType="end"/>
      </w:r>
    </w:p>
    <w:p w:rsidR="00C55370" w:rsidRPr="00760891" w:rsidRDefault="00C55370">
      <w:pPr>
        <w:pStyle w:val="TOC3"/>
        <w:rPr>
          <w:rFonts w:ascii="Calibri" w:hAnsi="Calibri"/>
          <w:sz w:val="22"/>
          <w:szCs w:val="22"/>
        </w:rPr>
      </w:pPr>
      <w:r w:rsidRPr="00794EAF">
        <w:rPr>
          <w:lang w:val="en-US"/>
        </w:rPr>
        <w:t>C.3.2.4</w:t>
      </w:r>
      <w:r w:rsidRPr="00760891">
        <w:rPr>
          <w:rFonts w:ascii="Calibri" w:hAnsi="Calibri"/>
          <w:sz w:val="22"/>
          <w:szCs w:val="22"/>
        </w:rPr>
        <w:tab/>
      </w:r>
      <w:r w:rsidRPr="00794EAF">
        <w:rPr>
          <w:lang w:val="en-US"/>
        </w:rPr>
        <w:t>Rayleigh fading</w:t>
      </w:r>
      <w:r>
        <w:tab/>
      </w:r>
      <w:r>
        <w:fldChar w:fldCharType="begin" w:fldLock="1"/>
      </w:r>
      <w:r>
        <w:instrText xml:space="preserve"> PAGEREF _Toc46341680 \h </w:instrText>
      </w:r>
      <w:r>
        <w:fldChar w:fldCharType="separate"/>
      </w:r>
      <w:r>
        <w:t>149</w:t>
      </w:r>
      <w:r>
        <w:fldChar w:fldCharType="end"/>
      </w:r>
    </w:p>
    <w:p w:rsidR="00C55370" w:rsidRPr="00760891" w:rsidRDefault="00C55370">
      <w:pPr>
        <w:pStyle w:val="TOC3"/>
        <w:rPr>
          <w:rFonts w:ascii="Calibri" w:hAnsi="Calibri"/>
          <w:sz w:val="22"/>
          <w:szCs w:val="22"/>
        </w:rPr>
      </w:pPr>
      <w:r>
        <w:t>C.3.2.5</w:t>
      </w:r>
      <w:r w:rsidRPr="00760891">
        <w:rPr>
          <w:rFonts w:ascii="Calibri" w:hAnsi="Calibri"/>
          <w:sz w:val="22"/>
          <w:szCs w:val="22"/>
        </w:rPr>
        <w:tab/>
      </w:r>
      <w:r>
        <w:t>Isotropy for 3D isotropic models</w:t>
      </w:r>
      <w:r>
        <w:tab/>
      </w:r>
      <w:r>
        <w:fldChar w:fldCharType="begin" w:fldLock="1"/>
      </w:r>
      <w:r>
        <w:instrText xml:space="preserve"> PAGEREF _Toc46341681 \h </w:instrText>
      </w:r>
      <w:r>
        <w:fldChar w:fldCharType="separate"/>
      </w:r>
      <w:r>
        <w:t>153</w:t>
      </w:r>
      <w:r>
        <w:fldChar w:fldCharType="end"/>
      </w:r>
    </w:p>
    <w:p w:rsidR="00C55370" w:rsidRPr="00760891" w:rsidRDefault="00C55370">
      <w:pPr>
        <w:pStyle w:val="TOC2"/>
        <w:rPr>
          <w:rFonts w:ascii="Calibri" w:hAnsi="Calibri"/>
          <w:sz w:val="22"/>
          <w:szCs w:val="22"/>
        </w:rPr>
      </w:pPr>
      <w:r w:rsidRPr="00794EAF">
        <w:rPr>
          <w:lang w:val="en-US"/>
        </w:rPr>
        <w:t>C.3.3</w:t>
      </w:r>
      <w:r w:rsidRPr="00760891">
        <w:rPr>
          <w:rFonts w:ascii="Calibri" w:hAnsi="Calibri"/>
          <w:sz w:val="22"/>
          <w:szCs w:val="22"/>
        </w:rPr>
        <w:tab/>
      </w:r>
      <w:r w:rsidRPr="00794EAF">
        <w:rPr>
          <w:lang w:val="en-US"/>
        </w:rPr>
        <w:t>Reporting</w:t>
      </w:r>
      <w:r>
        <w:tab/>
      </w:r>
      <w:r>
        <w:fldChar w:fldCharType="begin" w:fldLock="1"/>
      </w:r>
      <w:r>
        <w:instrText xml:space="preserve"> PAGEREF _Toc46341682 \h </w:instrText>
      </w:r>
      <w:r>
        <w:fldChar w:fldCharType="separate"/>
      </w:r>
      <w:r>
        <w:t>155</w:t>
      </w:r>
      <w:r>
        <w:fldChar w:fldCharType="end"/>
      </w:r>
    </w:p>
    <w:p w:rsidR="00C55370" w:rsidRPr="00760891" w:rsidRDefault="00C55370">
      <w:pPr>
        <w:pStyle w:val="TOC1"/>
        <w:rPr>
          <w:rFonts w:ascii="Calibri" w:hAnsi="Calibri"/>
          <w:szCs w:val="22"/>
        </w:rPr>
      </w:pPr>
      <w:r>
        <w:t>C.4</w:t>
      </w:r>
      <w:r w:rsidRPr="00760891">
        <w:rPr>
          <w:rFonts w:ascii="Calibri" w:hAnsi="Calibri"/>
          <w:szCs w:val="22"/>
        </w:rPr>
        <w:tab/>
      </w:r>
      <w:r>
        <w:t>Channel model validation results</w:t>
      </w:r>
      <w:r>
        <w:tab/>
      </w:r>
      <w:r>
        <w:fldChar w:fldCharType="begin" w:fldLock="1"/>
      </w:r>
      <w:r>
        <w:instrText xml:space="preserve"> PAGEREF _Toc46341683 \h </w:instrText>
      </w:r>
      <w:r>
        <w:fldChar w:fldCharType="separate"/>
      </w:r>
      <w:r>
        <w:t>156</w:t>
      </w:r>
      <w:r>
        <w:fldChar w:fldCharType="end"/>
      </w:r>
    </w:p>
    <w:p w:rsidR="00C55370" w:rsidRPr="00760891" w:rsidRDefault="00C55370">
      <w:pPr>
        <w:pStyle w:val="TOC2"/>
        <w:rPr>
          <w:rFonts w:ascii="Calibri" w:hAnsi="Calibri"/>
          <w:sz w:val="22"/>
          <w:szCs w:val="22"/>
        </w:rPr>
      </w:pPr>
      <w:r w:rsidRPr="00794EAF">
        <w:rPr>
          <w:lang w:val="en-US"/>
        </w:rPr>
        <w:t>C.4.1</w:t>
      </w:r>
      <w:r w:rsidRPr="00760891">
        <w:rPr>
          <w:rFonts w:ascii="Calibri" w:hAnsi="Calibri"/>
          <w:sz w:val="22"/>
          <w:szCs w:val="22"/>
        </w:rPr>
        <w:tab/>
      </w:r>
      <w:r w:rsidRPr="00794EAF">
        <w:rPr>
          <w:lang w:val="en-US"/>
        </w:rPr>
        <w:t>Scope</w:t>
      </w:r>
      <w:r>
        <w:tab/>
      </w:r>
      <w:r>
        <w:fldChar w:fldCharType="begin" w:fldLock="1"/>
      </w:r>
      <w:r>
        <w:instrText xml:space="preserve"> PAGEREF _Toc46341684 \h </w:instrText>
      </w:r>
      <w:r>
        <w:fldChar w:fldCharType="separate"/>
      </w:r>
      <w:r>
        <w:t>156</w:t>
      </w:r>
      <w:r>
        <w:fldChar w:fldCharType="end"/>
      </w:r>
    </w:p>
    <w:p w:rsidR="00C55370" w:rsidRPr="00760891" w:rsidRDefault="00C55370">
      <w:pPr>
        <w:pStyle w:val="TOC2"/>
        <w:rPr>
          <w:rFonts w:ascii="Calibri" w:hAnsi="Calibri"/>
          <w:sz w:val="22"/>
          <w:szCs w:val="22"/>
        </w:rPr>
      </w:pPr>
      <w:r w:rsidRPr="00794EAF">
        <w:rPr>
          <w:lang w:val="en-US"/>
        </w:rPr>
        <w:t>C.4.2</w:t>
      </w:r>
      <w:r w:rsidRPr="00760891">
        <w:rPr>
          <w:rFonts w:ascii="Calibri" w:hAnsi="Calibri"/>
          <w:sz w:val="22"/>
          <w:szCs w:val="22"/>
        </w:rPr>
        <w:tab/>
      </w:r>
      <w:r w:rsidRPr="00794EAF">
        <w:rPr>
          <w:lang w:val="en-US"/>
        </w:rPr>
        <w:t>Power Delay Profile (PDP) for 3D isotropic models</w:t>
      </w:r>
      <w:r>
        <w:tab/>
      </w:r>
      <w:r>
        <w:fldChar w:fldCharType="begin" w:fldLock="1"/>
      </w:r>
      <w:r>
        <w:instrText xml:space="preserve"> PAGEREF _Toc46341685 \h </w:instrText>
      </w:r>
      <w:r>
        <w:fldChar w:fldCharType="separate"/>
      </w:r>
      <w:r>
        <w:t>156</w:t>
      </w:r>
      <w:r>
        <w:fldChar w:fldCharType="end"/>
      </w:r>
    </w:p>
    <w:p w:rsidR="00C55370" w:rsidRPr="00760891" w:rsidRDefault="00C55370">
      <w:pPr>
        <w:pStyle w:val="TOC3"/>
        <w:rPr>
          <w:rFonts w:ascii="Calibri" w:hAnsi="Calibri"/>
          <w:sz w:val="22"/>
          <w:szCs w:val="22"/>
        </w:rPr>
      </w:pPr>
      <w:r>
        <w:t>C.4.2.1</w:t>
      </w:r>
      <w:r w:rsidRPr="00760891">
        <w:rPr>
          <w:rFonts w:ascii="Calibri" w:hAnsi="Calibri"/>
          <w:sz w:val="22"/>
          <w:szCs w:val="22"/>
        </w:rPr>
        <w:tab/>
      </w:r>
      <w:r>
        <w:t>Setup used by harmonization test lab</w:t>
      </w:r>
      <w:r>
        <w:tab/>
      </w:r>
      <w:r>
        <w:fldChar w:fldCharType="begin" w:fldLock="1"/>
      </w:r>
      <w:r>
        <w:instrText xml:space="preserve"> PAGEREF _Toc46341686 \h </w:instrText>
      </w:r>
      <w:r>
        <w:fldChar w:fldCharType="separate"/>
      </w:r>
      <w:r>
        <w:t>158</w:t>
      </w:r>
      <w:r>
        <w:fldChar w:fldCharType="end"/>
      </w:r>
    </w:p>
    <w:p w:rsidR="00C55370" w:rsidRPr="00760891" w:rsidRDefault="00C55370">
      <w:pPr>
        <w:pStyle w:val="TOC2"/>
        <w:rPr>
          <w:rFonts w:ascii="Calibri" w:hAnsi="Calibri"/>
          <w:sz w:val="22"/>
          <w:szCs w:val="22"/>
        </w:rPr>
      </w:pPr>
      <w:r w:rsidRPr="00794EAF">
        <w:rPr>
          <w:lang w:val="en-US"/>
        </w:rPr>
        <w:t>C.4.3</w:t>
      </w:r>
      <w:r w:rsidRPr="00760891">
        <w:rPr>
          <w:rFonts w:ascii="Calibri" w:hAnsi="Calibri"/>
          <w:sz w:val="22"/>
          <w:szCs w:val="22"/>
        </w:rPr>
        <w:tab/>
      </w:r>
      <w:r w:rsidRPr="00794EAF">
        <w:rPr>
          <w:lang w:val="en-US"/>
        </w:rPr>
        <w:t>Doppler for 3D isotropic models</w:t>
      </w:r>
      <w:r>
        <w:tab/>
      </w:r>
      <w:r>
        <w:fldChar w:fldCharType="begin" w:fldLock="1"/>
      </w:r>
      <w:r>
        <w:instrText xml:space="preserve"> PAGEREF _Toc46341687 \h </w:instrText>
      </w:r>
      <w:r>
        <w:fldChar w:fldCharType="separate"/>
      </w:r>
      <w:r>
        <w:t>160</w:t>
      </w:r>
      <w:r>
        <w:fldChar w:fldCharType="end"/>
      </w:r>
    </w:p>
    <w:p w:rsidR="00C55370" w:rsidRPr="00760891" w:rsidRDefault="00C55370">
      <w:pPr>
        <w:pStyle w:val="TOC3"/>
        <w:rPr>
          <w:rFonts w:ascii="Calibri" w:hAnsi="Calibri"/>
          <w:sz w:val="22"/>
          <w:szCs w:val="22"/>
        </w:rPr>
      </w:pPr>
      <w:r>
        <w:t>C.4.3.1</w:t>
      </w:r>
      <w:r w:rsidRPr="00760891">
        <w:rPr>
          <w:rFonts w:ascii="Calibri" w:hAnsi="Calibri"/>
          <w:sz w:val="22"/>
          <w:szCs w:val="22"/>
        </w:rPr>
        <w:tab/>
      </w:r>
      <w:r>
        <w:t>Setup used by harmonization test lab</w:t>
      </w:r>
      <w:r>
        <w:tab/>
      </w:r>
      <w:r>
        <w:fldChar w:fldCharType="begin" w:fldLock="1"/>
      </w:r>
      <w:r>
        <w:instrText xml:space="preserve"> PAGEREF _Toc46341688 \h </w:instrText>
      </w:r>
      <w:r>
        <w:fldChar w:fldCharType="separate"/>
      </w:r>
      <w:r>
        <w:t>161</w:t>
      </w:r>
      <w:r>
        <w:fldChar w:fldCharType="end"/>
      </w:r>
    </w:p>
    <w:p w:rsidR="00C55370" w:rsidRPr="00760891" w:rsidRDefault="00C55370">
      <w:pPr>
        <w:pStyle w:val="TOC2"/>
        <w:rPr>
          <w:rFonts w:ascii="Calibri" w:hAnsi="Calibri"/>
          <w:sz w:val="22"/>
          <w:szCs w:val="22"/>
        </w:rPr>
      </w:pPr>
      <w:r w:rsidRPr="00794EAF">
        <w:rPr>
          <w:lang w:val="en-US"/>
        </w:rPr>
        <w:t>C.4.4</w:t>
      </w:r>
      <w:r w:rsidRPr="00760891">
        <w:rPr>
          <w:rFonts w:ascii="Calibri" w:hAnsi="Calibri"/>
          <w:sz w:val="22"/>
          <w:szCs w:val="22"/>
        </w:rPr>
        <w:tab/>
      </w:r>
      <w:r w:rsidRPr="00794EAF">
        <w:rPr>
          <w:lang w:val="en-US"/>
        </w:rPr>
        <w:t>Base Station antenna correlation for 3D isotropic models</w:t>
      </w:r>
      <w:r>
        <w:tab/>
      </w:r>
      <w:r>
        <w:fldChar w:fldCharType="begin" w:fldLock="1"/>
      </w:r>
      <w:r>
        <w:instrText xml:space="preserve"> PAGEREF _Toc46341689 \h </w:instrText>
      </w:r>
      <w:r>
        <w:fldChar w:fldCharType="separate"/>
      </w:r>
      <w:r>
        <w:t>163</w:t>
      </w:r>
      <w:r>
        <w:fldChar w:fldCharType="end"/>
      </w:r>
    </w:p>
    <w:p w:rsidR="00C55370" w:rsidRPr="00760891" w:rsidRDefault="00C55370">
      <w:pPr>
        <w:pStyle w:val="TOC3"/>
        <w:rPr>
          <w:rFonts w:ascii="Calibri" w:hAnsi="Calibri"/>
          <w:sz w:val="22"/>
          <w:szCs w:val="22"/>
        </w:rPr>
      </w:pPr>
      <w:r>
        <w:t>C.4.4.1</w:t>
      </w:r>
      <w:r w:rsidRPr="00760891">
        <w:rPr>
          <w:rFonts w:ascii="Calibri" w:hAnsi="Calibri"/>
          <w:sz w:val="22"/>
          <w:szCs w:val="22"/>
        </w:rPr>
        <w:tab/>
      </w:r>
      <w:r>
        <w:t>Setup used by harmonization test lab</w:t>
      </w:r>
      <w:r>
        <w:tab/>
      </w:r>
      <w:r>
        <w:fldChar w:fldCharType="begin" w:fldLock="1"/>
      </w:r>
      <w:r>
        <w:instrText xml:space="preserve"> PAGEREF _Toc46341690 \h </w:instrText>
      </w:r>
      <w:r>
        <w:fldChar w:fldCharType="separate"/>
      </w:r>
      <w:r>
        <w:t>164</w:t>
      </w:r>
      <w:r>
        <w:fldChar w:fldCharType="end"/>
      </w:r>
    </w:p>
    <w:p w:rsidR="00C55370" w:rsidRPr="00760891" w:rsidRDefault="00C55370">
      <w:pPr>
        <w:pStyle w:val="TOC2"/>
        <w:rPr>
          <w:rFonts w:ascii="Calibri" w:hAnsi="Calibri"/>
          <w:sz w:val="22"/>
          <w:szCs w:val="22"/>
        </w:rPr>
      </w:pPr>
      <w:r w:rsidRPr="00794EAF">
        <w:rPr>
          <w:lang w:val="en-US"/>
        </w:rPr>
        <w:t>C.4.5</w:t>
      </w:r>
      <w:r w:rsidRPr="00760891">
        <w:rPr>
          <w:rFonts w:ascii="Calibri" w:hAnsi="Calibri"/>
          <w:sz w:val="22"/>
          <w:szCs w:val="22"/>
        </w:rPr>
        <w:tab/>
      </w:r>
      <w:r w:rsidRPr="00794EAF">
        <w:rPr>
          <w:lang w:val="en-US"/>
        </w:rPr>
        <w:t>Rayleigh fading for 3D isotropic models</w:t>
      </w:r>
      <w:r>
        <w:tab/>
      </w:r>
      <w:r>
        <w:fldChar w:fldCharType="begin" w:fldLock="1"/>
      </w:r>
      <w:r>
        <w:instrText xml:space="preserve"> PAGEREF _Toc46341691 \h </w:instrText>
      </w:r>
      <w:r>
        <w:fldChar w:fldCharType="separate"/>
      </w:r>
      <w:r>
        <w:t>165</w:t>
      </w:r>
      <w:r>
        <w:fldChar w:fldCharType="end"/>
      </w:r>
    </w:p>
    <w:p w:rsidR="00C55370" w:rsidRPr="00760891" w:rsidRDefault="00C55370">
      <w:pPr>
        <w:pStyle w:val="TOC3"/>
        <w:rPr>
          <w:rFonts w:ascii="Calibri" w:hAnsi="Calibri"/>
          <w:sz w:val="22"/>
          <w:szCs w:val="22"/>
        </w:rPr>
      </w:pPr>
      <w:r>
        <w:t>C.4.5.1</w:t>
      </w:r>
      <w:r w:rsidRPr="00760891">
        <w:rPr>
          <w:rFonts w:ascii="Calibri" w:hAnsi="Calibri"/>
          <w:sz w:val="22"/>
          <w:szCs w:val="22"/>
        </w:rPr>
        <w:tab/>
      </w:r>
      <w:r>
        <w:t>Setup used by harmonization test lab</w:t>
      </w:r>
      <w:r>
        <w:tab/>
      </w:r>
      <w:r>
        <w:fldChar w:fldCharType="begin" w:fldLock="1"/>
      </w:r>
      <w:r>
        <w:instrText xml:space="preserve"> PAGEREF _Toc46341692 \h </w:instrText>
      </w:r>
      <w:r>
        <w:fldChar w:fldCharType="separate"/>
      </w:r>
      <w:r>
        <w:t>166</w:t>
      </w:r>
      <w:r>
        <w:fldChar w:fldCharType="end"/>
      </w:r>
    </w:p>
    <w:p w:rsidR="00C55370" w:rsidRPr="00760891" w:rsidRDefault="00C55370">
      <w:pPr>
        <w:pStyle w:val="TOC2"/>
        <w:rPr>
          <w:rFonts w:ascii="Calibri" w:hAnsi="Calibri"/>
          <w:sz w:val="22"/>
          <w:szCs w:val="22"/>
        </w:rPr>
      </w:pPr>
      <w:r w:rsidRPr="00794EAF">
        <w:rPr>
          <w:lang w:val="en-US"/>
        </w:rPr>
        <w:t>C.4.6</w:t>
      </w:r>
      <w:r w:rsidRPr="00760891">
        <w:rPr>
          <w:rFonts w:ascii="Calibri" w:hAnsi="Calibri"/>
          <w:sz w:val="22"/>
          <w:szCs w:val="22"/>
        </w:rPr>
        <w:tab/>
      </w:r>
      <w:r w:rsidRPr="00794EAF">
        <w:rPr>
          <w:lang w:val="en-US"/>
        </w:rPr>
        <w:t>Isotropy for 3D isotropic models</w:t>
      </w:r>
      <w:r>
        <w:tab/>
      </w:r>
      <w:r>
        <w:fldChar w:fldCharType="begin" w:fldLock="1"/>
      </w:r>
      <w:r>
        <w:instrText xml:space="preserve"> PAGEREF _Toc46341693 \h </w:instrText>
      </w:r>
      <w:r>
        <w:fldChar w:fldCharType="separate"/>
      </w:r>
      <w:r>
        <w:t>167</w:t>
      </w:r>
      <w:r>
        <w:fldChar w:fldCharType="end"/>
      </w:r>
    </w:p>
    <w:p w:rsidR="00C55370" w:rsidRPr="00760891" w:rsidRDefault="00C55370">
      <w:pPr>
        <w:pStyle w:val="TOC3"/>
        <w:rPr>
          <w:rFonts w:ascii="Calibri" w:hAnsi="Calibri"/>
          <w:sz w:val="22"/>
          <w:szCs w:val="22"/>
        </w:rPr>
      </w:pPr>
      <w:r>
        <w:t>C.4.6.1</w:t>
      </w:r>
      <w:r w:rsidRPr="00760891">
        <w:rPr>
          <w:rFonts w:ascii="Calibri" w:hAnsi="Calibri"/>
          <w:sz w:val="22"/>
          <w:szCs w:val="22"/>
        </w:rPr>
        <w:tab/>
      </w:r>
      <w:r>
        <w:t>Setup used by harmonization test lab</w:t>
      </w:r>
      <w:r>
        <w:tab/>
      </w:r>
      <w:r>
        <w:fldChar w:fldCharType="begin" w:fldLock="1"/>
      </w:r>
      <w:r>
        <w:instrText xml:space="preserve"> PAGEREF _Toc46341694 \h </w:instrText>
      </w:r>
      <w:r>
        <w:fldChar w:fldCharType="separate"/>
      </w:r>
      <w:r>
        <w:t>169</w:t>
      </w:r>
      <w:r>
        <w:fldChar w:fldCharType="end"/>
      </w:r>
    </w:p>
    <w:p w:rsidR="00C55370" w:rsidRPr="00760891" w:rsidRDefault="00C55370">
      <w:pPr>
        <w:pStyle w:val="TOC2"/>
        <w:rPr>
          <w:rFonts w:ascii="Calibri" w:hAnsi="Calibri"/>
          <w:sz w:val="22"/>
          <w:szCs w:val="22"/>
        </w:rPr>
      </w:pPr>
      <w:r w:rsidRPr="00794EAF">
        <w:rPr>
          <w:lang w:val="en-US"/>
        </w:rPr>
        <w:t>C.4.7</w:t>
      </w:r>
      <w:r w:rsidRPr="00760891">
        <w:rPr>
          <w:rFonts w:ascii="Calibri" w:hAnsi="Calibri"/>
          <w:sz w:val="22"/>
          <w:szCs w:val="22"/>
        </w:rPr>
        <w:tab/>
      </w:r>
      <w:r w:rsidRPr="00794EAF">
        <w:rPr>
          <w:lang w:val="en-US"/>
        </w:rPr>
        <w:t>Summary for 3D Isotropic Models</w:t>
      </w:r>
      <w:r>
        <w:tab/>
      </w:r>
      <w:r>
        <w:fldChar w:fldCharType="begin" w:fldLock="1"/>
      </w:r>
      <w:r>
        <w:instrText xml:space="preserve"> PAGEREF _Toc46341695 \h </w:instrText>
      </w:r>
      <w:r>
        <w:fldChar w:fldCharType="separate"/>
      </w:r>
      <w:r>
        <w:t>170</w:t>
      </w:r>
      <w:r>
        <w:fldChar w:fldCharType="end"/>
      </w:r>
    </w:p>
    <w:p w:rsidR="00C55370" w:rsidRPr="00760891" w:rsidRDefault="00C55370">
      <w:pPr>
        <w:pStyle w:val="TOC9"/>
        <w:rPr>
          <w:rFonts w:ascii="Calibri" w:hAnsi="Calibri"/>
          <w:b w:val="0"/>
          <w:szCs w:val="22"/>
        </w:rPr>
      </w:pPr>
      <w:r w:rsidRPr="00794EAF">
        <w:rPr>
          <w:lang w:val="fr-FR"/>
        </w:rPr>
        <w:t>Annex D: Environmental requirements</w:t>
      </w:r>
      <w:r>
        <w:tab/>
      </w:r>
      <w:r>
        <w:fldChar w:fldCharType="begin" w:fldLock="1"/>
      </w:r>
      <w:r>
        <w:instrText xml:space="preserve"> PAGEREF _Toc46341696 \h </w:instrText>
      </w:r>
      <w:r>
        <w:fldChar w:fldCharType="separate"/>
      </w:r>
      <w:r>
        <w:t>171</w:t>
      </w:r>
      <w:r>
        <w:fldChar w:fldCharType="end"/>
      </w:r>
    </w:p>
    <w:p w:rsidR="00C55370" w:rsidRPr="00760891" w:rsidRDefault="00C55370">
      <w:pPr>
        <w:pStyle w:val="TOC1"/>
        <w:rPr>
          <w:rFonts w:ascii="Calibri" w:hAnsi="Calibri"/>
          <w:szCs w:val="22"/>
        </w:rPr>
      </w:pPr>
      <w:r w:rsidRPr="00794EAF">
        <w:rPr>
          <w:lang w:val="fr-FR"/>
        </w:rPr>
        <w:t>D.1</w:t>
      </w:r>
      <w:r w:rsidRPr="00760891">
        <w:rPr>
          <w:rFonts w:ascii="Calibri" w:hAnsi="Calibri"/>
          <w:szCs w:val="22"/>
        </w:rPr>
        <w:tab/>
      </w:r>
      <w:r w:rsidRPr="00794EAF">
        <w:rPr>
          <w:lang w:val="fr-FR"/>
        </w:rPr>
        <w:t>Scope</w:t>
      </w:r>
      <w:r>
        <w:tab/>
      </w:r>
      <w:r>
        <w:fldChar w:fldCharType="begin" w:fldLock="1"/>
      </w:r>
      <w:r>
        <w:instrText xml:space="preserve"> PAGEREF _Toc46341697 \h </w:instrText>
      </w:r>
      <w:r>
        <w:fldChar w:fldCharType="separate"/>
      </w:r>
      <w:r>
        <w:t>171</w:t>
      </w:r>
      <w:r>
        <w:fldChar w:fldCharType="end"/>
      </w:r>
    </w:p>
    <w:p w:rsidR="00C55370" w:rsidRPr="00760891" w:rsidRDefault="00C55370">
      <w:pPr>
        <w:pStyle w:val="TOC1"/>
        <w:rPr>
          <w:rFonts w:ascii="Calibri" w:hAnsi="Calibri"/>
          <w:szCs w:val="22"/>
        </w:rPr>
      </w:pPr>
      <w:r>
        <w:t>D.</w:t>
      </w:r>
      <w:r w:rsidRPr="00794EAF">
        <w:rPr>
          <w:lang w:val="en-US"/>
        </w:rPr>
        <w:t>2</w:t>
      </w:r>
      <w:r w:rsidRPr="00760891">
        <w:rPr>
          <w:rFonts w:ascii="Calibri" w:hAnsi="Calibri"/>
          <w:szCs w:val="22"/>
        </w:rPr>
        <w:tab/>
      </w:r>
      <w:r>
        <w:t>Ambient temperature</w:t>
      </w:r>
      <w:r>
        <w:tab/>
      </w:r>
      <w:r>
        <w:fldChar w:fldCharType="begin" w:fldLock="1"/>
      </w:r>
      <w:r>
        <w:instrText xml:space="preserve"> PAGEREF _Toc46341698 \h </w:instrText>
      </w:r>
      <w:r>
        <w:fldChar w:fldCharType="separate"/>
      </w:r>
      <w:r>
        <w:t>171</w:t>
      </w:r>
      <w:r>
        <w:fldChar w:fldCharType="end"/>
      </w:r>
    </w:p>
    <w:p w:rsidR="00C55370" w:rsidRPr="00760891" w:rsidRDefault="00C55370">
      <w:pPr>
        <w:pStyle w:val="TOC1"/>
        <w:rPr>
          <w:rFonts w:ascii="Calibri" w:hAnsi="Calibri"/>
          <w:szCs w:val="22"/>
        </w:rPr>
      </w:pPr>
      <w:r>
        <w:t>D.3</w:t>
      </w:r>
      <w:r w:rsidRPr="00760891">
        <w:rPr>
          <w:rFonts w:ascii="Calibri" w:hAnsi="Calibri"/>
          <w:szCs w:val="22"/>
        </w:rPr>
        <w:tab/>
      </w:r>
      <w:r>
        <w:t>Operating voltage</w:t>
      </w:r>
      <w:r>
        <w:tab/>
      </w:r>
      <w:r>
        <w:fldChar w:fldCharType="begin" w:fldLock="1"/>
      </w:r>
      <w:r>
        <w:instrText xml:space="preserve"> PAGEREF _Toc46341699 \h </w:instrText>
      </w:r>
      <w:r>
        <w:fldChar w:fldCharType="separate"/>
      </w:r>
      <w:r>
        <w:t>171</w:t>
      </w:r>
      <w:r>
        <w:fldChar w:fldCharType="end"/>
      </w:r>
    </w:p>
    <w:p w:rsidR="00C55370" w:rsidRPr="00760891" w:rsidRDefault="00C55370">
      <w:pPr>
        <w:pStyle w:val="TOC9"/>
        <w:rPr>
          <w:rFonts w:ascii="Calibri" w:hAnsi="Calibri"/>
          <w:b w:val="0"/>
          <w:szCs w:val="22"/>
        </w:rPr>
      </w:pPr>
      <w:r w:rsidRPr="00794EAF">
        <w:rPr>
          <w:lang w:val="fr-FR"/>
        </w:rPr>
        <w:t>Annex E: DUT orientation conditions</w:t>
      </w:r>
      <w:r>
        <w:tab/>
      </w:r>
      <w:r>
        <w:fldChar w:fldCharType="begin" w:fldLock="1"/>
      </w:r>
      <w:r>
        <w:instrText xml:space="preserve"> PAGEREF _Toc46341700 \h </w:instrText>
      </w:r>
      <w:r>
        <w:fldChar w:fldCharType="separate"/>
      </w:r>
      <w:r>
        <w:t>172</w:t>
      </w:r>
      <w:r>
        <w:fldChar w:fldCharType="end"/>
      </w:r>
    </w:p>
    <w:p w:rsidR="00C55370" w:rsidRPr="00760891" w:rsidRDefault="00C55370">
      <w:pPr>
        <w:pStyle w:val="TOC1"/>
        <w:rPr>
          <w:rFonts w:ascii="Calibri" w:hAnsi="Calibri"/>
          <w:szCs w:val="22"/>
        </w:rPr>
      </w:pPr>
      <w:r w:rsidRPr="00794EAF">
        <w:rPr>
          <w:lang w:val="fr-FR"/>
        </w:rPr>
        <w:t>E.1</w:t>
      </w:r>
      <w:r w:rsidRPr="00760891">
        <w:rPr>
          <w:rFonts w:ascii="Calibri" w:hAnsi="Calibri"/>
          <w:szCs w:val="22"/>
        </w:rPr>
        <w:tab/>
      </w:r>
      <w:r w:rsidRPr="00794EAF">
        <w:rPr>
          <w:rFonts w:cs="v5.0.0"/>
          <w:lang w:val="fr-FR"/>
        </w:rPr>
        <w:t>Scope</w:t>
      </w:r>
      <w:r>
        <w:tab/>
      </w:r>
      <w:r>
        <w:fldChar w:fldCharType="begin" w:fldLock="1"/>
      </w:r>
      <w:r>
        <w:instrText xml:space="preserve"> PAGEREF _Toc46341701 \h </w:instrText>
      </w:r>
      <w:r>
        <w:fldChar w:fldCharType="separate"/>
      </w:r>
      <w:r>
        <w:t>172</w:t>
      </w:r>
      <w:r>
        <w:fldChar w:fldCharType="end"/>
      </w:r>
    </w:p>
    <w:p w:rsidR="00C55370" w:rsidRPr="00760891" w:rsidRDefault="00C55370">
      <w:pPr>
        <w:pStyle w:val="TOC1"/>
        <w:rPr>
          <w:rFonts w:ascii="Calibri" w:hAnsi="Calibri"/>
          <w:szCs w:val="22"/>
        </w:rPr>
      </w:pPr>
      <w:r>
        <w:t>E.</w:t>
      </w:r>
      <w:r w:rsidRPr="00794EAF">
        <w:rPr>
          <w:lang w:val="en-US"/>
        </w:rPr>
        <w:t>2</w:t>
      </w:r>
      <w:r w:rsidRPr="00760891">
        <w:rPr>
          <w:rFonts w:ascii="Calibri" w:hAnsi="Calibri"/>
          <w:szCs w:val="22"/>
        </w:rPr>
        <w:tab/>
      </w:r>
      <w:r>
        <w:t>Testing environment conditions</w:t>
      </w:r>
      <w:r>
        <w:tab/>
      </w:r>
      <w:r>
        <w:fldChar w:fldCharType="begin" w:fldLock="1"/>
      </w:r>
      <w:r>
        <w:instrText xml:space="preserve"> PAGEREF _Toc46341702 \h </w:instrText>
      </w:r>
      <w:r>
        <w:fldChar w:fldCharType="separate"/>
      </w:r>
      <w:r>
        <w:t>172</w:t>
      </w:r>
      <w:r>
        <w:fldChar w:fldCharType="end"/>
      </w:r>
    </w:p>
    <w:p w:rsidR="00C55370" w:rsidRPr="00760891" w:rsidRDefault="00C55370">
      <w:pPr>
        <w:pStyle w:val="TOC2"/>
        <w:rPr>
          <w:rFonts w:ascii="Calibri" w:hAnsi="Calibri"/>
          <w:sz w:val="22"/>
          <w:szCs w:val="22"/>
        </w:rPr>
      </w:pPr>
      <w:r>
        <w:t>E.2.1</w:t>
      </w:r>
      <w:r w:rsidRPr="00760891">
        <w:rPr>
          <w:rFonts w:ascii="Calibri" w:hAnsi="Calibri"/>
          <w:sz w:val="22"/>
          <w:szCs w:val="22"/>
        </w:rPr>
        <w:tab/>
      </w:r>
      <w:r>
        <w:t>MPAC Positioning Guidelines</w:t>
      </w:r>
      <w:r>
        <w:tab/>
      </w:r>
      <w:r>
        <w:fldChar w:fldCharType="begin" w:fldLock="1"/>
      </w:r>
      <w:r>
        <w:instrText xml:space="preserve"> PAGEREF _Toc46341703 \h </w:instrText>
      </w:r>
      <w:r>
        <w:fldChar w:fldCharType="separate"/>
      </w:r>
      <w:r>
        <w:t>177</w:t>
      </w:r>
      <w:r>
        <w:fldChar w:fldCharType="end"/>
      </w:r>
    </w:p>
    <w:p w:rsidR="00C55370" w:rsidRPr="00760891" w:rsidRDefault="00C55370">
      <w:pPr>
        <w:pStyle w:val="TOC2"/>
        <w:rPr>
          <w:rFonts w:ascii="Calibri" w:hAnsi="Calibri"/>
          <w:sz w:val="22"/>
          <w:szCs w:val="22"/>
        </w:rPr>
      </w:pPr>
      <w:r>
        <w:t>E.2.2</w:t>
      </w:r>
      <w:r w:rsidRPr="00760891">
        <w:rPr>
          <w:rFonts w:ascii="Calibri" w:hAnsi="Calibri"/>
          <w:sz w:val="22"/>
          <w:szCs w:val="22"/>
        </w:rPr>
        <w:tab/>
      </w:r>
      <w:r>
        <w:t>RTS Positioning Guidelines and test zone dimensions</w:t>
      </w:r>
      <w:r>
        <w:tab/>
      </w:r>
      <w:r>
        <w:fldChar w:fldCharType="begin" w:fldLock="1"/>
      </w:r>
      <w:r>
        <w:instrText xml:space="preserve"> PAGEREF _Toc46341704 \h </w:instrText>
      </w:r>
      <w:r>
        <w:fldChar w:fldCharType="separate"/>
      </w:r>
      <w:r>
        <w:t>181</w:t>
      </w:r>
      <w:r>
        <w:fldChar w:fldCharType="end"/>
      </w:r>
    </w:p>
    <w:p w:rsidR="00C55370" w:rsidRPr="00760891" w:rsidRDefault="00C55370">
      <w:pPr>
        <w:pStyle w:val="TOC9"/>
        <w:rPr>
          <w:rFonts w:ascii="Calibri" w:hAnsi="Calibri"/>
          <w:b w:val="0"/>
          <w:szCs w:val="22"/>
        </w:rPr>
      </w:pPr>
      <w:r w:rsidRPr="00794EAF">
        <w:rPr>
          <w:lang w:val="en-US"/>
        </w:rPr>
        <w:t>Annex F: Calibration</w:t>
      </w:r>
      <w:r>
        <w:tab/>
      </w:r>
      <w:r>
        <w:fldChar w:fldCharType="begin" w:fldLock="1"/>
      </w:r>
      <w:r>
        <w:instrText xml:space="preserve"> PAGEREF _Toc46341705 \h </w:instrText>
      </w:r>
      <w:r>
        <w:fldChar w:fldCharType="separate"/>
      </w:r>
      <w:r>
        <w:t>182</w:t>
      </w:r>
      <w:r>
        <w:fldChar w:fldCharType="end"/>
      </w:r>
    </w:p>
    <w:p w:rsidR="00C55370" w:rsidRPr="00760891" w:rsidRDefault="00C55370">
      <w:pPr>
        <w:pStyle w:val="TOC1"/>
        <w:rPr>
          <w:rFonts w:ascii="Calibri" w:hAnsi="Calibri"/>
          <w:szCs w:val="22"/>
        </w:rPr>
      </w:pPr>
      <w:r w:rsidRPr="00794EAF">
        <w:rPr>
          <w:lang w:val="en-US"/>
        </w:rPr>
        <w:t>F.1</w:t>
      </w:r>
      <w:r w:rsidRPr="00760891">
        <w:rPr>
          <w:rFonts w:ascii="Calibri" w:hAnsi="Calibri"/>
          <w:szCs w:val="22"/>
        </w:rPr>
        <w:tab/>
      </w:r>
      <w:r w:rsidRPr="00794EAF">
        <w:rPr>
          <w:rFonts w:cs="v5.0.0"/>
          <w:lang w:val="en-US"/>
        </w:rPr>
        <w:t>Scope</w:t>
      </w:r>
      <w:r>
        <w:tab/>
      </w:r>
      <w:r>
        <w:fldChar w:fldCharType="begin" w:fldLock="1"/>
      </w:r>
      <w:r>
        <w:instrText xml:space="preserve"> PAGEREF _Toc46341706 \h </w:instrText>
      </w:r>
      <w:r>
        <w:fldChar w:fldCharType="separate"/>
      </w:r>
      <w:r>
        <w:t>182</w:t>
      </w:r>
      <w:r>
        <w:fldChar w:fldCharType="end"/>
      </w:r>
    </w:p>
    <w:p w:rsidR="00C55370" w:rsidRPr="00760891" w:rsidRDefault="00C55370">
      <w:pPr>
        <w:pStyle w:val="TOC1"/>
        <w:rPr>
          <w:rFonts w:ascii="Calibri" w:hAnsi="Calibri"/>
          <w:szCs w:val="22"/>
        </w:rPr>
      </w:pPr>
      <w:r w:rsidRPr="00794EAF">
        <w:rPr>
          <w:lang w:val="en-US"/>
        </w:rPr>
        <w:t>F.2</w:t>
      </w:r>
      <w:r w:rsidRPr="00760891">
        <w:rPr>
          <w:rFonts w:ascii="Calibri" w:hAnsi="Calibri"/>
          <w:szCs w:val="22"/>
        </w:rPr>
        <w:tab/>
      </w:r>
      <w:r w:rsidRPr="00794EAF">
        <w:rPr>
          <w:lang w:val="en-US"/>
        </w:rPr>
        <w:t>Calibration Procedure – Anechoic chamber method with multiprobe configuration</w:t>
      </w:r>
      <w:r>
        <w:tab/>
      </w:r>
      <w:r>
        <w:fldChar w:fldCharType="begin" w:fldLock="1"/>
      </w:r>
      <w:r>
        <w:instrText xml:space="preserve"> PAGEREF _Toc46341707 \h </w:instrText>
      </w:r>
      <w:r>
        <w:fldChar w:fldCharType="separate"/>
      </w:r>
      <w:r>
        <w:t>182</w:t>
      </w:r>
      <w:r>
        <w:fldChar w:fldCharType="end"/>
      </w:r>
    </w:p>
    <w:p w:rsidR="00C55370" w:rsidRPr="00760891" w:rsidRDefault="00C55370">
      <w:pPr>
        <w:pStyle w:val="TOC2"/>
        <w:rPr>
          <w:rFonts w:ascii="Calibri" w:hAnsi="Calibri"/>
          <w:sz w:val="22"/>
          <w:szCs w:val="22"/>
        </w:rPr>
      </w:pPr>
      <w:r>
        <w:t>F.2.1</w:t>
      </w:r>
      <w:r w:rsidRPr="00760891">
        <w:rPr>
          <w:rFonts w:ascii="Calibri" w:hAnsi="Calibri"/>
          <w:sz w:val="22"/>
          <w:szCs w:val="22"/>
        </w:rPr>
        <w:tab/>
      </w:r>
      <w:r>
        <w:t>Example Calibration Procedure</w:t>
      </w:r>
      <w:r>
        <w:tab/>
      </w:r>
      <w:r>
        <w:fldChar w:fldCharType="begin" w:fldLock="1"/>
      </w:r>
      <w:r>
        <w:instrText xml:space="preserve"> PAGEREF _Toc46341708 \h </w:instrText>
      </w:r>
      <w:r>
        <w:fldChar w:fldCharType="separate"/>
      </w:r>
      <w:r>
        <w:t>182</w:t>
      </w:r>
      <w:r>
        <w:fldChar w:fldCharType="end"/>
      </w:r>
    </w:p>
    <w:p w:rsidR="00C55370" w:rsidRPr="00760891" w:rsidRDefault="00C55370">
      <w:pPr>
        <w:pStyle w:val="TOC1"/>
        <w:rPr>
          <w:rFonts w:ascii="Calibri" w:hAnsi="Calibri"/>
          <w:szCs w:val="22"/>
        </w:rPr>
      </w:pPr>
      <w:r w:rsidRPr="00794EAF">
        <w:rPr>
          <w:lang w:val="en-US"/>
        </w:rPr>
        <w:t>F.3</w:t>
      </w:r>
      <w:r w:rsidRPr="00760891">
        <w:rPr>
          <w:rFonts w:ascii="Calibri" w:hAnsi="Calibri"/>
          <w:szCs w:val="22"/>
        </w:rPr>
        <w:tab/>
      </w:r>
      <w:r w:rsidRPr="00794EAF">
        <w:rPr>
          <w:lang w:val="en-US"/>
        </w:rPr>
        <w:t>Calibration Procedure – Reverberation chamber method</w:t>
      </w:r>
      <w:r>
        <w:tab/>
      </w:r>
      <w:r>
        <w:fldChar w:fldCharType="begin" w:fldLock="1"/>
      </w:r>
      <w:r>
        <w:instrText xml:space="preserve"> PAGEREF _Toc46341709 \h </w:instrText>
      </w:r>
      <w:r>
        <w:fldChar w:fldCharType="separate"/>
      </w:r>
      <w:r>
        <w:t>184</w:t>
      </w:r>
      <w:r>
        <w:fldChar w:fldCharType="end"/>
      </w:r>
    </w:p>
    <w:p w:rsidR="00C55370" w:rsidRPr="00760891" w:rsidRDefault="00C55370">
      <w:pPr>
        <w:pStyle w:val="TOC2"/>
        <w:rPr>
          <w:rFonts w:ascii="Calibri" w:hAnsi="Calibri"/>
          <w:sz w:val="22"/>
          <w:szCs w:val="22"/>
        </w:rPr>
      </w:pPr>
      <w:r>
        <w:t>F</w:t>
      </w:r>
      <w:r w:rsidRPr="00794EAF">
        <w:rPr>
          <w:lang w:val="en-US"/>
        </w:rPr>
        <w:t>.3.1</w:t>
      </w:r>
      <w:r w:rsidRPr="00760891">
        <w:rPr>
          <w:rFonts w:ascii="Calibri" w:hAnsi="Calibri"/>
          <w:sz w:val="22"/>
          <w:szCs w:val="22"/>
        </w:rPr>
        <w:tab/>
      </w:r>
      <w:r w:rsidRPr="00794EAF">
        <w:rPr>
          <w:lang w:val="en-US"/>
        </w:rPr>
        <w:t>Measurement of S-parameters through the chamber for a complete stirring sequence</w:t>
      </w:r>
      <w:r>
        <w:tab/>
      </w:r>
      <w:r>
        <w:fldChar w:fldCharType="begin" w:fldLock="1"/>
      </w:r>
      <w:r>
        <w:instrText xml:space="preserve"> PAGEREF _Toc46341710 \h </w:instrText>
      </w:r>
      <w:r>
        <w:fldChar w:fldCharType="separate"/>
      </w:r>
      <w:r>
        <w:t>184</w:t>
      </w:r>
      <w:r>
        <w:fldChar w:fldCharType="end"/>
      </w:r>
    </w:p>
    <w:p w:rsidR="00C55370" w:rsidRPr="00760891" w:rsidRDefault="00C55370">
      <w:pPr>
        <w:pStyle w:val="TOC2"/>
        <w:rPr>
          <w:rFonts w:ascii="Calibri" w:hAnsi="Calibri"/>
          <w:sz w:val="22"/>
          <w:szCs w:val="22"/>
        </w:rPr>
      </w:pPr>
      <w:r w:rsidRPr="00794EAF">
        <w:rPr>
          <w:lang w:val="en-US"/>
        </w:rPr>
        <w:t>F.3.2</w:t>
      </w:r>
      <w:r w:rsidRPr="00760891">
        <w:rPr>
          <w:rFonts w:ascii="Calibri" w:hAnsi="Calibri"/>
          <w:sz w:val="22"/>
          <w:szCs w:val="22"/>
        </w:rPr>
        <w:tab/>
      </w:r>
      <w:r w:rsidRPr="00794EAF">
        <w:rPr>
          <w:lang w:val="en-US"/>
        </w:rPr>
        <w:t>Calculation of the chamber reference transfer function</w:t>
      </w:r>
      <w:r>
        <w:tab/>
      </w:r>
      <w:r>
        <w:fldChar w:fldCharType="begin" w:fldLock="1"/>
      </w:r>
      <w:r>
        <w:instrText xml:space="preserve"> PAGEREF _Toc46341711 \h </w:instrText>
      </w:r>
      <w:r>
        <w:fldChar w:fldCharType="separate"/>
      </w:r>
      <w:r>
        <w:t>185</w:t>
      </w:r>
      <w:r>
        <w:fldChar w:fldCharType="end"/>
      </w:r>
    </w:p>
    <w:p w:rsidR="00C55370" w:rsidRPr="00760891" w:rsidRDefault="00C55370">
      <w:pPr>
        <w:pStyle w:val="TOC2"/>
        <w:rPr>
          <w:rFonts w:ascii="Calibri" w:hAnsi="Calibri"/>
          <w:sz w:val="22"/>
          <w:szCs w:val="22"/>
        </w:rPr>
      </w:pPr>
      <w:r>
        <w:t>F.3.3</w:t>
      </w:r>
      <w:r w:rsidRPr="00760891">
        <w:rPr>
          <w:rFonts w:ascii="Calibri" w:hAnsi="Calibri"/>
          <w:sz w:val="22"/>
          <w:szCs w:val="22"/>
        </w:rPr>
        <w:tab/>
      </w:r>
      <w:r>
        <w:t>Cable calibration</w:t>
      </w:r>
      <w:r>
        <w:tab/>
      </w:r>
      <w:r>
        <w:fldChar w:fldCharType="begin" w:fldLock="1"/>
      </w:r>
      <w:r>
        <w:instrText xml:space="preserve"> PAGEREF _Toc46341712 \h </w:instrText>
      </w:r>
      <w:r>
        <w:fldChar w:fldCharType="separate"/>
      </w:r>
      <w:r>
        <w:t>185</w:t>
      </w:r>
      <w:r>
        <w:fldChar w:fldCharType="end"/>
      </w:r>
    </w:p>
    <w:p w:rsidR="00C55370" w:rsidRPr="00760891" w:rsidRDefault="00C55370">
      <w:pPr>
        <w:pStyle w:val="TOC1"/>
        <w:rPr>
          <w:rFonts w:ascii="Calibri" w:hAnsi="Calibri"/>
          <w:szCs w:val="22"/>
        </w:rPr>
      </w:pPr>
      <w:r w:rsidRPr="00794EAF">
        <w:rPr>
          <w:lang w:val="en-US"/>
        </w:rPr>
        <w:t>F.4</w:t>
      </w:r>
      <w:r w:rsidRPr="00760891">
        <w:rPr>
          <w:rFonts w:ascii="Calibri" w:hAnsi="Calibri"/>
          <w:szCs w:val="22"/>
        </w:rPr>
        <w:tab/>
      </w:r>
      <w:r w:rsidRPr="00794EAF">
        <w:rPr>
          <w:lang w:val="en-US"/>
        </w:rPr>
        <w:t>Calibration Procedure: RTS method</w:t>
      </w:r>
      <w:r>
        <w:tab/>
      </w:r>
      <w:r>
        <w:fldChar w:fldCharType="begin" w:fldLock="1"/>
      </w:r>
      <w:r>
        <w:instrText xml:space="preserve"> PAGEREF _Toc46341713 \h </w:instrText>
      </w:r>
      <w:r>
        <w:fldChar w:fldCharType="separate"/>
      </w:r>
      <w:r>
        <w:t>186</w:t>
      </w:r>
      <w:r>
        <w:fldChar w:fldCharType="end"/>
      </w:r>
    </w:p>
    <w:p w:rsidR="00C55370" w:rsidRPr="00760891" w:rsidRDefault="00C55370">
      <w:pPr>
        <w:pStyle w:val="TOC1"/>
        <w:rPr>
          <w:rFonts w:ascii="Calibri" w:hAnsi="Calibri"/>
          <w:szCs w:val="22"/>
        </w:rPr>
      </w:pPr>
      <w:r w:rsidRPr="00794EAF">
        <w:rPr>
          <w:lang w:val="en-US"/>
        </w:rPr>
        <w:t>F.5</w:t>
      </w:r>
      <w:r w:rsidRPr="00760891">
        <w:rPr>
          <w:rFonts w:ascii="Calibri" w:hAnsi="Calibri"/>
          <w:szCs w:val="22"/>
        </w:rPr>
        <w:tab/>
      </w:r>
      <w:r w:rsidRPr="00794EAF">
        <w:rPr>
          <w:lang w:val="en-US"/>
        </w:rPr>
        <w:t>Noise Floor Measurement Procedure – Anechoic chamber method with multiprobe configuration</w:t>
      </w:r>
      <w:r>
        <w:tab/>
      </w:r>
      <w:r>
        <w:fldChar w:fldCharType="begin" w:fldLock="1"/>
      </w:r>
      <w:r>
        <w:instrText xml:space="preserve"> PAGEREF _Toc46341714 \h </w:instrText>
      </w:r>
      <w:r>
        <w:fldChar w:fldCharType="separate"/>
      </w:r>
      <w:r>
        <w:t>187</w:t>
      </w:r>
      <w:r>
        <w:fldChar w:fldCharType="end"/>
      </w:r>
    </w:p>
    <w:p w:rsidR="00C55370" w:rsidRPr="00760891" w:rsidRDefault="00C55370">
      <w:pPr>
        <w:pStyle w:val="TOC9"/>
        <w:rPr>
          <w:rFonts w:ascii="Calibri" w:hAnsi="Calibri"/>
          <w:b w:val="0"/>
          <w:szCs w:val="22"/>
        </w:rPr>
      </w:pPr>
      <w:r>
        <w:t>Annex G: Test Volume Validation</w:t>
      </w:r>
      <w:r>
        <w:tab/>
      </w:r>
      <w:r>
        <w:fldChar w:fldCharType="begin" w:fldLock="1"/>
      </w:r>
      <w:r>
        <w:instrText xml:space="preserve"> PAGEREF _Toc46341715 \h </w:instrText>
      </w:r>
      <w:r>
        <w:fldChar w:fldCharType="separate"/>
      </w:r>
      <w:r>
        <w:t>189</w:t>
      </w:r>
      <w:r>
        <w:fldChar w:fldCharType="end"/>
      </w:r>
    </w:p>
    <w:p w:rsidR="00C55370" w:rsidRPr="00760891" w:rsidRDefault="00C55370">
      <w:pPr>
        <w:pStyle w:val="TOC1"/>
        <w:rPr>
          <w:rFonts w:ascii="Calibri" w:hAnsi="Calibri"/>
          <w:szCs w:val="22"/>
        </w:rPr>
      </w:pPr>
      <w:r>
        <w:t>G.1</w:t>
      </w:r>
      <w:r w:rsidRPr="00760891">
        <w:rPr>
          <w:rFonts w:ascii="Calibri" w:hAnsi="Calibri"/>
          <w:szCs w:val="22"/>
        </w:rPr>
        <w:tab/>
      </w:r>
      <w:r>
        <w:t>Test Volume Validation for the RC+CE Methodology</w:t>
      </w:r>
      <w:r>
        <w:tab/>
      </w:r>
      <w:r>
        <w:fldChar w:fldCharType="begin" w:fldLock="1"/>
      </w:r>
      <w:r>
        <w:instrText xml:space="preserve"> PAGEREF _Toc46341716 \h </w:instrText>
      </w:r>
      <w:r>
        <w:fldChar w:fldCharType="separate"/>
      </w:r>
      <w:r>
        <w:t>189</w:t>
      </w:r>
      <w:r>
        <w:fldChar w:fldCharType="end"/>
      </w:r>
    </w:p>
    <w:p w:rsidR="00C55370" w:rsidRPr="00760891" w:rsidRDefault="00C55370">
      <w:pPr>
        <w:pStyle w:val="TOC2"/>
        <w:rPr>
          <w:rFonts w:ascii="Calibri" w:hAnsi="Calibri"/>
          <w:sz w:val="22"/>
          <w:szCs w:val="22"/>
        </w:rPr>
      </w:pPr>
      <w:r w:rsidRPr="00794EAF">
        <w:rPr>
          <w:lang w:val="en-US"/>
        </w:rPr>
        <w:t>G.1.1</w:t>
      </w:r>
      <w:r w:rsidRPr="00760891">
        <w:rPr>
          <w:rFonts w:ascii="Calibri" w:hAnsi="Calibri"/>
          <w:sz w:val="22"/>
          <w:szCs w:val="22"/>
        </w:rPr>
        <w:tab/>
      </w:r>
      <w:r w:rsidRPr="00794EAF">
        <w:rPr>
          <w:lang w:val="en-US"/>
        </w:rPr>
        <w:t>Test Volume Validation Setup</w:t>
      </w:r>
      <w:r>
        <w:tab/>
      </w:r>
      <w:r>
        <w:fldChar w:fldCharType="begin" w:fldLock="1"/>
      </w:r>
      <w:r>
        <w:instrText xml:space="preserve"> PAGEREF _Toc46341717 \h </w:instrText>
      </w:r>
      <w:r>
        <w:fldChar w:fldCharType="separate"/>
      </w:r>
      <w:r>
        <w:t>189</w:t>
      </w:r>
      <w:r>
        <w:fldChar w:fldCharType="end"/>
      </w:r>
    </w:p>
    <w:p w:rsidR="00C55370" w:rsidRPr="00760891" w:rsidRDefault="00C55370">
      <w:pPr>
        <w:pStyle w:val="TOC3"/>
        <w:rPr>
          <w:rFonts w:ascii="Calibri" w:hAnsi="Calibri"/>
          <w:sz w:val="22"/>
          <w:szCs w:val="22"/>
        </w:rPr>
      </w:pPr>
      <w:r w:rsidRPr="00794EAF">
        <w:rPr>
          <w:lang w:val="en-US"/>
        </w:rPr>
        <w:t>G.1.1.1</w:t>
      </w:r>
      <w:r w:rsidRPr="00760891">
        <w:rPr>
          <w:rFonts w:ascii="Calibri" w:hAnsi="Calibri"/>
          <w:sz w:val="22"/>
          <w:szCs w:val="22"/>
        </w:rPr>
        <w:tab/>
      </w:r>
      <w:r w:rsidRPr="00794EAF">
        <w:rPr>
          <w:lang w:val="en-US"/>
        </w:rPr>
        <w:t>Type 1 Reverberation Chamber – With Turntable</w:t>
      </w:r>
      <w:r>
        <w:tab/>
      </w:r>
      <w:r>
        <w:fldChar w:fldCharType="begin" w:fldLock="1"/>
      </w:r>
      <w:r>
        <w:instrText xml:space="preserve"> PAGEREF _Toc46341718 \h </w:instrText>
      </w:r>
      <w:r>
        <w:fldChar w:fldCharType="separate"/>
      </w:r>
      <w:r>
        <w:t>189</w:t>
      </w:r>
      <w:r>
        <w:fldChar w:fldCharType="end"/>
      </w:r>
    </w:p>
    <w:p w:rsidR="00C55370" w:rsidRPr="00760891" w:rsidRDefault="00C55370">
      <w:pPr>
        <w:pStyle w:val="TOC3"/>
        <w:rPr>
          <w:rFonts w:ascii="Calibri" w:hAnsi="Calibri"/>
          <w:sz w:val="22"/>
          <w:szCs w:val="22"/>
        </w:rPr>
      </w:pPr>
      <w:r w:rsidRPr="00794EAF">
        <w:rPr>
          <w:lang w:val="en-US"/>
        </w:rPr>
        <w:t>G.1.1.2</w:t>
      </w:r>
      <w:r w:rsidRPr="00760891">
        <w:rPr>
          <w:rFonts w:ascii="Calibri" w:hAnsi="Calibri"/>
          <w:sz w:val="22"/>
          <w:szCs w:val="22"/>
        </w:rPr>
        <w:tab/>
      </w:r>
      <w:r w:rsidRPr="00794EAF">
        <w:rPr>
          <w:lang w:val="en-US"/>
        </w:rPr>
        <w:t>Type 2 Reverberation Chamber – Without Turntable</w:t>
      </w:r>
      <w:r>
        <w:tab/>
      </w:r>
      <w:r>
        <w:fldChar w:fldCharType="begin" w:fldLock="1"/>
      </w:r>
      <w:r>
        <w:instrText xml:space="preserve"> PAGEREF _Toc46341719 \h </w:instrText>
      </w:r>
      <w:r>
        <w:fldChar w:fldCharType="separate"/>
      </w:r>
      <w:r>
        <w:t>191</w:t>
      </w:r>
      <w:r>
        <w:fldChar w:fldCharType="end"/>
      </w:r>
    </w:p>
    <w:p w:rsidR="00C55370" w:rsidRPr="00760891" w:rsidRDefault="00C55370">
      <w:pPr>
        <w:pStyle w:val="TOC2"/>
        <w:rPr>
          <w:rFonts w:ascii="Calibri" w:hAnsi="Calibri"/>
          <w:sz w:val="22"/>
          <w:szCs w:val="22"/>
        </w:rPr>
      </w:pPr>
      <w:r w:rsidRPr="00794EAF">
        <w:rPr>
          <w:lang w:val="en-US"/>
        </w:rPr>
        <w:t>G.1.2</w:t>
      </w:r>
      <w:r w:rsidRPr="00760891">
        <w:rPr>
          <w:rFonts w:ascii="Calibri" w:hAnsi="Calibri"/>
          <w:sz w:val="22"/>
          <w:szCs w:val="22"/>
        </w:rPr>
        <w:tab/>
      </w:r>
      <w:r w:rsidRPr="00794EAF">
        <w:rPr>
          <w:lang w:val="en-US"/>
        </w:rPr>
        <w:t>Test Volume Validation Procedure</w:t>
      </w:r>
      <w:r>
        <w:tab/>
      </w:r>
      <w:r>
        <w:fldChar w:fldCharType="begin" w:fldLock="1"/>
      </w:r>
      <w:r>
        <w:instrText xml:space="preserve"> PAGEREF _Toc46341720 \h </w:instrText>
      </w:r>
      <w:r>
        <w:fldChar w:fldCharType="separate"/>
      </w:r>
      <w:r>
        <w:t>192</w:t>
      </w:r>
      <w:r>
        <w:fldChar w:fldCharType="end"/>
      </w:r>
    </w:p>
    <w:p w:rsidR="00C55370" w:rsidRPr="00760891" w:rsidRDefault="00C55370">
      <w:pPr>
        <w:pStyle w:val="TOC3"/>
        <w:rPr>
          <w:rFonts w:ascii="Calibri" w:hAnsi="Calibri"/>
          <w:sz w:val="22"/>
          <w:szCs w:val="22"/>
        </w:rPr>
      </w:pPr>
      <w:r w:rsidRPr="00794EAF">
        <w:rPr>
          <w:lang w:val="en-US"/>
        </w:rPr>
        <w:t>G.1.2.1</w:t>
      </w:r>
      <w:r w:rsidRPr="00760891">
        <w:rPr>
          <w:rFonts w:ascii="Calibri" w:hAnsi="Calibri"/>
          <w:sz w:val="22"/>
          <w:szCs w:val="22"/>
        </w:rPr>
        <w:tab/>
      </w:r>
      <w:r w:rsidRPr="00794EAF">
        <w:rPr>
          <w:lang w:val="en-US"/>
        </w:rPr>
        <w:t>Isotropy</w:t>
      </w:r>
      <w:r>
        <w:tab/>
      </w:r>
      <w:r>
        <w:fldChar w:fldCharType="begin" w:fldLock="1"/>
      </w:r>
      <w:r>
        <w:instrText xml:space="preserve"> PAGEREF _Toc46341721 \h </w:instrText>
      </w:r>
      <w:r>
        <w:fldChar w:fldCharType="separate"/>
      </w:r>
      <w:r>
        <w:t>193</w:t>
      </w:r>
      <w:r>
        <w:fldChar w:fldCharType="end"/>
      </w:r>
    </w:p>
    <w:p w:rsidR="00C55370" w:rsidRPr="00760891" w:rsidRDefault="00C55370">
      <w:pPr>
        <w:pStyle w:val="TOC3"/>
        <w:rPr>
          <w:rFonts w:ascii="Calibri" w:hAnsi="Calibri"/>
          <w:sz w:val="22"/>
          <w:szCs w:val="22"/>
        </w:rPr>
      </w:pPr>
      <w:r w:rsidRPr="00794EAF">
        <w:rPr>
          <w:lang w:val="en-US"/>
        </w:rPr>
        <w:t>G.1.2.2</w:t>
      </w:r>
      <w:r w:rsidRPr="00760891">
        <w:rPr>
          <w:rFonts w:ascii="Calibri" w:hAnsi="Calibri"/>
          <w:sz w:val="22"/>
          <w:szCs w:val="22"/>
        </w:rPr>
        <w:tab/>
      </w:r>
      <w:r w:rsidRPr="00794EAF">
        <w:rPr>
          <w:lang w:val="en-US"/>
        </w:rPr>
        <w:t>Chamber Statistical Ripple and Repeatability</w:t>
      </w:r>
      <w:r>
        <w:tab/>
      </w:r>
      <w:r>
        <w:fldChar w:fldCharType="begin" w:fldLock="1"/>
      </w:r>
      <w:r>
        <w:instrText xml:space="preserve"> PAGEREF _Toc46341722 \h </w:instrText>
      </w:r>
      <w:r>
        <w:fldChar w:fldCharType="separate"/>
      </w:r>
      <w:r>
        <w:t>193</w:t>
      </w:r>
      <w:r>
        <w:fldChar w:fldCharType="end"/>
      </w:r>
    </w:p>
    <w:p w:rsidR="00C55370" w:rsidRPr="00760891" w:rsidRDefault="00C55370">
      <w:pPr>
        <w:pStyle w:val="TOC9"/>
        <w:rPr>
          <w:rFonts w:ascii="Calibri" w:hAnsi="Calibri"/>
          <w:b w:val="0"/>
          <w:szCs w:val="22"/>
        </w:rPr>
      </w:pPr>
      <w:r>
        <w:t>Annex H: Change history</w:t>
      </w:r>
      <w:r>
        <w:tab/>
      </w:r>
      <w:r>
        <w:fldChar w:fldCharType="begin" w:fldLock="1"/>
      </w:r>
      <w:r>
        <w:instrText xml:space="preserve"> PAGEREF _Toc46341723 \h </w:instrText>
      </w:r>
      <w:r>
        <w:fldChar w:fldCharType="separate"/>
      </w:r>
      <w:r>
        <w:t>194</w:t>
      </w:r>
      <w:r>
        <w:fldChar w:fldCharType="end"/>
      </w:r>
    </w:p>
    <w:p w:rsidR="00E8629F" w:rsidRPr="009A413E" w:rsidRDefault="00C55370">
      <w:r>
        <w:rPr>
          <w:noProof/>
          <w:sz w:val="22"/>
        </w:rPr>
        <w:fldChar w:fldCharType="end"/>
      </w:r>
    </w:p>
    <w:p w:rsidR="00E8629F" w:rsidRPr="009A413E" w:rsidRDefault="00E8629F" w:rsidP="005C3AA6">
      <w:pPr>
        <w:pStyle w:val="Heading1"/>
      </w:pPr>
      <w:r w:rsidRPr="009A413E">
        <w:br w:type="page"/>
      </w:r>
      <w:bookmarkStart w:id="4" w:name="_Toc528251319"/>
      <w:bookmarkStart w:id="5" w:name="_Toc46341258"/>
      <w:bookmarkStart w:id="6" w:name="_Toc46341491"/>
      <w:r w:rsidRPr="009A413E">
        <w:t>Foreword</w:t>
      </w:r>
      <w:bookmarkEnd w:id="4"/>
      <w:bookmarkEnd w:id="5"/>
      <w:bookmarkEnd w:id="6"/>
    </w:p>
    <w:p w:rsidR="00E8629F" w:rsidRPr="009A413E" w:rsidRDefault="00E8629F">
      <w:r w:rsidRPr="009A413E">
        <w:t>This Technical Report has been produced by the 3</w:t>
      </w:r>
      <w:r w:rsidRPr="009A413E">
        <w:rPr>
          <w:vertAlign w:val="superscript"/>
        </w:rPr>
        <w:t>rd</w:t>
      </w:r>
      <w:r w:rsidRPr="009A413E">
        <w:t xml:space="preserve"> Generation Partnership Project (3GPP).</w:t>
      </w:r>
    </w:p>
    <w:p w:rsidR="00E8629F" w:rsidRPr="009A413E" w:rsidRDefault="00E8629F">
      <w:r w:rsidRPr="009A413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E8629F" w:rsidRPr="009A413E" w:rsidRDefault="00E8629F">
      <w:pPr>
        <w:pStyle w:val="B10"/>
      </w:pPr>
      <w:r w:rsidRPr="009A413E">
        <w:t>Version x.y.z</w:t>
      </w:r>
    </w:p>
    <w:p w:rsidR="00E8629F" w:rsidRPr="009A413E" w:rsidRDefault="00E8629F">
      <w:pPr>
        <w:pStyle w:val="B10"/>
      </w:pPr>
      <w:r w:rsidRPr="009A413E">
        <w:t>where:</w:t>
      </w:r>
    </w:p>
    <w:p w:rsidR="00E8629F" w:rsidRPr="009A413E" w:rsidRDefault="00E8629F">
      <w:pPr>
        <w:pStyle w:val="B20"/>
      </w:pPr>
      <w:r w:rsidRPr="009A413E">
        <w:t>x</w:t>
      </w:r>
      <w:r w:rsidRPr="009A413E">
        <w:tab/>
        <w:t>the first digit:</w:t>
      </w:r>
    </w:p>
    <w:p w:rsidR="00E8629F" w:rsidRPr="009A413E" w:rsidRDefault="00E8629F">
      <w:pPr>
        <w:pStyle w:val="B30"/>
      </w:pPr>
      <w:r w:rsidRPr="009A413E">
        <w:t>1</w:t>
      </w:r>
      <w:r w:rsidRPr="009A413E">
        <w:tab/>
        <w:t>presented to TSG for information;</w:t>
      </w:r>
    </w:p>
    <w:p w:rsidR="00E8629F" w:rsidRPr="009A413E" w:rsidRDefault="00E8629F">
      <w:pPr>
        <w:pStyle w:val="B30"/>
      </w:pPr>
      <w:r w:rsidRPr="009A413E">
        <w:t>2</w:t>
      </w:r>
      <w:r w:rsidRPr="009A413E">
        <w:tab/>
        <w:t>presented to TSG for approval;</w:t>
      </w:r>
    </w:p>
    <w:p w:rsidR="00E8629F" w:rsidRPr="009A413E" w:rsidRDefault="00E8629F">
      <w:pPr>
        <w:pStyle w:val="B30"/>
      </w:pPr>
      <w:r w:rsidRPr="009A413E">
        <w:t>3</w:t>
      </w:r>
      <w:r w:rsidRPr="009A413E">
        <w:tab/>
        <w:t>or greater indicates TSG approved document under change control.</w:t>
      </w:r>
    </w:p>
    <w:p w:rsidR="00E8629F" w:rsidRPr="009A413E" w:rsidRDefault="00E8629F">
      <w:pPr>
        <w:pStyle w:val="B20"/>
      </w:pPr>
      <w:r w:rsidRPr="009A413E">
        <w:t>y</w:t>
      </w:r>
      <w:r w:rsidRPr="009A413E">
        <w:tab/>
        <w:t>the second digit is incremented for all changes of substance, i.e. technical enhancements, corrections, updates, etc.</w:t>
      </w:r>
    </w:p>
    <w:p w:rsidR="008C637B" w:rsidRPr="009A413E" w:rsidRDefault="00E8629F" w:rsidP="002E4ED3">
      <w:pPr>
        <w:pStyle w:val="B20"/>
      </w:pPr>
      <w:r w:rsidRPr="009A413E">
        <w:t>z</w:t>
      </w:r>
      <w:r w:rsidRPr="009A413E">
        <w:tab/>
        <w:t>the third digit is incremented when editorial only changes have been incorporated in the document.</w:t>
      </w:r>
    </w:p>
    <w:p w:rsidR="00E8629F" w:rsidRPr="009A413E" w:rsidRDefault="00E8629F" w:rsidP="005C3AA6">
      <w:pPr>
        <w:pStyle w:val="Heading1"/>
      </w:pPr>
      <w:r w:rsidRPr="009A413E">
        <w:br w:type="page"/>
      </w:r>
      <w:bookmarkStart w:id="7" w:name="_Toc528251320"/>
      <w:bookmarkStart w:id="8" w:name="_Toc46341259"/>
      <w:bookmarkStart w:id="9" w:name="_Toc46341492"/>
      <w:r w:rsidRPr="009A413E">
        <w:t>1</w:t>
      </w:r>
      <w:r w:rsidRPr="009A413E">
        <w:tab/>
        <w:t>Scope</w:t>
      </w:r>
      <w:bookmarkEnd w:id="7"/>
      <w:bookmarkEnd w:id="8"/>
      <w:bookmarkEnd w:id="9"/>
    </w:p>
    <w:p w:rsidR="008C637B" w:rsidRPr="009A413E" w:rsidRDefault="008C637B" w:rsidP="008C637B">
      <w:r w:rsidRPr="009A413E">
        <w:t>The present document is the technical report for the work item on MIMO OTA, which was approved at TSG RAN#55 [13]. The scope of the WI is to define a 3GPP methodology or set of comparable methodologies for measuring the radiated performance of multiple antenna reception and MIMO receivers in the UE. The test methodology should be relevant for HSPA and LTE technologies, with particular focus on handheld devices and devices embedded in laptop computers.</w:t>
      </w:r>
    </w:p>
    <w:p w:rsidR="008C637B" w:rsidRPr="009A413E" w:rsidRDefault="008C637B" w:rsidP="008C637B">
      <w:r w:rsidRPr="009A413E">
        <w:t xml:space="preserve">RAN WG4 has been working on the study item </w:t>
      </w:r>
      <w:r w:rsidR="004E047F" w:rsidRPr="009A413E">
        <w:t>"</w:t>
      </w:r>
      <w:r w:rsidRPr="009A413E">
        <w:t>Measurement of radiated performance for MIMO and multi-antenna reception for HSPA and LTE terminals" with the objective to define a test methodology for measuring the radiated performance of MIMO and multi-antenna UE reception in UMTS and LTE.</w:t>
      </w:r>
    </w:p>
    <w:p w:rsidR="008C637B" w:rsidRPr="009A413E" w:rsidRDefault="008C637B" w:rsidP="008C637B">
      <w:r w:rsidRPr="009A413E">
        <w:t xml:space="preserve">RAN4 has done sufficient work to be confident that the definition of a meaningful test methodology is feasible; however RAN4 does not have sufficient evidence yet to conclude on a single test methodology that would fulfil all requirements for standardisation, and the standardisation of multiple test methodologies may be one eventual outcome, with a view to avoid differences in the decision of what is a </w:t>
      </w:r>
      <w:r w:rsidR="004E047F" w:rsidRPr="009A413E">
        <w:t>"</w:t>
      </w:r>
      <w:r w:rsidRPr="009A413E">
        <w:t xml:space="preserve">good" or </w:t>
      </w:r>
      <w:r w:rsidR="004E047F" w:rsidRPr="009A413E">
        <w:t>"</w:t>
      </w:r>
      <w:r w:rsidRPr="009A413E">
        <w:t>bad" device from the radiated receiver performance perspective.</w:t>
      </w:r>
    </w:p>
    <w:p w:rsidR="00E8629F" w:rsidRPr="009A413E" w:rsidRDefault="00E8629F" w:rsidP="005C3AA6">
      <w:pPr>
        <w:pStyle w:val="Heading1"/>
      </w:pPr>
      <w:bookmarkStart w:id="10" w:name="_Toc528251321"/>
      <w:bookmarkStart w:id="11" w:name="_Toc46341260"/>
      <w:bookmarkStart w:id="12" w:name="_Toc46341493"/>
      <w:r w:rsidRPr="009A413E">
        <w:t>2</w:t>
      </w:r>
      <w:r w:rsidRPr="009A413E">
        <w:tab/>
        <w:t>References</w:t>
      </w:r>
      <w:bookmarkEnd w:id="10"/>
      <w:bookmarkEnd w:id="11"/>
      <w:bookmarkEnd w:id="12"/>
    </w:p>
    <w:p w:rsidR="008C637B" w:rsidRPr="009A413E" w:rsidRDefault="008C637B" w:rsidP="008C637B">
      <w:r w:rsidRPr="009A413E">
        <w:t>The following documents contain provisions which, through reference in this text, constitute provisions of the present document.</w:t>
      </w:r>
    </w:p>
    <w:p w:rsidR="008C637B" w:rsidRPr="009A413E" w:rsidRDefault="008C637B" w:rsidP="008C637B">
      <w:pPr>
        <w:pStyle w:val="B10"/>
      </w:pPr>
      <w:r w:rsidRPr="009A413E">
        <w:t>-</w:t>
      </w:r>
      <w:r w:rsidRPr="009A413E">
        <w:tab/>
        <w:t>References are either specific (identified by date of publication, edition number, version number, etc.) or non</w:t>
      </w:r>
      <w:r w:rsidRPr="009A413E">
        <w:noBreakHyphen/>
        <w:t>specific.</w:t>
      </w:r>
    </w:p>
    <w:p w:rsidR="008C637B" w:rsidRPr="009A413E" w:rsidRDefault="008C637B" w:rsidP="008C637B">
      <w:pPr>
        <w:pStyle w:val="B10"/>
      </w:pPr>
      <w:r w:rsidRPr="009A413E">
        <w:t>-</w:t>
      </w:r>
      <w:r w:rsidRPr="009A413E">
        <w:tab/>
        <w:t>For a specific reference, subsequent revisions do not apply.</w:t>
      </w:r>
    </w:p>
    <w:p w:rsidR="008C637B" w:rsidRPr="009A413E" w:rsidRDefault="008C637B" w:rsidP="008C637B">
      <w:pPr>
        <w:pStyle w:val="B10"/>
      </w:pPr>
      <w:r w:rsidRPr="009A413E">
        <w:t>-</w:t>
      </w:r>
      <w:r w:rsidRPr="009A413E">
        <w:tab/>
        <w:t xml:space="preserve">For a non-specific reference, the latest version applies. In the case of a reference to a 3GPP document (including a GSM document), a non-specific reference implicitly refers to the latest version of that document </w:t>
      </w:r>
      <w:r w:rsidRPr="009A413E">
        <w:rPr>
          <w:i/>
          <w:iCs/>
        </w:rPr>
        <w:t>in the same Release as the present document</w:t>
      </w:r>
      <w:r w:rsidRPr="009A413E">
        <w:t>.</w:t>
      </w:r>
    </w:p>
    <w:p w:rsidR="008C637B" w:rsidRPr="009A413E" w:rsidRDefault="008C637B" w:rsidP="008C637B">
      <w:pPr>
        <w:pStyle w:val="EX"/>
      </w:pPr>
      <w:r w:rsidRPr="009A413E">
        <w:t>[1]</w:t>
      </w:r>
      <w:r w:rsidRPr="009A413E">
        <w:tab/>
        <w:t>3GPP TR 21.905: "Vocabulary for 3GPP Specifications".</w:t>
      </w:r>
    </w:p>
    <w:p w:rsidR="008C637B" w:rsidRPr="009A413E" w:rsidRDefault="008C637B" w:rsidP="008C637B">
      <w:pPr>
        <w:pStyle w:val="EX"/>
      </w:pPr>
      <w:r w:rsidRPr="009A413E">
        <w:t>[</w:t>
      </w:r>
      <w:r w:rsidRPr="009A413E">
        <w:rPr>
          <w:noProof/>
        </w:rPr>
        <w:t>2</w:t>
      </w:r>
      <w:r w:rsidRPr="009A413E">
        <w:t>]</w:t>
      </w:r>
      <w:r w:rsidRPr="009A413E">
        <w:tab/>
        <w:t>RP-090352: "Proposed new study item: Measurement of radiated performance for MIMO and multi-antenna reception for HSPA and LTE terminals."</w:t>
      </w:r>
    </w:p>
    <w:p w:rsidR="008C637B" w:rsidRPr="009A413E" w:rsidRDefault="008C637B" w:rsidP="008C637B">
      <w:pPr>
        <w:pStyle w:val="EX"/>
      </w:pPr>
      <w:r w:rsidRPr="009A413E">
        <w:t>[3]</w:t>
      </w:r>
      <w:r w:rsidRPr="009A413E">
        <w:tab/>
        <w:t xml:space="preserve">TD(09) 766, COST2100 SWG 2.2, </w:t>
      </w:r>
      <w:smartTag w:uri="urn:schemas-microsoft-com:office:smarttags" w:element="place">
        <w:smartTag w:uri="urn:schemas-microsoft-com:office:smarttags" w:element="City">
          <w:r w:rsidRPr="009A413E">
            <w:t>Braunschweig</w:t>
          </w:r>
        </w:smartTag>
        <w:r w:rsidRPr="009A413E">
          <w:t xml:space="preserve">, </w:t>
        </w:r>
        <w:smartTag w:uri="urn:schemas-microsoft-com:office:smarttags" w:element="country-region">
          <w:r w:rsidRPr="009A413E">
            <w:t>Germany</w:t>
          </w:r>
        </w:smartTag>
      </w:smartTag>
      <w:r w:rsidRPr="009A413E">
        <w:t>, Pekka Kyösti et. al. "Proposal for standardized test procedure for OTA testing of multi-antenna terminals", Elektrobit.</w:t>
      </w:r>
    </w:p>
    <w:p w:rsidR="008C637B" w:rsidRPr="009A413E" w:rsidRDefault="008C637B" w:rsidP="008C637B">
      <w:pPr>
        <w:pStyle w:val="EX"/>
      </w:pPr>
      <w:r w:rsidRPr="009A413E">
        <w:t>[4]</w:t>
      </w:r>
      <w:r w:rsidRPr="009A413E">
        <w:tab/>
        <w:t xml:space="preserve">3GPP TS 34.114: "User Equipment (UE) / Mobile Station (MS) Over The Air (OTA) </w:t>
      </w:r>
      <w:r w:rsidR="008314F1" w:rsidRPr="009A413E">
        <w:t>antenna performance; Conformance testing</w:t>
      </w:r>
      <w:r w:rsidRPr="009A413E">
        <w:t>".</w:t>
      </w:r>
    </w:p>
    <w:p w:rsidR="008C637B" w:rsidRPr="009A413E" w:rsidRDefault="008C637B" w:rsidP="008C637B">
      <w:pPr>
        <w:pStyle w:val="EX"/>
      </w:pPr>
      <w:r w:rsidRPr="009A413E">
        <w:t>[5]</w:t>
      </w:r>
      <w:r w:rsidRPr="009A413E">
        <w:tab/>
        <w:t>3GPP TS 25.214: "</w:t>
      </w:r>
      <w:r w:rsidR="008314F1" w:rsidRPr="009A413E">
        <w:t>Physical layer procedures (FDD)</w:t>
      </w:r>
      <w:r w:rsidRPr="009A413E">
        <w:t>"</w:t>
      </w:r>
    </w:p>
    <w:p w:rsidR="008C637B" w:rsidRPr="009A413E" w:rsidRDefault="008C637B" w:rsidP="008C637B">
      <w:pPr>
        <w:pStyle w:val="EX"/>
      </w:pPr>
      <w:r w:rsidRPr="009A413E">
        <w:t>[6]</w:t>
      </w:r>
      <w:r w:rsidRPr="009A413E">
        <w:tab/>
        <w:t>TD(09) 742, COST 2100 SWG 2.2, Braunschweig, Germany, February 2009, J. Takada: "Handset MIMO Antenna Testing Using a RF-controlled Spatial Fading Emulator".</w:t>
      </w:r>
    </w:p>
    <w:p w:rsidR="008C637B" w:rsidRPr="009A413E" w:rsidRDefault="008C637B" w:rsidP="008C637B">
      <w:pPr>
        <w:pStyle w:val="EX"/>
      </w:pPr>
      <w:r w:rsidRPr="009A413E">
        <w:t>[7]</w:t>
      </w:r>
      <w:r w:rsidRPr="009A413E">
        <w:tab/>
        <w:t>3GPP TS 36.212: "Evolved Universal Terrestrial Radio Access (E-UTRA); Multiplexing and channel coding".</w:t>
      </w:r>
    </w:p>
    <w:p w:rsidR="008C637B" w:rsidRPr="009A413E" w:rsidRDefault="008C637B" w:rsidP="008C637B">
      <w:pPr>
        <w:pStyle w:val="EX"/>
      </w:pPr>
      <w:r w:rsidRPr="009A413E">
        <w:t>[8]</w:t>
      </w:r>
      <w:r w:rsidRPr="009A413E">
        <w:tab/>
        <w:t>3GPP TS 36.213: "Evolved Universal Terrestrial Radio Access (E-UTRA); Physical layer procedures".</w:t>
      </w:r>
    </w:p>
    <w:p w:rsidR="008C637B" w:rsidRPr="009A413E" w:rsidRDefault="008C637B" w:rsidP="008C637B">
      <w:pPr>
        <w:pStyle w:val="EX"/>
      </w:pPr>
      <w:r w:rsidRPr="009A413E">
        <w:t>[9]</w:t>
      </w:r>
      <w:r w:rsidRPr="009A413E">
        <w:tab/>
        <w:t xml:space="preserve">CTIA: "Test Plan for </w:t>
      </w:r>
      <w:r w:rsidR="000B21F3" w:rsidRPr="009A413E">
        <w:t>Wireless Device</w:t>
      </w:r>
      <w:r w:rsidRPr="009A413E">
        <w:t xml:space="preserve"> Over</w:t>
      </w:r>
      <w:r w:rsidR="000B21F3" w:rsidRPr="009A413E">
        <w:t>-</w:t>
      </w:r>
      <w:r w:rsidRPr="009A413E">
        <w:t>the</w:t>
      </w:r>
      <w:r w:rsidR="000B21F3" w:rsidRPr="009A413E">
        <w:t>-</w:t>
      </w:r>
      <w:r w:rsidRPr="009A413E">
        <w:t>Air Performance</w:t>
      </w:r>
      <w:r w:rsidR="000B21F3" w:rsidRPr="009A413E" w:rsidDel="000B21F3">
        <w:t xml:space="preserve"> </w:t>
      </w:r>
      <w:r w:rsidRPr="009A413E">
        <w:t>".</w:t>
      </w:r>
    </w:p>
    <w:p w:rsidR="008C637B" w:rsidRPr="009A413E" w:rsidRDefault="008C637B" w:rsidP="008C637B">
      <w:pPr>
        <w:pStyle w:val="EX"/>
      </w:pPr>
      <w:r w:rsidRPr="009A413E">
        <w:t>[10]</w:t>
      </w:r>
      <w:r w:rsidRPr="009A413E">
        <w:tab/>
        <w:t>3GPP TS 36.101: "</w:t>
      </w:r>
      <w:r w:rsidR="008314F1" w:rsidRPr="009A413E">
        <w:t xml:space="preserve">Evolved Universal Terrestrial Radio Access (E-UTRA); </w:t>
      </w:r>
      <w:r w:rsidRPr="009A413E">
        <w:t>User Equipment (UE) radio transmission and reception".</w:t>
      </w:r>
    </w:p>
    <w:p w:rsidR="008C637B" w:rsidRPr="009A413E" w:rsidRDefault="008C637B" w:rsidP="008C637B">
      <w:pPr>
        <w:pStyle w:val="EX"/>
      </w:pPr>
      <w:r w:rsidRPr="009A413E">
        <w:t>[11]</w:t>
      </w:r>
      <w:r w:rsidRPr="009A413E">
        <w:tab/>
        <w:t>3GPP TR 25.914: "Measurements of radio performances for UMTS terminals in speech mode".</w:t>
      </w:r>
    </w:p>
    <w:p w:rsidR="008C637B" w:rsidRPr="009A413E" w:rsidRDefault="008C637B" w:rsidP="008C637B">
      <w:pPr>
        <w:pStyle w:val="EX"/>
      </w:pPr>
      <w:r w:rsidRPr="009A413E">
        <w:t>[12]</w:t>
      </w:r>
      <w:r w:rsidRPr="009A413E">
        <w:tab/>
        <w:t xml:space="preserve">3GPP TS 36.521-1: "Evolved Universal Terrestrial Radio Access (E-UTRA); User Equipment (UE) conformance specification Radio transmission and reception; Part 1: Conformance </w:t>
      </w:r>
      <w:r w:rsidR="008314F1" w:rsidRPr="009A413E">
        <w:t>t</w:t>
      </w:r>
      <w:r w:rsidRPr="009A413E">
        <w:t>esting"</w:t>
      </w:r>
    </w:p>
    <w:p w:rsidR="008C637B" w:rsidRPr="009A413E" w:rsidRDefault="008C637B" w:rsidP="008C637B">
      <w:pPr>
        <w:pStyle w:val="EX"/>
      </w:pPr>
      <w:r w:rsidRPr="009A413E">
        <w:t>[13]</w:t>
      </w:r>
      <w:r w:rsidRPr="009A413E">
        <w:tab/>
        <w:t>RP-120368</w:t>
      </w:r>
      <w:r w:rsidR="008314F1" w:rsidRPr="009A413E">
        <w:t>:</w:t>
      </w:r>
      <w:r w:rsidRPr="009A413E">
        <w:t xml:space="preserve"> </w:t>
      </w:r>
      <w:r w:rsidR="008D3AFC" w:rsidRPr="009A413E">
        <w:t xml:space="preserve">Revised WID on </w:t>
      </w:r>
      <w:r w:rsidR="008314F1" w:rsidRPr="009A413E">
        <w:t>"</w:t>
      </w:r>
      <w:r w:rsidRPr="009A413E">
        <w:t>Verification of radiated multi-antenna reception performance of UEs in LTE/UMTS – performance aspects</w:t>
      </w:r>
      <w:r w:rsidR="008314F1" w:rsidRPr="009A413E">
        <w:t>".</w:t>
      </w:r>
    </w:p>
    <w:p w:rsidR="008C637B" w:rsidRPr="009A413E" w:rsidRDefault="008C637B" w:rsidP="008C637B">
      <w:pPr>
        <w:pStyle w:val="EX"/>
      </w:pPr>
      <w:r w:rsidRPr="009A413E">
        <w:t>[14]</w:t>
      </w:r>
      <w:r w:rsidRPr="009A413E">
        <w:tab/>
        <w:t>B. Yanakiev, J. O. Nielsen, M. Christensen, G. F. Pedersen: "The AAU 3D antenna pattern format- proposal for IC1004"</w:t>
      </w:r>
      <w:r w:rsidR="008314F1" w:rsidRPr="009A413E">
        <w:t>.</w:t>
      </w:r>
    </w:p>
    <w:p w:rsidR="008C637B" w:rsidRPr="009A413E" w:rsidRDefault="008C637B" w:rsidP="008C637B">
      <w:pPr>
        <w:pStyle w:val="EX"/>
      </w:pPr>
      <w:r w:rsidRPr="009A413E">
        <w:t>[15]</w:t>
      </w:r>
      <w:r w:rsidRPr="009A413E">
        <w:tab/>
        <w:t>3GPP TR 25.996: "Spatial channel model for Multiple Input Multiple Output (MIMO) simulations"</w:t>
      </w:r>
      <w:r w:rsidR="008314F1" w:rsidRPr="009A413E">
        <w:t>.</w:t>
      </w:r>
    </w:p>
    <w:p w:rsidR="008C637B" w:rsidRPr="009A413E" w:rsidRDefault="008C637B" w:rsidP="008C637B">
      <w:pPr>
        <w:pStyle w:val="EX"/>
      </w:pPr>
      <w:r w:rsidRPr="009A413E">
        <w:t>[16]</w:t>
      </w:r>
      <w:r w:rsidRPr="009A413E">
        <w:tab/>
        <w:t>IEC 61000-4-21: "Electromagnetic compatibility (EMC) – Part 4-21: Testing and measurement techniques – Reverberation chamber test methods", Edition 2.0 2011-01.</w:t>
      </w:r>
    </w:p>
    <w:p w:rsidR="008C637B" w:rsidRPr="009A413E" w:rsidRDefault="008C637B" w:rsidP="008C637B">
      <w:pPr>
        <w:pStyle w:val="EX"/>
      </w:pPr>
      <w:r w:rsidRPr="009A413E">
        <w:t>[17]</w:t>
      </w:r>
      <w:r w:rsidRPr="009A413E">
        <w:tab/>
        <w:t>IEEE.149-1979.R2008: "IEEE Standard Test Procedures for Antennas," IEEE, October 2003</w:t>
      </w:r>
      <w:r w:rsidR="008314F1" w:rsidRPr="009A413E">
        <w:t>.</w:t>
      </w:r>
    </w:p>
    <w:p w:rsidR="008C637B" w:rsidRPr="009A413E" w:rsidRDefault="008C637B" w:rsidP="008C637B">
      <w:pPr>
        <w:pStyle w:val="EX"/>
      </w:pPr>
      <w:r w:rsidRPr="009A413E">
        <w:t>[18]</w:t>
      </w:r>
      <w:r w:rsidRPr="009A413E">
        <w:tab/>
        <w:t>B. Yanakiev, J. Nielsen, M. Christensen, G. Pedersen: "Antennas In Real Environments," EuCAP 2011</w:t>
      </w:r>
      <w:r w:rsidR="008314F1" w:rsidRPr="009A413E">
        <w:t>.</w:t>
      </w:r>
    </w:p>
    <w:p w:rsidR="00996B24" w:rsidRPr="009A413E" w:rsidRDefault="00996B24" w:rsidP="008C637B">
      <w:pPr>
        <w:pStyle w:val="EX"/>
      </w:pPr>
      <w:r w:rsidRPr="009A413E">
        <w:t>[19]</w:t>
      </w:r>
      <w:r w:rsidRPr="009A413E">
        <w:tab/>
        <w:t>3GPP TS 36.508: "Evolved Universal Terrestrial Radio Access (E-UTRA) and Evolved Packet Core (EPC); Common test environments for User Equipment (UE) conformance testing".</w:t>
      </w:r>
    </w:p>
    <w:p w:rsidR="004341C6" w:rsidRPr="009A413E" w:rsidRDefault="00A606DD" w:rsidP="004341C6">
      <w:pPr>
        <w:pStyle w:val="EX"/>
      </w:pPr>
      <w:r w:rsidRPr="009A413E">
        <w:t>[20]</w:t>
      </w:r>
      <w:r w:rsidRPr="009A413E">
        <w:tab/>
        <w:t>3GPP TS 36.978: "User Equipment (UE) antenna test function definition for two-stage Multiple Input Multiple Output (MIMO) Over The Air (OTA) test method".</w:t>
      </w:r>
    </w:p>
    <w:p w:rsidR="00E95F4A" w:rsidRPr="009A413E" w:rsidRDefault="004341C6" w:rsidP="00E95F4A">
      <w:pPr>
        <w:pStyle w:val="EX"/>
        <w:rPr>
          <w:rFonts w:cs="Arial"/>
          <w:lang w:eastAsia="fi-FI"/>
        </w:rPr>
      </w:pPr>
      <w:r w:rsidRPr="009A413E">
        <w:t>[21]</w:t>
      </w:r>
      <w:r w:rsidRPr="009A413E">
        <w:tab/>
      </w:r>
      <w:r w:rsidRPr="009A413E">
        <w:rPr>
          <w:rFonts w:cs="Arial"/>
          <w:lang w:eastAsia="fi-FI"/>
        </w:rPr>
        <w:t>P.M. Shankar, “</w:t>
      </w:r>
      <w:r w:rsidRPr="009A413E">
        <w:rPr>
          <w:rFonts w:cs="Arial"/>
          <w:i/>
          <w:lang w:eastAsia="fi-FI"/>
        </w:rPr>
        <w:t>Introduction to Wireless Systems</w:t>
      </w:r>
      <w:r w:rsidRPr="009A413E">
        <w:rPr>
          <w:rFonts w:cs="Arial"/>
          <w:lang w:eastAsia="fi-FI"/>
        </w:rPr>
        <w:t>,” John Wiley &amp; Sons, 2002, Section 2.5.</w:t>
      </w:r>
    </w:p>
    <w:p w:rsidR="00A606DD" w:rsidRPr="009A413E" w:rsidRDefault="00E95F4A" w:rsidP="00E95F4A">
      <w:pPr>
        <w:pStyle w:val="EX"/>
      </w:pPr>
      <w:r w:rsidRPr="009A413E">
        <w:rPr>
          <w:rFonts w:cs="Arial"/>
          <w:lang w:eastAsia="fi-FI"/>
        </w:rPr>
        <w:t>[22]</w:t>
      </w:r>
      <w:r w:rsidRPr="009A413E">
        <w:rPr>
          <w:rFonts w:cs="Arial"/>
          <w:lang w:eastAsia="fi-FI"/>
        </w:rPr>
        <w:tab/>
      </w:r>
      <w:r w:rsidRPr="009A413E">
        <w:rPr>
          <w:sz w:val="22"/>
          <w:szCs w:val="22"/>
        </w:rPr>
        <w:t>D. A. Hill, "Boundary Fields in Reverberation Chambers", IEEE Transactions on Electromagnetic Compatibility, Vol. 47, No. 2, May 2005.</w:t>
      </w:r>
    </w:p>
    <w:p w:rsidR="00E8629F" w:rsidRPr="009A413E" w:rsidRDefault="00E8629F" w:rsidP="005C3AA6">
      <w:pPr>
        <w:pStyle w:val="Heading1"/>
      </w:pPr>
      <w:bookmarkStart w:id="13" w:name="_Toc528251322"/>
      <w:bookmarkStart w:id="14" w:name="_Toc46341261"/>
      <w:bookmarkStart w:id="15" w:name="_Toc46341494"/>
      <w:r w:rsidRPr="009A413E">
        <w:t>3</w:t>
      </w:r>
      <w:r w:rsidRPr="009A413E">
        <w:tab/>
      </w:r>
      <w:r w:rsidR="00367724" w:rsidRPr="009A413E">
        <w:t>Definitions, symbols and abbreviations</w:t>
      </w:r>
      <w:bookmarkEnd w:id="13"/>
      <w:bookmarkEnd w:id="14"/>
      <w:bookmarkEnd w:id="15"/>
    </w:p>
    <w:p w:rsidR="00E8629F" w:rsidRPr="009A413E" w:rsidRDefault="00E8629F">
      <w:pPr>
        <w:pStyle w:val="Heading2"/>
      </w:pPr>
      <w:bookmarkStart w:id="16" w:name="_Toc528251323"/>
      <w:bookmarkStart w:id="17" w:name="_Toc46341262"/>
      <w:bookmarkStart w:id="18" w:name="_Toc46341495"/>
      <w:r w:rsidRPr="009A413E">
        <w:t>3.1</w:t>
      </w:r>
      <w:r w:rsidRPr="009A413E">
        <w:tab/>
        <w:t>Definitions</w:t>
      </w:r>
      <w:bookmarkEnd w:id="16"/>
      <w:bookmarkEnd w:id="17"/>
      <w:bookmarkEnd w:id="18"/>
    </w:p>
    <w:p w:rsidR="00E8629F" w:rsidRPr="009A413E" w:rsidRDefault="00E8629F">
      <w:r w:rsidRPr="009A413E">
        <w:t>For the purposes of the present document, the terms and definitions given in TR 21.905 [</w:t>
      </w:r>
      <w:r w:rsidR="00274E1A" w:rsidRPr="009A413E">
        <w:t>1</w:t>
      </w:r>
      <w:r w:rsidRPr="009A413E">
        <w:t xml:space="preserve">] and the following apply. </w:t>
      </w:r>
      <w:r w:rsidR="00274E1A" w:rsidRPr="009A413E">
        <w:br/>
      </w:r>
      <w:r w:rsidRPr="009A413E">
        <w:t>A term defined in the present document takes precedence over the definition of the same term, if any, in TR 21.905 [</w:t>
      </w:r>
      <w:r w:rsidR="00274E1A" w:rsidRPr="009A413E">
        <w:t>1</w:t>
      </w:r>
      <w:r w:rsidRPr="009A413E">
        <w:t>].</w:t>
      </w:r>
    </w:p>
    <w:p w:rsidR="00E8629F" w:rsidRPr="009A413E" w:rsidRDefault="00E8629F">
      <w:pPr>
        <w:pStyle w:val="Heading2"/>
      </w:pPr>
      <w:bookmarkStart w:id="19" w:name="_Toc528251324"/>
      <w:bookmarkStart w:id="20" w:name="_Toc46341263"/>
      <w:bookmarkStart w:id="21" w:name="_Toc46341496"/>
      <w:r w:rsidRPr="009A413E">
        <w:t>3.2</w:t>
      </w:r>
      <w:r w:rsidRPr="009A413E">
        <w:tab/>
        <w:t>Symbols</w:t>
      </w:r>
      <w:bookmarkEnd w:id="19"/>
      <w:bookmarkEnd w:id="20"/>
      <w:bookmarkEnd w:id="21"/>
    </w:p>
    <w:p w:rsidR="008C637B" w:rsidRPr="009A413E" w:rsidRDefault="008C637B" w:rsidP="008C637B">
      <w:pPr>
        <w:keepNext/>
      </w:pPr>
      <w:r w:rsidRPr="009A413E">
        <w:t>For the purposes of the present document, the following symbols apply:</w:t>
      </w:r>
    </w:p>
    <w:p w:rsidR="008C637B" w:rsidRPr="009A413E" w:rsidRDefault="008C637B" w:rsidP="008C637B">
      <w:pPr>
        <w:pStyle w:val="EW"/>
      </w:pPr>
      <w:r w:rsidRPr="009A413E">
        <w:t>H</w:t>
      </w:r>
      <w:r w:rsidRPr="009A413E">
        <w:tab/>
        <w:t>Channel matrix</w:t>
      </w:r>
    </w:p>
    <w:p w:rsidR="008C637B" w:rsidRPr="009A413E" w:rsidRDefault="008C637B" w:rsidP="008C637B">
      <w:pPr>
        <w:pStyle w:val="EW"/>
      </w:pPr>
      <w:r w:rsidRPr="009A413E">
        <w:sym w:font="Symbol" w:char="F066"/>
      </w:r>
      <w:r w:rsidRPr="009A413E">
        <w:tab/>
        <w:t>Adjacent probe separation angle</w:t>
      </w:r>
    </w:p>
    <w:p w:rsidR="008C637B" w:rsidRPr="009A413E" w:rsidRDefault="008C637B" w:rsidP="008C637B">
      <w:pPr>
        <w:pStyle w:val="EW"/>
      </w:pPr>
      <w:r w:rsidRPr="009A413E">
        <w:sym w:font="Symbol" w:char="F071"/>
      </w:r>
      <w:r w:rsidRPr="009A413E">
        <w:tab/>
        <w:t>Zenith angle in the spherical co-ordinate system</w:t>
      </w:r>
    </w:p>
    <w:p w:rsidR="008C637B" w:rsidRPr="009A413E" w:rsidRDefault="008C637B" w:rsidP="008C637B">
      <w:pPr>
        <w:pStyle w:val="EW"/>
      </w:pPr>
      <w:r w:rsidRPr="009A413E">
        <w:sym w:font="Symbol" w:char="F066"/>
      </w:r>
      <w:r w:rsidRPr="009A413E">
        <w:tab/>
        <w:t>Azimuth angle in the spherical co-ordinate system</w:t>
      </w:r>
    </w:p>
    <w:p w:rsidR="00E8629F" w:rsidRPr="009A413E" w:rsidRDefault="00E8629F">
      <w:pPr>
        <w:pStyle w:val="Heading2"/>
      </w:pPr>
      <w:bookmarkStart w:id="22" w:name="_Toc528251325"/>
      <w:bookmarkStart w:id="23" w:name="_Toc46341264"/>
      <w:bookmarkStart w:id="24" w:name="_Toc46341497"/>
      <w:r w:rsidRPr="009A413E">
        <w:t>3.3</w:t>
      </w:r>
      <w:r w:rsidRPr="009A413E">
        <w:tab/>
        <w:t>Abbreviations</w:t>
      </w:r>
      <w:bookmarkEnd w:id="22"/>
      <w:bookmarkEnd w:id="23"/>
      <w:bookmarkEnd w:id="24"/>
    </w:p>
    <w:p w:rsidR="00E8629F" w:rsidRPr="009A413E" w:rsidRDefault="00E8629F">
      <w:pPr>
        <w:keepNext/>
      </w:pPr>
      <w:r w:rsidRPr="009A413E">
        <w:t>For the purposes of the present document, the abbreviations given in TR 21.905 [</w:t>
      </w:r>
      <w:r w:rsidR="00274E1A" w:rsidRPr="009A413E">
        <w:t>1</w:t>
      </w:r>
      <w:r w:rsidRPr="009A413E">
        <w:t xml:space="preserve">] and the following apply. </w:t>
      </w:r>
      <w:r w:rsidR="00274E1A" w:rsidRPr="009A413E">
        <w:br/>
      </w:r>
      <w:r w:rsidRPr="009A413E">
        <w:t>An abbreviation defined in the present document takes precedence over the definition of the same abbreviation, if any, in TR 21.905 [</w:t>
      </w:r>
      <w:r w:rsidR="00274E1A" w:rsidRPr="009A413E">
        <w:t>1</w:t>
      </w:r>
      <w:r w:rsidRPr="009A413E">
        <w:t>].</w:t>
      </w:r>
    </w:p>
    <w:p w:rsidR="004007B0" w:rsidRPr="009A413E" w:rsidRDefault="004007B0" w:rsidP="004007B0">
      <w:pPr>
        <w:pStyle w:val="EW"/>
      </w:pPr>
      <w:r w:rsidRPr="009A413E">
        <w:t>ADTF</w:t>
      </w:r>
      <w:r w:rsidRPr="009A413E">
        <w:tab/>
        <w:t>Absolute Data Throughput Framework</w:t>
      </w:r>
    </w:p>
    <w:p w:rsidR="00F97393" w:rsidRPr="009A413E" w:rsidRDefault="00F97393" w:rsidP="00F97393">
      <w:pPr>
        <w:pStyle w:val="EW"/>
      </w:pPr>
      <w:r w:rsidRPr="009A413E">
        <w:t>AoA</w:t>
      </w:r>
      <w:r w:rsidRPr="009A413E">
        <w:tab/>
        <w:t>Angle of Arrival</w:t>
      </w:r>
    </w:p>
    <w:p w:rsidR="00F97393" w:rsidRPr="009A413E" w:rsidRDefault="00F97393" w:rsidP="00F97393">
      <w:pPr>
        <w:pStyle w:val="EW"/>
      </w:pPr>
      <w:r w:rsidRPr="009A413E">
        <w:t>AoD</w:t>
      </w:r>
      <w:r w:rsidRPr="009A413E">
        <w:tab/>
        <w:t>Angle of Departure</w:t>
      </w:r>
    </w:p>
    <w:p w:rsidR="00F97393" w:rsidRPr="009A413E" w:rsidRDefault="00F97393" w:rsidP="00F97393">
      <w:pPr>
        <w:pStyle w:val="EW"/>
      </w:pPr>
      <w:r w:rsidRPr="009A413E">
        <w:t>BS</w:t>
      </w:r>
      <w:r w:rsidRPr="009A413E">
        <w:tab/>
        <w:t>Base Station</w:t>
      </w:r>
    </w:p>
    <w:p w:rsidR="00F97393" w:rsidRPr="009A413E" w:rsidRDefault="00F97393" w:rsidP="00F97393">
      <w:pPr>
        <w:pStyle w:val="EW"/>
      </w:pPr>
      <w:r w:rsidRPr="009A413E">
        <w:t>BSE</w:t>
      </w:r>
      <w:r w:rsidRPr="009A413E">
        <w:tab/>
        <w:t>Base Station Emulator</w:t>
      </w:r>
    </w:p>
    <w:p w:rsidR="00F97393" w:rsidRPr="009A413E" w:rsidRDefault="00F97393" w:rsidP="00F97393">
      <w:pPr>
        <w:pStyle w:val="EW"/>
      </w:pPr>
      <w:r w:rsidRPr="009A413E">
        <w:t>BTS</w:t>
      </w:r>
      <w:r w:rsidRPr="009A413E">
        <w:tab/>
        <w:t>Base Transceiver Station</w:t>
      </w:r>
    </w:p>
    <w:p w:rsidR="00F97393" w:rsidRPr="009A413E" w:rsidRDefault="00F97393" w:rsidP="00F97393">
      <w:pPr>
        <w:pStyle w:val="EW"/>
      </w:pPr>
      <w:r w:rsidRPr="009A413E">
        <w:t>COST</w:t>
      </w:r>
      <w:r w:rsidRPr="009A413E">
        <w:tab/>
        <w:t>Cooperation of Scientific and Technical</w:t>
      </w:r>
    </w:p>
    <w:p w:rsidR="00F97393" w:rsidRPr="009A413E" w:rsidRDefault="00F97393" w:rsidP="00F97393">
      <w:pPr>
        <w:pStyle w:val="EW"/>
      </w:pPr>
      <w:r w:rsidRPr="009A413E">
        <w:t>CTIA</w:t>
      </w:r>
      <w:r w:rsidRPr="009A413E">
        <w:tab/>
        <w:t>Cellular and Telecommunication Industry Association</w:t>
      </w:r>
    </w:p>
    <w:p w:rsidR="00F97393" w:rsidRPr="009A413E" w:rsidRDefault="00F97393" w:rsidP="00F97393">
      <w:pPr>
        <w:pStyle w:val="EW"/>
      </w:pPr>
      <w:r w:rsidRPr="009A413E">
        <w:t>DL</w:t>
      </w:r>
      <w:r w:rsidRPr="009A413E">
        <w:tab/>
        <w:t>Downlink</w:t>
      </w:r>
    </w:p>
    <w:p w:rsidR="00F97393" w:rsidRPr="009A413E" w:rsidRDefault="00F97393" w:rsidP="00F97393">
      <w:pPr>
        <w:pStyle w:val="EW"/>
      </w:pPr>
      <w:r w:rsidRPr="009A413E">
        <w:t>DUT</w:t>
      </w:r>
      <w:r w:rsidRPr="009A413E">
        <w:tab/>
        <w:t>Device Under Test</w:t>
      </w:r>
    </w:p>
    <w:p w:rsidR="00F97393" w:rsidRPr="009A413E" w:rsidRDefault="00F97393" w:rsidP="00F97393">
      <w:pPr>
        <w:pStyle w:val="EW"/>
      </w:pPr>
      <w:r w:rsidRPr="009A413E">
        <w:t>FRC</w:t>
      </w:r>
      <w:r w:rsidRPr="009A413E">
        <w:tab/>
        <w:t>Fixed Reference Measurement Channel</w:t>
      </w:r>
    </w:p>
    <w:p w:rsidR="00F97393" w:rsidRPr="009A413E" w:rsidRDefault="00F97393" w:rsidP="00F97393">
      <w:pPr>
        <w:pStyle w:val="EW"/>
      </w:pPr>
      <w:r w:rsidRPr="009A413E">
        <w:t>FTP</w:t>
      </w:r>
      <w:r w:rsidRPr="009A413E">
        <w:tab/>
        <w:t>File Transfer Protocol</w:t>
      </w:r>
    </w:p>
    <w:p w:rsidR="00F97393" w:rsidRPr="009A413E" w:rsidRDefault="00F97393" w:rsidP="00F97393">
      <w:pPr>
        <w:pStyle w:val="EW"/>
      </w:pPr>
      <w:r w:rsidRPr="009A413E">
        <w:t>HSPA</w:t>
      </w:r>
      <w:r w:rsidRPr="009A413E">
        <w:tab/>
        <w:t>High Speed Packet Access</w:t>
      </w:r>
    </w:p>
    <w:p w:rsidR="00F97393" w:rsidRPr="009A413E" w:rsidRDefault="00F97393" w:rsidP="00F97393">
      <w:pPr>
        <w:pStyle w:val="EW"/>
      </w:pPr>
      <w:r w:rsidRPr="009A413E">
        <w:t>HTTP</w:t>
      </w:r>
      <w:r w:rsidRPr="009A413E">
        <w:tab/>
        <w:t>HyperText Transfer Protocol</w:t>
      </w:r>
    </w:p>
    <w:p w:rsidR="00F97393" w:rsidRPr="009A413E" w:rsidRDefault="00F97393" w:rsidP="00F97393">
      <w:pPr>
        <w:pStyle w:val="EW"/>
      </w:pPr>
      <w:r w:rsidRPr="009A413E">
        <w:t>LTE</w:t>
      </w:r>
      <w:r w:rsidRPr="009A413E">
        <w:tab/>
        <w:t>Long Term Evolution</w:t>
      </w:r>
    </w:p>
    <w:p w:rsidR="00F97393" w:rsidRPr="009A413E" w:rsidRDefault="00F97393" w:rsidP="00F97393">
      <w:pPr>
        <w:pStyle w:val="EW"/>
      </w:pPr>
      <w:r w:rsidRPr="009A413E">
        <w:t>MCS</w:t>
      </w:r>
      <w:r w:rsidRPr="009A413E">
        <w:tab/>
        <w:t>Modulation and Coding Scheme</w:t>
      </w:r>
    </w:p>
    <w:p w:rsidR="004007B0" w:rsidRPr="009A413E" w:rsidRDefault="00F97393" w:rsidP="004007B0">
      <w:pPr>
        <w:pStyle w:val="EW"/>
      </w:pPr>
      <w:r w:rsidRPr="009A413E">
        <w:t>MIMO</w:t>
      </w:r>
      <w:r w:rsidRPr="009A413E">
        <w:tab/>
        <w:t>Multiple Input Multiple Output</w:t>
      </w:r>
    </w:p>
    <w:p w:rsidR="00F97393" w:rsidRPr="009A413E" w:rsidRDefault="004007B0" w:rsidP="004007B0">
      <w:pPr>
        <w:pStyle w:val="EW"/>
      </w:pPr>
      <w:r w:rsidRPr="009A413E">
        <w:t>MPAC</w:t>
      </w:r>
      <w:r w:rsidRPr="009A413E">
        <w:tab/>
        <w:t>Multi-probe Anechoic</w:t>
      </w:r>
    </w:p>
    <w:p w:rsidR="004007B0" w:rsidRPr="009A413E" w:rsidRDefault="00F97393" w:rsidP="004007B0">
      <w:pPr>
        <w:pStyle w:val="EW"/>
      </w:pPr>
      <w:r w:rsidRPr="009A413E">
        <w:t>OTA</w:t>
      </w:r>
      <w:r w:rsidRPr="009A413E">
        <w:tab/>
        <w:t>Over-the-Air</w:t>
      </w:r>
    </w:p>
    <w:p w:rsidR="004007B0" w:rsidRPr="009A413E" w:rsidRDefault="004007B0" w:rsidP="004007B0">
      <w:pPr>
        <w:pStyle w:val="EW"/>
      </w:pPr>
      <w:r w:rsidRPr="009A413E">
        <w:t>RC</w:t>
      </w:r>
      <w:r w:rsidRPr="009A413E">
        <w:tab/>
        <w:t>Reverberation Chamber</w:t>
      </w:r>
    </w:p>
    <w:p w:rsidR="004007B0" w:rsidRPr="009A413E" w:rsidRDefault="004007B0" w:rsidP="004007B0">
      <w:pPr>
        <w:pStyle w:val="EW"/>
        <w:rPr>
          <w:lang w:val="fr-FR"/>
        </w:rPr>
      </w:pPr>
      <w:r w:rsidRPr="009A413E">
        <w:rPr>
          <w:lang w:val="fr-FR"/>
        </w:rPr>
        <w:t>RC + CE</w:t>
      </w:r>
      <w:r w:rsidRPr="009A413E">
        <w:rPr>
          <w:lang w:val="fr-FR"/>
        </w:rPr>
        <w:tab/>
        <w:t>Reverberation chamber plus channel emulator</w:t>
      </w:r>
    </w:p>
    <w:p w:rsidR="00F97393" w:rsidRPr="009A413E" w:rsidRDefault="004007B0" w:rsidP="004007B0">
      <w:pPr>
        <w:pStyle w:val="EW"/>
      </w:pPr>
      <w:r w:rsidRPr="009A413E">
        <w:t>RTS</w:t>
      </w:r>
      <w:r w:rsidRPr="009A413E">
        <w:tab/>
        <w:t>Radiated Two-Stage</w:t>
      </w:r>
    </w:p>
    <w:p w:rsidR="00F97393" w:rsidRPr="009A413E" w:rsidRDefault="00F97393" w:rsidP="00F97393">
      <w:pPr>
        <w:pStyle w:val="EW"/>
      </w:pPr>
      <w:r w:rsidRPr="009A413E">
        <w:t>SCM</w:t>
      </w:r>
      <w:r w:rsidRPr="009A413E">
        <w:tab/>
        <w:t>Spatial Channel Model</w:t>
      </w:r>
    </w:p>
    <w:p w:rsidR="00F97393" w:rsidRPr="009A413E" w:rsidRDefault="00F97393" w:rsidP="00F97393">
      <w:pPr>
        <w:pStyle w:val="EW"/>
      </w:pPr>
      <w:r w:rsidRPr="009A413E">
        <w:t>SCME</w:t>
      </w:r>
      <w:r w:rsidRPr="009A413E">
        <w:tab/>
        <w:t>Spatial Channel Model Extension</w:t>
      </w:r>
    </w:p>
    <w:p w:rsidR="00F97393" w:rsidRPr="009A413E" w:rsidRDefault="00F97393" w:rsidP="00F97393">
      <w:pPr>
        <w:pStyle w:val="EW"/>
      </w:pPr>
      <w:r w:rsidRPr="009A413E">
        <w:t>SI</w:t>
      </w:r>
      <w:r w:rsidRPr="009A413E">
        <w:tab/>
        <w:t>Study Item</w:t>
      </w:r>
    </w:p>
    <w:p w:rsidR="00F97393" w:rsidRPr="009A413E" w:rsidRDefault="00F97393" w:rsidP="00F97393">
      <w:pPr>
        <w:pStyle w:val="EW"/>
      </w:pPr>
      <w:r w:rsidRPr="009A413E">
        <w:t>SISO</w:t>
      </w:r>
      <w:r w:rsidRPr="009A413E">
        <w:tab/>
        <w:t>Single Input Single Output</w:t>
      </w:r>
    </w:p>
    <w:p w:rsidR="00F97393" w:rsidRPr="009A413E" w:rsidRDefault="00F97393" w:rsidP="00F97393">
      <w:pPr>
        <w:pStyle w:val="EW"/>
      </w:pPr>
      <w:r w:rsidRPr="009A413E">
        <w:t>SIR</w:t>
      </w:r>
      <w:r w:rsidRPr="009A413E">
        <w:tab/>
        <w:t>Signal-to-Interference Ratio</w:t>
      </w:r>
    </w:p>
    <w:p w:rsidR="00F97393" w:rsidRPr="009A413E" w:rsidRDefault="00F97393" w:rsidP="00F97393">
      <w:pPr>
        <w:pStyle w:val="EW"/>
      </w:pPr>
      <w:r w:rsidRPr="009A413E">
        <w:t>SNR</w:t>
      </w:r>
      <w:r w:rsidRPr="009A413E">
        <w:tab/>
        <w:t>Signal-to-Noise Ratio</w:t>
      </w:r>
    </w:p>
    <w:p w:rsidR="00F97393" w:rsidRPr="009A413E" w:rsidRDefault="00F97393" w:rsidP="00F97393">
      <w:pPr>
        <w:pStyle w:val="EW"/>
      </w:pPr>
      <w:r w:rsidRPr="009A413E">
        <w:t>SS</w:t>
      </w:r>
      <w:r w:rsidRPr="009A413E">
        <w:tab/>
        <w:t>System Simulator</w:t>
      </w:r>
    </w:p>
    <w:p w:rsidR="00F97393" w:rsidRPr="009A413E" w:rsidRDefault="00F97393" w:rsidP="00F97393">
      <w:pPr>
        <w:pStyle w:val="EW"/>
      </w:pPr>
      <w:r w:rsidRPr="009A413E">
        <w:t>TBS</w:t>
      </w:r>
      <w:r w:rsidRPr="009A413E">
        <w:tab/>
        <w:t>Transport Block Size</w:t>
      </w:r>
    </w:p>
    <w:p w:rsidR="00F97393" w:rsidRPr="009A413E" w:rsidRDefault="00F97393" w:rsidP="00F97393">
      <w:pPr>
        <w:pStyle w:val="EW"/>
      </w:pPr>
      <w:r w:rsidRPr="009A413E">
        <w:t>TTI</w:t>
      </w:r>
      <w:r w:rsidRPr="009A413E">
        <w:tab/>
        <w:t>Transmission Time Interval</w:t>
      </w:r>
    </w:p>
    <w:p w:rsidR="00F97393" w:rsidRPr="009A413E" w:rsidRDefault="00F97393" w:rsidP="00F97393">
      <w:pPr>
        <w:pStyle w:val="EW"/>
        <w:rPr>
          <w:lang w:val="en-US"/>
        </w:rPr>
      </w:pPr>
      <w:r w:rsidRPr="009A413E">
        <w:rPr>
          <w:lang w:val="en-US"/>
        </w:rPr>
        <w:t>UE</w:t>
      </w:r>
      <w:r w:rsidRPr="009A413E">
        <w:rPr>
          <w:lang w:val="en-US"/>
        </w:rPr>
        <w:tab/>
        <w:t>User Equipment</w:t>
      </w:r>
    </w:p>
    <w:p w:rsidR="00F97393" w:rsidRPr="009A413E" w:rsidRDefault="00F97393" w:rsidP="00F97393">
      <w:pPr>
        <w:pStyle w:val="EW"/>
        <w:rPr>
          <w:lang w:val="pt-BR"/>
        </w:rPr>
      </w:pPr>
      <w:r w:rsidRPr="009A413E">
        <w:rPr>
          <w:lang w:val="pt-BR"/>
        </w:rPr>
        <w:t>UDP</w:t>
      </w:r>
      <w:r w:rsidRPr="009A413E">
        <w:rPr>
          <w:lang w:val="pt-BR"/>
        </w:rPr>
        <w:tab/>
        <w:t>User Datagram Protocol</w:t>
      </w:r>
    </w:p>
    <w:p w:rsidR="00F97393" w:rsidRPr="009A413E" w:rsidRDefault="00F97393" w:rsidP="00F97393">
      <w:pPr>
        <w:pStyle w:val="EW"/>
        <w:rPr>
          <w:lang w:val="pt-BR"/>
        </w:rPr>
      </w:pPr>
      <w:r w:rsidRPr="009A413E">
        <w:rPr>
          <w:lang w:val="pt-BR"/>
        </w:rPr>
        <w:t>UL</w:t>
      </w:r>
      <w:r w:rsidRPr="009A413E">
        <w:rPr>
          <w:lang w:val="pt-BR"/>
        </w:rPr>
        <w:tab/>
        <w:t>Uplink</w:t>
      </w:r>
    </w:p>
    <w:p w:rsidR="009D4BD1" w:rsidRPr="009A413E" w:rsidRDefault="00F97393" w:rsidP="009D4BD1">
      <w:pPr>
        <w:pStyle w:val="EW"/>
      </w:pPr>
      <w:r w:rsidRPr="009A413E">
        <w:t>VRC</w:t>
      </w:r>
      <w:r w:rsidRPr="009A413E">
        <w:tab/>
        <w:t>Variable Reference Measurement Channel</w:t>
      </w:r>
    </w:p>
    <w:p w:rsidR="00F97393" w:rsidRPr="009A413E" w:rsidRDefault="00F97393" w:rsidP="005C3AA6">
      <w:pPr>
        <w:pStyle w:val="Heading1"/>
      </w:pPr>
      <w:bookmarkStart w:id="25" w:name="_Toc528251326"/>
      <w:bookmarkStart w:id="26" w:name="_Toc46341265"/>
      <w:bookmarkStart w:id="27" w:name="_Toc46341498"/>
      <w:r w:rsidRPr="009A413E">
        <w:t>4</w:t>
      </w:r>
      <w:r w:rsidRPr="009A413E">
        <w:tab/>
        <w:t>Introduction</w:t>
      </w:r>
      <w:bookmarkEnd w:id="25"/>
      <w:bookmarkEnd w:id="26"/>
      <w:bookmarkEnd w:id="27"/>
    </w:p>
    <w:p w:rsidR="00F97393" w:rsidRPr="009A413E" w:rsidRDefault="00F97393" w:rsidP="005C3AA6">
      <w:pPr>
        <w:pStyle w:val="Heading2"/>
      </w:pPr>
      <w:bookmarkStart w:id="28" w:name="_Toc528251327"/>
      <w:bookmarkStart w:id="29" w:name="_Toc46341266"/>
      <w:bookmarkStart w:id="30" w:name="_Toc46341499"/>
      <w:r w:rsidRPr="009A413E">
        <w:t>4.1</w:t>
      </w:r>
      <w:r w:rsidRPr="009A413E">
        <w:tab/>
        <w:t>Background</w:t>
      </w:r>
      <w:bookmarkEnd w:id="28"/>
      <w:bookmarkEnd w:id="29"/>
      <w:bookmarkEnd w:id="30"/>
    </w:p>
    <w:p w:rsidR="00F97393" w:rsidRPr="009A413E" w:rsidRDefault="00F97393" w:rsidP="00F97393">
      <w:r w:rsidRPr="009A413E">
        <w:t>The use of MIMO and receiver diversity in the UE is expected to give large gains in downlink throughput performance for HSPA and LTE devices. 3GPP already defined conducted tests for MIMO and multiple antenna receivers (type 1 and type 3 in TS</w:t>
      </w:r>
      <w:r w:rsidR="008314F1" w:rsidRPr="009A413E">
        <w:t xml:space="preserve"> </w:t>
      </w:r>
      <w:r w:rsidRPr="009A413E">
        <w:t>25.101 for HSPA demodulation), but it is clear that the ability to duplicate these gains in the field is highly dependent on the performance of the receive-antenna system.</w:t>
      </w:r>
    </w:p>
    <w:p w:rsidR="00F97393" w:rsidRPr="009A413E" w:rsidRDefault="00F97393" w:rsidP="00F97393">
      <w:r w:rsidRPr="009A413E">
        <w:t xml:space="preserve">At TSG RAN#41, </w:t>
      </w:r>
      <w:r w:rsidR="008314F1" w:rsidRPr="009A413E">
        <w:t xml:space="preserve">Sep 2008, </w:t>
      </w:r>
      <w:r w:rsidRPr="009A413E">
        <w:t>it was indicated that there is a need for a test methodology to be created with the aim of measuring and verifying the radiated performance of multi-antenna and MIMO receiver in UEs for both HSPA and LTE devices. As an outcome of the discussion, an LS was sent to COST 2100 SWG2.2 and CTIA ERP to ask them for feedback on their plans/ongoing work in this area, and also the timescales for which such work could be completed to define such a methodology, with particular focus on handheld devices and devices embedded in laptop computers.</w:t>
      </w:r>
    </w:p>
    <w:p w:rsidR="00F97393" w:rsidRPr="009A413E" w:rsidRDefault="00F97393" w:rsidP="00F97393">
      <w:r w:rsidRPr="009A413E">
        <w:t>Since then, feedback from COST 2100 and CTIA has suggested they are happy to work on this topic. However</w:t>
      </w:r>
      <w:r w:rsidR="008314F1" w:rsidRPr="009A413E">
        <w:t>,</w:t>
      </w:r>
      <w:r w:rsidRPr="009A413E">
        <w:t xml:space="preserve"> given that 3GPP is the customer for this work as well as being a potential contributor, it is important to aim for commonly-accepted measurement and test methodology to be used across the industry.</w:t>
      </w:r>
    </w:p>
    <w:p w:rsidR="00F97393" w:rsidRPr="009A413E" w:rsidRDefault="00F97393" w:rsidP="005C3AA6">
      <w:pPr>
        <w:pStyle w:val="Heading2"/>
      </w:pPr>
      <w:bookmarkStart w:id="31" w:name="_Toc528251328"/>
      <w:bookmarkStart w:id="32" w:name="_Toc46341267"/>
      <w:bookmarkStart w:id="33" w:name="_Toc46341500"/>
      <w:r w:rsidRPr="009A413E">
        <w:t>4.2</w:t>
      </w:r>
      <w:r w:rsidRPr="009A413E">
        <w:tab/>
      </w:r>
      <w:r w:rsidRPr="009A413E">
        <w:rPr>
          <w:lang w:val="en-US"/>
        </w:rPr>
        <w:t>Work</w:t>
      </w:r>
      <w:r w:rsidRPr="009A413E">
        <w:t xml:space="preserve"> item objective</w:t>
      </w:r>
      <w:bookmarkEnd w:id="31"/>
      <w:bookmarkEnd w:id="32"/>
      <w:bookmarkEnd w:id="33"/>
    </w:p>
    <w:p w:rsidR="00F97393" w:rsidRPr="009A413E" w:rsidRDefault="00F97393" w:rsidP="00F97393">
      <w:r w:rsidRPr="009A413E">
        <w:t>The high level objective of this work item is to define a test methodology (ies) for verifying the radiated performance of multiple antenna reception in the UE and such methodology shall be able to:</w:t>
      </w:r>
    </w:p>
    <w:p w:rsidR="00F97393" w:rsidRPr="009A413E" w:rsidRDefault="00F97393" w:rsidP="009D4BD1">
      <w:pPr>
        <w:pStyle w:val="B10"/>
      </w:pPr>
      <w:r w:rsidRPr="009A413E">
        <w:t>-</w:t>
      </w:r>
      <w:r w:rsidRPr="009A413E">
        <w:tab/>
        <w:t xml:space="preserve">Verify the radiated </w:t>
      </w:r>
      <w:r w:rsidR="004E047F" w:rsidRPr="009A413E">
        <w:t>"</w:t>
      </w:r>
      <w:r w:rsidR="001B37D8" w:rsidRPr="009A413E">
        <w:t>O</w:t>
      </w:r>
      <w:r w:rsidRPr="009A413E">
        <w:t>ver-</w:t>
      </w:r>
      <w:r w:rsidR="001B37D8" w:rsidRPr="009A413E">
        <w:t>T</w:t>
      </w:r>
      <w:r w:rsidRPr="009A413E">
        <w:t>he-</w:t>
      </w:r>
      <w:r w:rsidR="001B37D8" w:rsidRPr="009A413E">
        <w:t>A</w:t>
      </w:r>
      <w:r w:rsidRPr="009A413E">
        <w:t>ir</w:t>
      </w:r>
      <w:r w:rsidR="008C637B" w:rsidRPr="009A413E">
        <w:t>"</w:t>
      </w:r>
      <w:r w:rsidRPr="009A413E">
        <w:t xml:space="preserve"> (OTA) performance of multiple antenna reception in the UE.</w:t>
      </w:r>
    </w:p>
    <w:p w:rsidR="00F97393" w:rsidRPr="009A413E" w:rsidRDefault="009D4BD1" w:rsidP="009D4BD1">
      <w:pPr>
        <w:pStyle w:val="B10"/>
      </w:pPr>
      <w:r w:rsidRPr="009A413E">
        <w:t>-</w:t>
      </w:r>
      <w:r w:rsidR="00F97393" w:rsidRPr="009A413E">
        <w:tab/>
        <w:t xml:space="preserve">Accurately able to reflect MIMO and SIMO performance under realistic MIMO and SIMO channel conditions. Be able to distinguish between UEs of </w:t>
      </w:r>
      <w:r w:rsidR="004E047F" w:rsidRPr="009A413E">
        <w:t>"</w:t>
      </w:r>
      <w:r w:rsidR="00F97393" w:rsidRPr="009A413E">
        <w:t>Good</w:t>
      </w:r>
      <w:r w:rsidR="008C637B" w:rsidRPr="009A413E">
        <w:t>"</w:t>
      </w:r>
      <w:r w:rsidR="00F97393" w:rsidRPr="009A413E">
        <w:t xml:space="preserve"> and </w:t>
      </w:r>
      <w:r w:rsidR="004E047F" w:rsidRPr="009A413E">
        <w:t>"</w:t>
      </w:r>
      <w:r w:rsidR="00F97393" w:rsidRPr="009A413E">
        <w:t>Bad</w:t>
      </w:r>
      <w:r w:rsidR="008C637B" w:rsidRPr="009A413E">
        <w:t>"</w:t>
      </w:r>
      <w:r w:rsidR="00F97393" w:rsidRPr="009A413E">
        <w:t xml:space="preserve"> multi-Rx antenna OTA performance, and offer a good reflection of the likely experience in the field.</w:t>
      </w:r>
    </w:p>
    <w:p w:rsidR="00F97393" w:rsidRPr="009A413E" w:rsidRDefault="00F97393" w:rsidP="009D4BD1">
      <w:pPr>
        <w:pStyle w:val="B10"/>
      </w:pPr>
      <w:r w:rsidRPr="009A413E">
        <w:t>-</w:t>
      </w:r>
      <w:r w:rsidRPr="009A413E">
        <w:tab/>
        <w:t>Offer good reliability, repeatability and an acceptable level of measurement uncertainty.</w:t>
      </w:r>
    </w:p>
    <w:p w:rsidR="00F97393" w:rsidRPr="009A413E" w:rsidRDefault="00F97393" w:rsidP="00F97393">
      <w:r w:rsidRPr="009A413E">
        <w:t>Such test methodology(ies) shall enable performance verification for:</w:t>
      </w:r>
    </w:p>
    <w:p w:rsidR="00F97393" w:rsidRPr="009A413E" w:rsidRDefault="00F97393" w:rsidP="009D4BD1">
      <w:pPr>
        <w:pStyle w:val="B10"/>
      </w:pPr>
      <w:r w:rsidRPr="009A413E">
        <w:t>-</w:t>
      </w:r>
      <w:r w:rsidRPr="009A413E">
        <w:tab/>
        <w:t>Handheld devices, devices embedded in laptop computers, and other devices (such as M2M equipment).</w:t>
      </w:r>
    </w:p>
    <w:p w:rsidR="00F97393" w:rsidRPr="009A413E" w:rsidRDefault="00F97393" w:rsidP="009D4BD1">
      <w:pPr>
        <w:pStyle w:val="B10"/>
      </w:pPr>
      <w:r w:rsidRPr="009A413E">
        <w:t xml:space="preserve">- </w:t>
      </w:r>
      <w:r w:rsidRPr="009A413E">
        <w:tab/>
        <w:t>All transmission modes of LTE and HSDPA, including spatial multiplexing (MIMO) and single spatial layer operation. However the transmission modes used in the test shall be defined as part of the work.</w:t>
      </w:r>
    </w:p>
    <w:p w:rsidR="00F97393" w:rsidRPr="009A413E" w:rsidRDefault="009D4BD1" w:rsidP="009D4BD1">
      <w:pPr>
        <w:pStyle w:val="B20"/>
      </w:pPr>
      <w:r w:rsidRPr="009A413E">
        <w:t>-</w:t>
      </w:r>
      <w:r w:rsidR="00F97393" w:rsidRPr="009A413E">
        <w:tab/>
        <w:t>Initially tests shall use of LTE Transmission Mode 3, Fixed Reference Channel, and forced Rank 2. As the work progresses, other transmission modes of LTE and HSPA shall be introduced.</w:t>
      </w:r>
    </w:p>
    <w:p w:rsidR="00F97393" w:rsidRPr="009A413E" w:rsidRDefault="00F97393" w:rsidP="009D4BD1">
      <w:pPr>
        <w:pStyle w:val="B20"/>
      </w:pPr>
      <w:r w:rsidRPr="009A413E">
        <w:t>-</w:t>
      </w:r>
      <w:r w:rsidRPr="009A413E">
        <w:tab/>
        <w:t>The utilization of Variable Reference Channels and other-cell interference shall also be studied at a later stage.</w:t>
      </w:r>
    </w:p>
    <w:p w:rsidR="00F97393" w:rsidRPr="009A413E" w:rsidRDefault="00F97393" w:rsidP="00F97393">
      <w:r w:rsidRPr="009A413E">
        <w:t>The following is required for the analysis phase of this work item:</w:t>
      </w:r>
    </w:p>
    <w:p w:rsidR="00F97393" w:rsidRPr="009A413E" w:rsidRDefault="00F97393" w:rsidP="009D4BD1">
      <w:pPr>
        <w:pStyle w:val="B10"/>
      </w:pPr>
      <w:r w:rsidRPr="009A413E">
        <w:t>-</w:t>
      </w:r>
      <w:r w:rsidRPr="009A413E">
        <w:tab/>
        <w:t>In order to compare results across the different methods, absolute throughput shall be used as the Figure of Merit.</w:t>
      </w:r>
    </w:p>
    <w:p w:rsidR="00F97393" w:rsidRPr="009A413E" w:rsidRDefault="00F97393" w:rsidP="009D4BD1">
      <w:pPr>
        <w:pStyle w:val="B10"/>
      </w:pPr>
      <w:r w:rsidRPr="009A413E">
        <w:t>-</w:t>
      </w:r>
      <w:r w:rsidRPr="009A413E">
        <w:tab/>
        <w:t>In order to analyse and accurately validate a method(s) the following work shall be performed:</w:t>
      </w:r>
    </w:p>
    <w:p w:rsidR="00F97393" w:rsidRPr="009A413E" w:rsidRDefault="00F97393" w:rsidP="009D4BD1">
      <w:pPr>
        <w:pStyle w:val="B20"/>
      </w:pPr>
      <w:r w:rsidRPr="009A413E">
        <w:t>-</w:t>
      </w:r>
      <w:r w:rsidRPr="009A413E">
        <w:tab/>
        <w:t>eNodeB settings shall be agreed.</w:t>
      </w:r>
    </w:p>
    <w:p w:rsidR="00F97393" w:rsidRPr="009A413E" w:rsidRDefault="00F97393" w:rsidP="009D4BD1">
      <w:pPr>
        <w:pStyle w:val="B20"/>
      </w:pPr>
      <w:r w:rsidRPr="009A413E">
        <w:t>-</w:t>
      </w:r>
      <w:r w:rsidRPr="009A413E">
        <w:tab/>
        <w:t>Realistic MIMO conditions and realistic channel models shall be identified to be used as a reference radio environment.</w:t>
      </w:r>
    </w:p>
    <w:p w:rsidR="00F97393" w:rsidRPr="009A413E" w:rsidRDefault="00F97393" w:rsidP="009D4BD1">
      <w:pPr>
        <w:pStyle w:val="B20"/>
      </w:pPr>
      <w:r w:rsidRPr="009A413E">
        <w:t>-</w:t>
      </w:r>
      <w:r w:rsidRPr="009A413E">
        <w:tab/>
        <w:t>The MIMO conditions and channel models shall be validated for the proposed test methods.</w:t>
      </w:r>
    </w:p>
    <w:p w:rsidR="00F97393" w:rsidRPr="009A413E" w:rsidRDefault="00F97393" w:rsidP="009D4BD1">
      <w:pPr>
        <w:pStyle w:val="B20"/>
      </w:pPr>
      <w:r w:rsidRPr="009A413E">
        <w:t>-</w:t>
      </w:r>
      <w:r w:rsidRPr="009A413E">
        <w:tab/>
        <w:t>Calibration of the power levels in the methodology shall be performed.</w:t>
      </w:r>
    </w:p>
    <w:p w:rsidR="00F97393" w:rsidRPr="009A413E" w:rsidRDefault="00F97393" w:rsidP="009D4BD1">
      <w:pPr>
        <w:pStyle w:val="B20"/>
      </w:pPr>
      <w:r w:rsidRPr="009A413E">
        <w:t>-</w:t>
      </w:r>
      <w:r w:rsidRPr="009A413E">
        <w:tab/>
        <w:t>The absolute throughput measured for each test method shall be compared with the absolute throughput measured in the reference radio environment, in order to identify the capability of each method to provide a measurement result that matches what is observed in realistic environments.</w:t>
      </w:r>
    </w:p>
    <w:p w:rsidR="00F97393" w:rsidRPr="009A413E" w:rsidRDefault="00F97393" w:rsidP="009D4BD1">
      <w:pPr>
        <w:pStyle w:val="B20"/>
      </w:pPr>
      <w:r w:rsidRPr="009A413E">
        <w:t>-</w:t>
      </w:r>
      <w:r w:rsidRPr="009A413E">
        <w:tab/>
        <w:t>In order to minimize the variables associated with testing of production UEs with unknown antenna characteristics, utilize reference antennas in combination with a known UE baseband receiver (verified via conducted RF tests with and without channel impairments). This is intended to verify whether the characteristics of the receive antenna design (i.e. correlation, gain imbalance, etc) affecting receiver performance can be accurately distinguished by proposed test methods.</w:t>
      </w:r>
    </w:p>
    <w:p w:rsidR="00F97393" w:rsidRPr="009A413E" w:rsidRDefault="00F97393" w:rsidP="00F97393">
      <w:r w:rsidRPr="009A413E">
        <w:t xml:space="preserve">In the event that more than one test methodology is agreed to be standardised, differences between methodologies in the decision of what is a </w:t>
      </w:r>
      <w:r w:rsidR="004E047F" w:rsidRPr="009A413E">
        <w:t>"</w:t>
      </w:r>
      <w:r w:rsidRPr="009A413E">
        <w:t>good</w:t>
      </w:r>
      <w:r w:rsidR="008C637B" w:rsidRPr="009A413E">
        <w:t>"</w:t>
      </w:r>
      <w:r w:rsidRPr="009A413E">
        <w:t xml:space="preserve"> or </w:t>
      </w:r>
      <w:r w:rsidR="004E047F" w:rsidRPr="009A413E">
        <w:t>"</w:t>
      </w:r>
      <w:r w:rsidRPr="009A413E">
        <w:t>bad</w:t>
      </w:r>
      <w:r w:rsidR="008C637B" w:rsidRPr="009A413E">
        <w:t>"</w:t>
      </w:r>
      <w:r w:rsidRPr="009A413E">
        <w:t xml:space="preserve"> device from the radiated receiver performance perspective shall be avoided.</w:t>
      </w:r>
    </w:p>
    <w:p w:rsidR="00F97393" w:rsidRPr="009A413E" w:rsidRDefault="00F97393" w:rsidP="00F97393">
      <w:r w:rsidRPr="009A413E">
        <w:t>When selecting the method(s) for specification for LTE MIMO, applicability to LTE-SIMO UMTS-SIMO/MIMO shall be described.</w:t>
      </w:r>
    </w:p>
    <w:p w:rsidR="00F97393" w:rsidRPr="009A413E" w:rsidRDefault="00F97393" w:rsidP="00F97393">
      <w:r w:rsidRPr="009A413E">
        <w:t>During the course of this Work Item, maintain ongoing communication with COST and CTIA MOSG to ensure industry coordination on this topic and to distribute tasks according to expertise or resource availability.</w:t>
      </w:r>
    </w:p>
    <w:p w:rsidR="00F97393" w:rsidRPr="009A413E" w:rsidRDefault="00F97393" w:rsidP="00F97393">
      <w:r w:rsidRPr="009A413E">
        <w:t>TSG RAN should contact TSG GERAN to get feedback on the applicability of such a test methodology for GERAN.</w:t>
      </w:r>
    </w:p>
    <w:p w:rsidR="00F97393" w:rsidRPr="009A413E" w:rsidRDefault="00F97393" w:rsidP="005C3AA6">
      <w:pPr>
        <w:pStyle w:val="Heading2"/>
      </w:pPr>
      <w:bookmarkStart w:id="34" w:name="_Toc528251329"/>
      <w:bookmarkStart w:id="35" w:name="_Toc46341268"/>
      <w:bookmarkStart w:id="36" w:name="_Toc46341501"/>
      <w:r w:rsidRPr="009A413E">
        <w:t>4.3</w:t>
      </w:r>
      <w:r w:rsidRPr="009A413E">
        <w:tab/>
        <w:t xml:space="preserve">High </w:t>
      </w:r>
      <w:r w:rsidR="008D3AFC" w:rsidRPr="009A413E">
        <w:t>l</w:t>
      </w:r>
      <w:r w:rsidRPr="009A413E">
        <w:t xml:space="preserve">evel </w:t>
      </w:r>
      <w:r w:rsidR="008D3AFC" w:rsidRPr="009A413E">
        <w:t>r</w:t>
      </w:r>
      <w:r w:rsidRPr="009A413E">
        <w:t>equirements</w:t>
      </w:r>
      <w:bookmarkEnd w:id="34"/>
      <w:bookmarkEnd w:id="35"/>
      <w:bookmarkEnd w:id="36"/>
    </w:p>
    <w:p w:rsidR="00F97393" w:rsidRPr="009A413E" w:rsidRDefault="00F97393" w:rsidP="00F97393">
      <w:r w:rsidRPr="009A413E">
        <w:t>The following high level requirements are agreed by RAN4:</w:t>
      </w:r>
    </w:p>
    <w:p w:rsidR="00F97393" w:rsidRPr="009A413E" w:rsidRDefault="00F97393" w:rsidP="00F97393">
      <w:pPr>
        <w:pStyle w:val="B10"/>
      </w:pPr>
      <w:r w:rsidRPr="009A413E">
        <w:t>1.</w:t>
      </w:r>
      <w:r w:rsidRPr="009A413E">
        <w:tab/>
        <w:t>Measurement of radiated performance for MIMO and multi-antenna reception for HSPA and LTE terminals must be performed over-the-air, i.e. without RF cable connections to the DUT.</w:t>
      </w:r>
    </w:p>
    <w:p w:rsidR="00F97393" w:rsidRPr="009A413E" w:rsidRDefault="00F97393" w:rsidP="00F97393">
      <w:pPr>
        <w:pStyle w:val="NO"/>
        <w:ind w:left="1703"/>
      </w:pPr>
      <w:r w:rsidRPr="009A413E">
        <w:t>NOTE 1:</w:t>
      </w:r>
      <w:r w:rsidRPr="009A413E">
        <w:tab/>
        <w:t>DUTs to the test house will have accessibility to temporary antenna port for conducted purposes.</w:t>
      </w:r>
    </w:p>
    <w:p w:rsidR="00F97393" w:rsidRPr="009A413E" w:rsidRDefault="00F97393" w:rsidP="00F97393">
      <w:pPr>
        <w:pStyle w:val="NO"/>
        <w:ind w:left="1703"/>
      </w:pPr>
      <w:r w:rsidRPr="009A413E">
        <w:t>NOTE 2:</w:t>
      </w:r>
      <w:r w:rsidRPr="009A413E">
        <w:tab/>
        <w:t>Temporary antenna port is used to assess to DUT receiver.</w:t>
      </w:r>
    </w:p>
    <w:p w:rsidR="00F97393" w:rsidRPr="009A413E" w:rsidRDefault="00F97393" w:rsidP="00F97393">
      <w:pPr>
        <w:pStyle w:val="NO"/>
        <w:ind w:left="1703"/>
      </w:pPr>
      <w:r w:rsidRPr="009A413E">
        <w:t>NOTE 3:</w:t>
      </w:r>
      <w:r w:rsidRPr="009A413E">
        <w:tab/>
        <w:t>UE special function to measure antenna pattern is not desirable for MIMO OTA purposes.</w:t>
      </w:r>
    </w:p>
    <w:p w:rsidR="00F97393" w:rsidRPr="009A413E" w:rsidRDefault="00F97393" w:rsidP="00F97393">
      <w:pPr>
        <w:pStyle w:val="B10"/>
      </w:pPr>
      <w:r w:rsidRPr="009A413E">
        <w:t>2.</w:t>
      </w:r>
      <w:r w:rsidRPr="009A413E">
        <w:tab/>
        <w:t>The MIMO OTA method(s) must be able to differentiate between a good terminal and a bad terminal in terms of MIMO OTA performance.</w:t>
      </w:r>
    </w:p>
    <w:p w:rsidR="009D4BD1" w:rsidRPr="009A413E" w:rsidRDefault="00F97393" w:rsidP="009D4BD1">
      <w:pPr>
        <w:pStyle w:val="B10"/>
      </w:pPr>
      <w:r w:rsidRPr="009A413E">
        <w:t>3.</w:t>
      </w:r>
      <w:r w:rsidRPr="009A413E">
        <w:tab/>
        <w:t xml:space="preserve">The desired primary Figure </w:t>
      </w:r>
      <w:r w:rsidR="00180C57" w:rsidRPr="009A413E">
        <w:t>O</w:t>
      </w:r>
      <w:r w:rsidRPr="009A413E">
        <w:t>f Merit (FOM) is absolute throughput. This will easily allow meaningful comparison of the ability of different methods to evaluate MIMO OTA performance.</w:t>
      </w:r>
    </w:p>
    <w:p w:rsidR="00F97393" w:rsidRPr="009A413E" w:rsidRDefault="00F97393" w:rsidP="005C3AA6">
      <w:pPr>
        <w:pStyle w:val="Heading1"/>
      </w:pPr>
      <w:bookmarkStart w:id="37" w:name="_Toc528251330"/>
      <w:bookmarkStart w:id="38" w:name="_Toc46341269"/>
      <w:bookmarkStart w:id="39" w:name="_Toc46341502"/>
      <w:r w:rsidRPr="009A413E">
        <w:t>5</w:t>
      </w:r>
      <w:r w:rsidRPr="009A413E">
        <w:tab/>
        <w:t xml:space="preserve">Performance </w:t>
      </w:r>
      <w:r w:rsidR="008D3AFC" w:rsidRPr="009A413E">
        <w:t>m</w:t>
      </w:r>
      <w:r w:rsidRPr="009A413E">
        <w:t>etrics</w:t>
      </w:r>
      <w:bookmarkEnd w:id="37"/>
      <w:bookmarkEnd w:id="38"/>
      <w:bookmarkEnd w:id="39"/>
    </w:p>
    <w:p w:rsidR="00F97393" w:rsidRPr="009A413E" w:rsidRDefault="00F97393" w:rsidP="005C3AA6">
      <w:pPr>
        <w:pStyle w:val="Heading2"/>
      </w:pPr>
      <w:bookmarkStart w:id="40" w:name="_Toc528251331"/>
      <w:bookmarkStart w:id="41" w:name="_Toc46341270"/>
      <w:bookmarkStart w:id="42" w:name="_Toc46341503"/>
      <w:r w:rsidRPr="009A413E">
        <w:t>5.1</w:t>
      </w:r>
      <w:r w:rsidRPr="009A413E">
        <w:tab/>
        <w:t>Figure of Merits</w:t>
      </w:r>
      <w:bookmarkEnd w:id="40"/>
      <w:bookmarkEnd w:id="41"/>
      <w:bookmarkEnd w:id="42"/>
    </w:p>
    <w:p w:rsidR="00F97393" w:rsidRPr="009A413E" w:rsidRDefault="00F97393" w:rsidP="00F97393">
      <w:r w:rsidRPr="009A413E">
        <w:t xml:space="preserve">Absolute throughput performance </w:t>
      </w:r>
      <w:r w:rsidR="008D3AFC" w:rsidRPr="009A413E">
        <w:t>is</w:t>
      </w:r>
      <w:r w:rsidRPr="009A413E">
        <w:t xml:space="preserve"> used in order to be able to compare the different proposed methodologies in their ability to distinguish good and bad MIMO devices.</w:t>
      </w:r>
    </w:p>
    <w:p w:rsidR="00F97393" w:rsidRPr="009A413E" w:rsidRDefault="00F97393" w:rsidP="00F97393">
      <w:r w:rsidRPr="009A413E">
        <w:t>The performance metric applies to both HSPA and LTE system.</w:t>
      </w:r>
    </w:p>
    <w:p w:rsidR="00F97393" w:rsidRPr="009A413E" w:rsidRDefault="00F97393" w:rsidP="00F97393">
      <w:r w:rsidRPr="009A413E">
        <w:t xml:space="preserve">Other </w:t>
      </w:r>
      <w:r w:rsidR="008D3AFC" w:rsidRPr="009A413E">
        <w:t>F</w:t>
      </w:r>
      <w:r w:rsidRPr="009A413E">
        <w:t xml:space="preserve">igure of </w:t>
      </w:r>
      <w:r w:rsidR="008D3AFC" w:rsidRPr="009A413E">
        <w:t>M</w:t>
      </w:r>
      <w:r w:rsidRPr="009A413E">
        <w:t>erits and their applicability on the assessment of MIMO performance is for further study.</w:t>
      </w:r>
    </w:p>
    <w:p w:rsidR="00F97393" w:rsidRPr="009A413E" w:rsidRDefault="00F97393" w:rsidP="00F97393">
      <w:pPr>
        <w:pStyle w:val="Heading3"/>
      </w:pPr>
      <w:bookmarkStart w:id="43" w:name="_Toc528251332"/>
      <w:bookmarkStart w:id="44" w:name="_Toc46341271"/>
      <w:bookmarkStart w:id="45" w:name="_Toc46341504"/>
      <w:r w:rsidRPr="009A413E">
        <w:t>5.1.1</w:t>
      </w:r>
      <w:r w:rsidRPr="009A413E">
        <w:tab/>
        <w:t xml:space="preserve">Definition of MIMO </w:t>
      </w:r>
      <w:r w:rsidR="00CC7A03" w:rsidRPr="009A413E">
        <w:t>t</w:t>
      </w:r>
      <w:r w:rsidRPr="009A413E">
        <w:t>hroughput</w:t>
      </w:r>
      <w:bookmarkEnd w:id="43"/>
      <w:bookmarkEnd w:id="44"/>
      <w:bookmarkEnd w:id="45"/>
    </w:p>
    <w:p w:rsidR="00F97393" w:rsidRPr="009A413E" w:rsidRDefault="00F97393" w:rsidP="00F97393">
      <w:r w:rsidRPr="009A413E">
        <w:t xml:space="preserve">MIMO </w:t>
      </w:r>
      <w:r w:rsidR="00CC7A03" w:rsidRPr="009A413E">
        <w:t>t</w:t>
      </w:r>
      <w:r w:rsidRPr="009A413E">
        <w:t>hroughput is defined here as the time-averaged number of correctly received transport blocks in a communication system running an application, where a Transport Block is defined in the reference measurement channel. From OTA perspective, this is also called MIMO OTA throughput.</w:t>
      </w:r>
    </w:p>
    <w:p w:rsidR="00F97393" w:rsidRPr="009A413E" w:rsidRDefault="00F97393" w:rsidP="00F97393">
      <w:r w:rsidRPr="009A413E">
        <w:t>The MIMO OTA throughput is measured at the top of physical layer of HSPA and LTE system. Therefore, this is also measured at the same point as in the conductive measurement setup: under the use of FRC, the SS transmit fixed-size payload bits to the DUT. The DUT signals back either ACK or NACK to the SS. The SS then records the following:</w:t>
      </w:r>
    </w:p>
    <w:p w:rsidR="00F97393" w:rsidRPr="009A413E" w:rsidRDefault="00F97393" w:rsidP="009D4BD1">
      <w:pPr>
        <w:pStyle w:val="B10"/>
      </w:pPr>
      <w:r w:rsidRPr="009A413E">
        <w:t></w:t>
      </w:r>
      <w:r w:rsidRPr="009A413E">
        <w:tab/>
        <w:t>Number of ACKs,</w:t>
      </w:r>
    </w:p>
    <w:p w:rsidR="00F97393" w:rsidRPr="009A413E" w:rsidRDefault="00F97393" w:rsidP="009D4BD1">
      <w:pPr>
        <w:pStyle w:val="B10"/>
      </w:pPr>
      <w:r w:rsidRPr="009A413E">
        <w:t></w:t>
      </w:r>
      <w:r w:rsidRPr="009A413E">
        <w:tab/>
        <w:t>Number of NACKs, and</w:t>
      </w:r>
    </w:p>
    <w:p w:rsidR="00F97393" w:rsidRPr="009A413E" w:rsidRDefault="00F97393" w:rsidP="009D4BD1">
      <w:pPr>
        <w:pStyle w:val="B10"/>
      </w:pPr>
      <w:r w:rsidRPr="009A413E">
        <w:t></w:t>
      </w:r>
      <w:r w:rsidRPr="009A413E">
        <w:tab/>
        <w:t>Number of DTX TTIs</w:t>
      </w:r>
    </w:p>
    <w:p w:rsidR="00F97393" w:rsidRPr="009A413E" w:rsidRDefault="00F97393" w:rsidP="00F97393">
      <w:r w:rsidRPr="009A413E">
        <w:t>Hence the MIMO (OTA) throughput can be calculated as</w:t>
      </w:r>
    </w:p>
    <w:p w:rsidR="00F97393" w:rsidRPr="009A413E" w:rsidRDefault="00F97393" w:rsidP="009D4BD1">
      <w:pPr>
        <w:pStyle w:val="EQ"/>
        <w:jc w:val="center"/>
      </w:pPr>
      <w:r w:rsidRPr="009A413E">
        <w:rPr>
          <w:position w:val="-22"/>
        </w:rPr>
        <w:object w:dxaOrig="5100" w:dyaOrig="560">
          <v:shape id="_x0000_i1027" type="#_x0000_t75" style="width:255pt;height:27.75pt" o:ole="">
            <v:imagedata r:id="rId17" o:title=""/>
          </v:shape>
          <o:OLEObject Type="Embed" ProgID="Equation.3" ShapeID="_x0000_i1027" DrawAspect="Content" ObjectID="_1656954265" r:id="rId18"/>
        </w:object>
      </w:r>
    </w:p>
    <w:p w:rsidR="00F97393" w:rsidRPr="009A413E" w:rsidRDefault="00F97393" w:rsidP="00F97393">
      <w:r w:rsidRPr="009A413E">
        <w:t>where Transmitted TBS is the Transport Block Size transmitted by the SS, which is fixed for a FRC during the measurement period. MeasurementTime is the total composed of successful TTIs (ACK), unsuccessful TTIs (NACK) and DTX-TTIs.</w:t>
      </w:r>
    </w:p>
    <w:p w:rsidR="00F97393" w:rsidRPr="009A413E" w:rsidRDefault="00F97393" w:rsidP="00F97393">
      <w:r w:rsidRPr="009A413E">
        <w:t>The time-averaging is to be taken over a time period sufficiently long to average out the variations due to the fading channel. Therefore, this is also called the average MIMO OTA throughput. The throughput should be measured at a time when eventual start-up transients in the system have evanesced.</w:t>
      </w:r>
    </w:p>
    <w:p w:rsidR="00F97393" w:rsidRPr="009A413E" w:rsidRDefault="00F97393" w:rsidP="00F97393">
      <w:pPr>
        <w:pStyle w:val="Heading3"/>
      </w:pPr>
      <w:bookmarkStart w:id="46" w:name="_Toc528251333"/>
      <w:bookmarkStart w:id="47" w:name="_Toc46341272"/>
      <w:bookmarkStart w:id="48" w:name="_Toc46341505"/>
      <w:r w:rsidRPr="009A413E">
        <w:t>5.1.2</w:t>
      </w:r>
      <w:r w:rsidRPr="009A413E">
        <w:tab/>
        <w:t xml:space="preserve">Definition of </w:t>
      </w:r>
      <w:r w:rsidR="00B24A53" w:rsidRPr="009A413E">
        <w:t>Signal-to-Interference Ratio (</w:t>
      </w:r>
      <w:r w:rsidRPr="009A413E">
        <w:t>SIR</w:t>
      </w:r>
      <w:r w:rsidR="00B24A53" w:rsidRPr="009A413E">
        <w:t>)</w:t>
      </w:r>
      <w:bookmarkEnd w:id="46"/>
      <w:bookmarkEnd w:id="47"/>
      <w:bookmarkEnd w:id="48"/>
    </w:p>
    <w:p w:rsidR="00B03051" w:rsidRPr="009A413E" w:rsidRDefault="00B03051" w:rsidP="00B03051">
      <w:r w:rsidRPr="009A413E">
        <w:t>A</w:t>
      </w:r>
      <w:r w:rsidR="0097695F" w:rsidRPr="009A413E">
        <w:t>pplicability of SIR to MIMO OTA performance evaluation is FFS.</w:t>
      </w:r>
    </w:p>
    <w:p w:rsidR="00B03051" w:rsidRPr="009A413E" w:rsidRDefault="00B03051" w:rsidP="00B03051">
      <w:r w:rsidRPr="009A413E">
        <w:t>This definition is applicable to MIMO OTA test cases where control of the signal to interference ratio (SIR) is required (i.e. DUT throughput characterized as a function of SIR shall require control of SIR within the test volume as described in the sub-sections that follow).  For test cases where SIR control is not required (i.e. throughput characterized as a function of signal power incident to the DUT antennas, such as RS EPRE) this definition is not applicable.</w:t>
      </w:r>
    </w:p>
    <w:p w:rsidR="00B03051" w:rsidRPr="009A413E" w:rsidRDefault="00B03051" w:rsidP="00B03051">
      <w:r w:rsidRPr="009A413E">
        <w:t>In real world scenarios the mobile will experience an interference floor higher than the device noise floor. As a consequence, the methodology for quantifying MIMO OTA performance of a device may have to include the use of an external interferer signal. MIMO OTA testing is useful for a situation where, in general, a high signal level is received that is not close to the sensitivity level of the UE and the interference floor is dominated by inter-cell interference and/or other interferers and not the UE noise floor. In most UE performance testing, interference is modelled as AWGN for conducted testing. This proposal intends to align with this assumption and use AWGN for the interference signal.</w:t>
      </w:r>
    </w:p>
    <w:p w:rsidR="00B03051" w:rsidRPr="009A413E" w:rsidRDefault="00B03051" w:rsidP="00B03051">
      <w:r w:rsidRPr="009A413E">
        <w:t>From a system level point of view, the omnidirectional (isotropic) and uncorrelated nature of the interfering signal to the wanted signal is a crucial assumption.  Injecting a noise signal that is correlated to the wanted faded signal is neither a scenario that is typically found in the network nor a scenario for which the UE modem is designed.  As a result, we propose the methodology for injecting an omnidirectional (isotropic) and uncorrelated interferer signal.</w:t>
      </w:r>
    </w:p>
    <w:p w:rsidR="00B03051" w:rsidRPr="009A413E" w:rsidRDefault="00B03051" w:rsidP="005C3AA6">
      <w:pPr>
        <w:pStyle w:val="Heading4"/>
      </w:pPr>
      <w:bookmarkStart w:id="49" w:name="_Toc528251334"/>
      <w:bookmarkStart w:id="50" w:name="_Toc46341273"/>
      <w:bookmarkStart w:id="51" w:name="_Toc46341506"/>
      <w:r w:rsidRPr="009A413E">
        <w:t>5.1.2.1</w:t>
      </w:r>
      <w:r w:rsidRPr="009A413E">
        <w:tab/>
        <w:t>SIR Control for Multi-Probe Anechoic Chamber Methodology</w:t>
      </w:r>
      <w:bookmarkEnd w:id="49"/>
      <w:bookmarkEnd w:id="50"/>
      <w:bookmarkEnd w:id="51"/>
    </w:p>
    <w:p w:rsidR="00B03051" w:rsidRPr="009A413E" w:rsidRDefault="00B03051" w:rsidP="00B03051">
      <w:r w:rsidRPr="009A413E">
        <w:t>The interference level necessary to achieve a given SIR inside the test zone shall be generated as an independent process at each antenna probe with equal power, regardless of the signal power transmitted through that probe. The SIR shall be decreased by increasing the AWGN power while keeping the signal level constant.</w:t>
      </w:r>
    </w:p>
    <w:p w:rsidR="00B03051" w:rsidRPr="009A413E" w:rsidRDefault="00B03051" w:rsidP="00B03051">
      <w:r w:rsidRPr="009A413E">
        <w:t>To validate the control of SIR, the measurement setup shown in Figure 5.1.2.1-1 below may be used.</w:t>
      </w:r>
    </w:p>
    <w:p w:rsidR="00B03051" w:rsidRPr="009A413E" w:rsidRDefault="00B03051" w:rsidP="00B03051">
      <w:pPr>
        <w:pStyle w:val="TH"/>
      </w:pPr>
    </w:p>
    <w:p w:rsidR="00B03051" w:rsidRPr="009A413E" w:rsidRDefault="00B03051" w:rsidP="00B03051">
      <w:pPr>
        <w:pStyle w:val="TH"/>
      </w:pPr>
      <w:r w:rsidRPr="009A413E">
        <w:pict>
          <v:shape id="_x0000_i1028" type="#_x0000_t75" style="width:402.75pt;height:194.25pt">
            <v:imagedata r:id="rId19" o:title=""/>
          </v:shape>
        </w:pict>
      </w:r>
    </w:p>
    <w:p w:rsidR="00B03051" w:rsidRPr="009A413E" w:rsidRDefault="00B03051" w:rsidP="009A2E40">
      <w:pPr>
        <w:pStyle w:val="TF"/>
      </w:pPr>
      <w:r w:rsidRPr="009A413E">
        <w:t>Figure 5.1.2.1-1: Verifying SIR level in the anechoic chamber multi-cluster MIMO OTA setup</w:t>
      </w:r>
    </w:p>
    <w:p w:rsidR="00B03051" w:rsidRPr="009A413E" w:rsidRDefault="00B03051" w:rsidP="00B03051">
      <w:r w:rsidRPr="009A413E">
        <w:t>The actual system components shown in the diagram, such as amplifier box or the source of the omnidirectional interferer signal, may or may not be present as shown.</w:t>
      </w:r>
    </w:p>
    <w:p w:rsidR="00B03051" w:rsidRPr="009A413E" w:rsidRDefault="00B03051" w:rsidP="00B03051">
      <w:r w:rsidRPr="009A413E">
        <w:t>The procedure below shall be used to verify SIR control inside the test zone for a given target SIR.</w:t>
      </w:r>
    </w:p>
    <w:p w:rsidR="00B03051" w:rsidRPr="009A413E" w:rsidRDefault="00B03051" w:rsidP="00B03051">
      <w:r w:rsidRPr="009A413E">
        <w:t>Verification procedure for establishing SIR control:</w:t>
      </w:r>
    </w:p>
    <w:p w:rsidR="00B03051" w:rsidRPr="009A413E" w:rsidRDefault="00B03051" w:rsidP="00B03051">
      <w:pPr>
        <w:pStyle w:val="B10"/>
      </w:pPr>
      <w:r w:rsidRPr="009A413E">
        <w:t>1.</w:t>
      </w:r>
      <w:r w:rsidRPr="009A413E">
        <w:rPr>
          <w:lang w:val="en-US"/>
        </w:rPr>
        <w:tab/>
      </w:r>
      <w:r w:rsidRPr="009A413E">
        <w:t>Configure the spectrum analyser with the settings given in Table 5.1.2.1-</w:t>
      </w:r>
      <w:r w:rsidRPr="009A413E">
        <w:rPr>
          <w:lang w:val="en-US"/>
        </w:rPr>
        <w:t>1</w:t>
      </w:r>
      <w:r w:rsidRPr="009A413E">
        <w:t xml:space="preserve"> below</w:t>
      </w:r>
    </w:p>
    <w:p w:rsidR="00B03051" w:rsidRPr="009A413E" w:rsidRDefault="00B03051" w:rsidP="00B03051">
      <w:pPr>
        <w:pStyle w:val="B10"/>
      </w:pPr>
      <w:r w:rsidRPr="009A413E">
        <w:t>2.</w:t>
      </w:r>
      <w:r w:rsidRPr="009A413E">
        <w:tab/>
        <w:t>Load the target channel model into the channel emulator (e.g. SCM</w:t>
      </w:r>
      <w:r w:rsidRPr="009A413E">
        <w:rPr>
          <w:lang w:val="en-US"/>
        </w:rPr>
        <w:t>E</w:t>
      </w:r>
      <w:r w:rsidRPr="009A413E">
        <w:t xml:space="preserve"> UMa</w:t>
      </w:r>
      <w:r w:rsidRPr="009A413E">
        <w:rPr>
          <w:lang w:val="en-US"/>
        </w:rPr>
        <w:t>, SCME UMi</w:t>
      </w:r>
      <w:r w:rsidRPr="009A413E">
        <w:t>) and start the emulation</w:t>
      </w:r>
    </w:p>
    <w:p w:rsidR="00B03051" w:rsidRPr="009A413E" w:rsidRDefault="00B03051" w:rsidP="00B03051">
      <w:pPr>
        <w:pStyle w:val="B10"/>
        <w:rPr>
          <w:lang w:val="en-US"/>
        </w:rPr>
      </w:pPr>
      <w:r w:rsidRPr="009A413E">
        <w:t>3.</w:t>
      </w:r>
      <w:r w:rsidRPr="009A413E">
        <w:tab/>
        <w:t>Configure the system gains for the LTE signal and injected interfering signal paths to achieve the target SIR</w:t>
      </w:r>
    </w:p>
    <w:p w:rsidR="00B03051" w:rsidRPr="009A413E" w:rsidRDefault="00B03051" w:rsidP="00B03051">
      <w:pPr>
        <w:pStyle w:val="B10"/>
      </w:pPr>
      <w:r w:rsidRPr="009A413E">
        <w:t>4.</w:t>
      </w:r>
      <w:r w:rsidRPr="009A413E">
        <w:tab/>
        <w:t>Disable interfering signal injection (depending on the system configuration this may be configured within the channel emulator itself or in an external signal generator)</w:t>
      </w:r>
    </w:p>
    <w:p w:rsidR="00B03051" w:rsidRPr="009A413E" w:rsidRDefault="00B03051" w:rsidP="00B03051">
      <w:pPr>
        <w:pStyle w:val="B10"/>
        <w:rPr>
          <w:lang w:val="en-US"/>
        </w:rPr>
      </w:pPr>
      <w:r w:rsidRPr="009A413E">
        <w:t>5.</w:t>
      </w:r>
      <w:r w:rsidRPr="009A413E">
        <w:tab/>
        <w:t xml:space="preserve">Connect a </w:t>
      </w:r>
      <w:r w:rsidRPr="009A413E">
        <w:rPr>
          <w:lang w:val="en-US"/>
        </w:rPr>
        <w:t xml:space="preserve">vertically polarized </w:t>
      </w:r>
      <w:r w:rsidRPr="009A413E">
        <w:t xml:space="preserve">reference dipole to the spectrum analyser via a cable and place inside the </w:t>
      </w:r>
      <w:r w:rsidRPr="009A413E">
        <w:rPr>
          <w:lang w:val="en-US"/>
        </w:rPr>
        <w:t xml:space="preserve">chamber at the center of the </w:t>
      </w:r>
      <w:r w:rsidRPr="009A413E">
        <w:t>test zone</w:t>
      </w:r>
    </w:p>
    <w:p w:rsidR="00B03051" w:rsidRPr="009A413E" w:rsidRDefault="00B03051" w:rsidP="00B03051">
      <w:pPr>
        <w:pStyle w:val="B10"/>
      </w:pPr>
      <w:r w:rsidRPr="009A413E">
        <w:t>6.</w:t>
      </w:r>
      <w:r w:rsidRPr="009A413E">
        <w:tab/>
        <w:t xml:space="preserve">Measure the received power with the spectrum analyser </w:t>
      </w:r>
      <w:r w:rsidRPr="009A413E">
        <w:rPr>
          <w:lang w:val="en-US"/>
        </w:rPr>
        <w:t xml:space="preserve">over a </w:t>
      </w:r>
      <w:r w:rsidRPr="009A413E">
        <w:t xml:space="preserve">duration sufficient to achieve statistical significance </w:t>
      </w:r>
      <w:r w:rsidRPr="009A413E">
        <w:rPr>
          <w:lang w:val="en-US"/>
        </w:rPr>
        <w:t>as defined in clause 12.1.6.2</w:t>
      </w:r>
      <w:r w:rsidRPr="009A413E">
        <w:t xml:space="preserve"> and record the value as</w:t>
      </w:r>
    </w:p>
    <w:p w:rsidR="00B03051" w:rsidRPr="009A413E" w:rsidRDefault="00B03051" w:rsidP="009A2E40">
      <w:pPr>
        <w:pStyle w:val="EQ"/>
      </w:pPr>
      <w:r w:rsidRPr="009A413E">
        <w:tab/>
        <w:t>P</w:t>
      </w:r>
      <w:r w:rsidRPr="009A413E">
        <w:rPr>
          <w:vertAlign w:val="subscript"/>
        </w:rPr>
        <w:t>SIG_MEAS_VER</w:t>
      </w:r>
    </w:p>
    <w:p w:rsidR="00B03051" w:rsidRPr="009A413E" w:rsidRDefault="00B03051" w:rsidP="00B03051">
      <w:pPr>
        <w:pStyle w:val="B10"/>
      </w:pPr>
      <w:r w:rsidRPr="009A413E">
        <w:t>7.</w:t>
      </w:r>
      <w:r w:rsidRPr="009A413E">
        <w:tab/>
        <w:t>Compensate for the loss of the cable (α</w:t>
      </w:r>
      <w:r w:rsidRPr="009A413E">
        <w:rPr>
          <w:vertAlign w:val="subscript"/>
        </w:rPr>
        <w:t>CABLE</w:t>
      </w:r>
      <w:r w:rsidRPr="009A413E">
        <w:t>) and the gain of the dipole (G</w:t>
      </w:r>
      <w:r w:rsidRPr="009A413E">
        <w:rPr>
          <w:vertAlign w:val="subscript"/>
        </w:rPr>
        <w:t>DIPOLE</w:t>
      </w:r>
      <w:r w:rsidRPr="009A413E">
        <w:t>) such that</w:t>
      </w:r>
    </w:p>
    <w:p w:rsidR="00B03051" w:rsidRPr="009A413E" w:rsidRDefault="00B03051" w:rsidP="009A2E40">
      <w:pPr>
        <w:pStyle w:val="EQ"/>
      </w:pPr>
      <w:r w:rsidRPr="009A413E">
        <w:tab/>
        <w:t>P</w:t>
      </w:r>
      <w:r w:rsidRPr="009A413E">
        <w:rPr>
          <w:vertAlign w:val="subscript"/>
        </w:rPr>
        <w:t>SIG_ VER</w:t>
      </w:r>
      <w:r w:rsidRPr="009A413E">
        <w:t xml:space="preserve">  = P</w:t>
      </w:r>
      <w:r w:rsidRPr="009A413E">
        <w:rPr>
          <w:vertAlign w:val="subscript"/>
        </w:rPr>
        <w:t>SIG_MEAS_VER</w:t>
      </w:r>
      <w:r w:rsidRPr="009A413E">
        <w:t xml:space="preserve"> - α</w:t>
      </w:r>
      <w:r w:rsidRPr="009A413E">
        <w:rPr>
          <w:vertAlign w:val="subscript"/>
        </w:rPr>
        <w:t>CABLE</w:t>
      </w:r>
      <w:r w:rsidRPr="009A413E">
        <w:t xml:space="preserve"> – G</w:t>
      </w:r>
      <w:r w:rsidRPr="009A413E">
        <w:rPr>
          <w:vertAlign w:val="subscript"/>
        </w:rPr>
        <w:t>DIPOLE</w:t>
      </w:r>
    </w:p>
    <w:p w:rsidR="00B03051" w:rsidRPr="009A413E" w:rsidRDefault="00B03051" w:rsidP="00B03051">
      <w:pPr>
        <w:pStyle w:val="B10"/>
      </w:pPr>
      <w:r w:rsidRPr="009A413E">
        <w:t>8.</w:t>
      </w:r>
      <w:r w:rsidRPr="009A413E">
        <w:tab/>
        <w:t>Repeat steps 5 to 7 with the magnetic loop and get</w:t>
      </w:r>
    </w:p>
    <w:p w:rsidR="00B03051" w:rsidRPr="009A413E" w:rsidRDefault="00B03051" w:rsidP="009A2E40">
      <w:pPr>
        <w:pStyle w:val="EQ"/>
      </w:pPr>
      <w:r w:rsidRPr="009A413E">
        <w:tab/>
        <w:t>P</w:t>
      </w:r>
      <w:r w:rsidRPr="009A413E">
        <w:rPr>
          <w:vertAlign w:val="subscript"/>
        </w:rPr>
        <w:t>SIG_ HOR</w:t>
      </w:r>
      <w:r w:rsidRPr="009A413E">
        <w:t xml:space="preserve">  = P</w:t>
      </w:r>
      <w:r w:rsidRPr="009A413E">
        <w:rPr>
          <w:vertAlign w:val="subscript"/>
        </w:rPr>
        <w:t>SIG_MEAS_HOR</w:t>
      </w:r>
      <w:r w:rsidRPr="009A413E">
        <w:t xml:space="preserve"> - α</w:t>
      </w:r>
      <w:r w:rsidRPr="009A413E">
        <w:rPr>
          <w:vertAlign w:val="subscript"/>
        </w:rPr>
        <w:t>CABLE</w:t>
      </w:r>
      <w:r w:rsidRPr="009A413E">
        <w:t xml:space="preserve"> – G</w:t>
      </w:r>
      <w:r w:rsidRPr="009A413E">
        <w:rPr>
          <w:vertAlign w:val="subscript"/>
        </w:rPr>
        <w:t>LOOP</w:t>
      </w:r>
    </w:p>
    <w:p w:rsidR="00B03051" w:rsidRPr="009A413E" w:rsidRDefault="00B03051" w:rsidP="00B03051">
      <w:pPr>
        <w:pStyle w:val="B10"/>
      </w:pPr>
      <w:r w:rsidRPr="009A413E">
        <w:t>9.</w:t>
      </w:r>
      <w:r w:rsidRPr="009A413E">
        <w:tab/>
        <w:t>Calculate the total signal power received as</w:t>
      </w:r>
    </w:p>
    <w:p w:rsidR="00B03051" w:rsidRPr="00C55370" w:rsidRDefault="00B03051" w:rsidP="009A2E40">
      <w:pPr>
        <w:pStyle w:val="EQ"/>
        <w:rPr>
          <w:lang w:val="sv-FI"/>
        </w:rPr>
      </w:pPr>
      <w:r w:rsidRPr="009A413E">
        <w:tab/>
      </w:r>
      <w:r w:rsidRPr="00C55370">
        <w:rPr>
          <w:lang w:val="sv-FI"/>
        </w:rPr>
        <w:t>P</w:t>
      </w:r>
      <w:r w:rsidRPr="00C55370">
        <w:rPr>
          <w:vertAlign w:val="subscript"/>
          <w:lang w:val="sv-FI"/>
        </w:rPr>
        <w:t>SIG_TOTAL</w:t>
      </w:r>
      <w:r w:rsidRPr="00C55370">
        <w:rPr>
          <w:lang w:val="sv-FI"/>
        </w:rPr>
        <w:t xml:space="preserve"> = P</w:t>
      </w:r>
      <w:r w:rsidRPr="00C55370">
        <w:rPr>
          <w:vertAlign w:val="subscript"/>
          <w:lang w:val="sv-FI"/>
        </w:rPr>
        <w:t>SIG_VER|LINEAR</w:t>
      </w:r>
      <w:r w:rsidRPr="00C55370">
        <w:rPr>
          <w:lang w:val="sv-FI"/>
        </w:rPr>
        <w:t xml:space="preserve"> + P</w:t>
      </w:r>
      <w:r w:rsidRPr="00C55370">
        <w:rPr>
          <w:vertAlign w:val="subscript"/>
          <w:lang w:val="sv-FI"/>
        </w:rPr>
        <w:t>SIG_HOR|LINEAR</w:t>
      </w:r>
    </w:p>
    <w:p w:rsidR="00B03051" w:rsidRPr="009A413E" w:rsidRDefault="00B03051" w:rsidP="00B03051">
      <w:pPr>
        <w:pStyle w:val="B10"/>
      </w:pPr>
      <w:r w:rsidRPr="009A413E">
        <w:t>10.</w:t>
      </w:r>
      <w:r w:rsidRPr="009A413E">
        <w:tab/>
        <w:t>Disable the LTE signal source and enable interference injection (depending on the system configuration this may be configured within the channel emulator itself or in an external signal generator)</w:t>
      </w:r>
    </w:p>
    <w:p w:rsidR="00B03051" w:rsidRPr="009A413E" w:rsidRDefault="00B03051" w:rsidP="00B03051">
      <w:pPr>
        <w:pStyle w:val="B10"/>
      </w:pPr>
      <w:r w:rsidRPr="009A413E">
        <w:t>11.</w:t>
      </w:r>
      <w:r w:rsidRPr="009A413E">
        <w:tab/>
        <w:t xml:space="preserve">Connect a reference dipole to the spectrum analyser via a cable and place inside the </w:t>
      </w:r>
      <w:r w:rsidRPr="009A413E">
        <w:rPr>
          <w:lang w:val="en-US"/>
        </w:rPr>
        <w:t xml:space="preserve">chamber at the center of the </w:t>
      </w:r>
      <w:r w:rsidRPr="009A413E">
        <w:t>test zone</w:t>
      </w:r>
    </w:p>
    <w:p w:rsidR="00B03051" w:rsidRPr="009A413E" w:rsidRDefault="00B03051" w:rsidP="00B03051">
      <w:pPr>
        <w:pStyle w:val="B10"/>
      </w:pPr>
      <w:r w:rsidRPr="009A413E">
        <w:t>12.</w:t>
      </w:r>
      <w:r w:rsidRPr="009A413E">
        <w:tab/>
        <w:t xml:space="preserve">Measure the received interfering signal power with the spectrum analyser </w:t>
      </w:r>
      <w:r w:rsidRPr="009A413E">
        <w:rPr>
          <w:lang w:val="en-US"/>
        </w:rPr>
        <w:t>over a</w:t>
      </w:r>
      <w:r w:rsidRPr="009A413E">
        <w:t>duration sufficient to achieve statistical significance</w:t>
      </w:r>
      <w:r w:rsidRPr="009A413E">
        <w:rPr>
          <w:lang w:val="en-US"/>
        </w:rPr>
        <w:t xml:space="preserve"> </w:t>
      </w:r>
      <w:r w:rsidRPr="009A413E">
        <w:t>and record the value as</w:t>
      </w:r>
    </w:p>
    <w:p w:rsidR="00B03051" w:rsidRPr="009A413E" w:rsidRDefault="00B03051" w:rsidP="009A2E40">
      <w:pPr>
        <w:pStyle w:val="EQ"/>
      </w:pPr>
      <w:r w:rsidRPr="009A413E">
        <w:tab/>
        <w:t>P</w:t>
      </w:r>
      <w:r w:rsidRPr="009A413E">
        <w:rPr>
          <w:vertAlign w:val="subscript"/>
        </w:rPr>
        <w:t>INT_MEAS_VER</w:t>
      </w:r>
    </w:p>
    <w:p w:rsidR="00B03051" w:rsidRPr="009A413E" w:rsidRDefault="00B03051" w:rsidP="00B03051">
      <w:pPr>
        <w:pStyle w:val="B10"/>
      </w:pPr>
      <w:r w:rsidRPr="009A413E">
        <w:t>13.</w:t>
      </w:r>
      <w:r w:rsidRPr="009A413E">
        <w:tab/>
        <w:t>Compensate for the loss of the cable (α</w:t>
      </w:r>
      <w:r w:rsidRPr="009A413E">
        <w:rPr>
          <w:vertAlign w:val="subscript"/>
        </w:rPr>
        <w:t>CABLE</w:t>
      </w:r>
      <w:r w:rsidRPr="009A413E">
        <w:t>) and the gain of the dipole (G</w:t>
      </w:r>
      <w:r w:rsidRPr="009A413E">
        <w:rPr>
          <w:vertAlign w:val="subscript"/>
        </w:rPr>
        <w:t>DIPOLE</w:t>
      </w:r>
      <w:r w:rsidRPr="009A413E">
        <w:t>) such that</w:t>
      </w:r>
    </w:p>
    <w:p w:rsidR="00B03051" w:rsidRPr="009A413E" w:rsidRDefault="00B03051" w:rsidP="009A2E40">
      <w:pPr>
        <w:pStyle w:val="EQ"/>
      </w:pPr>
      <w:r w:rsidRPr="009A413E">
        <w:tab/>
        <w:t>P</w:t>
      </w:r>
      <w:r w:rsidRPr="009A413E">
        <w:rPr>
          <w:vertAlign w:val="subscript"/>
        </w:rPr>
        <w:t>INT_ VER</w:t>
      </w:r>
      <w:r w:rsidRPr="009A413E">
        <w:t xml:space="preserve">  = P</w:t>
      </w:r>
      <w:r w:rsidRPr="009A413E">
        <w:rPr>
          <w:vertAlign w:val="subscript"/>
        </w:rPr>
        <w:t>INT_MEAS_VER</w:t>
      </w:r>
      <w:r w:rsidRPr="009A413E">
        <w:t xml:space="preserve"> - α</w:t>
      </w:r>
      <w:r w:rsidRPr="009A413E">
        <w:rPr>
          <w:vertAlign w:val="subscript"/>
        </w:rPr>
        <w:t>CABLE</w:t>
      </w:r>
      <w:r w:rsidRPr="009A413E">
        <w:t xml:space="preserve"> – G</w:t>
      </w:r>
      <w:r w:rsidRPr="009A413E">
        <w:rPr>
          <w:vertAlign w:val="subscript"/>
        </w:rPr>
        <w:t>DIPOLE</w:t>
      </w:r>
    </w:p>
    <w:p w:rsidR="00B03051" w:rsidRPr="009A413E" w:rsidRDefault="00B03051" w:rsidP="00B03051">
      <w:pPr>
        <w:pStyle w:val="B10"/>
      </w:pPr>
      <w:r w:rsidRPr="009A413E">
        <w:t>14.</w:t>
      </w:r>
      <w:r w:rsidRPr="009A413E">
        <w:tab/>
        <w:t>Repeat steps 11 to 1</w:t>
      </w:r>
      <w:r w:rsidRPr="009A413E">
        <w:rPr>
          <w:lang w:val="en-US"/>
        </w:rPr>
        <w:t>3</w:t>
      </w:r>
      <w:r w:rsidRPr="009A413E">
        <w:t xml:space="preserve"> with the magnetic loop and get</w:t>
      </w:r>
    </w:p>
    <w:p w:rsidR="00B03051" w:rsidRPr="009A413E" w:rsidRDefault="00B03051" w:rsidP="009A2E40">
      <w:pPr>
        <w:pStyle w:val="EQ"/>
      </w:pPr>
      <w:r w:rsidRPr="009A413E">
        <w:tab/>
        <w:t>P</w:t>
      </w:r>
      <w:r w:rsidRPr="009A413E">
        <w:rPr>
          <w:vertAlign w:val="subscript"/>
        </w:rPr>
        <w:t>INT_ HOR</w:t>
      </w:r>
      <w:r w:rsidRPr="009A413E">
        <w:t xml:space="preserve">  = P</w:t>
      </w:r>
      <w:r w:rsidRPr="009A413E">
        <w:rPr>
          <w:vertAlign w:val="subscript"/>
        </w:rPr>
        <w:t>INT_MEAS_HOR</w:t>
      </w:r>
      <w:r w:rsidRPr="009A413E">
        <w:t xml:space="preserve"> - α</w:t>
      </w:r>
      <w:r w:rsidRPr="009A413E">
        <w:rPr>
          <w:vertAlign w:val="subscript"/>
        </w:rPr>
        <w:t>CABLE</w:t>
      </w:r>
      <w:r w:rsidRPr="009A413E">
        <w:t xml:space="preserve"> - G</w:t>
      </w:r>
      <w:r w:rsidRPr="009A413E">
        <w:rPr>
          <w:vertAlign w:val="subscript"/>
        </w:rPr>
        <w:t>LOOP</w:t>
      </w:r>
    </w:p>
    <w:p w:rsidR="00B03051" w:rsidRPr="009A413E" w:rsidRDefault="00B03051" w:rsidP="00B03051">
      <w:pPr>
        <w:pStyle w:val="B10"/>
      </w:pPr>
      <w:r w:rsidRPr="009A413E">
        <w:t>15.</w:t>
      </w:r>
      <w:r w:rsidRPr="009A413E">
        <w:tab/>
        <w:t>Calculate the total interfering signal power received as</w:t>
      </w:r>
    </w:p>
    <w:p w:rsidR="00B03051" w:rsidRPr="009A413E" w:rsidRDefault="00B03051" w:rsidP="009A2E40">
      <w:pPr>
        <w:pStyle w:val="EQ"/>
      </w:pPr>
      <w:r w:rsidRPr="009A413E">
        <w:tab/>
        <w:t>P</w:t>
      </w:r>
      <w:r w:rsidRPr="009A413E">
        <w:rPr>
          <w:vertAlign w:val="subscript"/>
        </w:rPr>
        <w:t>INT_TOTAL</w:t>
      </w:r>
      <w:r w:rsidRPr="009A413E">
        <w:t xml:space="preserve"> = P</w:t>
      </w:r>
      <w:r w:rsidRPr="009A413E">
        <w:rPr>
          <w:vertAlign w:val="subscript"/>
        </w:rPr>
        <w:t>INT_VER|LINEAR</w:t>
      </w:r>
      <w:r w:rsidRPr="009A413E">
        <w:t xml:space="preserve"> + P</w:t>
      </w:r>
      <w:r w:rsidRPr="009A413E">
        <w:rPr>
          <w:vertAlign w:val="subscript"/>
        </w:rPr>
        <w:t>INT_HOR|LINEAR</w:t>
      </w:r>
    </w:p>
    <w:p w:rsidR="00B03051" w:rsidRPr="009A413E" w:rsidRDefault="00B03051" w:rsidP="00B03051">
      <w:pPr>
        <w:pStyle w:val="B10"/>
      </w:pPr>
      <w:r w:rsidRPr="009A413E">
        <w:t>16.</w:t>
      </w:r>
      <w:r w:rsidRPr="009A413E">
        <w:tab/>
        <w:t>Calculate the achieved signal to interference ratio such that</w:t>
      </w:r>
    </w:p>
    <w:p w:rsidR="00B03051" w:rsidRPr="009A413E" w:rsidRDefault="00B03051" w:rsidP="009A2E40">
      <w:pPr>
        <w:pStyle w:val="EQ"/>
      </w:pPr>
      <w:r w:rsidRPr="009A413E">
        <w:tab/>
        <w:t>SIR</w:t>
      </w:r>
      <w:r w:rsidRPr="009A413E">
        <w:rPr>
          <w:vertAlign w:val="subscript"/>
        </w:rPr>
        <w:t>ACHIEVED</w:t>
      </w:r>
      <w:r w:rsidRPr="009A413E">
        <w:t xml:space="preserve"> = P</w:t>
      </w:r>
      <w:r w:rsidRPr="009A413E">
        <w:rPr>
          <w:vertAlign w:val="subscript"/>
        </w:rPr>
        <w:t>SIG_TOTAL</w:t>
      </w:r>
      <w:r w:rsidRPr="009A413E">
        <w:t xml:space="preserve"> - P</w:t>
      </w:r>
      <w:r w:rsidRPr="009A413E">
        <w:rPr>
          <w:vertAlign w:val="subscript"/>
        </w:rPr>
        <w:t>INT_TOTAL</w:t>
      </w:r>
    </w:p>
    <w:p w:rsidR="00B03051" w:rsidRPr="009A413E" w:rsidRDefault="00B03051" w:rsidP="00B03051">
      <w:pPr>
        <w:pStyle w:val="B10"/>
        <w:rPr>
          <w:lang w:val="en-US"/>
        </w:rPr>
      </w:pPr>
      <w:r w:rsidRPr="009A413E">
        <w:t>and validate that it matches the target SIR</w:t>
      </w:r>
      <w:r w:rsidRPr="009A413E">
        <w:rPr>
          <w:lang w:val="en-US"/>
        </w:rPr>
        <w:t>.</w:t>
      </w:r>
    </w:p>
    <w:p w:rsidR="00B03051" w:rsidRPr="009A413E" w:rsidRDefault="00B03051" w:rsidP="009A2E40">
      <w:pPr>
        <w:pStyle w:val="TH"/>
      </w:pPr>
      <w:r w:rsidRPr="009A413E">
        <w:t>Table 5.1.2.1-1: Spectrum analyzer settings for SIR control verification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0"/>
        <w:gridCol w:w="863"/>
        <w:gridCol w:w="6462"/>
      </w:tblGrid>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B03051" w:rsidRPr="009A413E" w:rsidRDefault="00B03051" w:rsidP="00B03051">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B03051" w:rsidRPr="009A413E" w:rsidRDefault="00B03051" w:rsidP="00B03051">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B03051" w:rsidRPr="009A413E" w:rsidRDefault="00B03051" w:rsidP="00B03051">
            <w:pPr>
              <w:pStyle w:val="TAH"/>
              <w:rPr>
                <w:rFonts w:cs="Arial"/>
                <w:lang w:eastAsia="en-US"/>
              </w:rPr>
            </w:pPr>
            <w:r w:rsidRPr="009A413E">
              <w:rPr>
                <w:rFonts w:cs="Arial"/>
                <w:lang w:eastAsia="en-US"/>
              </w:rPr>
              <w:t>Value</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B03051">
            <w:pPr>
              <w:pStyle w:val="TAL"/>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Downlink center frequency</w:t>
            </w:r>
          </w:p>
          <w:p w:rsidR="00B03051" w:rsidRPr="009A413E" w:rsidRDefault="00B03051" w:rsidP="005732BB">
            <w:pPr>
              <w:pStyle w:val="TAC"/>
              <w:rPr>
                <w:rFonts w:cs="Arial"/>
                <w:lang w:val="en-US" w:eastAsia="en-US"/>
              </w:rPr>
            </w:pPr>
            <w:r w:rsidRPr="009A413E">
              <w:rPr>
                <w:rFonts w:cs="Arial"/>
                <w:lang w:eastAsia="en-US"/>
              </w:rPr>
              <w:t>in 3GPP TS 36.508</w:t>
            </w:r>
          </w:p>
          <w:p w:rsidR="00B03051" w:rsidRPr="009A413E" w:rsidRDefault="00B03051" w:rsidP="005732BB">
            <w:pPr>
              <w:pStyle w:val="TAC"/>
              <w:rPr>
                <w:rFonts w:cs="Arial"/>
                <w:lang w:eastAsia="en-US"/>
              </w:rPr>
            </w:pPr>
            <w:r w:rsidRPr="009A413E">
              <w:rPr>
                <w:rFonts w:cs="Arial"/>
                <w:lang w:eastAsia="en-US"/>
              </w:rPr>
              <w:t>as required per band</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B03051">
            <w:pPr>
              <w:pStyle w:val="TAL"/>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vertAlign w:val="superscript"/>
                <w:lang w:eastAsia="en-US"/>
              </w:rPr>
            </w:pPr>
            <w:r w:rsidRPr="009A413E">
              <w:rPr>
                <w:rFonts w:cs="Arial"/>
                <w:lang w:val="en-US" w:eastAsia="en-US"/>
              </w:rPr>
              <w:t>9</w:t>
            </w:r>
            <w:r w:rsidRPr="009A413E">
              <w:rPr>
                <w:rFonts w:cs="Arial"/>
                <w:vertAlign w:val="superscript"/>
                <w:lang w:val="en-US" w:eastAsia="en-US"/>
              </w:rPr>
              <w:t>1</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B03051">
            <w:pPr>
              <w:pStyle w:val="TAL"/>
              <w:rPr>
                <w:rFonts w:cs="Arial"/>
                <w:lang w:val="en-US" w:eastAsia="en-US"/>
              </w:rPr>
            </w:pPr>
            <w:r w:rsidRPr="009A413E">
              <w:rPr>
                <w:rFonts w:cs="Arial"/>
                <w:lang w:val="en-US" w:eastAsia="en-US"/>
              </w:rPr>
              <w:t>Resolution BW</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kHz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30</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B03051">
            <w:pPr>
              <w:pStyle w:val="TAL"/>
              <w:rPr>
                <w:rFonts w:cs="Arial"/>
                <w:lang w:val="en-US" w:eastAsia="en-US"/>
              </w:rPr>
            </w:pPr>
            <w:r w:rsidRPr="009A413E">
              <w:rPr>
                <w:rFonts w:cs="Arial"/>
                <w:lang w:val="en-US" w:eastAsia="en-US"/>
              </w:rPr>
              <w:t>Video BW</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≥10</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B03051">
            <w:pPr>
              <w:pStyle w:val="TAL"/>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&gt; 200</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B03051">
            <w:pPr>
              <w:pStyle w:val="TAL"/>
              <w:rPr>
                <w:rFonts w:cs="Arial"/>
                <w:lang w:val="en-US" w:eastAsia="en-US"/>
              </w:rPr>
            </w:pPr>
            <w:r w:rsidRPr="009A413E">
              <w:rPr>
                <w:rFonts w:cs="Arial"/>
                <w:lang w:val="en-US" w:eastAsia="en-US"/>
              </w:rPr>
              <w:t>Number of averages</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eastAsia="en-US"/>
              </w:rPr>
              <w:t>Sufficient to achieve statistical significance</w:t>
            </w:r>
            <w:r w:rsidRPr="009A413E">
              <w:rPr>
                <w:rFonts w:cs="Arial"/>
                <w:lang w:val="en-US" w:eastAsia="en-US"/>
              </w:rPr>
              <w:t xml:space="preserve"> as defined above</w:t>
            </w:r>
          </w:p>
        </w:tc>
      </w:tr>
      <w:tr w:rsidR="00B03051" w:rsidRPr="009A413E" w:rsidTr="005732BB">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N"/>
              <w:rPr>
                <w:rFonts w:cs="Arial"/>
                <w:lang w:val="en-US" w:eastAsia="en-US"/>
              </w:rPr>
            </w:pPr>
            <w:r w:rsidRPr="009A413E">
              <w:rPr>
                <w:rFonts w:cs="Arial"/>
                <w:lang w:eastAsia="en-US"/>
              </w:rPr>
              <w:t>NOTE</w:t>
            </w:r>
            <w:r w:rsidRPr="009A413E">
              <w:rPr>
                <w:rFonts w:cs="Arial"/>
                <w:lang w:val="en-US" w:eastAsia="en-US"/>
              </w:rPr>
              <w:t xml:space="preserve"> 1</w:t>
            </w:r>
            <w:r w:rsidRPr="009A413E">
              <w:rPr>
                <w:rFonts w:cs="Arial"/>
                <w:lang w:eastAsia="en-US"/>
              </w:rPr>
              <w:t>:</w:t>
            </w:r>
            <w:r w:rsidRPr="009A413E">
              <w:rPr>
                <w:rFonts w:cs="Arial"/>
                <w:lang w:eastAsia="en-US"/>
              </w:rPr>
              <w:tab/>
            </w:r>
            <w:r w:rsidRPr="009A413E">
              <w:rPr>
                <w:rFonts w:cs="Arial"/>
                <w:lang w:val="en-US" w:eastAsia="en-US"/>
              </w:rPr>
              <w:t>Span is shown using the assumption of a 10 MHz LTE RF channel BW and would be adjusted accordingly for an alternate RF channel BW.</w:t>
            </w:r>
          </w:p>
        </w:tc>
      </w:tr>
    </w:tbl>
    <w:p w:rsidR="00B03051" w:rsidRPr="009A413E" w:rsidRDefault="00B03051" w:rsidP="00B03051"/>
    <w:p w:rsidR="00B03051" w:rsidRPr="009A413E" w:rsidRDefault="00B03051" w:rsidP="00B03051">
      <w:r w:rsidRPr="009A413E">
        <w:t>Care shall be taken to ensure that the signal level measurement in step 6 and the interfering signal level measurement in step 12 are sufficiently above the noise floor of the measurement system as to not impact the final SIR level. A horizontally polarized reference dipole may be used as opposed to the magnetic loop as long as the theta gain pattern is properly accounted for.</w:t>
      </w:r>
    </w:p>
    <w:p w:rsidR="00B03051" w:rsidRPr="009A413E" w:rsidRDefault="00B03051" w:rsidP="005C3AA6">
      <w:pPr>
        <w:pStyle w:val="Heading4"/>
      </w:pPr>
      <w:bookmarkStart w:id="52" w:name="_Toc528251335"/>
      <w:bookmarkStart w:id="53" w:name="_Toc46341274"/>
      <w:bookmarkStart w:id="54" w:name="_Toc46341507"/>
      <w:r w:rsidRPr="009A413E">
        <w:t>5.1.2.2</w:t>
      </w:r>
      <w:r w:rsidRPr="009A413E">
        <w:tab/>
        <w:t>SIR Control for the reverberation chamber method</w:t>
      </w:r>
      <w:bookmarkEnd w:id="52"/>
      <w:bookmarkEnd w:id="53"/>
      <w:bookmarkEnd w:id="54"/>
    </w:p>
    <w:p w:rsidR="00B03051" w:rsidRPr="009A413E" w:rsidRDefault="00B03051" w:rsidP="00B03051">
      <w:r w:rsidRPr="009A413E">
        <w:t>Additive White Gaussian Noise (AWGN) is used as interference for the SIR-controlled test case. Figure 5.1.2.2-1 shows an example setup for adding AWGN to the test environment with the injection point for the AWGN highlighted. The AWGN noise power used to create the desired SIR within the test volume shall be generated as an independent process. It is represented by faded noise driven in an isotropic fashion. The AWGN is injected into the reverberation chamber using a separate chamber antenna and the fading of the signal and the noise will be uncorrelated. The SIR is computed as a long-term average.</w:t>
      </w:r>
    </w:p>
    <w:p w:rsidR="00B03051" w:rsidRPr="009A413E" w:rsidRDefault="00B03051" w:rsidP="00B03051"/>
    <w:p w:rsidR="00B03051" w:rsidRPr="009A413E" w:rsidRDefault="00B03051" w:rsidP="00B03051">
      <w:pPr>
        <w:pStyle w:val="TH"/>
      </w:pPr>
      <w:r w:rsidRPr="009A413E">
        <w:pict>
          <v:shape id="_x0000_i1029" type="#_x0000_t75" style="width:496.5pt;height:312pt">
            <v:imagedata r:id="rId20" o:title="RC_Alone_sketch_LargerFont_AWGN"/>
          </v:shape>
        </w:pict>
      </w:r>
    </w:p>
    <w:p w:rsidR="00B03051" w:rsidRPr="009A413E" w:rsidRDefault="00B03051" w:rsidP="00B03051">
      <w:pPr>
        <w:pStyle w:val="TF"/>
      </w:pPr>
      <w:r w:rsidRPr="009A413E">
        <w:t>Figure 5.1.2.2-1: Example setup for SIR-controlled test scenario for the re</w:t>
      </w:r>
      <w:r w:rsidR="00DD6A88" w:rsidRPr="009A413E">
        <w:t>verberation chamber methodology</w:t>
      </w:r>
    </w:p>
    <w:p w:rsidR="00B03051" w:rsidRPr="009A413E" w:rsidRDefault="00B03051" w:rsidP="005C3AA6">
      <w:pPr>
        <w:pStyle w:val="Heading4"/>
      </w:pPr>
      <w:bookmarkStart w:id="55" w:name="_Toc528251336"/>
      <w:bookmarkStart w:id="56" w:name="_Toc46341275"/>
      <w:bookmarkStart w:id="57" w:name="_Toc46341508"/>
      <w:r w:rsidRPr="009A413E">
        <w:t>5.1.2.3</w:t>
      </w:r>
      <w:r w:rsidRPr="009A413E">
        <w:tab/>
        <w:t>SIR Control for the reverberation chamber plus channel emulator method</w:t>
      </w:r>
      <w:bookmarkEnd w:id="55"/>
      <w:bookmarkEnd w:id="56"/>
      <w:bookmarkEnd w:id="57"/>
    </w:p>
    <w:p w:rsidR="00B03051" w:rsidRPr="009A413E" w:rsidRDefault="00B03051" w:rsidP="00B03051">
      <w:r w:rsidRPr="009A413E">
        <w:t>AWGN will be used as interference for the SIR-controlled test case. Figure 5.1.2.3-1 shows an example setup for adding AWGN to the test environment with the injection points for the AWGN highlighted. The AWGN noise power used to create the desired SIR within the test volume shall be generated as an independent process with equal power at each output of the channel emulator. It is represented by an un-faded noise driven in an isotropic fashion. The AWGN is combined with the signal at the output of the channel emulator (after the channel emulator fading) but before the signal is fed to the reverberation chamber antennas. The combined signal and AWGN is then fed into the chamber with the same chamber antennas. The SIR is computed as a long-term average.</w:t>
      </w:r>
    </w:p>
    <w:p w:rsidR="00B03051" w:rsidRPr="009A413E" w:rsidRDefault="00B03051" w:rsidP="00B03051">
      <w:pPr>
        <w:pStyle w:val="TH"/>
      </w:pPr>
      <w:r w:rsidRPr="009A413E">
        <w:pict>
          <v:shape id="_x0000_i1030" type="#_x0000_t75" style="width:497.25pt;height:312pt">
            <v:imagedata r:id="rId21" o:title="RC_CE_sketch_LargerFont_AWGN"/>
          </v:shape>
        </w:pict>
      </w:r>
    </w:p>
    <w:p w:rsidR="00B03051" w:rsidRPr="009A413E" w:rsidRDefault="00B03051" w:rsidP="00B03051">
      <w:pPr>
        <w:pStyle w:val="TF"/>
      </w:pPr>
      <w:r w:rsidRPr="009A413E">
        <w:t>Figure 5.1.2.3-1: Example setup for SIR-controlled test scenario for the reverberation chamber a</w:t>
      </w:r>
      <w:r w:rsidR="00DD6A88" w:rsidRPr="009A413E">
        <w:t>nd channel emulator methodology</w:t>
      </w:r>
    </w:p>
    <w:p w:rsidR="00B03051" w:rsidRPr="009A413E" w:rsidRDefault="00B03051" w:rsidP="005C3AA6">
      <w:pPr>
        <w:pStyle w:val="Heading4"/>
      </w:pPr>
      <w:bookmarkStart w:id="58" w:name="_Toc528251337"/>
      <w:bookmarkStart w:id="59" w:name="_Toc46341276"/>
      <w:bookmarkStart w:id="60" w:name="_Toc46341509"/>
      <w:r w:rsidRPr="009A413E">
        <w:t>5.1.2.4</w:t>
      </w:r>
      <w:r w:rsidRPr="009A413E">
        <w:tab/>
        <w:t>SIR Control for the two-stage methodology</w:t>
      </w:r>
      <w:bookmarkEnd w:id="58"/>
      <w:bookmarkEnd w:id="59"/>
      <w:bookmarkEnd w:id="60"/>
    </w:p>
    <w:p w:rsidR="00B03051" w:rsidRPr="009A413E" w:rsidRDefault="00B03051" w:rsidP="00B03051">
      <w:r w:rsidRPr="009A413E">
        <w:t>The two-stage method is fundamentally different from the multi-probe boundary array method and this has a significant impact on how omnidirectional AWGN is generated and validated.</w:t>
      </w:r>
    </w:p>
    <w:p w:rsidR="00B03051" w:rsidRPr="009A413E" w:rsidRDefault="00B03051" w:rsidP="00B03051">
      <w:r w:rsidRPr="009A413E">
        <w:t>In the two-stage method the AWGN is added digitally to the baseband signals. The goal is to emulate omnidirectional AWGN at the UE antennas. Since the signals generated by the second stage of two</w:t>
      </w:r>
      <w:r w:rsidR="004007B0" w:rsidRPr="009A413E">
        <w:t>-</w:t>
      </w:r>
      <w:r w:rsidRPr="009A413E">
        <w:t>stage method represent the signals after applying the effect of the receive antennas this has implications for the addition of AWGN.</w:t>
      </w:r>
    </w:p>
    <w:p w:rsidR="00B03051" w:rsidRPr="009A413E" w:rsidRDefault="00B03051" w:rsidP="00B03051">
      <w:r w:rsidRPr="009A413E">
        <w:t>If uncorrelated AWGN is added to the second stage signals for each UE receiver this creates a slightly easier test environment where each receiver sees uncorrelated noise. However, when the UE is placed in an actual omnidirectional noise field, the noise reaching each of the recovers is correlated by the same amount as the antennas are correlated. The impact of using uncorrelated AWGN depends on the antennas in question. Highly correlated antennas would see the same AWGN signal at each receiver but very low correlated antennas would expect see uncorrelated AWGN which is easier to process. For typical devices the performance difference has been measured at around 0.5 dB.</w:t>
      </w:r>
    </w:p>
    <w:p w:rsidR="00B03051" w:rsidRPr="009A413E" w:rsidRDefault="00B03051" w:rsidP="00B03051">
      <w:r w:rsidRPr="009A413E">
        <w:t>To fully represent the impact of omnidirectional AWGN on the wanted signals being generated for each receiver after the antennas, it is therefore necessary to correlate the AWGN according to the antenna correlation for an isotropic field.</w:t>
      </w:r>
    </w:p>
    <w:p w:rsidR="00B03051" w:rsidRPr="009A413E" w:rsidRDefault="00B03051" w:rsidP="00B03051">
      <w:r w:rsidRPr="009A413E">
        <w:t>To validate the control of SIR, the measurement setup shown in Figure 5.1.2.4-1 below may be used.</w:t>
      </w:r>
    </w:p>
    <w:p w:rsidR="00B03051" w:rsidRPr="009A413E" w:rsidRDefault="00B03051" w:rsidP="00B03051">
      <w:pPr>
        <w:pStyle w:val="TH"/>
      </w:pPr>
      <w:r w:rsidRPr="009A413E">
        <w:pict>
          <v:shape id="Picture 1" o:spid="_x0000_i1031" type="#_x0000_t75" style="width:448.5pt;height:243pt;visibility:visible">
            <v:imagedata r:id="rId22" o:title=""/>
          </v:shape>
        </w:pict>
      </w:r>
    </w:p>
    <w:p w:rsidR="00B03051" w:rsidRPr="009A413E" w:rsidRDefault="00B03051" w:rsidP="009A2E40">
      <w:pPr>
        <w:pStyle w:val="TF"/>
      </w:pPr>
      <w:r w:rsidRPr="009A413E">
        <w:t xml:space="preserve">Figure 5.1.2.4-1: Verifying SIR level for the </w:t>
      </w:r>
      <w:r w:rsidR="004007B0" w:rsidRPr="009A413E">
        <w:t>RTS</w:t>
      </w:r>
      <w:r w:rsidRPr="009A413E">
        <w:t xml:space="preserve"> method</w:t>
      </w:r>
    </w:p>
    <w:p w:rsidR="00B03051" w:rsidRPr="009A413E" w:rsidRDefault="00B03051" w:rsidP="00DD6A88">
      <w:pPr>
        <w:pStyle w:val="NO"/>
      </w:pPr>
      <w:r w:rsidRPr="009A413E">
        <w:t>Note:</w:t>
      </w:r>
      <w:r w:rsidR="00DD6A88" w:rsidRPr="009A413E">
        <w:tab/>
      </w:r>
      <w:r w:rsidRPr="009A413E">
        <w:t xml:space="preserve">The signals from the vertical polarization and horizontal polarization have a different meaning from the multi-probe method. For the multi-probe method, the signal from vertical polarization antenna represents the vertical polarized signal in the real propagation environment. But for </w:t>
      </w:r>
      <w:r w:rsidR="004007B0" w:rsidRPr="009A413E">
        <w:t>RTS</w:t>
      </w:r>
      <w:r w:rsidRPr="009A413E">
        <w:t xml:space="preserve"> method, the signal from the vertical polarization antenna represents the signal intended for one receiver, which has had the dual-polarized channel environment and antenna pattern applied. The same is true for the horizontal antenna. Thus the signals from each probe antenna include AWGN components from both polarizations.</w:t>
      </w:r>
    </w:p>
    <w:p w:rsidR="00B03051" w:rsidRPr="009A413E" w:rsidRDefault="00B03051" w:rsidP="00B03051">
      <w:r w:rsidRPr="009A413E">
        <w:t>The actual system components shown in the diagram are indicative of functions and may or may not be integrated.</w:t>
      </w:r>
    </w:p>
    <w:p w:rsidR="00B03051" w:rsidRPr="009A413E" w:rsidRDefault="00B03051" w:rsidP="00B03051">
      <w:r w:rsidRPr="009A413E">
        <w:t>The procedure below shall be used to verify SIR control for a given target SIR.</w:t>
      </w:r>
    </w:p>
    <w:p w:rsidR="00B03051" w:rsidRPr="009A413E" w:rsidRDefault="00B03051" w:rsidP="00B03051">
      <w:pPr>
        <w:pStyle w:val="B10"/>
      </w:pPr>
      <w:r w:rsidRPr="009A413E">
        <w:t>1.</w:t>
      </w:r>
      <w:r w:rsidRPr="009A413E">
        <w:rPr>
          <w:lang w:val="en-US"/>
        </w:rPr>
        <w:tab/>
      </w:r>
      <w:r w:rsidRPr="009A413E">
        <w:t>Configure the spectrum analyzer with the settings given in Table 5.1.2.4-1 below</w:t>
      </w:r>
    </w:p>
    <w:p w:rsidR="00B03051" w:rsidRPr="009A413E" w:rsidRDefault="00B03051" w:rsidP="00B03051">
      <w:pPr>
        <w:pStyle w:val="B10"/>
      </w:pPr>
      <w:r w:rsidRPr="009A413E">
        <w:t>2.</w:t>
      </w:r>
      <w:r w:rsidRPr="009A413E">
        <w:tab/>
        <w:t>Load the target channel model into the channel emulator (e.g. SCM</w:t>
      </w:r>
      <w:r w:rsidRPr="009A413E">
        <w:rPr>
          <w:lang w:val="en-US"/>
        </w:rPr>
        <w:t>E</w:t>
      </w:r>
      <w:r w:rsidRPr="009A413E">
        <w:t xml:space="preserve"> UMa</w:t>
      </w:r>
      <w:r w:rsidRPr="009A413E">
        <w:rPr>
          <w:lang w:val="en-US"/>
        </w:rPr>
        <w:t>, SCME UMi</w:t>
      </w:r>
      <w:r w:rsidRPr="009A413E">
        <w:t>) and start the emulation</w:t>
      </w:r>
    </w:p>
    <w:p w:rsidR="00B03051" w:rsidRPr="009A413E" w:rsidRDefault="00B03051" w:rsidP="00B03051">
      <w:pPr>
        <w:pStyle w:val="B10"/>
        <w:rPr>
          <w:lang w:val="en-US"/>
        </w:rPr>
      </w:pPr>
      <w:r w:rsidRPr="009A413E">
        <w:t>3.</w:t>
      </w:r>
      <w:r w:rsidRPr="009A413E">
        <w:tab/>
        <w:t>Configure the system gains for the LTE signals and interfering signal to achieve the target SIR</w:t>
      </w:r>
    </w:p>
    <w:p w:rsidR="00B03051" w:rsidRPr="009A413E" w:rsidRDefault="00B03051" w:rsidP="00B03051">
      <w:pPr>
        <w:pStyle w:val="B10"/>
      </w:pPr>
      <w:r w:rsidRPr="009A413E">
        <w:t>4.</w:t>
      </w:r>
      <w:r w:rsidRPr="009A413E">
        <w:tab/>
        <w:t>Disable the interfering signal</w:t>
      </w:r>
    </w:p>
    <w:p w:rsidR="00B03051" w:rsidRPr="009A413E" w:rsidRDefault="00B03051" w:rsidP="00B03051">
      <w:pPr>
        <w:pStyle w:val="B10"/>
        <w:rPr>
          <w:lang w:val="en-US"/>
        </w:rPr>
      </w:pPr>
      <w:r w:rsidRPr="009A413E">
        <w:t>5.</w:t>
      </w:r>
      <w:r w:rsidRPr="009A413E">
        <w:tab/>
        <w:t xml:space="preserve">Connect a </w:t>
      </w:r>
      <w:r w:rsidRPr="009A413E">
        <w:rPr>
          <w:lang w:val="en-US"/>
        </w:rPr>
        <w:t xml:space="preserve">vertically polarized </w:t>
      </w:r>
      <w:r w:rsidRPr="009A413E">
        <w:t xml:space="preserve">reference dipole to the spectrum analyzer via a cable and place inside the </w:t>
      </w:r>
      <w:r w:rsidRPr="009A413E">
        <w:rPr>
          <w:lang w:val="en-US"/>
        </w:rPr>
        <w:t xml:space="preserve">chamber at the center of the </w:t>
      </w:r>
      <w:r w:rsidRPr="009A413E">
        <w:t>test zone</w:t>
      </w:r>
    </w:p>
    <w:p w:rsidR="00B03051" w:rsidRPr="009A413E" w:rsidRDefault="00B03051" w:rsidP="00B03051">
      <w:pPr>
        <w:pStyle w:val="B10"/>
      </w:pPr>
      <w:r w:rsidRPr="009A413E">
        <w:t>6.</w:t>
      </w:r>
      <w:r w:rsidRPr="009A413E">
        <w:tab/>
        <w:t xml:space="preserve">Measure the received power with the spectrum analyzer </w:t>
      </w:r>
      <w:r w:rsidRPr="009A413E">
        <w:rPr>
          <w:lang w:val="en-US"/>
        </w:rPr>
        <w:t xml:space="preserve">over a </w:t>
      </w:r>
      <w:r w:rsidRPr="009A413E">
        <w:t xml:space="preserve">duration </w:t>
      </w:r>
      <w:r w:rsidRPr="009A413E">
        <w:rPr>
          <w:lang w:val="en-US"/>
        </w:rPr>
        <w:t>sufficient</w:t>
      </w:r>
      <w:r w:rsidRPr="009A413E">
        <w:t xml:space="preserve"> to achieve statistical significance </w:t>
      </w:r>
      <w:r w:rsidRPr="009A413E">
        <w:rPr>
          <w:lang w:val="en-US"/>
        </w:rPr>
        <w:t>as defined in clause 12.3.6.2</w:t>
      </w:r>
      <w:r w:rsidRPr="009A413E">
        <w:t xml:space="preserve"> and record the value as</w:t>
      </w:r>
    </w:p>
    <w:p w:rsidR="00B03051" w:rsidRPr="009A413E" w:rsidRDefault="009A2E40" w:rsidP="009A2E40">
      <w:pPr>
        <w:pStyle w:val="EQ"/>
      </w:pPr>
      <w:r w:rsidRPr="009A413E">
        <w:tab/>
      </w:r>
      <w:r w:rsidR="00B03051" w:rsidRPr="009A413E">
        <w:t>P</w:t>
      </w:r>
      <w:r w:rsidR="00B03051" w:rsidRPr="009A413E">
        <w:rPr>
          <w:vertAlign w:val="subscript"/>
        </w:rPr>
        <w:t>SIG_MEAS_VER</w:t>
      </w:r>
    </w:p>
    <w:p w:rsidR="00B03051" w:rsidRPr="009A413E" w:rsidRDefault="00B03051" w:rsidP="00B03051">
      <w:pPr>
        <w:pStyle w:val="B10"/>
      </w:pPr>
      <w:r w:rsidRPr="009A413E">
        <w:t>7.</w:t>
      </w:r>
      <w:r w:rsidRPr="009A413E">
        <w:tab/>
        <w:t>Compensate for the loss of the cable (α</w:t>
      </w:r>
      <w:r w:rsidRPr="009A413E">
        <w:rPr>
          <w:vertAlign w:val="subscript"/>
        </w:rPr>
        <w:t>CABLE</w:t>
      </w:r>
      <w:r w:rsidRPr="009A413E">
        <w:t>) and the gain of the dipole (G</w:t>
      </w:r>
      <w:r w:rsidRPr="009A413E">
        <w:rPr>
          <w:vertAlign w:val="subscript"/>
        </w:rPr>
        <w:t>DIPOLE</w:t>
      </w:r>
      <w:r w:rsidRPr="009A413E">
        <w:t>) such that</w:t>
      </w:r>
    </w:p>
    <w:p w:rsidR="00B03051" w:rsidRPr="009A413E" w:rsidRDefault="00B03051" w:rsidP="009A2E40">
      <w:pPr>
        <w:pStyle w:val="EQ"/>
      </w:pPr>
      <w:r w:rsidRPr="009A413E">
        <w:tab/>
        <w:t>P</w:t>
      </w:r>
      <w:r w:rsidRPr="009A413E">
        <w:rPr>
          <w:vertAlign w:val="subscript"/>
        </w:rPr>
        <w:t>SIG_ VER</w:t>
      </w:r>
      <w:r w:rsidRPr="009A413E">
        <w:t xml:space="preserve">  = P</w:t>
      </w:r>
      <w:r w:rsidRPr="009A413E">
        <w:rPr>
          <w:vertAlign w:val="subscript"/>
        </w:rPr>
        <w:t>SIG_MEAS_VER</w:t>
      </w:r>
      <w:r w:rsidRPr="009A413E">
        <w:t xml:space="preserve"> - α</w:t>
      </w:r>
      <w:r w:rsidRPr="009A413E">
        <w:rPr>
          <w:vertAlign w:val="subscript"/>
        </w:rPr>
        <w:t>CABLE</w:t>
      </w:r>
      <w:r w:rsidRPr="009A413E">
        <w:t xml:space="preserve"> – G</w:t>
      </w:r>
      <w:r w:rsidRPr="009A413E">
        <w:rPr>
          <w:vertAlign w:val="subscript"/>
        </w:rPr>
        <w:t>DIPOLE</w:t>
      </w:r>
    </w:p>
    <w:p w:rsidR="00B03051" w:rsidRPr="009A413E" w:rsidRDefault="00B03051" w:rsidP="00B03051">
      <w:pPr>
        <w:pStyle w:val="B10"/>
      </w:pPr>
      <w:r w:rsidRPr="009A413E">
        <w:t>8.</w:t>
      </w:r>
      <w:r w:rsidRPr="009A413E">
        <w:tab/>
        <w:t>Repeat steps 5 to 7 with the magnetic loop and get</w:t>
      </w:r>
    </w:p>
    <w:p w:rsidR="00B03051" w:rsidRPr="009A413E" w:rsidRDefault="00B03051" w:rsidP="009A2E40">
      <w:pPr>
        <w:pStyle w:val="EQ"/>
      </w:pPr>
      <w:r w:rsidRPr="009A413E">
        <w:tab/>
        <w:t>P</w:t>
      </w:r>
      <w:r w:rsidRPr="009A413E">
        <w:rPr>
          <w:vertAlign w:val="subscript"/>
        </w:rPr>
        <w:t>SIG_ HOR</w:t>
      </w:r>
      <w:r w:rsidRPr="009A413E">
        <w:t xml:space="preserve">  = P</w:t>
      </w:r>
      <w:r w:rsidRPr="009A413E">
        <w:rPr>
          <w:vertAlign w:val="subscript"/>
        </w:rPr>
        <w:t>SIG_MEAS_HOR</w:t>
      </w:r>
      <w:r w:rsidRPr="009A413E">
        <w:t xml:space="preserve"> - α</w:t>
      </w:r>
      <w:r w:rsidRPr="009A413E">
        <w:rPr>
          <w:vertAlign w:val="subscript"/>
        </w:rPr>
        <w:t>CABLE</w:t>
      </w:r>
      <w:r w:rsidRPr="009A413E">
        <w:t xml:space="preserve"> – G</w:t>
      </w:r>
      <w:r w:rsidRPr="009A413E">
        <w:rPr>
          <w:vertAlign w:val="subscript"/>
        </w:rPr>
        <w:t>LOOP</w:t>
      </w:r>
    </w:p>
    <w:p w:rsidR="00B03051" w:rsidRPr="009A413E" w:rsidRDefault="00B03051" w:rsidP="00B03051">
      <w:pPr>
        <w:pStyle w:val="B10"/>
      </w:pPr>
      <w:r w:rsidRPr="009A413E">
        <w:t>9.</w:t>
      </w:r>
      <w:r w:rsidRPr="009A413E">
        <w:tab/>
        <w:t>Disable the LTE signal source and enable interference injection (depending on the system configuration this may be configured within the channel emulator itself or in an external signal generator)</w:t>
      </w:r>
    </w:p>
    <w:p w:rsidR="00B03051" w:rsidRPr="009A413E" w:rsidRDefault="00B03051" w:rsidP="00B03051">
      <w:pPr>
        <w:pStyle w:val="B10"/>
      </w:pPr>
      <w:r w:rsidRPr="009A413E">
        <w:t>10.</w:t>
      </w:r>
      <w:r w:rsidRPr="009A413E">
        <w:tab/>
        <w:t xml:space="preserve">Connect a reference dipole to the spectrum analyzer via a cable and place inside the </w:t>
      </w:r>
      <w:r w:rsidRPr="009A413E">
        <w:rPr>
          <w:lang w:val="en-US"/>
        </w:rPr>
        <w:t xml:space="preserve">chamber at the center of the </w:t>
      </w:r>
      <w:r w:rsidRPr="009A413E">
        <w:t>test zone</w:t>
      </w:r>
    </w:p>
    <w:p w:rsidR="00B03051" w:rsidRPr="009A413E" w:rsidRDefault="00B03051" w:rsidP="00B03051">
      <w:pPr>
        <w:pStyle w:val="B10"/>
      </w:pPr>
      <w:r w:rsidRPr="009A413E">
        <w:t>11.</w:t>
      </w:r>
      <w:r w:rsidRPr="009A413E">
        <w:tab/>
        <w:t xml:space="preserve">Measure the received interfering signal power with the spectrum analyzer </w:t>
      </w:r>
      <w:r w:rsidRPr="009A413E">
        <w:rPr>
          <w:lang w:val="en-US"/>
        </w:rPr>
        <w:t xml:space="preserve">over a </w:t>
      </w:r>
      <w:r w:rsidRPr="009A413E">
        <w:t>duration sufficient to achieve statistical significance</w:t>
      </w:r>
      <w:r w:rsidRPr="009A413E">
        <w:rPr>
          <w:lang w:val="en-US"/>
        </w:rPr>
        <w:t xml:space="preserve"> </w:t>
      </w:r>
      <w:r w:rsidRPr="009A413E">
        <w:t>and record the value as</w:t>
      </w:r>
    </w:p>
    <w:p w:rsidR="00B03051" w:rsidRPr="009A413E" w:rsidRDefault="00B03051" w:rsidP="009A2E40">
      <w:pPr>
        <w:pStyle w:val="EQ"/>
      </w:pPr>
      <w:r w:rsidRPr="009A413E">
        <w:tab/>
        <w:t>P</w:t>
      </w:r>
      <w:r w:rsidRPr="009A413E">
        <w:rPr>
          <w:vertAlign w:val="subscript"/>
        </w:rPr>
        <w:t>INT_MEAS_VER</w:t>
      </w:r>
    </w:p>
    <w:p w:rsidR="00B03051" w:rsidRPr="009A413E" w:rsidRDefault="00B03051" w:rsidP="00B03051">
      <w:pPr>
        <w:pStyle w:val="B10"/>
      </w:pPr>
      <w:r w:rsidRPr="009A413E">
        <w:t>12.</w:t>
      </w:r>
      <w:r w:rsidRPr="009A413E">
        <w:tab/>
        <w:t>Compensate for the loss of the cable (α</w:t>
      </w:r>
      <w:r w:rsidRPr="009A413E">
        <w:rPr>
          <w:vertAlign w:val="subscript"/>
        </w:rPr>
        <w:t>CABLE</w:t>
      </w:r>
      <w:r w:rsidRPr="009A413E">
        <w:t>) and the gain of the dipole (G</w:t>
      </w:r>
      <w:r w:rsidRPr="009A413E">
        <w:rPr>
          <w:vertAlign w:val="subscript"/>
        </w:rPr>
        <w:t>DIPOLE</w:t>
      </w:r>
      <w:r w:rsidRPr="009A413E">
        <w:t>) such that</w:t>
      </w:r>
    </w:p>
    <w:p w:rsidR="00B03051" w:rsidRPr="009A413E" w:rsidRDefault="00B03051" w:rsidP="009A2E40">
      <w:pPr>
        <w:pStyle w:val="EQ"/>
      </w:pPr>
      <w:r w:rsidRPr="009A413E">
        <w:tab/>
        <w:t>P</w:t>
      </w:r>
      <w:r w:rsidRPr="009A413E">
        <w:rPr>
          <w:vertAlign w:val="subscript"/>
        </w:rPr>
        <w:t>INT_ VER</w:t>
      </w:r>
      <w:r w:rsidRPr="009A413E">
        <w:t xml:space="preserve">  = P</w:t>
      </w:r>
      <w:r w:rsidRPr="009A413E">
        <w:rPr>
          <w:vertAlign w:val="subscript"/>
        </w:rPr>
        <w:t>INT_MEAS_VER</w:t>
      </w:r>
      <w:r w:rsidRPr="009A413E">
        <w:t xml:space="preserve"> - α</w:t>
      </w:r>
      <w:r w:rsidRPr="009A413E">
        <w:rPr>
          <w:vertAlign w:val="subscript"/>
        </w:rPr>
        <w:t>CABLE</w:t>
      </w:r>
      <w:r w:rsidRPr="009A413E">
        <w:t xml:space="preserve"> – G</w:t>
      </w:r>
      <w:r w:rsidRPr="009A413E">
        <w:rPr>
          <w:vertAlign w:val="subscript"/>
        </w:rPr>
        <w:t>DIPOLE</w:t>
      </w:r>
    </w:p>
    <w:p w:rsidR="00B03051" w:rsidRPr="009A413E" w:rsidRDefault="00B03051" w:rsidP="00B03051">
      <w:pPr>
        <w:pStyle w:val="B10"/>
      </w:pPr>
      <w:r w:rsidRPr="009A413E">
        <w:t>13.</w:t>
      </w:r>
      <w:r w:rsidRPr="009A413E">
        <w:tab/>
        <w:t xml:space="preserve">Repeat steps 10 to </w:t>
      </w:r>
      <w:r w:rsidRPr="009A413E">
        <w:rPr>
          <w:rFonts w:hint="eastAsia"/>
          <w:lang w:val="en-US"/>
        </w:rPr>
        <w:t>12</w:t>
      </w:r>
      <w:r w:rsidRPr="009A413E">
        <w:t xml:space="preserve"> with the magnetic loop and get</w:t>
      </w:r>
    </w:p>
    <w:p w:rsidR="00B03051" w:rsidRPr="009A413E" w:rsidRDefault="00B03051" w:rsidP="009A2E40">
      <w:pPr>
        <w:pStyle w:val="EQ"/>
      </w:pPr>
      <w:r w:rsidRPr="009A413E">
        <w:tab/>
        <w:t>P</w:t>
      </w:r>
      <w:r w:rsidRPr="009A413E">
        <w:rPr>
          <w:vertAlign w:val="subscript"/>
        </w:rPr>
        <w:t>INT_ HOR</w:t>
      </w:r>
      <w:r w:rsidRPr="009A413E">
        <w:t xml:space="preserve">  = P</w:t>
      </w:r>
      <w:r w:rsidRPr="009A413E">
        <w:rPr>
          <w:vertAlign w:val="subscript"/>
        </w:rPr>
        <w:t>INT_MEAS_HOR</w:t>
      </w:r>
      <w:r w:rsidRPr="009A413E">
        <w:t xml:space="preserve"> - α</w:t>
      </w:r>
      <w:r w:rsidRPr="009A413E">
        <w:rPr>
          <w:vertAlign w:val="subscript"/>
        </w:rPr>
        <w:t>CABLE</w:t>
      </w:r>
      <w:r w:rsidRPr="009A413E">
        <w:t xml:space="preserve"> - G</w:t>
      </w:r>
      <w:r w:rsidRPr="009A413E">
        <w:rPr>
          <w:vertAlign w:val="subscript"/>
        </w:rPr>
        <w:t>LOOP</w:t>
      </w:r>
    </w:p>
    <w:p w:rsidR="00B03051" w:rsidRPr="009A413E" w:rsidRDefault="00B03051" w:rsidP="00B03051">
      <w:pPr>
        <w:pStyle w:val="B10"/>
        <w:rPr>
          <w:rFonts w:hint="eastAsia"/>
          <w:vertAlign w:val="subscript"/>
        </w:rPr>
      </w:pPr>
      <w:r w:rsidRPr="009A413E">
        <w:t>1</w:t>
      </w:r>
      <w:r w:rsidRPr="009A413E">
        <w:rPr>
          <w:rFonts w:hint="eastAsia"/>
        </w:rPr>
        <w:t>4</w:t>
      </w:r>
      <w:r w:rsidRPr="009A413E">
        <w:t>.</w:t>
      </w:r>
      <w:r w:rsidRPr="009A413E">
        <w:tab/>
        <w:t>Calculate the achieved signal to interference ratio</w:t>
      </w:r>
      <w:r w:rsidRPr="009A413E">
        <w:rPr>
          <w:rFonts w:hint="eastAsia"/>
        </w:rPr>
        <w:t xml:space="preserve"> for vertical polarization branch as</w:t>
      </w:r>
    </w:p>
    <w:p w:rsidR="00B03051" w:rsidRPr="009A413E" w:rsidRDefault="009A2E40" w:rsidP="009A2E40">
      <w:pPr>
        <w:pStyle w:val="EQ"/>
        <w:rPr>
          <w:rFonts w:hint="eastAsia"/>
        </w:rPr>
      </w:pPr>
      <w:r w:rsidRPr="009A413E">
        <w:tab/>
      </w:r>
      <w:r w:rsidR="00B03051" w:rsidRPr="009A413E">
        <w:t>SIR</w:t>
      </w:r>
      <w:r w:rsidR="00B03051" w:rsidRPr="009A413E">
        <w:rPr>
          <w:vertAlign w:val="subscript"/>
        </w:rPr>
        <w:t>ACHIEVED</w:t>
      </w:r>
      <w:r w:rsidR="00B03051" w:rsidRPr="009A413E">
        <w:rPr>
          <w:rFonts w:hint="eastAsia"/>
          <w:vertAlign w:val="subscript"/>
        </w:rPr>
        <w:t>_VER</w:t>
      </w:r>
      <w:r w:rsidR="00B03051" w:rsidRPr="009A413E">
        <w:t xml:space="preserve"> =</w:t>
      </w:r>
      <w:r w:rsidR="00B03051" w:rsidRPr="009A413E">
        <w:rPr>
          <w:rFonts w:hint="eastAsia"/>
        </w:rPr>
        <w:t xml:space="preserve"> </w:t>
      </w:r>
      <w:r w:rsidR="00B03051" w:rsidRPr="009A413E">
        <w:t>P</w:t>
      </w:r>
      <w:r w:rsidR="00B03051" w:rsidRPr="009A413E">
        <w:rPr>
          <w:vertAlign w:val="subscript"/>
        </w:rPr>
        <w:t>SIG_ VER</w:t>
      </w:r>
      <w:r w:rsidR="00B03051" w:rsidRPr="009A413E">
        <w:t xml:space="preserve">  </w:t>
      </w:r>
      <w:r w:rsidR="00B03051" w:rsidRPr="009A413E">
        <w:rPr>
          <w:rFonts w:hint="eastAsia"/>
        </w:rPr>
        <w:t xml:space="preserve">- </w:t>
      </w:r>
      <w:r w:rsidR="00B03051" w:rsidRPr="009A413E">
        <w:t>P</w:t>
      </w:r>
      <w:r w:rsidR="00B03051" w:rsidRPr="009A413E">
        <w:rPr>
          <w:vertAlign w:val="subscript"/>
        </w:rPr>
        <w:t>INT_ VER</w:t>
      </w:r>
    </w:p>
    <w:p w:rsidR="00B03051" w:rsidRPr="009A413E" w:rsidRDefault="00B03051" w:rsidP="005C3AA6">
      <w:pPr>
        <w:pStyle w:val="B10"/>
        <w:ind w:firstLine="0"/>
        <w:outlineLvl w:val="0"/>
        <w:rPr>
          <w:rFonts w:hint="eastAsia"/>
          <w:vertAlign w:val="subscript"/>
        </w:rPr>
      </w:pPr>
      <w:r w:rsidRPr="009A413E">
        <w:t>Calculate the achieved signal to interference ratio</w:t>
      </w:r>
      <w:r w:rsidRPr="009A413E">
        <w:rPr>
          <w:rFonts w:hint="eastAsia"/>
        </w:rPr>
        <w:t xml:space="preserve"> for horizontal polarization branch as</w:t>
      </w:r>
    </w:p>
    <w:p w:rsidR="00B03051" w:rsidRPr="009A413E" w:rsidRDefault="009A2E40" w:rsidP="009A2E40">
      <w:pPr>
        <w:pStyle w:val="EQ"/>
        <w:rPr>
          <w:rFonts w:hint="eastAsia"/>
        </w:rPr>
      </w:pPr>
      <w:r w:rsidRPr="009A413E">
        <w:tab/>
      </w:r>
      <w:r w:rsidR="00B03051" w:rsidRPr="009A413E">
        <w:t>SIR</w:t>
      </w:r>
      <w:r w:rsidR="00B03051" w:rsidRPr="009A413E">
        <w:rPr>
          <w:vertAlign w:val="subscript"/>
        </w:rPr>
        <w:t>ACHIEVED</w:t>
      </w:r>
      <w:r w:rsidR="00B03051" w:rsidRPr="009A413E">
        <w:rPr>
          <w:rFonts w:hint="eastAsia"/>
          <w:vertAlign w:val="subscript"/>
        </w:rPr>
        <w:t>_HOR</w:t>
      </w:r>
      <w:r w:rsidR="00B03051" w:rsidRPr="009A413E">
        <w:t xml:space="preserve"> =</w:t>
      </w:r>
      <w:r w:rsidR="00B03051" w:rsidRPr="009A413E">
        <w:rPr>
          <w:rFonts w:hint="eastAsia"/>
        </w:rPr>
        <w:t xml:space="preserve"> </w:t>
      </w:r>
      <w:r w:rsidR="00B03051" w:rsidRPr="009A413E">
        <w:t>P</w:t>
      </w:r>
      <w:r w:rsidR="00B03051" w:rsidRPr="009A413E">
        <w:rPr>
          <w:vertAlign w:val="subscript"/>
        </w:rPr>
        <w:t xml:space="preserve">SIG_ </w:t>
      </w:r>
      <w:r w:rsidR="00B03051" w:rsidRPr="009A413E">
        <w:rPr>
          <w:rFonts w:hint="eastAsia"/>
          <w:vertAlign w:val="subscript"/>
        </w:rPr>
        <w:t>HOR</w:t>
      </w:r>
      <w:r w:rsidR="00B03051" w:rsidRPr="009A413E">
        <w:t xml:space="preserve">  </w:t>
      </w:r>
      <w:r w:rsidR="00B03051" w:rsidRPr="009A413E">
        <w:rPr>
          <w:rFonts w:hint="eastAsia"/>
        </w:rPr>
        <w:t xml:space="preserve">- </w:t>
      </w:r>
      <w:r w:rsidR="00B03051" w:rsidRPr="009A413E">
        <w:t>P</w:t>
      </w:r>
      <w:r w:rsidR="00B03051" w:rsidRPr="009A413E">
        <w:rPr>
          <w:vertAlign w:val="subscript"/>
        </w:rPr>
        <w:t xml:space="preserve">INT_ </w:t>
      </w:r>
      <w:r w:rsidR="00B03051" w:rsidRPr="009A413E">
        <w:rPr>
          <w:rFonts w:hint="eastAsia"/>
          <w:vertAlign w:val="subscript"/>
        </w:rPr>
        <w:t>HOR</w:t>
      </w:r>
    </w:p>
    <w:p w:rsidR="00B03051" w:rsidRPr="009A413E" w:rsidRDefault="00B03051" w:rsidP="00B03051">
      <w:pPr>
        <w:pStyle w:val="B10"/>
        <w:ind w:firstLine="0"/>
        <w:rPr>
          <w:lang w:val="en-US"/>
        </w:rPr>
      </w:pPr>
      <w:r w:rsidRPr="009A413E">
        <w:t>and validate that SIR</w:t>
      </w:r>
      <w:r w:rsidRPr="009A413E">
        <w:rPr>
          <w:vertAlign w:val="subscript"/>
        </w:rPr>
        <w:t>ACHIEVED</w:t>
      </w:r>
      <w:r w:rsidRPr="009A413E">
        <w:rPr>
          <w:rFonts w:hint="eastAsia"/>
          <w:vertAlign w:val="subscript"/>
        </w:rPr>
        <w:t xml:space="preserve">_VER </w:t>
      </w:r>
      <w:r w:rsidRPr="009A413E">
        <w:t xml:space="preserve"> </w:t>
      </w:r>
      <w:r w:rsidRPr="009A413E">
        <w:rPr>
          <w:rFonts w:hint="eastAsia"/>
        </w:rPr>
        <w:t xml:space="preserve">and </w:t>
      </w:r>
      <w:r w:rsidRPr="009A413E">
        <w:t>SIR</w:t>
      </w:r>
      <w:r w:rsidRPr="009A413E">
        <w:rPr>
          <w:vertAlign w:val="subscript"/>
        </w:rPr>
        <w:t>ACHIEVED</w:t>
      </w:r>
      <w:r w:rsidRPr="009A413E">
        <w:rPr>
          <w:rFonts w:hint="eastAsia"/>
          <w:vertAlign w:val="subscript"/>
        </w:rPr>
        <w:t>_HOR</w:t>
      </w:r>
      <w:r w:rsidRPr="009A413E">
        <w:t xml:space="preserve"> matches the target SIR</w:t>
      </w:r>
      <w:r w:rsidRPr="009A413E">
        <w:rPr>
          <w:lang w:val="en-US"/>
        </w:rPr>
        <w:t>.</w:t>
      </w:r>
    </w:p>
    <w:p w:rsidR="00B03051" w:rsidRPr="009A413E" w:rsidRDefault="00B03051" w:rsidP="009A2E40">
      <w:pPr>
        <w:pStyle w:val="TH"/>
      </w:pPr>
      <w:r w:rsidRPr="009A413E">
        <w:t>Table 5.1.2.4-1: Spectrum analyzer settings for SIR control verification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0"/>
        <w:gridCol w:w="863"/>
        <w:gridCol w:w="6462"/>
      </w:tblGrid>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B03051" w:rsidRPr="009A413E" w:rsidRDefault="00B03051" w:rsidP="00DD6A88">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B03051" w:rsidRPr="009A413E" w:rsidRDefault="00B03051" w:rsidP="00DD6A88">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B03051" w:rsidRPr="009A413E" w:rsidRDefault="00B03051" w:rsidP="00DD6A88">
            <w:pPr>
              <w:pStyle w:val="TAH"/>
              <w:rPr>
                <w:rFonts w:cs="Arial"/>
                <w:lang w:eastAsia="en-US"/>
              </w:rPr>
            </w:pPr>
            <w:r w:rsidRPr="009A413E">
              <w:rPr>
                <w:rFonts w:cs="Arial"/>
                <w:lang w:eastAsia="en-US"/>
              </w:rPr>
              <w:t>Value</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Downlink center frequency</w:t>
            </w:r>
          </w:p>
          <w:p w:rsidR="00B03051" w:rsidRPr="009A413E" w:rsidRDefault="00B03051" w:rsidP="005732BB">
            <w:pPr>
              <w:pStyle w:val="TAC"/>
              <w:rPr>
                <w:rFonts w:cs="Arial"/>
                <w:lang w:val="en-US" w:eastAsia="en-US"/>
              </w:rPr>
            </w:pPr>
            <w:r w:rsidRPr="009A413E">
              <w:rPr>
                <w:rFonts w:cs="Arial"/>
                <w:lang w:eastAsia="en-US"/>
              </w:rPr>
              <w:t>in 3GPP TS 36.508</w:t>
            </w:r>
          </w:p>
          <w:p w:rsidR="00B03051" w:rsidRPr="009A413E" w:rsidRDefault="00B03051" w:rsidP="005732BB">
            <w:pPr>
              <w:pStyle w:val="TAC"/>
              <w:rPr>
                <w:rFonts w:cs="Arial"/>
                <w:lang w:eastAsia="en-US"/>
              </w:rPr>
            </w:pPr>
            <w:r w:rsidRPr="009A413E">
              <w:rPr>
                <w:rFonts w:cs="Arial"/>
                <w:lang w:eastAsia="en-US"/>
              </w:rPr>
              <w:t>as required per band</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vertAlign w:val="superscript"/>
                <w:lang w:eastAsia="en-US"/>
              </w:rPr>
            </w:pPr>
            <w:r w:rsidRPr="009A413E">
              <w:rPr>
                <w:rFonts w:cs="Arial"/>
                <w:lang w:val="en-US" w:eastAsia="en-US"/>
              </w:rPr>
              <w:t>9</w:t>
            </w:r>
            <w:r w:rsidRPr="009A413E">
              <w:rPr>
                <w:rFonts w:cs="Arial"/>
                <w:vertAlign w:val="superscript"/>
                <w:lang w:val="en-US" w:eastAsia="en-US"/>
              </w:rPr>
              <w:t>1</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Resolution BW</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kHz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30</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Video BW</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 10</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&gt; 200</w:t>
            </w:r>
          </w:p>
        </w:tc>
      </w:tr>
      <w:tr w:rsidR="00B03051" w:rsidRPr="009A413E" w:rsidTr="005732BB">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val="en-US" w:eastAsia="en-US"/>
              </w:rPr>
              <w:t>Number of averages</w:t>
            </w: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C"/>
              <w:rPr>
                <w:rFonts w:cs="Arial"/>
                <w:lang w:val="en-US" w:eastAsia="en-US"/>
              </w:rPr>
            </w:pPr>
            <w:r w:rsidRPr="009A413E">
              <w:rPr>
                <w:rFonts w:cs="Arial"/>
                <w:lang w:eastAsia="en-US"/>
              </w:rPr>
              <w:t>Sufficient to achieve statistical significance</w:t>
            </w:r>
            <w:r w:rsidRPr="009A413E">
              <w:rPr>
                <w:rFonts w:cs="Arial"/>
                <w:lang w:val="en-US" w:eastAsia="en-US"/>
              </w:rPr>
              <w:t xml:space="preserve"> as defined above</w:t>
            </w:r>
          </w:p>
        </w:tc>
      </w:tr>
      <w:tr w:rsidR="00B03051" w:rsidRPr="009A413E" w:rsidTr="005732BB">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B03051" w:rsidRPr="009A413E" w:rsidRDefault="00B03051" w:rsidP="005732BB">
            <w:pPr>
              <w:pStyle w:val="TAN"/>
              <w:rPr>
                <w:rFonts w:cs="Arial"/>
                <w:lang w:val="en-US" w:eastAsia="en-US"/>
              </w:rPr>
            </w:pPr>
            <w:r w:rsidRPr="009A413E">
              <w:rPr>
                <w:rFonts w:cs="Arial"/>
                <w:lang w:eastAsia="en-US"/>
              </w:rPr>
              <w:t>NOTE</w:t>
            </w:r>
            <w:r w:rsidRPr="009A413E">
              <w:rPr>
                <w:rFonts w:cs="Arial"/>
                <w:lang w:val="en-US" w:eastAsia="en-US"/>
              </w:rPr>
              <w:t xml:space="preserve"> 1</w:t>
            </w:r>
            <w:r w:rsidRPr="009A413E">
              <w:rPr>
                <w:rFonts w:cs="Arial"/>
                <w:lang w:eastAsia="en-US"/>
              </w:rPr>
              <w:t>:</w:t>
            </w:r>
            <w:r w:rsidRPr="009A413E">
              <w:rPr>
                <w:rFonts w:cs="Arial"/>
                <w:lang w:eastAsia="en-US"/>
              </w:rPr>
              <w:tab/>
            </w:r>
            <w:r w:rsidRPr="009A413E">
              <w:rPr>
                <w:rFonts w:cs="Arial"/>
                <w:lang w:val="en-US" w:eastAsia="en-US"/>
              </w:rPr>
              <w:t>Span is shown using the assumption of a 10 MHz LTE RF channel BW and would be adjusted accordingly for an alternate RF channel BW.</w:t>
            </w:r>
          </w:p>
        </w:tc>
      </w:tr>
    </w:tbl>
    <w:p w:rsidR="00B03051" w:rsidRPr="009A413E" w:rsidRDefault="00B03051" w:rsidP="00B03051"/>
    <w:p w:rsidR="00F97393" w:rsidRPr="009A413E" w:rsidRDefault="00B03051" w:rsidP="00B03051">
      <w:r w:rsidRPr="009A413E">
        <w:t>Care shall be taken to ensure that the signal level measurement in step 6 and the interfering signal level measurement in step 11 are sufficiently above the noise floor of the measurement system as to not impact the final SIR level. A horizontally polarized reference dipole may be used as opposed to the magnetic loop as long as the theta gain pattern is properly accounted for.</w:t>
      </w:r>
    </w:p>
    <w:p w:rsidR="009060CE" w:rsidRPr="009A413E" w:rsidRDefault="009060CE" w:rsidP="005C3AA6">
      <w:pPr>
        <w:pStyle w:val="Heading2"/>
      </w:pPr>
      <w:bookmarkStart w:id="61" w:name="_Toc528251338"/>
      <w:bookmarkStart w:id="62" w:name="_Toc46341277"/>
      <w:bookmarkStart w:id="63" w:name="_Toc46341510"/>
      <w:r w:rsidRPr="009A413E">
        <w:t>5.2</w:t>
      </w:r>
      <w:r w:rsidRPr="009A413E">
        <w:tab/>
        <w:t>Averaging of throughput curves</w:t>
      </w:r>
      <w:bookmarkEnd w:id="61"/>
      <w:bookmarkEnd w:id="62"/>
      <w:bookmarkEnd w:id="63"/>
    </w:p>
    <w:p w:rsidR="009060CE" w:rsidRPr="009A413E" w:rsidRDefault="009060CE" w:rsidP="009060CE">
      <w:r w:rsidRPr="009A413E">
        <w:t xml:space="preserve">There are different possibilities how to average the curves where throughput (TP) was recorded as function of downlink (DL) power (expressed in RS EPRE) or of </w:t>
      </w:r>
      <w:r w:rsidR="00B24A53" w:rsidRPr="009A413E">
        <w:t>S</w:t>
      </w:r>
      <w:r w:rsidRPr="009A413E">
        <w:t>ignal-to-</w:t>
      </w:r>
      <w:r w:rsidR="00B24A53" w:rsidRPr="009A413E">
        <w:t>I</w:t>
      </w:r>
      <w:r w:rsidRPr="009A413E">
        <w:t xml:space="preserve">nterference (SIR) level. </w:t>
      </w:r>
      <w:r w:rsidR="00474CE5" w:rsidRPr="009A413E">
        <w:t>A</w:t>
      </w:r>
      <w:r w:rsidRPr="009A413E">
        <w:t>verages shall be calculated by the following formula</w:t>
      </w:r>
      <w:r w:rsidR="00474CE5" w:rsidRPr="009A413E">
        <w:t>.</w:t>
      </w:r>
    </w:p>
    <w:p w:rsidR="009060CE" w:rsidRPr="009A413E" w:rsidRDefault="009060CE" w:rsidP="005C3AA6">
      <w:pPr>
        <w:pStyle w:val="Heading3"/>
        <w:rPr>
          <w:lang w:val="en-US"/>
        </w:rPr>
      </w:pPr>
      <w:bookmarkStart w:id="64" w:name="_Toc528251339"/>
      <w:bookmarkStart w:id="65" w:name="_Toc46341278"/>
      <w:bookmarkStart w:id="66" w:name="_Toc46341511"/>
      <w:r w:rsidRPr="009A413E">
        <w:t>5.</w:t>
      </w:r>
      <w:r w:rsidRPr="009A413E">
        <w:rPr>
          <w:lang w:val="en-US"/>
        </w:rPr>
        <w:t>2</w:t>
      </w:r>
      <w:r w:rsidRPr="009A413E">
        <w:t>.</w:t>
      </w:r>
      <w:r w:rsidRPr="009A413E">
        <w:rPr>
          <w:lang w:val="en-US"/>
        </w:rPr>
        <w:t>1</w:t>
      </w:r>
      <w:r w:rsidRPr="009A413E">
        <w:tab/>
      </w:r>
      <w:r w:rsidRPr="009A413E">
        <w:rPr>
          <w:lang w:val="en-US"/>
        </w:rPr>
        <w:t>Average of power levels</w:t>
      </w:r>
      <w:bookmarkEnd w:id="64"/>
      <w:bookmarkEnd w:id="65"/>
      <w:bookmarkEnd w:id="66"/>
    </w:p>
    <w:p w:rsidR="009060CE" w:rsidRPr="009A413E" w:rsidRDefault="009060CE" w:rsidP="009060CE">
      <w:pPr>
        <w:rPr>
          <w:lang w:val="en-US"/>
        </w:rPr>
      </w:pPr>
      <w:r w:rsidRPr="009A413E">
        <w:rPr>
          <w:lang w:val="en-US"/>
        </w:rPr>
        <w:t>The averaging of DL power (or SIR) is the first possibility. The power levels are summed similar to the formula used for TIS evaluation, i.e. using the inverse of power. The formula to use is:</w:t>
      </w:r>
    </w:p>
    <w:p w:rsidR="009060CE" w:rsidRPr="009A413E" w:rsidRDefault="009060CE" w:rsidP="009D4BD1">
      <w:pPr>
        <w:pStyle w:val="EQ"/>
        <w:jc w:val="center"/>
        <w:rPr>
          <w:lang w:val="fr-FR"/>
        </w:rPr>
      </w:pPr>
      <w:r w:rsidRPr="009A413E">
        <w:rPr>
          <w:position w:val="-62"/>
          <w:lang w:val="fr-FR"/>
        </w:rPr>
        <w:object w:dxaOrig="1880" w:dyaOrig="940">
          <v:shape id="_x0000_i1032" type="#_x0000_t75" style="width:93.75pt;height:47.25pt" o:ole="">
            <v:imagedata r:id="rId23" o:title=""/>
          </v:shape>
          <o:OLEObject Type="Embed" ProgID="Equation.3" ShapeID="_x0000_i1032" DrawAspect="Content" ObjectID="_1656954266" r:id="rId24"/>
        </w:object>
      </w:r>
    </w:p>
    <w:p w:rsidR="009060CE" w:rsidRPr="009A413E" w:rsidRDefault="009060CE" w:rsidP="009060CE">
      <w:pPr>
        <w:rPr>
          <w:lang w:val="en-US"/>
        </w:rPr>
      </w:pPr>
      <w:r w:rsidRPr="009A413E">
        <w:rPr>
          <w:lang w:val="en-US"/>
        </w:rPr>
        <w:t xml:space="preserve">For every selected TP value </w:t>
      </w:r>
      <w:r w:rsidRPr="009A413E">
        <w:rPr>
          <w:i/>
          <w:lang w:val="en-US"/>
        </w:rPr>
        <w:t>y</w:t>
      </w:r>
      <w:r w:rsidRPr="009A413E">
        <w:rPr>
          <w:lang w:val="en-US"/>
        </w:rPr>
        <w:t xml:space="preserve"> a corresponding power level </w:t>
      </w:r>
      <w:r w:rsidRPr="009A413E">
        <w:rPr>
          <w:i/>
          <w:lang w:val="en-US"/>
        </w:rPr>
        <w:t>P</w:t>
      </w:r>
      <w:r w:rsidRPr="009A413E">
        <w:rPr>
          <w:i/>
          <w:vertAlign w:val="subscript"/>
          <w:lang w:val="en-US"/>
        </w:rPr>
        <w:t>n</w:t>
      </w:r>
      <w:r w:rsidRPr="009A413E">
        <w:rPr>
          <w:lang w:val="en-US"/>
        </w:rPr>
        <w:t>(</w:t>
      </w:r>
      <w:r w:rsidRPr="009A413E">
        <w:rPr>
          <w:i/>
          <w:lang w:val="en-US"/>
        </w:rPr>
        <w:t>y</w:t>
      </w:r>
      <w:r w:rsidRPr="009A413E">
        <w:rPr>
          <w:lang w:val="en-US"/>
        </w:rPr>
        <w:t xml:space="preserve">) can be found, and summed over all </w:t>
      </w:r>
      <w:r w:rsidRPr="009A413E">
        <w:rPr>
          <w:i/>
          <w:lang w:val="en-US"/>
        </w:rPr>
        <w:t>N</w:t>
      </w:r>
      <w:r w:rsidRPr="009A413E">
        <w:rPr>
          <w:lang w:val="en-US"/>
        </w:rPr>
        <w:t xml:space="preserve"> conditions. </w:t>
      </w:r>
      <w:r w:rsidR="00B24A53" w:rsidRPr="009A413E">
        <w:rPr>
          <w:lang w:val="en-US"/>
        </w:rPr>
        <w:br/>
      </w:r>
      <w:r w:rsidRPr="009A413E">
        <w:rPr>
          <w:lang w:val="en-US"/>
        </w:rPr>
        <w:t xml:space="preserve">The subscript </w:t>
      </w:r>
      <w:r w:rsidR="004E047F" w:rsidRPr="009A413E">
        <w:rPr>
          <w:lang w:val="en-US"/>
        </w:rPr>
        <w:t>"</w:t>
      </w:r>
      <w:r w:rsidRPr="009A413E">
        <w:rPr>
          <w:i/>
          <w:lang w:val="en-US"/>
        </w:rPr>
        <w:t>inv</w:t>
      </w:r>
      <w:r w:rsidR="004E047F" w:rsidRPr="009A413E">
        <w:rPr>
          <w:lang w:val="en-US"/>
        </w:rPr>
        <w:t>"</w:t>
      </w:r>
      <w:r w:rsidRPr="009A413E">
        <w:rPr>
          <w:lang w:val="en-US"/>
        </w:rPr>
        <w:t xml:space="preserve"> is used to indicate that the inverse sum of power values is taken.</w:t>
      </w:r>
    </w:p>
    <w:p w:rsidR="009060CE" w:rsidRPr="009A413E" w:rsidRDefault="009060CE" w:rsidP="009060CE">
      <w:pPr>
        <w:rPr>
          <w:lang w:val="en-US"/>
        </w:rPr>
      </w:pPr>
      <w:r w:rsidRPr="009A413E">
        <w:rPr>
          <w:lang w:val="en-US"/>
        </w:rPr>
        <w:t>The power levels have to be converted to linear values in mW before the summation takes place, and the average then can be reconverted to dBm / 15 kHz for RS EPRE or dB for SIR.</w:t>
      </w:r>
    </w:p>
    <w:p w:rsidR="009060CE" w:rsidRPr="009A413E" w:rsidRDefault="009060CE" w:rsidP="009060CE">
      <w:pPr>
        <w:rPr>
          <w:lang w:val="en-US"/>
        </w:rPr>
      </w:pPr>
      <w:r w:rsidRPr="009A413E">
        <w:rPr>
          <w:lang w:val="en-US"/>
        </w:rPr>
        <w:t xml:space="preserve">Since the recording of the TP curves is done with fixed steps in power, only few TP values are available. </w:t>
      </w:r>
      <w:r w:rsidR="00B24A53" w:rsidRPr="009A413E">
        <w:rPr>
          <w:lang w:val="en-US"/>
        </w:rPr>
        <w:br/>
      </w:r>
      <w:r w:rsidRPr="009A413E">
        <w:rPr>
          <w:lang w:val="en-US"/>
        </w:rPr>
        <w:t xml:space="preserve">In order to calculate the correct average, the TP curves have to be interpolated, and a fixed set of </w:t>
      </w:r>
      <w:r w:rsidRPr="009A413E">
        <w:rPr>
          <w:i/>
          <w:lang w:val="en-US"/>
        </w:rPr>
        <w:t>y</w:t>
      </w:r>
      <w:r w:rsidRPr="009A413E">
        <w:rPr>
          <w:lang w:val="en-US"/>
        </w:rPr>
        <w:t xml:space="preserve"> values for TP can be used for generating the curve of </w:t>
      </w:r>
      <w:r w:rsidRPr="009A413E">
        <w:rPr>
          <w:i/>
          <w:lang w:val="en-US"/>
        </w:rPr>
        <w:t>P</w:t>
      </w:r>
      <w:r w:rsidRPr="009A413E">
        <w:rPr>
          <w:i/>
          <w:vertAlign w:val="subscript"/>
          <w:lang w:val="en-US"/>
        </w:rPr>
        <w:t>avg</w:t>
      </w:r>
      <w:r w:rsidRPr="009A413E">
        <w:rPr>
          <w:lang w:val="en-US"/>
        </w:rPr>
        <w:t>(</w:t>
      </w:r>
      <w:r w:rsidRPr="009A413E">
        <w:rPr>
          <w:i/>
          <w:lang w:val="en-US"/>
        </w:rPr>
        <w:t>y</w:t>
      </w:r>
      <w:r w:rsidRPr="009A413E">
        <w:rPr>
          <w:lang w:val="en-US"/>
        </w:rPr>
        <w:t>).</w:t>
      </w:r>
    </w:p>
    <w:p w:rsidR="009060CE" w:rsidRPr="009A413E" w:rsidRDefault="009060CE" w:rsidP="009060CE">
      <w:pPr>
        <w:rPr>
          <w:lang w:val="en-US"/>
        </w:rPr>
      </w:pPr>
      <w:r w:rsidRPr="009A413E">
        <w:rPr>
          <w:lang w:val="en-US"/>
        </w:rPr>
        <w:t>In the case that a curve was not recorded down to 0 % TP, it shall be extrapolated from the point taken with lo</w:t>
      </w:r>
      <w:r w:rsidRPr="009A413E">
        <w:rPr>
          <w:lang w:val="en-US"/>
        </w:rPr>
        <w:t>w</w:t>
      </w:r>
      <w:r w:rsidRPr="009A413E">
        <w:rPr>
          <w:lang w:val="en-US"/>
        </w:rPr>
        <w:t>est TP to TP = 0 using the same power level.</w:t>
      </w:r>
    </w:p>
    <w:p w:rsidR="009060CE" w:rsidRPr="009A413E" w:rsidRDefault="009060CE" w:rsidP="009060CE">
      <w:pPr>
        <w:rPr>
          <w:lang w:val="en-US"/>
        </w:rPr>
      </w:pPr>
      <w:r w:rsidRPr="009A413E">
        <w:rPr>
          <w:lang w:val="en-US"/>
        </w:rPr>
        <w:t>If a curve did not reach nominal TP, it shall be extrapolated it in a way that it would reach nominal TP at the lowest power level where it was reaching its individual maximum TP value.</w:t>
      </w:r>
    </w:p>
    <w:p w:rsidR="009060CE" w:rsidRPr="009A413E" w:rsidRDefault="009060CE" w:rsidP="009060CE">
      <w:pPr>
        <w:rPr>
          <w:lang w:val="en-US"/>
        </w:rPr>
      </w:pPr>
      <w:r w:rsidRPr="009A413E">
        <w:rPr>
          <w:lang w:val="en-US"/>
        </w:rPr>
        <w:t>The average TP curve shall only be calculated up to a TP value which equals to the average of all individual maximum TP values.</w:t>
      </w:r>
    </w:p>
    <w:p w:rsidR="00F97393" w:rsidRPr="009A413E" w:rsidRDefault="00F97393" w:rsidP="005C3AA6">
      <w:pPr>
        <w:pStyle w:val="Heading1"/>
      </w:pPr>
      <w:bookmarkStart w:id="67" w:name="_Toc528251340"/>
      <w:bookmarkStart w:id="68" w:name="_Toc46341279"/>
      <w:bookmarkStart w:id="69" w:name="_Toc46341512"/>
      <w:r w:rsidRPr="009A413E">
        <w:t>6</w:t>
      </w:r>
      <w:r w:rsidRPr="009A413E">
        <w:tab/>
      </w:r>
      <w:smartTag w:uri="urn:schemas-microsoft-com:office:smarttags" w:element="PersonName">
        <w:r w:rsidR="00E506AD" w:rsidRPr="009A413E">
          <w:t>Can</w:t>
        </w:r>
      </w:smartTag>
      <w:r w:rsidR="00E506AD" w:rsidRPr="009A413E">
        <w:t>didate m</w:t>
      </w:r>
      <w:r w:rsidRPr="009A413E">
        <w:t xml:space="preserve">easurement </w:t>
      </w:r>
      <w:r w:rsidR="00CC7A03" w:rsidRPr="009A413E">
        <w:t>m</w:t>
      </w:r>
      <w:r w:rsidRPr="009A413E">
        <w:t>ethodologies</w:t>
      </w:r>
      <w:bookmarkEnd w:id="67"/>
      <w:bookmarkEnd w:id="68"/>
      <w:bookmarkEnd w:id="69"/>
    </w:p>
    <w:p w:rsidR="00F97393" w:rsidRPr="009A413E" w:rsidRDefault="00F97393" w:rsidP="00F97393">
      <w:pPr>
        <w:pStyle w:val="Heading2"/>
      </w:pPr>
      <w:bookmarkStart w:id="70" w:name="_Toc528251341"/>
      <w:bookmarkStart w:id="71" w:name="_Toc46341280"/>
      <w:bookmarkStart w:id="72" w:name="_Toc46341513"/>
      <w:r w:rsidRPr="009A413E">
        <w:t>6.1</w:t>
      </w:r>
      <w:r w:rsidRPr="009A413E">
        <w:tab/>
      </w:r>
      <w:r w:rsidR="00E506AD" w:rsidRPr="009A413E">
        <w:t>Void</w:t>
      </w:r>
      <w:bookmarkEnd w:id="70"/>
      <w:bookmarkEnd w:id="71"/>
      <w:bookmarkEnd w:id="72"/>
    </w:p>
    <w:p w:rsidR="00F97393" w:rsidRPr="009A413E" w:rsidRDefault="00F97393" w:rsidP="00F97393">
      <w:pPr>
        <w:pStyle w:val="Heading2"/>
      </w:pPr>
      <w:bookmarkStart w:id="73" w:name="_Toc528251342"/>
      <w:bookmarkStart w:id="74" w:name="_Toc46341281"/>
      <w:bookmarkStart w:id="75" w:name="_Toc46341514"/>
      <w:r w:rsidRPr="009A413E">
        <w:t>6.2</w:t>
      </w:r>
      <w:r w:rsidRPr="009A413E">
        <w:tab/>
        <w:t>Void</w:t>
      </w:r>
      <w:bookmarkEnd w:id="73"/>
      <w:bookmarkEnd w:id="74"/>
      <w:bookmarkEnd w:id="75"/>
    </w:p>
    <w:p w:rsidR="00F97393" w:rsidRPr="009A413E" w:rsidRDefault="00F97393" w:rsidP="00F97393">
      <w:pPr>
        <w:pStyle w:val="Heading2"/>
      </w:pPr>
      <w:bookmarkStart w:id="76" w:name="_Toc528251343"/>
      <w:bookmarkStart w:id="77" w:name="_Toc46341282"/>
      <w:bookmarkStart w:id="78" w:name="_Toc46341515"/>
      <w:r w:rsidRPr="009A413E">
        <w:t>6.3</w:t>
      </w:r>
      <w:r w:rsidRPr="009A413E">
        <w:tab/>
        <w:t xml:space="preserve">Downlink </w:t>
      </w:r>
      <w:r w:rsidR="00CC7A03" w:rsidRPr="009A413E">
        <w:t>m</w:t>
      </w:r>
      <w:r w:rsidRPr="009A413E">
        <w:t xml:space="preserve">easurement </w:t>
      </w:r>
      <w:r w:rsidR="00CC7A03" w:rsidRPr="009A413E">
        <w:t>m</w:t>
      </w:r>
      <w:r w:rsidRPr="009A413E">
        <w:t>ethodologies</w:t>
      </w:r>
      <w:bookmarkEnd w:id="76"/>
      <w:bookmarkEnd w:id="77"/>
      <w:bookmarkEnd w:id="78"/>
    </w:p>
    <w:p w:rsidR="00F97393" w:rsidRPr="009A413E" w:rsidRDefault="00F97393" w:rsidP="00F97393">
      <w:r w:rsidRPr="009A413E">
        <w:t xml:space="preserve">The methodologies defined in this subclause are candidate methodologies being studied for the purpose of defining procedures for </w:t>
      </w:r>
      <w:r w:rsidR="00C90E8B" w:rsidRPr="009A413E">
        <w:t>performance</w:t>
      </w:r>
      <w:r w:rsidRPr="009A413E">
        <w:t xml:space="preserve"> testing of over the air performance.</w:t>
      </w:r>
    </w:p>
    <w:p w:rsidR="00C90E8B" w:rsidRPr="009A413E" w:rsidRDefault="00C90E8B" w:rsidP="00F97393">
      <w:r w:rsidRPr="009A413E">
        <w:t xml:space="preserve">Final test procedure for the approved test methodology or methodologies is described in </w:t>
      </w:r>
      <w:r w:rsidR="00E95072" w:rsidRPr="009A413E">
        <w:t>c</w:t>
      </w:r>
      <w:r w:rsidRPr="009A413E">
        <w:t>lause 12.</w:t>
      </w:r>
    </w:p>
    <w:p w:rsidR="00F97393" w:rsidRPr="009A413E" w:rsidRDefault="00F97393" w:rsidP="005C3AA6">
      <w:pPr>
        <w:pStyle w:val="Heading3"/>
      </w:pPr>
      <w:bookmarkStart w:id="79" w:name="_Toc528251344"/>
      <w:bookmarkStart w:id="80" w:name="_Toc46341283"/>
      <w:bookmarkStart w:id="81" w:name="_Toc46341516"/>
      <w:r w:rsidRPr="009A413E">
        <w:t>6.3.1</w:t>
      </w:r>
      <w:r w:rsidRPr="009A413E">
        <w:tab/>
        <w:t>Methodologies based on Anechoic RF Chamber</w:t>
      </w:r>
      <w:bookmarkEnd w:id="79"/>
      <w:bookmarkEnd w:id="80"/>
      <w:bookmarkEnd w:id="81"/>
    </w:p>
    <w:p w:rsidR="00F97393" w:rsidRPr="009A413E" w:rsidRDefault="00F97393" w:rsidP="00F97393">
      <w:r w:rsidRPr="009A413E">
        <w:t>An OTA method based on the use of an Anechoic RF Chamber is described consisting of a number of test antenna probes located in the chamber transmitting signals with temporal and spatial characteristics for testing multiple antenna devices.</w:t>
      </w:r>
    </w:p>
    <w:p w:rsidR="00F97393" w:rsidRPr="009A413E" w:rsidRDefault="00F97393" w:rsidP="00F97393">
      <w:r w:rsidRPr="009A413E">
        <w:t xml:space="preserve">This </w:t>
      </w:r>
      <w:r w:rsidR="003C44DF" w:rsidRPr="009A413E">
        <w:t>clause</w:t>
      </w:r>
      <w:r w:rsidRPr="009A413E">
        <w:t xml:space="preserve"> describes the methodologies based on Anechoic RF Chamber, where a number of test antennas are located in different positions of the chamber, and the </w:t>
      </w:r>
      <w:r w:rsidR="00CC7A03" w:rsidRPr="009A413E">
        <w:t>D</w:t>
      </w:r>
      <w:r w:rsidRPr="009A413E">
        <w:t xml:space="preserve">evice </w:t>
      </w:r>
      <w:r w:rsidR="00CC7A03" w:rsidRPr="009A413E">
        <w:t>U</w:t>
      </w:r>
      <w:r w:rsidRPr="009A413E">
        <w:t xml:space="preserve">nder </w:t>
      </w:r>
      <w:r w:rsidR="00CC7A03" w:rsidRPr="009A413E">
        <w:t>T</w:t>
      </w:r>
      <w:r w:rsidRPr="009A413E">
        <w:t>est (DUT) is located at center position. The DUT is tested over the air without RF cables.</w:t>
      </w:r>
    </w:p>
    <w:p w:rsidR="00F97393" w:rsidRPr="009A413E" w:rsidRDefault="00F97393" w:rsidP="005C3AA6">
      <w:pPr>
        <w:pStyle w:val="Heading4"/>
      </w:pPr>
      <w:bookmarkStart w:id="82" w:name="_Toc528251345"/>
      <w:bookmarkStart w:id="83" w:name="_Toc46341284"/>
      <w:bookmarkStart w:id="84" w:name="_Toc46341517"/>
      <w:r w:rsidRPr="009A413E">
        <w:t>6.3.1.1</w:t>
      </w:r>
      <w:r w:rsidRPr="009A413E">
        <w:tab/>
      </w:r>
      <w:smartTag w:uri="urn:schemas-microsoft-com:office:smarttags" w:element="PersonName">
        <w:r w:rsidRPr="009A413E">
          <w:t>Can</w:t>
        </w:r>
      </w:smartTag>
      <w:r w:rsidRPr="009A413E">
        <w:t>didate Solution 1</w:t>
      </w:r>
      <w:bookmarkEnd w:id="82"/>
      <w:bookmarkEnd w:id="83"/>
      <w:bookmarkEnd w:id="84"/>
    </w:p>
    <w:p w:rsidR="00302852" w:rsidRPr="009A413E" w:rsidRDefault="00302852" w:rsidP="00F97393">
      <w:r w:rsidRPr="009A413E">
        <w:t>An OTA method based on the use of an Anechoic RF Chamber is described consisting of a number of test antennas located in the chamber transmitting signals with temporal and spatial characteristics for testing multiple antenna devices. The method consists of a number of test antennas located in different positions of the chamber, and the device under test (DUT) is located at the center position. The DUT is tested over the air without RF cables.</w:t>
      </w:r>
    </w:p>
    <w:p w:rsidR="00302852" w:rsidRPr="009A413E" w:rsidRDefault="00302852" w:rsidP="00F97393">
      <w:r w:rsidRPr="009A413E">
        <w:t>The Anechoic chamber techniques creates a realistic geometric based spatio-temporal-polarimetric radio channel for testing MIMO performance using Geometric based stochastic channel models as defined in Clause 8.2.</w:t>
      </w:r>
    </w:p>
    <w:p w:rsidR="00F97393" w:rsidRPr="009A413E" w:rsidRDefault="00F97393" w:rsidP="00F97393">
      <w:r w:rsidRPr="009A413E">
        <w:t>The components of the solution include:</w:t>
      </w:r>
    </w:p>
    <w:p w:rsidR="00F97393" w:rsidRPr="009A413E" w:rsidRDefault="009D4BD1" w:rsidP="009D4BD1">
      <w:pPr>
        <w:pStyle w:val="B10"/>
      </w:pPr>
      <w:r w:rsidRPr="009A413E">
        <w:t>-</w:t>
      </w:r>
      <w:r w:rsidRPr="009A413E">
        <w:tab/>
      </w:r>
      <w:r w:rsidR="00F97393" w:rsidRPr="009A413E">
        <w:t>Anechoic Chamber</w:t>
      </w:r>
    </w:p>
    <w:p w:rsidR="00F97393" w:rsidRPr="009A413E" w:rsidRDefault="009D4BD1" w:rsidP="009D4BD1">
      <w:pPr>
        <w:pStyle w:val="B10"/>
      </w:pPr>
      <w:r w:rsidRPr="009A413E">
        <w:t>-</w:t>
      </w:r>
      <w:r w:rsidRPr="009A413E">
        <w:tab/>
      </w:r>
      <w:r w:rsidR="00F97393" w:rsidRPr="009A413E">
        <w:t>System Simulator (SS)</w:t>
      </w:r>
    </w:p>
    <w:p w:rsidR="00F97393" w:rsidRPr="009A413E" w:rsidRDefault="009D4BD1" w:rsidP="009D4BD1">
      <w:pPr>
        <w:pStyle w:val="B10"/>
      </w:pPr>
      <w:r w:rsidRPr="009A413E">
        <w:t>-</w:t>
      </w:r>
      <w:r w:rsidRPr="009A413E">
        <w:tab/>
      </w:r>
      <w:r w:rsidR="00F97393" w:rsidRPr="009A413E">
        <w:t>N channel RF emulator, with OTA Channel Generation Features</w:t>
      </w:r>
    </w:p>
    <w:p w:rsidR="00F97393" w:rsidRPr="009A413E" w:rsidRDefault="009D4BD1" w:rsidP="009D4BD1">
      <w:pPr>
        <w:pStyle w:val="B10"/>
      </w:pPr>
      <w:r w:rsidRPr="009A413E">
        <w:t>-</w:t>
      </w:r>
      <w:r w:rsidRPr="009A413E">
        <w:tab/>
      </w:r>
      <w:r w:rsidR="00F97393" w:rsidRPr="009A413E">
        <w:t xml:space="preserve">N </w:t>
      </w:r>
      <w:r w:rsidR="00302852" w:rsidRPr="009A413E">
        <w:t xml:space="preserve">linearly polarized </w:t>
      </w:r>
      <w:r w:rsidR="00F97393" w:rsidRPr="009A413E">
        <w:t>antenna elements configured V, H or co-located V&amp;H or slant X polarizations</w:t>
      </w:r>
    </w:p>
    <w:p w:rsidR="00F97393" w:rsidRPr="009A413E" w:rsidRDefault="009D4BD1" w:rsidP="009D4BD1">
      <w:pPr>
        <w:pStyle w:val="B10"/>
      </w:pPr>
      <w:r w:rsidRPr="009A413E">
        <w:t>-</w:t>
      </w:r>
      <w:r w:rsidRPr="009A413E">
        <w:tab/>
      </w:r>
      <w:r w:rsidR="00F97393" w:rsidRPr="009A413E">
        <w:t>K azimuthally separated antenna positions with predefined angles at radius R</w:t>
      </w:r>
    </w:p>
    <w:p w:rsidR="00302852" w:rsidRPr="009A413E" w:rsidRDefault="009D4BD1" w:rsidP="009D4BD1">
      <w:pPr>
        <w:pStyle w:val="B10"/>
      </w:pPr>
      <w:r w:rsidRPr="009A413E">
        <w:t>-</w:t>
      </w:r>
      <w:r w:rsidRPr="009A413E">
        <w:tab/>
      </w:r>
      <w:r w:rsidR="00F97393" w:rsidRPr="009A413E">
        <w:t xml:space="preserve">Channel </w:t>
      </w:r>
      <w:r w:rsidR="00302852" w:rsidRPr="009A413E">
        <w:t>m</w:t>
      </w:r>
      <w:r w:rsidR="00F97393" w:rsidRPr="009A413E">
        <w:t>odel definition for each test case</w:t>
      </w:r>
    </w:p>
    <w:p w:rsidR="00302852" w:rsidRPr="009A413E" w:rsidRDefault="00302852" w:rsidP="009D4BD1">
      <w:r w:rsidRPr="009A413E">
        <w:t>An illustration of an anechoic chamber is shown in Figure 6.3.1.1-1 below.</w:t>
      </w:r>
    </w:p>
    <w:p w:rsidR="00B87CAF" w:rsidRPr="009A413E" w:rsidRDefault="00B87CAF" w:rsidP="00A873AD">
      <w:pPr>
        <w:pStyle w:val="TH"/>
      </w:pPr>
      <w:r w:rsidRPr="009A413E">
        <w:rPr>
          <w:rFonts w:ascii="Times New Roman" w:hAnsi="Times New Roman"/>
          <w:noProof/>
          <w:lang w:eastAsia="zh-CN"/>
        </w:rPr>
        <w:pict>
          <v:shape id="Picture 10" o:spid="_x0000_i1033" type="#_x0000_t75" style="width:211.5pt;height:153pt;visibility:visible">
            <v:imagedata r:id="rId25" o:title=""/>
          </v:shape>
        </w:pict>
      </w:r>
    </w:p>
    <w:p w:rsidR="00F97393" w:rsidRPr="009A413E" w:rsidRDefault="00F97393" w:rsidP="009A2E40">
      <w:pPr>
        <w:pStyle w:val="TF"/>
      </w:pPr>
      <w:r w:rsidRPr="009A413E">
        <w:t>Figure 6.3.1.1-1: N-</w:t>
      </w:r>
      <w:r w:rsidR="00CC7A03" w:rsidRPr="009A413E">
        <w:t>e</w:t>
      </w:r>
      <w:r w:rsidRPr="009A413E">
        <w:t xml:space="preserve">lement Anechoic Chamber </w:t>
      </w:r>
      <w:r w:rsidR="00CC7A03" w:rsidRPr="009A413E">
        <w:t>a</w:t>
      </w:r>
      <w:r w:rsidRPr="009A413E">
        <w:t>pproach</w:t>
      </w:r>
      <w:r w:rsidR="00B87CAF" w:rsidRPr="009A413E">
        <w:t xml:space="preserve"> </w:t>
      </w:r>
      <w:r w:rsidRPr="009A413E">
        <w:t>(Absorbing tiles and cabling not shown)</w:t>
      </w:r>
    </w:p>
    <w:p w:rsidR="00F97393" w:rsidRPr="009A413E" w:rsidRDefault="00F97393" w:rsidP="00A873AD">
      <w:pPr>
        <w:pStyle w:val="TH"/>
      </w:pPr>
      <w:r w:rsidRPr="009A413E">
        <w:pict>
          <v:shape id="_x0000_i1034" type="#_x0000_t75" style="width:377.25pt;height:171.75pt">
            <v:imagedata r:id="rId26" o:title=""/>
          </v:shape>
        </w:pict>
      </w:r>
    </w:p>
    <w:p w:rsidR="00F97393" w:rsidRPr="009A413E" w:rsidRDefault="00F97393" w:rsidP="009A2E40">
      <w:pPr>
        <w:pStyle w:val="TF"/>
      </w:pPr>
      <w:r w:rsidRPr="009A413E">
        <w:t xml:space="preserve">Figure 6.3.1.1-2: OTA </w:t>
      </w:r>
      <w:r w:rsidR="00CC7A03" w:rsidRPr="009A413E">
        <w:t>s</w:t>
      </w:r>
      <w:r w:rsidRPr="009A413E">
        <w:t xml:space="preserve">ystem </w:t>
      </w:r>
      <w:r w:rsidR="00CC7A03" w:rsidRPr="009A413E">
        <w:t>l</w:t>
      </w:r>
      <w:r w:rsidRPr="009A413E">
        <w:t xml:space="preserve">evel </w:t>
      </w:r>
      <w:r w:rsidR="00CC7A03" w:rsidRPr="009A413E">
        <w:t>b</w:t>
      </w:r>
      <w:r w:rsidRPr="009A413E">
        <w:t xml:space="preserve">lock </w:t>
      </w:r>
      <w:r w:rsidR="00CC7A03" w:rsidRPr="009A413E">
        <w:t>d</w:t>
      </w:r>
      <w:r w:rsidRPr="009A413E">
        <w:t>iagram</w:t>
      </w:r>
    </w:p>
    <w:p w:rsidR="00F97393" w:rsidRPr="009A413E" w:rsidRDefault="00F97393" w:rsidP="00F97393">
      <w:r w:rsidRPr="009A413E">
        <w:t xml:space="preserve">A system level block diagram is shown in Figure 6.3.1.1-2, which includes the SS to generate the M branch MIMO signal, and an RF Channel Emulator with an OTA Channel Generation Feature to properly correlate, fade, scale, delay, and distribute the signal to each test probe in the chamber. </w:t>
      </w:r>
      <w:r w:rsidR="00B87CAF" w:rsidRPr="009A413E">
        <w:t>For the selected environmental conditions modelled by the SCME UMa and UMi channel models, the minimum setup configuration can be described as below:</w:t>
      </w:r>
    </w:p>
    <w:p w:rsidR="00B87CAF" w:rsidRPr="009A413E" w:rsidRDefault="00B87CAF" w:rsidP="00E95072">
      <w:pPr>
        <w:pStyle w:val="TH"/>
      </w:pPr>
      <w:r w:rsidRPr="009A413E">
        <w:t xml:space="preserve">Table 6.3.1.1-1: Example of a minimum setup </w:t>
      </w:r>
      <w:r w:rsidR="002F41F7" w:rsidRPr="009A413E">
        <w:t>for</w:t>
      </w:r>
      <w:r w:rsidRPr="009A413E">
        <w:t xml:space="preserve"> Boundary Array implementations</w:t>
      </w:r>
      <w:r w:rsidR="00E95072" w:rsidRPr="009A413E">
        <w:br/>
      </w:r>
      <w:r w:rsidRPr="009A413E">
        <w:t xml:space="preserve"> using the Anechoic Chamber Methodology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8"/>
        <w:gridCol w:w="2107"/>
        <w:gridCol w:w="3658"/>
      </w:tblGrid>
      <w:tr w:rsidR="002F41F7" w:rsidRPr="009A413E" w:rsidTr="00996B24">
        <w:trPr>
          <w:cantSplit/>
          <w:jc w:val="center"/>
        </w:trPr>
        <w:tc>
          <w:tcPr>
            <w:tcW w:w="0" w:type="auto"/>
            <w:shd w:val="clear" w:color="auto" w:fill="E0E0E0"/>
            <w:vAlign w:val="center"/>
          </w:tcPr>
          <w:p w:rsidR="002F41F7" w:rsidRPr="009A413E" w:rsidRDefault="002F41F7" w:rsidP="00E95072">
            <w:pPr>
              <w:pStyle w:val="TAH"/>
              <w:rPr>
                <w:rFonts w:cs="Arial"/>
                <w:lang w:eastAsia="en-US"/>
              </w:rPr>
            </w:pPr>
          </w:p>
        </w:tc>
        <w:tc>
          <w:tcPr>
            <w:tcW w:w="0" w:type="auto"/>
            <w:shd w:val="clear" w:color="auto" w:fill="E0E0E0"/>
            <w:vAlign w:val="center"/>
          </w:tcPr>
          <w:p w:rsidR="002F41F7" w:rsidRPr="009A413E" w:rsidRDefault="002F41F7" w:rsidP="00E95072">
            <w:pPr>
              <w:pStyle w:val="TAH"/>
              <w:rPr>
                <w:rFonts w:cs="Arial"/>
                <w:lang w:eastAsia="en-US"/>
              </w:rPr>
            </w:pPr>
            <w:r w:rsidRPr="009A413E">
              <w:rPr>
                <w:rFonts w:cs="Arial"/>
                <w:lang w:eastAsia="en-US"/>
              </w:rPr>
              <w:t>Full Ring</w:t>
            </w:r>
          </w:p>
        </w:tc>
        <w:tc>
          <w:tcPr>
            <w:tcW w:w="0" w:type="auto"/>
            <w:shd w:val="clear" w:color="auto" w:fill="E0E0E0"/>
            <w:vAlign w:val="center"/>
          </w:tcPr>
          <w:p w:rsidR="002F41F7" w:rsidRPr="009A413E" w:rsidRDefault="002F41F7" w:rsidP="00E95072">
            <w:pPr>
              <w:pStyle w:val="TAH"/>
              <w:rPr>
                <w:rFonts w:cs="Arial"/>
                <w:lang w:eastAsia="en-US"/>
              </w:rPr>
            </w:pPr>
            <w:r w:rsidRPr="009A413E">
              <w:rPr>
                <w:rFonts w:cs="Arial"/>
                <w:lang w:eastAsia="en-US"/>
              </w:rPr>
              <w:t>Single Cluster</w:t>
            </w:r>
          </w:p>
        </w:tc>
      </w:tr>
      <w:tr w:rsidR="002F41F7" w:rsidRPr="009A413E" w:rsidTr="00996B24">
        <w:trPr>
          <w:cantSplit/>
          <w:jc w:val="center"/>
        </w:trPr>
        <w:tc>
          <w:tcPr>
            <w:tcW w:w="0" w:type="auto"/>
            <w:shd w:val="clear" w:color="auto" w:fill="auto"/>
            <w:vAlign w:val="center"/>
          </w:tcPr>
          <w:p w:rsidR="002F41F7" w:rsidRPr="009A413E" w:rsidRDefault="002F41F7" w:rsidP="00E95072">
            <w:pPr>
              <w:pStyle w:val="TAL"/>
              <w:rPr>
                <w:rFonts w:cs="Arial"/>
                <w:lang w:eastAsia="en-US"/>
              </w:rPr>
            </w:pPr>
            <w:r w:rsidRPr="009A413E">
              <w:rPr>
                <w:rFonts w:cs="Arial"/>
                <w:lang w:eastAsia="en-US"/>
              </w:rPr>
              <w:t>Minimum number of antenna positions</w:t>
            </w:r>
          </w:p>
        </w:tc>
        <w:tc>
          <w:tcPr>
            <w:tcW w:w="0" w:type="auto"/>
            <w:shd w:val="clear" w:color="auto" w:fill="auto"/>
            <w:vAlign w:val="center"/>
          </w:tcPr>
          <w:p w:rsidR="002F41F7" w:rsidRPr="009A413E" w:rsidRDefault="002F41F7" w:rsidP="00E95072">
            <w:pPr>
              <w:pStyle w:val="TAC"/>
              <w:rPr>
                <w:rFonts w:cs="Arial"/>
                <w:lang w:eastAsia="en-US"/>
              </w:rPr>
            </w:pPr>
            <w:r w:rsidRPr="009A413E">
              <w:rPr>
                <w:rFonts w:cs="Arial"/>
                <w:lang w:eastAsia="en-US"/>
              </w:rPr>
              <w:t>8</w:t>
            </w:r>
          </w:p>
        </w:tc>
        <w:tc>
          <w:tcPr>
            <w:tcW w:w="0" w:type="auto"/>
            <w:shd w:val="clear" w:color="auto" w:fill="auto"/>
            <w:vAlign w:val="center"/>
          </w:tcPr>
          <w:p w:rsidR="002F41F7" w:rsidRPr="009A413E" w:rsidRDefault="002F41F7" w:rsidP="00E95072">
            <w:pPr>
              <w:pStyle w:val="TAC"/>
              <w:rPr>
                <w:rFonts w:cs="Arial"/>
                <w:lang w:eastAsia="en-US"/>
              </w:rPr>
            </w:pPr>
            <w:r w:rsidRPr="009A413E">
              <w:rPr>
                <w:rFonts w:cs="Arial"/>
                <w:lang w:eastAsia="en-US"/>
              </w:rPr>
              <w:t>3</w:t>
            </w:r>
          </w:p>
        </w:tc>
      </w:tr>
      <w:tr w:rsidR="002F41F7" w:rsidRPr="009A413E" w:rsidTr="00996B24">
        <w:trPr>
          <w:cantSplit/>
          <w:jc w:val="center"/>
        </w:trPr>
        <w:tc>
          <w:tcPr>
            <w:tcW w:w="0" w:type="auto"/>
            <w:shd w:val="clear" w:color="auto" w:fill="auto"/>
            <w:vAlign w:val="center"/>
          </w:tcPr>
          <w:p w:rsidR="002F41F7" w:rsidRPr="009A413E" w:rsidRDefault="002F41F7" w:rsidP="00E95072">
            <w:pPr>
              <w:pStyle w:val="TAL"/>
              <w:rPr>
                <w:rFonts w:cs="Arial"/>
                <w:lang w:eastAsia="en-US"/>
              </w:rPr>
            </w:pPr>
            <w:r w:rsidRPr="009A413E">
              <w:rPr>
                <w:rFonts w:cs="Arial"/>
                <w:lang w:eastAsia="en-US"/>
              </w:rPr>
              <w:t>Antenna spacing</w:t>
            </w:r>
          </w:p>
        </w:tc>
        <w:tc>
          <w:tcPr>
            <w:tcW w:w="0" w:type="auto"/>
            <w:shd w:val="clear" w:color="auto" w:fill="auto"/>
            <w:vAlign w:val="center"/>
          </w:tcPr>
          <w:p w:rsidR="002F41F7" w:rsidRPr="009A413E" w:rsidRDefault="002F41F7" w:rsidP="00E95072">
            <w:pPr>
              <w:pStyle w:val="TAC"/>
              <w:rPr>
                <w:rFonts w:cs="Arial"/>
                <w:lang w:eastAsia="en-US"/>
              </w:rPr>
            </w:pPr>
            <w:r w:rsidRPr="009A413E">
              <w:rPr>
                <w:rFonts w:cs="Arial"/>
                <w:lang w:eastAsia="en-US"/>
              </w:rPr>
              <w:t>45°</w:t>
            </w:r>
          </w:p>
        </w:tc>
        <w:tc>
          <w:tcPr>
            <w:tcW w:w="0" w:type="auto"/>
            <w:shd w:val="clear" w:color="auto" w:fill="auto"/>
            <w:vAlign w:val="center"/>
          </w:tcPr>
          <w:p w:rsidR="002F41F7" w:rsidRPr="009A413E" w:rsidRDefault="002F41F7" w:rsidP="00E95072">
            <w:pPr>
              <w:pStyle w:val="TAC"/>
              <w:rPr>
                <w:rFonts w:cs="Arial"/>
                <w:lang w:eastAsia="en-US"/>
              </w:rPr>
            </w:pPr>
            <w:r w:rsidRPr="009A413E">
              <w:rPr>
                <w:rFonts w:cs="Arial"/>
                <w:lang w:eastAsia="en-US"/>
              </w:rPr>
              <w:t>Determined on the setup</w:t>
            </w:r>
          </w:p>
        </w:tc>
      </w:tr>
      <w:tr w:rsidR="002F41F7" w:rsidRPr="009A413E" w:rsidTr="00996B24">
        <w:trPr>
          <w:cantSplit/>
          <w:jc w:val="center"/>
        </w:trPr>
        <w:tc>
          <w:tcPr>
            <w:tcW w:w="0" w:type="auto"/>
            <w:shd w:val="clear" w:color="auto" w:fill="auto"/>
            <w:vAlign w:val="center"/>
          </w:tcPr>
          <w:p w:rsidR="002F41F7" w:rsidRPr="009A413E" w:rsidRDefault="002F41F7" w:rsidP="00E95072">
            <w:pPr>
              <w:pStyle w:val="TAL"/>
              <w:rPr>
                <w:rFonts w:cs="Arial"/>
                <w:lang w:eastAsia="en-US"/>
              </w:rPr>
            </w:pPr>
            <w:r w:rsidRPr="009A413E">
              <w:rPr>
                <w:rFonts w:cs="Arial"/>
                <w:lang w:eastAsia="en-US"/>
              </w:rPr>
              <w:t>Applicable channel model</w:t>
            </w:r>
          </w:p>
        </w:tc>
        <w:tc>
          <w:tcPr>
            <w:tcW w:w="0" w:type="auto"/>
            <w:shd w:val="clear" w:color="auto" w:fill="auto"/>
            <w:vAlign w:val="center"/>
          </w:tcPr>
          <w:p w:rsidR="002F41F7" w:rsidRPr="009A413E" w:rsidRDefault="002F41F7" w:rsidP="00E95072">
            <w:pPr>
              <w:pStyle w:val="TAC"/>
              <w:rPr>
                <w:rFonts w:cs="Arial"/>
                <w:lang w:eastAsia="en-US"/>
              </w:rPr>
            </w:pPr>
            <w:r w:rsidRPr="009A413E">
              <w:rPr>
                <w:rFonts w:cs="Arial"/>
                <w:lang w:eastAsia="en-US"/>
              </w:rPr>
              <w:t>SCME UMa/SCME UMi</w:t>
            </w:r>
          </w:p>
        </w:tc>
        <w:tc>
          <w:tcPr>
            <w:tcW w:w="0" w:type="auto"/>
            <w:shd w:val="clear" w:color="auto" w:fill="auto"/>
            <w:vAlign w:val="center"/>
          </w:tcPr>
          <w:p w:rsidR="002F41F7" w:rsidRPr="009A413E" w:rsidRDefault="002F41F7" w:rsidP="00E95072">
            <w:pPr>
              <w:pStyle w:val="TAC"/>
              <w:rPr>
                <w:rFonts w:cs="Arial"/>
                <w:lang w:eastAsia="en-US"/>
              </w:rPr>
            </w:pPr>
            <w:r w:rsidRPr="009A413E">
              <w:rPr>
                <w:rFonts w:cs="Arial"/>
                <w:lang w:eastAsia="en-US"/>
              </w:rPr>
              <w:t>Single Cluster UMa and Single Cluster UMi</w:t>
            </w:r>
          </w:p>
        </w:tc>
      </w:tr>
    </w:tbl>
    <w:p w:rsidR="002F41F7" w:rsidRPr="009A413E" w:rsidRDefault="002F41F7" w:rsidP="00B87CAF"/>
    <w:p w:rsidR="00F97393" w:rsidRPr="009A413E" w:rsidRDefault="00B87CAF" w:rsidP="009354CF">
      <w:r w:rsidRPr="009A413E">
        <w:t xml:space="preserve">The </w:t>
      </w:r>
      <w:r w:rsidR="009354CF" w:rsidRPr="009A413E">
        <w:t xml:space="preserve">full SCME or Multi-Cluster </w:t>
      </w:r>
      <w:r w:rsidRPr="009A413E">
        <w:t xml:space="preserve">channel models are defined in </w:t>
      </w:r>
      <w:r w:rsidR="00E43510" w:rsidRPr="009A413E">
        <w:t>Clause</w:t>
      </w:r>
      <w:r w:rsidRPr="009A413E">
        <w:t xml:space="preserve"> 8.2.</w:t>
      </w:r>
      <w:r w:rsidR="009354CF" w:rsidRPr="009A413E">
        <w:t xml:space="preserve"> The Single-Cluster model, which is not part of the set of channel models validated in clause 8, would be based on the channel models defined in section 8.2 with a set of dithered AoAs around zero degrees.</w:t>
      </w:r>
    </w:p>
    <w:p w:rsidR="00F97393" w:rsidRPr="009A413E" w:rsidRDefault="00F97393" w:rsidP="005C3AA6">
      <w:pPr>
        <w:pStyle w:val="Heading5"/>
      </w:pPr>
      <w:bookmarkStart w:id="85" w:name="_Toc528251346"/>
      <w:bookmarkStart w:id="86" w:name="_Toc46341285"/>
      <w:bookmarkStart w:id="87" w:name="_Toc46341518"/>
      <w:r w:rsidRPr="009A413E">
        <w:t>6.3.1.1.1</w:t>
      </w:r>
      <w:r w:rsidRPr="009A413E">
        <w:tab/>
        <w:t xml:space="preserve">Concept and </w:t>
      </w:r>
      <w:r w:rsidR="00CC7A03" w:rsidRPr="009A413E">
        <w:t>c</w:t>
      </w:r>
      <w:r w:rsidRPr="009A413E">
        <w:t>onfiguration</w:t>
      </w:r>
      <w:bookmarkEnd w:id="85"/>
      <w:bookmarkEnd w:id="86"/>
      <w:bookmarkEnd w:id="87"/>
    </w:p>
    <w:p w:rsidR="001A71FA" w:rsidRPr="009A413E" w:rsidRDefault="001A71FA" w:rsidP="001A71FA">
      <w:r w:rsidRPr="009A413E">
        <w:t>For MIMO OTA modelling the geometric channel models are mapped into the fading emulator, converting the geometric channel models into the emulator tap coefficients. This process is illustrated in Figure 6.3.1.1.1-1.</w:t>
      </w:r>
    </w:p>
    <w:bookmarkStart w:id="88" w:name="_MON_1451091311"/>
    <w:bookmarkStart w:id="89" w:name="_MON_1451095818"/>
    <w:bookmarkEnd w:id="88"/>
    <w:bookmarkEnd w:id="89"/>
    <w:p w:rsidR="001A71FA" w:rsidRPr="009A413E" w:rsidRDefault="009D4BD1" w:rsidP="00E95072">
      <w:pPr>
        <w:pStyle w:val="TH"/>
      </w:pPr>
      <w:r w:rsidRPr="009A413E">
        <w:object w:dxaOrig="4559" w:dyaOrig="2307">
          <v:shape id="_x0000_i1035" type="#_x0000_t75" style="width:228pt;height:115.5pt" o:ole="">
            <v:imagedata r:id="rId27" o:title=""/>
          </v:shape>
          <o:OLEObject Type="Embed" ProgID="Word.Picture.8" ShapeID="_x0000_i1035" DrawAspect="Content" ObjectID="_1656954267" r:id="rId28"/>
        </w:object>
      </w:r>
    </w:p>
    <w:p w:rsidR="001A71FA" w:rsidRPr="009A413E" w:rsidRDefault="001A71FA" w:rsidP="009A2E40">
      <w:pPr>
        <w:pStyle w:val="TF"/>
      </w:pPr>
      <w:r w:rsidRPr="009A413E">
        <w:t xml:space="preserve">Figure </w:t>
      </w:r>
      <w:r w:rsidRPr="009A413E">
        <w:rPr>
          <w:lang w:val="en-US"/>
        </w:rPr>
        <w:t>6.3.1.1.1</w:t>
      </w:r>
      <w:r w:rsidRPr="009A413E">
        <w:t>-1: Modelling process</w:t>
      </w:r>
    </w:p>
    <w:p w:rsidR="001A71FA" w:rsidRPr="009A413E" w:rsidRDefault="001A71FA" w:rsidP="00C45391">
      <w:r w:rsidRPr="009A413E">
        <w:t>The setup of OTA chamber antennas with eight antenna positions is depicted in Figure 6.3.1.1.1-2. The DUT is at the center, and the antennas are in a circle around the DUT with uniform spacing (e.g. 45</w:t>
      </w:r>
      <w:r w:rsidRPr="009A413E">
        <w:sym w:font="Symbol" w:char="F0B0"/>
      </w:r>
      <w:r w:rsidRPr="009A413E">
        <w:t xml:space="preserve"> with 16 elements arranged in 8 positions, where each position contains a vertically and horizontally polarized antenna pair). Denoting directions of </w:t>
      </w:r>
      <w:r w:rsidRPr="009A413E">
        <w:rPr>
          <w:i/>
        </w:rPr>
        <w:t>K</w:t>
      </w:r>
      <w:r w:rsidRPr="009A413E">
        <w:t xml:space="preserve"> OTA antennas with </w:t>
      </w:r>
      <w:r w:rsidRPr="009A413E">
        <w:rPr>
          <w:i/>
          <w:iCs/>
        </w:rPr>
        <w:sym w:font="Symbol" w:char="F071"/>
      </w:r>
      <w:r w:rsidRPr="009A413E">
        <w:rPr>
          <w:i/>
          <w:iCs/>
          <w:vertAlign w:val="subscript"/>
        </w:rPr>
        <w:t>k</w:t>
      </w:r>
      <w:r w:rsidRPr="009A413E">
        <w:t xml:space="preserve">, </w:t>
      </w:r>
      <w:r w:rsidRPr="009A413E">
        <w:rPr>
          <w:i/>
        </w:rPr>
        <w:t>k</w:t>
      </w:r>
      <w:r w:rsidRPr="009A413E">
        <w:t xml:space="preserve"> = 1, …, </w:t>
      </w:r>
      <w:r w:rsidRPr="009A413E">
        <w:rPr>
          <w:i/>
        </w:rPr>
        <w:t>K</w:t>
      </w:r>
      <w:r w:rsidRPr="009A413E">
        <w:t xml:space="preserve">, and antenna spacing in the angle domain with </w:t>
      </w:r>
      <w:r w:rsidRPr="009A413E">
        <w:rPr>
          <w:i/>
          <w:iCs/>
        </w:rPr>
        <w:sym w:font="Symbol" w:char="F044"/>
      </w:r>
      <w:r w:rsidRPr="009A413E">
        <w:rPr>
          <w:i/>
          <w:iCs/>
        </w:rPr>
        <w:sym w:font="Symbol" w:char="F071"/>
      </w:r>
      <w:r w:rsidRPr="009A413E">
        <w:t>. Each antenna is connected to a single fading emulator output port. In the figure, for example, antenna A</w:t>
      </w:r>
      <w:r w:rsidRPr="009A413E">
        <w:rPr>
          <w:vertAlign w:val="subscript"/>
        </w:rPr>
        <w:t>1V</w:t>
      </w:r>
      <w:r w:rsidRPr="009A413E">
        <w:t xml:space="preserve"> denotes the first OTA antenna position and </w:t>
      </w:r>
      <w:r w:rsidR="00E95072" w:rsidRPr="009A413E">
        <w:t>V</w:t>
      </w:r>
      <w:r w:rsidRPr="009A413E">
        <w:t>ertically (V) polarized element, A</w:t>
      </w:r>
      <w:r w:rsidRPr="009A413E">
        <w:rPr>
          <w:vertAlign w:val="subscript"/>
        </w:rPr>
        <w:t>8H</w:t>
      </w:r>
      <w:r w:rsidRPr="009A413E">
        <w:t xml:space="preserve"> denotes the eight OTA antenna position and horizontally (H) polarized element, etc.</w:t>
      </w:r>
    </w:p>
    <w:p w:rsidR="001A71FA" w:rsidRPr="009A413E" w:rsidRDefault="001A71FA" w:rsidP="00996B24"/>
    <w:p w:rsidR="001A71FA" w:rsidRPr="009A413E" w:rsidRDefault="001A71FA" w:rsidP="00996B24">
      <w:pPr>
        <w:pStyle w:val="TH"/>
      </w:pPr>
      <w:r w:rsidRPr="009A413E">
        <w:rPr>
          <w:noProof/>
          <w:lang w:eastAsia="zh-CN"/>
        </w:rPr>
        <w:pict>
          <v:shape id="Picture 3" o:spid="_x0000_i1036" type="#_x0000_t75" style="width:264pt;height:248.25pt;visibility:visible">
            <v:imagedata r:id="rId29" o:title=""/>
          </v:shape>
        </w:pict>
      </w:r>
    </w:p>
    <w:p w:rsidR="00E95072" w:rsidRPr="009A413E" w:rsidRDefault="00E95072" w:rsidP="009A2E40">
      <w:pPr>
        <w:pStyle w:val="NO"/>
      </w:pPr>
      <w:r w:rsidRPr="009A413E">
        <w:t>NOTE:</w:t>
      </w:r>
      <w:r w:rsidRPr="009A413E">
        <w:tab/>
        <w:t>In the drawing the V-polarized elements are actually orthogonal to the paper (azimuth plane)</w:t>
      </w:r>
    </w:p>
    <w:p w:rsidR="001A71FA" w:rsidRPr="009A413E" w:rsidRDefault="001A71FA" w:rsidP="00C20CDE">
      <w:pPr>
        <w:pStyle w:val="TF"/>
        <w:rPr>
          <w:b w:val="0"/>
          <w:sz w:val="18"/>
        </w:rPr>
      </w:pPr>
      <w:r w:rsidRPr="009A413E">
        <w:t>Figure 6.3.1.1.1-2: OTA chamber antenna setup with eight uniformly spaced dual polarized chamber antennas</w:t>
      </w:r>
    </w:p>
    <w:p w:rsidR="00F97393" w:rsidRPr="009A413E" w:rsidRDefault="00F97393" w:rsidP="005C3AA6">
      <w:pPr>
        <w:pStyle w:val="Heading5"/>
      </w:pPr>
      <w:bookmarkStart w:id="90" w:name="_Toc528251347"/>
      <w:bookmarkStart w:id="91" w:name="_Toc46341286"/>
      <w:bookmarkStart w:id="92" w:name="_Toc46341519"/>
      <w:r w:rsidRPr="009A413E">
        <w:t>6.3.1.1.</w:t>
      </w:r>
      <w:r w:rsidR="001A71FA" w:rsidRPr="009A413E">
        <w:t>2</w:t>
      </w:r>
      <w:r w:rsidRPr="009A413E">
        <w:tab/>
      </w:r>
      <w:r w:rsidR="001A71FA" w:rsidRPr="009A413E">
        <w:t>Scalability of the methodology</w:t>
      </w:r>
      <w:bookmarkEnd w:id="90"/>
      <w:bookmarkEnd w:id="91"/>
      <w:bookmarkEnd w:id="92"/>
    </w:p>
    <w:p w:rsidR="001A71FA" w:rsidRPr="009A413E" w:rsidRDefault="001A71FA" w:rsidP="001A71FA">
      <w:pPr>
        <w:rPr>
          <w:lang w:val="en-US"/>
        </w:rPr>
      </w:pPr>
      <w:r w:rsidRPr="009A413E">
        <w:rPr>
          <w:lang w:val="en-US"/>
        </w:rPr>
        <w:t>The number of antennas is scalable. In theory, there is no upper limit and the lower limit is one. The required number of channels depends on three main aspects: channel model, DUT size, and polarization. The key question is how accurately the channel model is emulated. Based on the quiet zone discussion, it was proposed to use 8 antennas in the case of single polarization and 16 antennas in the case of dual polarization. However, for single cluster case, fewer antennas may be enough. On the other hand, if elevation is needed, the antenna number will be higher. Additionally, the antenna positions can be adjusted to optimize the accuracy with limited number of antennas.</w:t>
      </w:r>
    </w:p>
    <w:p w:rsidR="001A71FA" w:rsidRPr="009A413E" w:rsidRDefault="001A71FA" w:rsidP="001A71FA">
      <w:pPr>
        <w:rPr>
          <w:lang w:val="en-US"/>
        </w:rPr>
      </w:pPr>
      <w:r w:rsidRPr="009A413E">
        <w:rPr>
          <w:lang w:val="en-US"/>
        </w:rPr>
        <w:t xml:space="preserve">Another aspect is the channel model. Most of the </w:t>
      </w:r>
      <w:r w:rsidR="00BA34B3" w:rsidRPr="009A413E">
        <w:rPr>
          <w:lang w:val="en-US"/>
        </w:rPr>
        <w:t>G</w:t>
      </w:r>
      <w:r w:rsidRPr="009A413E">
        <w:rPr>
          <w:lang w:val="en-US"/>
        </w:rPr>
        <w:t xml:space="preserve">eometry-based </w:t>
      </w:r>
      <w:r w:rsidR="00BA34B3" w:rsidRPr="009A413E">
        <w:rPr>
          <w:lang w:val="en-US"/>
        </w:rPr>
        <w:t>S</w:t>
      </w:r>
      <w:r w:rsidRPr="009A413E">
        <w:rPr>
          <w:lang w:val="en-US"/>
        </w:rPr>
        <w:t xml:space="preserve">tochastic </w:t>
      </w:r>
      <w:r w:rsidR="00BA34B3" w:rsidRPr="009A413E">
        <w:rPr>
          <w:lang w:val="en-US"/>
        </w:rPr>
        <w:t>C</w:t>
      </w:r>
      <w:r w:rsidRPr="009A413E">
        <w:rPr>
          <w:lang w:val="en-US"/>
        </w:rPr>
        <w:t xml:space="preserve">hannel </w:t>
      </w:r>
      <w:r w:rsidR="00BA34B3" w:rsidRPr="009A413E">
        <w:rPr>
          <w:lang w:val="en-US"/>
        </w:rPr>
        <w:t>M</w:t>
      </w:r>
      <w:r w:rsidRPr="009A413E">
        <w:rPr>
          <w:lang w:val="en-US"/>
        </w:rPr>
        <w:t xml:space="preserve">odels (GSCMs) are two-dimensional, i.e. azimuth plane only, but the proposed MIMO OTA concept is not limited to the azimuth plane. </w:t>
      </w:r>
      <w:r w:rsidR="00BA34B3" w:rsidRPr="009A413E">
        <w:rPr>
          <w:lang w:val="en-US"/>
        </w:rPr>
        <w:br/>
      </w:r>
      <w:r w:rsidRPr="009A413E">
        <w:rPr>
          <w:lang w:val="en-US"/>
        </w:rPr>
        <w:t>It can also be extended to elevation plane, when we talk about 3D MIMO OTA. However, the 3D MIMO OTA is rather complex and it does not provide very much additional information about the DUT. Therefore, 3D MIMO OTA can be considered as one future development, but it is not the recommended solution in the beginning of MIMO OTA testing.</w:t>
      </w:r>
    </w:p>
    <w:p w:rsidR="001A71FA" w:rsidRPr="009A413E" w:rsidRDefault="001A71FA" w:rsidP="001A71FA">
      <w:pPr>
        <w:rPr>
          <w:lang w:val="en-US"/>
        </w:rPr>
      </w:pPr>
      <w:r w:rsidRPr="009A413E">
        <w:rPr>
          <w:lang w:val="en-US"/>
        </w:rPr>
        <w:t xml:space="preserve">Downscaling of the proposed method is more attractive due to the possibility to save the cost of the test system. </w:t>
      </w:r>
      <w:r w:rsidR="00BA34B3" w:rsidRPr="009A413E">
        <w:rPr>
          <w:lang w:val="en-US"/>
        </w:rPr>
        <w:br/>
      </w:r>
      <w:r w:rsidRPr="009A413E">
        <w:rPr>
          <w:lang w:val="en-US"/>
        </w:rPr>
        <w:t xml:space="preserve">Full SCME requires multiple antennas, but single cluster SCME can be implemented with lower number of antennas than full SCME. </w:t>
      </w:r>
      <w:r w:rsidR="009354CF" w:rsidRPr="009A413E">
        <w:rPr>
          <w:lang w:val="en-US"/>
        </w:rPr>
        <w:t xml:space="preserve">The same downscaling benefits of the single-cluster model apply based on DUT size. </w:t>
      </w:r>
      <w:r w:rsidRPr="009A413E">
        <w:rPr>
          <w:lang w:val="en-US"/>
        </w:rPr>
        <w:t xml:space="preserve">The difference between full SCME and Single Cluster model is depicted in Figure 6.3.1.1.2-1. Basically the only difference is that the mean Angle-of-Arrival (AoA) of each cluster is turned to the same </w:t>
      </w:r>
      <w:r w:rsidR="009354CF" w:rsidRPr="009A413E">
        <w:rPr>
          <w:lang w:val="en-US"/>
        </w:rPr>
        <w:t xml:space="preserve">primary </w:t>
      </w:r>
      <w:r w:rsidRPr="009A413E">
        <w:rPr>
          <w:lang w:val="en-US"/>
        </w:rPr>
        <w:t xml:space="preserve">direction. </w:t>
      </w:r>
      <w:r w:rsidR="00EC6ACD" w:rsidRPr="009A413E">
        <w:rPr>
          <w:lang w:val="en-US"/>
        </w:rPr>
        <w:t xml:space="preserve">If all AoA’s were identical, it would be a problematic case as it locks all like-angle sub-paths together with identical Doppler, which results in a breakdown of the model. With slight dithering as in the example that the AoAs = [0 -1 1 -2 2 -3] degrees, the angle spread after dithering increases from 35.00 to 35.02 degrees, which is not significant, however the model now performs as expected. </w:t>
      </w:r>
      <w:r w:rsidRPr="009A413E">
        <w:rPr>
          <w:lang w:val="en-US"/>
        </w:rPr>
        <w:t xml:space="preserve">Obviously, one </w:t>
      </w:r>
      <w:r w:rsidR="00EC6ACD" w:rsidRPr="009A413E">
        <w:rPr>
          <w:lang w:val="en-US"/>
        </w:rPr>
        <w:t>primary cluster</w:t>
      </w:r>
      <w:r w:rsidRPr="009A413E">
        <w:rPr>
          <w:lang w:val="en-US"/>
        </w:rPr>
        <w:t xml:space="preserve"> requires </w:t>
      </w:r>
      <w:r w:rsidR="00EC6ACD" w:rsidRPr="009A413E">
        <w:rPr>
          <w:lang w:val="en-US"/>
        </w:rPr>
        <w:t xml:space="preserve">a </w:t>
      </w:r>
      <w:r w:rsidRPr="009A413E">
        <w:rPr>
          <w:lang w:val="en-US"/>
        </w:rPr>
        <w:t xml:space="preserve">lower number of antennas than multiple </w:t>
      </w:r>
      <w:r w:rsidR="00EC6ACD" w:rsidRPr="009A413E">
        <w:rPr>
          <w:lang w:val="en-US"/>
        </w:rPr>
        <w:t>clusters</w:t>
      </w:r>
      <w:r w:rsidRPr="009A413E">
        <w:rPr>
          <w:lang w:val="en-US"/>
        </w:rPr>
        <w:t xml:space="preserve"> especially when angular spread is narrow, e.g. 35 degrees. The number of fading channels is the same as the number of antennas. </w:t>
      </w:r>
      <w:r w:rsidR="00BA34B3" w:rsidRPr="009A413E">
        <w:rPr>
          <w:lang w:val="en-US"/>
        </w:rPr>
        <w:br/>
      </w:r>
      <w:r w:rsidRPr="009A413E">
        <w:rPr>
          <w:lang w:val="en-US"/>
        </w:rPr>
        <w:t>Therefore, single cluster SCME would require less fading channels as well.</w:t>
      </w:r>
    </w:p>
    <w:tbl>
      <w:tblPr>
        <w:tblW w:w="0" w:type="auto"/>
        <w:jc w:val="center"/>
        <w:tblLook w:val="01E0" w:firstRow="1" w:lastRow="1" w:firstColumn="1" w:lastColumn="1" w:noHBand="0" w:noVBand="0"/>
      </w:tblPr>
      <w:tblGrid>
        <w:gridCol w:w="5064"/>
        <w:gridCol w:w="4791"/>
      </w:tblGrid>
      <w:tr w:rsidR="001A71FA" w:rsidRPr="009A413E" w:rsidTr="00996B24">
        <w:trPr>
          <w:jc w:val="center"/>
        </w:trPr>
        <w:tc>
          <w:tcPr>
            <w:tcW w:w="5338" w:type="dxa"/>
            <w:vAlign w:val="center"/>
          </w:tcPr>
          <w:p w:rsidR="001A71FA" w:rsidRPr="009A413E" w:rsidRDefault="001A71FA" w:rsidP="00FE7A48">
            <w:pPr>
              <w:pStyle w:val="TH"/>
              <w:rPr>
                <w:lang w:val="en-US" w:eastAsia="en-US"/>
              </w:rPr>
            </w:pPr>
            <w:r w:rsidRPr="009A413E">
              <w:rPr>
                <w:lang w:eastAsia="en-US"/>
              </w:rPr>
              <w:pict>
                <v:shape id="_x0000_i1037" type="#_x0000_t75" style="width:239.25pt;height:249pt" o:allowoverlap="f">
                  <v:imagedata r:id="rId30" o:title=""/>
                </v:shape>
              </w:pict>
            </w:r>
          </w:p>
        </w:tc>
        <w:tc>
          <w:tcPr>
            <w:tcW w:w="5339" w:type="dxa"/>
            <w:vAlign w:val="center"/>
          </w:tcPr>
          <w:p w:rsidR="001A71FA" w:rsidRPr="009A413E" w:rsidRDefault="001A71FA" w:rsidP="00FE7A48">
            <w:pPr>
              <w:pStyle w:val="TH"/>
              <w:rPr>
                <w:lang w:val="en-US" w:eastAsia="en-US"/>
              </w:rPr>
            </w:pPr>
            <w:r w:rsidRPr="009A413E">
              <w:rPr>
                <w:lang w:eastAsia="en-US"/>
              </w:rPr>
              <w:pict>
                <v:shape id="_x0000_i1038" type="#_x0000_t75" style="width:222.75pt;height:72.75pt" o:allowoverlap="f">
                  <v:imagedata r:id="rId31" o:title=""/>
                </v:shape>
              </w:pict>
            </w:r>
          </w:p>
        </w:tc>
      </w:tr>
      <w:tr w:rsidR="001A71FA" w:rsidRPr="009A413E" w:rsidTr="00091B31">
        <w:trPr>
          <w:jc w:val="center"/>
        </w:trPr>
        <w:tc>
          <w:tcPr>
            <w:tcW w:w="5338" w:type="dxa"/>
          </w:tcPr>
          <w:p w:rsidR="001A71FA" w:rsidRPr="009A413E" w:rsidRDefault="001A71FA" w:rsidP="00996B24">
            <w:pPr>
              <w:pStyle w:val="TH"/>
              <w:rPr>
                <w:rFonts w:cs="Arial"/>
                <w:lang w:val="en-US" w:eastAsia="en-US"/>
              </w:rPr>
            </w:pPr>
            <w:r w:rsidRPr="009A413E">
              <w:rPr>
                <w:rFonts w:cs="Arial"/>
                <w:lang w:val="en-US" w:eastAsia="en-US"/>
              </w:rPr>
              <w:t>a) Full SCME</w:t>
            </w:r>
          </w:p>
        </w:tc>
        <w:tc>
          <w:tcPr>
            <w:tcW w:w="5339" w:type="dxa"/>
          </w:tcPr>
          <w:p w:rsidR="001A71FA" w:rsidRPr="009A413E" w:rsidRDefault="001A71FA" w:rsidP="00996B24">
            <w:pPr>
              <w:pStyle w:val="TH"/>
              <w:rPr>
                <w:rFonts w:cs="Arial"/>
                <w:lang w:val="en-US" w:eastAsia="en-US"/>
              </w:rPr>
            </w:pPr>
            <w:r w:rsidRPr="009A413E">
              <w:rPr>
                <w:rFonts w:cs="Arial"/>
                <w:lang w:val="en-US" w:eastAsia="en-US"/>
              </w:rPr>
              <w:t>b) Single Cluster</w:t>
            </w:r>
          </w:p>
        </w:tc>
      </w:tr>
    </w:tbl>
    <w:p w:rsidR="001A71FA" w:rsidRPr="009A413E" w:rsidRDefault="001A71FA" w:rsidP="001A71FA">
      <w:pPr>
        <w:pStyle w:val="TF"/>
      </w:pPr>
      <w:r w:rsidRPr="009A413E">
        <w:t>Figure 6.3.1.</w:t>
      </w:r>
      <w:r w:rsidRPr="009A413E">
        <w:rPr>
          <w:lang w:val="en-US"/>
        </w:rPr>
        <w:t>1</w:t>
      </w:r>
      <w:r w:rsidRPr="009A413E">
        <w:t>.</w:t>
      </w:r>
      <w:r w:rsidRPr="009A413E">
        <w:rPr>
          <w:lang w:val="en-US"/>
        </w:rPr>
        <w:t>2</w:t>
      </w:r>
      <w:r w:rsidRPr="009A413E">
        <w:t>-1: Full SCME vs. Single Cluster model</w:t>
      </w:r>
    </w:p>
    <w:p w:rsidR="00F97393" w:rsidRPr="009A413E" w:rsidRDefault="00F97393" w:rsidP="005C3AA6">
      <w:pPr>
        <w:pStyle w:val="Heading5"/>
      </w:pPr>
      <w:bookmarkStart w:id="93" w:name="_Toc528251348"/>
      <w:bookmarkStart w:id="94" w:name="_Toc46341287"/>
      <w:bookmarkStart w:id="95" w:name="_Toc46341520"/>
      <w:r w:rsidRPr="009A413E">
        <w:t>6.3.1.1.</w:t>
      </w:r>
      <w:r w:rsidR="000167ED" w:rsidRPr="009A413E">
        <w:t>3</w:t>
      </w:r>
      <w:r w:rsidRPr="009A413E">
        <w:tab/>
        <w:t xml:space="preserve">Test </w:t>
      </w:r>
      <w:r w:rsidR="00CC7A03" w:rsidRPr="009A413E">
        <w:t>c</w:t>
      </w:r>
      <w:r w:rsidRPr="009A413E">
        <w:t>onditions</w:t>
      </w:r>
      <w:bookmarkEnd w:id="93"/>
      <w:bookmarkEnd w:id="94"/>
      <w:bookmarkEnd w:id="95"/>
    </w:p>
    <w:p w:rsidR="009F5692" w:rsidRPr="009A413E" w:rsidRDefault="009F5692" w:rsidP="009F5692">
      <w:r w:rsidRPr="009A413E">
        <w:t xml:space="preserve">This candidate solution supports testing of different figure of merits and is applicable to any 3GPP release. </w:t>
      </w:r>
      <w:r w:rsidR="00BA34B3" w:rsidRPr="009A413E">
        <w:br/>
      </w:r>
      <w:r w:rsidRPr="009A413E">
        <w:t>It supports different channel models from SCM to IMT-Advanced. Due to its generality, it does not restrict the test conditions. However, for simplicity, it is good to start from downlink throughput testing.</w:t>
      </w:r>
    </w:p>
    <w:p w:rsidR="009F5692" w:rsidRPr="009A413E" w:rsidRDefault="009F5692" w:rsidP="009F5692">
      <w:r w:rsidRPr="009A413E">
        <w:t>The downlink throughput testing can be done e.g. in the following manner.</w:t>
      </w:r>
    </w:p>
    <w:p w:rsidR="009F5692" w:rsidRPr="009A413E" w:rsidRDefault="009F5692" w:rsidP="009F5692">
      <w:r w:rsidRPr="009A413E">
        <w:t>BS transmits signal through a radio channel emulator. This signal is routed to several antennas in anechoic chamber. The DUT is placed at center of the chamber and the performance is measured from the DUT.</w:t>
      </w:r>
    </w:p>
    <w:p w:rsidR="009F5692" w:rsidRPr="009A413E" w:rsidRDefault="00C20CDE" w:rsidP="00C20CDE">
      <w:pPr>
        <w:pStyle w:val="B10"/>
      </w:pPr>
      <w:r w:rsidRPr="009A413E">
        <w:t>-</w:t>
      </w:r>
      <w:r w:rsidRPr="009A413E">
        <w:tab/>
      </w:r>
      <w:r w:rsidR="009F5692" w:rsidRPr="009A413E">
        <w:t>OTA antennas are locate</w:t>
      </w:r>
      <w:r w:rsidR="00FB6A97" w:rsidRPr="009A413E">
        <w:t>d along a circle around the DUT</w:t>
      </w:r>
      <w:r w:rsidR="00BA34B3" w:rsidRPr="009A413E">
        <w:t>;</w:t>
      </w:r>
    </w:p>
    <w:p w:rsidR="009F5692" w:rsidRPr="009A413E" w:rsidRDefault="00C20CDE" w:rsidP="00C20CDE">
      <w:pPr>
        <w:pStyle w:val="B10"/>
      </w:pPr>
      <w:r w:rsidRPr="009A413E">
        <w:t>-</w:t>
      </w:r>
      <w:r w:rsidRPr="009A413E">
        <w:tab/>
      </w:r>
      <w:r w:rsidR="009F5692" w:rsidRPr="009A413E">
        <w:t>The circular geometry is needed because we need signal from many directions at the same time (requirement from the channel models)</w:t>
      </w:r>
      <w:r w:rsidR="00BA34B3" w:rsidRPr="009A413E">
        <w:t>.</w:t>
      </w:r>
    </w:p>
    <w:p w:rsidR="009F5692" w:rsidRPr="009A413E" w:rsidRDefault="009F5692" w:rsidP="009F5692">
      <w:r w:rsidRPr="009A413E">
        <w:t>The test steps can be, e.g., according to [3] or as follows:</w:t>
      </w:r>
    </w:p>
    <w:p w:rsidR="009F5692" w:rsidRPr="009A413E" w:rsidRDefault="009F5692" w:rsidP="00C20CDE">
      <w:pPr>
        <w:pStyle w:val="B10"/>
      </w:pPr>
      <w:r w:rsidRPr="009A413E">
        <w:t>1)</w:t>
      </w:r>
      <w:r w:rsidRPr="009A413E">
        <w:tab/>
        <w:t>Calibrate the full system with a test signal</w:t>
      </w:r>
      <w:r w:rsidR="00BA34B3" w:rsidRPr="009A413E">
        <w:t>;</w:t>
      </w:r>
    </w:p>
    <w:p w:rsidR="009F5692" w:rsidRPr="009A413E" w:rsidRDefault="009F5692" w:rsidP="00C20CDE">
      <w:pPr>
        <w:pStyle w:val="B10"/>
      </w:pPr>
      <w:r w:rsidRPr="009A413E">
        <w:t>2)</w:t>
      </w:r>
      <w:r w:rsidRPr="009A413E">
        <w:tab/>
        <w:t>Set the first test case (e.g. channel model) to the fading emulator</w:t>
      </w:r>
      <w:r w:rsidR="00BA34B3" w:rsidRPr="009A413E">
        <w:t>;</w:t>
      </w:r>
    </w:p>
    <w:p w:rsidR="009F5692" w:rsidRPr="009A413E" w:rsidRDefault="009F5692" w:rsidP="00C20CDE">
      <w:pPr>
        <w:pStyle w:val="B10"/>
      </w:pPr>
      <w:r w:rsidRPr="009A413E">
        <w:t>3)</w:t>
      </w:r>
      <w:r w:rsidRPr="009A413E">
        <w:tab/>
        <w:t>Generate test signal by the communication tester / BS emulator</w:t>
      </w:r>
      <w:r w:rsidR="00BA34B3" w:rsidRPr="009A413E">
        <w:t>;</w:t>
      </w:r>
    </w:p>
    <w:p w:rsidR="009F5692" w:rsidRPr="009A413E" w:rsidRDefault="009F5692" w:rsidP="00C20CDE">
      <w:pPr>
        <w:pStyle w:val="B10"/>
      </w:pPr>
      <w:r w:rsidRPr="009A413E">
        <w:t>4)</w:t>
      </w:r>
      <w:r w:rsidRPr="009A413E">
        <w:tab/>
        <w:t>Measure the DUT performance (downlink throughput)</w:t>
      </w:r>
      <w:r w:rsidR="00BA34B3" w:rsidRPr="009A413E">
        <w:t>;</w:t>
      </w:r>
    </w:p>
    <w:p w:rsidR="009F5692" w:rsidRPr="009A413E" w:rsidRDefault="009F5692" w:rsidP="00C20CDE">
      <w:pPr>
        <w:pStyle w:val="B10"/>
      </w:pPr>
      <w:r w:rsidRPr="009A413E">
        <w:t>5)</w:t>
      </w:r>
      <w:r w:rsidRPr="009A413E">
        <w:tab/>
        <w:t>If the performance exceeds the specified limit, the DUT passes the test case</w:t>
      </w:r>
      <w:r w:rsidR="00BA34B3" w:rsidRPr="009A413E">
        <w:t>;</w:t>
      </w:r>
    </w:p>
    <w:p w:rsidR="009F5692" w:rsidRPr="009A413E" w:rsidRDefault="009F5692" w:rsidP="00C20CDE">
      <w:pPr>
        <w:pStyle w:val="B10"/>
      </w:pPr>
      <w:r w:rsidRPr="009A413E">
        <w:t>6)</w:t>
      </w:r>
      <w:r w:rsidRPr="009A413E">
        <w:tab/>
        <w:t>If all test cases done, go to step 7. Otherwise, set the next test case (e.g. channel model) to the fading emulator and go back to step 3.</w:t>
      </w:r>
    </w:p>
    <w:p w:rsidR="009F5692" w:rsidRPr="009A413E" w:rsidRDefault="009F5692" w:rsidP="00C20CDE">
      <w:pPr>
        <w:pStyle w:val="B10"/>
      </w:pPr>
      <w:r w:rsidRPr="009A413E">
        <w:t>7)</w:t>
      </w:r>
      <w:r w:rsidRPr="009A413E">
        <w:tab/>
        <w:t>If DUT passed all the test cases, the DUT passes the full MIMO OTA test</w:t>
      </w:r>
      <w:r w:rsidR="00BA34B3" w:rsidRPr="009A413E">
        <w:t>;</w:t>
      </w:r>
    </w:p>
    <w:p w:rsidR="009F5692" w:rsidRPr="009A413E" w:rsidRDefault="009F5692" w:rsidP="00C20CDE">
      <w:pPr>
        <w:pStyle w:val="B10"/>
      </w:pPr>
      <w:r w:rsidRPr="009A413E">
        <w:t>8)</w:t>
      </w:r>
      <w:r w:rsidRPr="009A413E">
        <w:tab/>
        <w:t>If DUT failed in at least one test case, the DUT failed the full MIMO OTA test.</w:t>
      </w:r>
    </w:p>
    <w:p w:rsidR="00F97393" w:rsidRPr="009A413E" w:rsidRDefault="00F97393" w:rsidP="005C3AA6">
      <w:pPr>
        <w:pStyle w:val="Heading4"/>
      </w:pPr>
      <w:bookmarkStart w:id="96" w:name="_Toc528251349"/>
      <w:bookmarkStart w:id="97" w:name="_Toc46341288"/>
      <w:bookmarkStart w:id="98" w:name="_Toc46341521"/>
      <w:r w:rsidRPr="009A413E">
        <w:t>6.3.1.2</w:t>
      </w:r>
      <w:r w:rsidRPr="009A413E">
        <w:tab/>
      </w:r>
      <w:r w:rsidR="00FB6A97" w:rsidRPr="009A413E">
        <w:t>Void</w:t>
      </w:r>
      <w:bookmarkEnd w:id="96"/>
      <w:bookmarkEnd w:id="97"/>
      <w:bookmarkEnd w:id="98"/>
    </w:p>
    <w:p w:rsidR="00F97393" w:rsidRPr="009A413E" w:rsidRDefault="00F97393" w:rsidP="005C3AA6">
      <w:pPr>
        <w:pStyle w:val="Heading4"/>
      </w:pPr>
      <w:bookmarkStart w:id="99" w:name="_Toc528251350"/>
      <w:bookmarkStart w:id="100" w:name="_Toc46341289"/>
      <w:bookmarkStart w:id="101" w:name="_Toc46341522"/>
      <w:r w:rsidRPr="009A413E">
        <w:t>6.3.1.3</w:t>
      </w:r>
      <w:r w:rsidRPr="009A413E">
        <w:tab/>
      </w:r>
      <w:smartTag w:uri="urn:schemas-microsoft-com:office:smarttags" w:element="PersonName">
        <w:r w:rsidRPr="009A413E">
          <w:t>Can</w:t>
        </w:r>
      </w:smartTag>
      <w:r w:rsidRPr="009A413E">
        <w:t xml:space="preserve">didate </w:t>
      </w:r>
      <w:r w:rsidR="0059756C" w:rsidRPr="009A413E">
        <w:t>s</w:t>
      </w:r>
      <w:r w:rsidRPr="009A413E">
        <w:t>olution 3</w:t>
      </w:r>
      <w:bookmarkEnd w:id="99"/>
      <w:bookmarkEnd w:id="100"/>
      <w:bookmarkEnd w:id="101"/>
    </w:p>
    <w:p w:rsidR="00A606DD" w:rsidRPr="009A413E" w:rsidRDefault="00F97393" w:rsidP="00A606DD">
      <w:r w:rsidRPr="009A413E">
        <w:t xml:space="preserve">The principle of two-stage MIMO OTA method is based on the assumption that the </w:t>
      </w:r>
      <w:r w:rsidR="001524DE" w:rsidRPr="009A413E">
        <w:t xml:space="preserve">DUT </w:t>
      </w:r>
      <w:r w:rsidRPr="009A413E">
        <w:t xml:space="preserve">far-field antenna radiation pattern will contain all the necessary information for evaluation </w:t>
      </w:r>
      <w:r w:rsidR="001524DE" w:rsidRPr="009A413E">
        <w:t xml:space="preserve">of </w:t>
      </w:r>
      <w:r w:rsidRPr="009A413E">
        <w:t xml:space="preserve">the </w:t>
      </w:r>
      <w:r w:rsidR="001524DE" w:rsidRPr="009A413E">
        <w:t xml:space="preserve">DUT's </w:t>
      </w:r>
      <w:r w:rsidRPr="009A413E">
        <w:t>antenna</w:t>
      </w:r>
      <w:r w:rsidR="00BA34B3" w:rsidRPr="009A413E">
        <w:t>'</w:t>
      </w:r>
      <w:r w:rsidRPr="009A413E">
        <w:t xml:space="preserve">s performance like radiation power, efficiency and correlation and that with channel model approaches, the influence of antenna radiation pattern can be correctly incorporated into the channel model. Thus the method will first measure the </w:t>
      </w:r>
      <w:r w:rsidR="001524DE" w:rsidRPr="009A413E">
        <w:t xml:space="preserve">DUT's </w:t>
      </w:r>
      <w:r w:rsidRPr="009A413E">
        <w:t xml:space="preserve">MIMO antenna patterns and then </w:t>
      </w:r>
      <w:r w:rsidR="001524DE" w:rsidRPr="009A413E">
        <w:t>convolve</w:t>
      </w:r>
      <w:r w:rsidRPr="009A413E">
        <w:t xml:space="preserve"> the measure</w:t>
      </w:r>
      <w:r w:rsidR="001524DE" w:rsidRPr="009A413E">
        <w:t>d</w:t>
      </w:r>
      <w:r w:rsidRPr="009A413E">
        <w:t xml:space="preserve"> antenna patterns with </w:t>
      </w:r>
      <w:r w:rsidR="001524DE" w:rsidRPr="009A413E">
        <w:t xml:space="preserve">the </w:t>
      </w:r>
      <w:r w:rsidRPr="009A413E">
        <w:t xml:space="preserve">chosen MIMO OTA channel models for real-time emulation. </w:t>
      </w:r>
      <w:r w:rsidR="00A606DD" w:rsidRPr="009A413E">
        <w:t>The resulting test signal generated by the channel emulator and coupled back into the DUT receivers represents the signal that the DUT receivers would have seen if the DUT had been placed in the desired radiated field. Thus an ideal implementation of the two-stage method provides the same results as an ideal implementation of the boundary antenna array method.</w:t>
      </w:r>
    </w:p>
    <w:p w:rsidR="00A606DD" w:rsidRPr="009A413E" w:rsidRDefault="00A606DD" w:rsidP="00A606DD">
      <w:pPr>
        <w:pStyle w:val="B10"/>
        <w:ind w:left="0" w:firstLine="0"/>
      </w:pPr>
      <w:r w:rsidRPr="009A413E">
        <w:t>The two-stage method can be used to measure the following figures of merit:</w:t>
      </w:r>
    </w:p>
    <w:p w:rsidR="00A606DD" w:rsidRPr="009A413E" w:rsidRDefault="00A606DD" w:rsidP="00A606DD">
      <w:pPr>
        <w:pStyle w:val="B10"/>
      </w:pPr>
      <w:r w:rsidRPr="009A413E">
        <w:t>1)</w:t>
      </w:r>
      <w:r w:rsidRPr="009A413E">
        <w:tab/>
        <w:t>Throughput</w:t>
      </w:r>
    </w:p>
    <w:p w:rsidR="00A606DD" w:rsidRPr="009A413E" w:rsidRDefault="00A606DD" w:rsidP="00A606DD">
      <w:pPr>
        <w:pStyle w:val="B10"/>
      </w:pPr>
      <w:r w:rsidRPr="009A413E">
        <w:t>2)</w:t>
      </w:r>
      <w:r w:rsidRPr="009A413E">
        <w:tab/>
        <w:t>TRP and TRS</w:t>
      </w:r>
    </w:p>
    <w:p w:rsidR="00A606DD" w:rsidRPr="009A413E" w:rsidRDefault="00A606DD" w:rsidP="00A606DD">
      <w:pPr>
        <w:pStyle w:val="B10"/>
      </w:pPr>
      <w:r w:rsidRPr="009A413E">
        <w:t>3)</w:t>
      </w:r>
      <w:r w:rsidRPr="009A413E">
        <w:tab/>
        <w:t>CQI, BLER</w:t>
      </w:r>
    </w:p>
    <w:p w:rsidR="00A606DD" w:rsidRPr="009A413E" w:rsidRDefault="00A606DD" w:rsidP="00A606DD">
      <w:pPr>
        <w:pStyle w:val="B10"/>
      </w:pPr>
      <w:r w:rsidRPr="009A413E">
        <w:t>4)</w:t>
      </w:r>
      <w:r w:rsidRPr="009A413E">
        <w:tab/>
        <w:t>Antenna efficiency and MEG</w:t>
      </w:r>
    </w:p>
    <w:p w:rsidR="00A606DD" w:rsidRPr="009A413E" w:rsidRDefault="00A606DD" w:rsidP="00A606DD">
      <w:pPr>
        <w:pStyle w:val="B10"/>
      </w:pPr>
      <w:r w:rsidRPr="009A413E">
        <w:t>5)</w:t>
      </w:r>
      <w:r w:rsidRPr="009A413E">
        <w:tab/>
        <w:t>Antenna correlation, MIMO channel capacity.</w:t>
      </w:r>
    </w:p>
    <w:p w:rsidR="0070660E" w:rsidRPr="009A413E" w:rsidRDefault="00F97393" w:rsidP="0070660E">
      <w:r w:rsidRPr="009A413E">
        <w:t xml:space="preserve">In order to accurately measure the antenna pattern of the intact device, the </w:t>
      </w:r>
      <w:r w:rsidR="001524DE" w:rsidRPr="009A413E">
        <w:t xml:space="preserve">DUT </w:t>
      </w:r>
      <w:r w:rsidRPr="009A413E">
        <w:t xml:space="preserve">chipset needs to support </w:t>
      </w:r>
      <w:r w:rsidR="001524DE" w:rsidRPr="009A413E">
        <w:t xml:space="preserve">received </w:t>
      </w:r>
      <w:r w:rsidRPr="009A413E">
        <w:t>amplitude and relative phase measurements of the antennas.</w:t>
      </w:r>
      <w:r w:rsidR="0070660E" w:rsidRPr="009A413E">
        <w:t xml:space="preserve"> The validity of antenna pattern measurement is predicated on the assumption that for the frequency being tested, the DUT antenna pattern is static. Devices than can alter their antenna pattern in real time as a function of the radiated environment – sometimes referred to as active antennas – is FFS as noted in Table 12.4-1.The method of coupling the base station emulator and DUT can be through the standard temporary antenna connectors (conducted two-stage method) or by using a specially calibrated radiated connection (radiated two-stage</w:t>
      </w:r>
      <w:r w:rsidR="004007B0" w:rsidRPr="009A413E">
        <w:t xml:space="preserve"> or RTS</w:t>
      </w:r>
      <w:r w:rsidR="0070660E" w:rsidRPr="009A413E">
        <w:t xml:space="preserve"> method) to do the test on throughput, etc., to test how the MIMO antennas will influence the performance. The conducted method of coupling is straightforward but does not capture the impact of radiated leakage from the DUT transmit antennas to the DUT receive antennas, thus in its current form without additional interference estimation the conducted method of coupling in the second stage is not proposed for use in conformance testing. Its description is included for historical completeness of the development of the two-stage method. The radiated method of coupling in the second stage does fully capture radiated leakage and is the method defined for conformance testing in Clause 12.</w:t>
      </w:r>
    </w:p>
    <w:p w:rsidR="00F97393" w:rsidRPr="009A413E" w:rsidRDefault="00F97393" w:rsidP="005C3AA6">
      <w:pPr>
        <w:pStyle w:val="Heading5"/>
      </w:pPr>
      <w:bookmarkStart w:id="102" w:name="_Toc528251351"/>
      <w:bookmarkStart w:id="103" w:name="_Toc46341290"/>
      <w:bookmarkStart w:id="104" w:name="_Toc46341523"/>
      <w:r w:rsidRPr="009A413E">
        <w:t>6.3.1.3.1</w:t>
      </w:r>
      <w:r w:rsidRPr="009A413E">
        <w:tab/>
        <w:t xml:space="preserve">Concept and </w:t>
      </w:r>
      <w:r w:rsidR="00CC7A03" w:rsidRPr="009A413E">
        <w:t>c</w:t>
      </w:r>
      <w:r w:rsidRPr="009A413E">
        <w:t>onfiguration</w:t>
      </w:r>
      <w:bookmarkEnd w:id="102"/>
      <w:bookmarkEnd w:id="103"/>
      <w:bookmarkEnd w:id="104"/>
    </w:p>
    <w:p w:rsidR="00F97393" w:rsidRPr="009A413E" w:rsidRDefault="00F97393" w:rsidP="00F97393">
      <w:r w:rsidRPr="009A413E">
        <w:t xml:space="preserve">The assumption of the two-stage MIMO OTA method is that the measured far field antenna pattern of the </w:t>
      </w:r>
      <w:r w:rsidR="0070660E" w:rsidRPr="009A413E">
        <w:t xml:space="preserve">DUT's </w:t>
      </w:r>
      <w:r w:rsidRPr="009A413E">
        <w:t>multiple antennas can fully capture the mutual coupling of the multiple antenna arrays and their influence</w:t>
      </w:r>
      <w:r w:rsidR="0070660E" w:rsidRPr="009A413E">
        <w:t xml:space="preserve"> on radiated performance</w:t>
      </w:r>
      <w:r w:rsidRPr="009A413E">
        <w:t xml:space="preserve">. </w:t>
      </w:r>
      <w:r w:rsidR="00BA34B3" w:rsidRPr="009A413E">
        <w:br/>
      </w:r>
      <w:r w:rsidRPr="009A413E">
        <w:t>Thus to do the two-stage MIMO OTA test, the antenna patterns of the antenna array needs to be measured accurately in the first stage. In order to accurately measure the antenna pattern of the intact device, the chipset needs to support amplitude and relative phase measurements of the antennas.</w:t>
      </w:r>
      <w:r w:rsidR="0070660E" w:rsidRPr="009A413E">
        <w:t xml:space="preserve"> To achieve this, two new UE measurements have been defined called Reference Signal Antenna Power (RSAP) and Reference Signal Relative Antenna Phase (RSARP). These measurements are defined in TR 36.978 [20].</w:t>
      </w:r>
    </w:p>
    <w:p w:rsidR="00F97393" w:rsidRPr="009A413E" w:rsidRDefault="00F97393" w:rsidP="00F97393">
      <w:r w:rsidRPr="009A413E">
        <w:rPr>
          <w:b/>
        </w:rPr>
        <w:t>Stage 1:</w:t>
      </w:r>
      <w:r w:rsidRPr="009A413E">
        <w:t xml:space="preserve"> </w:t>
      </w:r>
      <w:r w:rsidR="0070660E" w:rsidRPr="009A413E">
        <w:t xml:space="preserve">The measurement of the DUT’s multiple antennas takes place in a traditional anechoic chamber set up as described in Annex A.2 in [4], where the DUT is put into the chamber and each antenna element's complex far zone pattern is measured using the RSAP and RSARP measurements defined in [20]. The influence of human body loss can also be measured by attaching the DUT to a SAM head and or hand phantom when doing the antenna pattern measurements. The characteristics of the SAM phantom are specified in Annex A.1 of [4]. The chamber is equipped with a positioner, that makes it possible to perform full 3-D far zone pattern measurements for both Tx and Rx radiated performance. As specified in A.2 of [4] the measurement antenna shall </w:t>
      </w:r>
      <w:r w:rsidRPr="009A413E">
        <w:t>be able to measure two orthogonal polarizations (typically linear theta (</w:t>
      </w:r>
      <w:r w:rsidRPr="009A413E">
        <w:sym w:font="Symbol" w:char="F071"/>
      </w:r>
      <w:r w:rsidRPr="009A413E">
        <w:t>) and phi (</w:t>
      </w:r>
      <w:r w:rsidRPr="009A413E">
        <w:sym w:font="Symbol" w:char="F066"/>
      </w:r>
      <w:r w:rsidRPr="009A413E">
        <w:t>) polarizations as shown in Figure 6.3.1.3.1-1).</w:t>
      </w:r>
    </w:p>
    <w:p w:rsidR="00F97393" w:rsidRPr="009A413E" w:rsidRDefault="00F97393" w:rsidP="0059756C">
      <w:pPr>
        <w:pStyle w:val="TH"/>
      </w:pPr>
      <w:r w:rsidRPr="009A413E">
        <w:pict>
          <v:shape id="_x0000_i1039" type="#_x0000_t75" style="width:237.75pt;height:253.5pt">
            <v:imagedata r:id="rId32" o:title=""/>
          </v:shape>
        </w:pict>
      </w:r>
    </w:p>
    <w:p w:rsidR="00F97393" w:rsidRPr="009A413E" w:rsidRDefault="00F97393" w:rsidP="009A2E40">
      <w:pPr>
        <w:pStyle w:val="TF"/>
      </w:pPr>
      <w:r w:rsidRPr="009A413E">
        <w:t>Figure 6.3.1.3.1-1: The coordinate system used in the measurements</w:t>
      </w:r>
    </w:p>
    <w:p w:rsidR="0070660E" w:rsidRPr="009A413E" w:rsidRDefault="00F97393" w:rsidP="0070660E">
      <w:r w:rsidRPr="009A413E">
        <w:rPr>
          <w:b/>
        </w:rPr>
        <w:t>Stage 2:</w:t>
      </w:r>
      <w:r w:rsidRPr="009A413E">
        <w:t xml:space="preserve"> </w:t>
      </w:r>
      <w:r w:rsidR="0070660E" w:rsidRPr="009A413E">
        <w:t>Convolve the antenna patterns measured in stage 1 with the chosen MIMO channel model, using a channel emulator and then use the resulting signal to perform the OTA throughput test. The signal is coupled into the DUT using either a cabled or radiated connection.</w:t>
      </w:r>
    </w:p>
    <w:p w:rsidR="0070660E" w:rsidRPr="009A413E" w:rsidRDefault="0070660E" w:rsidP="0070660E">
      <w:r w:rsidRPr="009A413E">
        <w:t xml:space="preserve">The two-stage method is illustrated in Figure 6.3.1.3.1-2. In the conducted two-stage method shown in Figure 6.3.1.3.1-2 the BS emulator is connected to the MIMO channel emulator and then to the DUT’s temporary antenna ports via approved RF cables. These ports are the standard ones provided for conducted conformance tests. The alternative to using a conducted connection is to use a calibrated radiated connection in an anechoic environment as shown in Figure 6.3.1.3.1-3 is the radiated two-stage </w:t>
      </w:r>
      <w:r w:rsidR="004007B0" w:rsidRPr="009A413E">
        <w:t xml:space="preserve">(RTS) </w:t>
      </w:r>
      <w:r w:rsidRPr="009A413E">
        <w:t>method. This coupling technique exploits the Eigen modes of the transmission channel in the anechoic chamber to provide isolated radiated connections between the probe antennas and each DUT receiver after the DUT antenna. Throughput with the DUT’s MIMO antenna influence can be measured using either coupling method. However, only the radiated coupling method intrinsically includes the effects of DUT self-interference and is the method defined for conformance testing in Clause 12.</w:t>
      </w:r>
    </w:p>
    <w:p w:rsidR="00F97393" w:rsidRPr="009A413E" w:rsidRDefault="00F97393" w:rsidP="00F97393">
      <w:r w:rsidRPr="009A413E">
        <w:t xml:space="preserve">There are two different approaches to </w:t>
      </w:r>
      <w:r w:rsidR="0070660E" w:rsidRPr="009A413E">
        <w:t>convolve</w:t>
      </w:r>
      <w:r w:rsidRPr="009A413E">
        <w:t xml:space="preserve"> the </w:t>
      </w:r>
      <w:r w:rsidR="0070660E" w:rsidRPr="009A413E">
        <w:t xml:space="preserve">DUT </w:t>
      </w:r>
      <w:r w:rsidRPr="009A413E">
        <w:t>antenna patterns with MIMO channel model.</w:t>
      </w:r>
    </w:p>
    <w:p w:rsidR="00F97393" w:rsidRPr="009A413E" w:rsidRDefault="00F97393" w:rsidP="00F97393">
      <w:pPr>
        <w:pStyle w:val="B10"/>
      </w:pPr>
      <w:r w:rsidRPr="009A413E">
        <w:t xml:space="preserve">a) </w:t>
      </w:r>
      <w:r w:rsidRPr="009A413E">
        <w:tab/>
        <w:t xml:space="preserve">Apply antenna patterns to </w:t>
      </w:r>
      <w:r w:rsidR="0070660E" w:rsidRPr="009A413E">
        <w:t>geometric (</w:t>
      </w:r>
      <w:r w:rsidRPr="009A413E">
        <w:t>Ray-based</w:t>
      </w:r>
      <w:r w:rsidR="0070660E" w:rsidRPr="009A413E">
        <w:t>)</w:t>
      </w:r>
      <w:r w:rsidRPr="009A413E">
        <w:t xml:space="preserve"> channel models. Ray-based models support arbitrary antenna patterns under predefined channel modes in a natural way as described above. If Ray-based model</w:t>
      </w:r>
      <w:r w:rsidR="0070660E" w:rsidRPr="009A413E">
        <w:t>s</w:t>
      </w:r>
      <w:r w:rsidRPr="009A413E">
        <w:t xml:space="preserve"> like SCM</w:t>
      </w:r>
      <w:r w:rsidR="0070660E" w:rsidRPr="009A413E">
        <w:t>E</w:t>
      </w:r>
      <w:r w:rsidRPr="009A413E">
        <w:t xml:space="preserve"> </w:t>
      </w:r>
      <w:r w:rsidR="0070660E" w:rsidRPr="009A413E">
        <w:t>are</w:t>
      </w:r>
      <w:r w:rsidRPr="009A413E">
        <w:t xml:space="preserve"> specified to be used for MIMO OTA test</w:t>
      </w:r>
      <w:r w:rsidR="0070660E" w:rsidRPr="009A413E">
        <w:t>ing</w:t>
      </w:r>
      <w:r w:rsidRPr="009A413E">
        <w:t>, then the channel emulator needs to support SCM</w:t>
      </w:r>
      <w:r w:rsidR="0070660E" w:rsidRPr="009A413E">
        <w:t>E</w:t>
      </w:r>
      <w:r w:rsidRPr="009A413E">
        <w:t xml:space="preserve"> channel model emulation and </w:t>
      </w:r>
      <w:r w:rsidR="0070660E" w:rsidRPr="009A413E">
        <w:t>convolution with the</w:t>
      </w:r>
      <w:r w:rsidRPr="009A413E">
        <w:t xml:space="preserve"> measured antenna patterns.</w:t>
      </w:r>
    </w:p>
    <w:p w:rsidR="00F97393" w:rsidRPr="009A413E" w:rsidRDefault="00F97393" w:rsidP="00F97393">
      <w:pPr>
        <w:pStyle w:val="B10"/>
      </w:pPr>
      <w:r w:rsidRPr="009A413E">
        <w:t xml:space="preserve">b) </w:t>
      </w:r>
      <w:r w:rsidRPr="009A413E">
        <w:tab/>
        <w:t>Apply antenna patterns to correlation-based channel models. With a correlation matrix calculation method for arbitrary antenna patterns under multipath channel conditions, the correlation matrix and the antenna imbalance can be calculated and then emulated by the channel emulator.</w:t>
      </w:r>
    </w:p>
    <w:p w:rsidR="00F97393" w:rsidRPr="009A413E" w:rsidRDefault="00F97393" w:rsidP="00C20CDE">
      <w:pPr>
        <w:pStyle w:val="TH"/>
        <w:rPr>
          <w:kern w:val="28"/>
        </w:rPr>
      </w:pPr>
      <w:r w:rsidRPr="009A413E">
        <w:rPr>
          <w:noProof/>
          <w:kern w:val="28"/>
          <w:lang w:eastAsia="zh-CN"/>
        </w:rPr>
        <w:t xml:space="preserve"> </w:t>
      </w:r>
      <w:r w:rsidRPr="009A413E">
        <w:rPr>
          <w:noProof/>
          <w:kern w:val="28"/>
          <w:lang w:eastAsia="zh-CN"/>
        </w:rPr>
        <w:pict>
          <v:shape id="_x0000_i1040" type="#_x0000_t75" alt="Two Stage OTA Test Config" style="width:209.25pt;height:144.75pt;visibility:visible">
            <v:imagedata r:id="rId33" o:title=""/>
          </v:shape>
        </w:pict>
      </w:r>
    </w:p>
    <w:p w:rsidR="00F97393" w:rsidRPr="009A413E" w:rsidRDefault="00F97393" w:rsidP="009A2E40">
      <w:pPr>
        <w:pStyle w:val="TF"/>
      </w:pPr>
      <w:r w:rsidRPr="009A413E">
        <w:t xml:space="preserve">Figure 6.3.1.3.1-2: Proposed </w:t>
      </w:r>
      <w:r w:rsidR="004007B0" w:rsidRPr="009A413E">
        <w:t xml:space="preserve">conducted </w:t>
      </w:r>
      <w:r w:rsidRPr="009A413E">
        <w:t>two-stage test methodology for MIMO OTA test</w:t>
      </w:r>
    </w:p>
    <w:p w:rsidR="00F97393" w:rsidRPr="009A413E" w:rsidRDefault="0070660E" w:rsidP="00F97393">
      <w:r w:rsidRPr="009A413E">
        <w:t xml:space="preserve">An example implementation of the </w:t>
      </w:r>
      <w:r w:rsidR="00F97393" w:rsidRPr="009A413E">
        <w:t>radiated method of connecting to the EUT in the second stage is shown in Figure 6.3.1.3.1-3.</w:t>
      </w:r>
    </w:p>
    <w:bookmarkStart w:id="105" w:name="_MON_1378799470"/>
    <w:bookmarkStart w:id="106" w:name="_MON_1378814151"/>
    <w:bookmarkStart w:id="107" w:name="_MON_1380699930"/>
    <w:bookmarkStart w:id="108" w:name="_MON_1383985414"/>
    <w:bookmarkEnd w:id="105"/>
    <w:bookmarkEnd w:id="106"/>
    <w:bookmarkEnd w:id="107"/>
    <w:bookmarkEnd w:id="108"/>
    <w:p w:rsidR="00B87E23" w:rsidRPr="009A413E" w:rsidRDefault="00B87E23" w:rsidP="00B87E23">
      <w:pPr>
        <w:pStyle w:val="TH"/>
      </w:pPr>
      <w:r w:rsidRPr="009A413E">
        <w:rPr>
          <w:lang w:val="en-US"/>
        </w:rPr>
        <w:object w:dxaOrig="8083" w:dyaOrig="3259">
          <v:shape id="_x0000_i1041" type="#_x0000_t75" style="width:351.75pt;height:141.75pt" o:ole="">
            <v:imagedata r:id="rId34" o:title=""/>
          </v:shape>
          <o:OLEObject Type="Embed" ProgID="Word.Picture.8" ShapeID="_x0000_i1041" DrawAspect="Content" ObjectID="_1656954268" r:id="rId35"/>
        </w:object>
      </w:r>
    </w:p>
    <w:p w:rsidR="00F97393" w:rsidRPr="009A413E" w:rsidRDefault="00F97393" w:rsidP="00F97393">
      <w:pPr>
        <w:pStyle w:val="TF"/>
      </w:pPr>
      <w:r w:rsidRPr="009A413E">
        <w:t xml:space="preserve">Figure 6.3.1.3.1-3: Alternative connection for </w:t>
      </w:r>
      <w:r w:rsidR="004007B0" w:rsidRPr="009A413E">
        <w:t xml:space="preserve">the radiated </w:t>
      </w:r>
      <w:r w:rsidRPr="009A413E">
        <w:t xml:space="preserve">two-stage </w:t>
      </w:r>
      <w:r w:rsidR="004007B0" w:rsidRPr="009A413E">
        <w:t xml:space="preserve">(RTS) </w:t>
      </w:r>
      <w:r w:rsidRPr="009A413E">
        <w:t>test methodology for MIMO OTA test</w:t>
      </w:r>
    </w:p>
    <w:p w:rsidR="00F97393" w:rsidRPr="009A413E" w:rsidRDefault="00C231E8" w:rsidP="00F97393">
      <w:r w:rsidRPr="009A413E">
        <w:t xml:space="preserve">Figure 6.3.1.3.1-3 shows the radiated coupling method for the second stage. Two probe antennas with polarization V and H are co-located in the anechoic chamber. Note, unlike in the first stage where the V and H probes are used at different times, in the second stage both V and H probes are used simultaneously. An example implementation of this would be the dual polarized configuration described in Annex A.2.2 of [4]. The only difference between the conducted second stage and the radiated second stage </w:t>
      </w:r>
      <w:r w:rsidR="00F97393" w:rsidRPr="009A413E">
        <w:t xml:space="preserve"> is to replace the RF cables with the radiated channel inside the chamber. Due to the propagation channel in the chamber, signals transmitted from each probe antenna are received by both </w:t>
      </w:r>
      <w:r w:rsidRPr="009A413E">
        <w:t>DUT</w:t>
      </w:r>
      <w:r w:rsidR="00F97393" w:rsidRPr="009A413E">
        <w:t xml:space="preserve"> antennas which is different from the cable conducted case where the signals are isolated</w:t>
      </w:r>
      <w:r w:rsidRPr="009A413E">
        <w:t xml:space="preserve"> by the cables</w:t>
      </w:r>
      <w:r w:rsidR="00F97393" w:rsidRPr="009A413E">
        <w:t xml:space="preserve">. However, by precoding the transmitted signals using spatial multiplexing techniques it is possible by calculating the radiated channel matrix and by applying its inverse to the transmitted signals, to create an identity matrix allowing the transmitted signals to be received independently at each </w:t>
      </w:r>
      <w:r w:rsidRPr="009A413E">
        <w:t>DUT receiver after the DUT antenna. This precoding recreates the equivalent of the isolated cable conducted conditions at the receiver but</w:t>
      </w:r>
      <w:r w:rsidR="00F97393" w:rsidRPr="009A413E">
        <w:t xml:space="preserve"> but with radiated self-interference now included.</w:t>
      </w:r>
    </w:p>
    <w:p w:rsidR="00F97393" w:rsidRPr="009A413E" w:rsidRDefault="00C231E8" w:rsidP="00F97393">
      <w:r w:rsidRPr="009A413E">
        <w:t xml:space="preserve">The establishment of the radiated connection is explained as follows. </w:t>
      </w:r>
      <w:r w:rsidR="00F97393" w:rsidRPr="009A413E">
        <w:t xml:space="preserve">Assume </w:t>
      </w:r>
      <w:r w:rsidR="00F97393" w:rsidRPr="009A413E">
        <w:fldChar w:fldCharType="begin"/>
      </w:r>
      <w:r w:rsidR="00F97393" w:rsidRPr="009A413E">
        <w:instrText xml:space="preserve"> QUOTE </w:instrText>
      </w:r>
      <w:r w:rsidR="00F97393" w:rsidRPr="009A413E">
        <w:rPr>
          <w:position w:val="-9"/>
        </w:rPr>
        <w:pict>
          <v:shape id="_x0000_i1042" type="#_x0000_t75" style="width:10.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2FE1&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812FE1&quot; wsp:rsidP=&quot;00812FE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6" o:title="" chromakey="white"/>
          </v:shape>
        </w:pict>
      </w:r>
      <w:r w:rsidR="00F97393" w:rsidRPr="009A413E">
        <w:instrText xml:space="preserve"> </w:instrText>
      </w:r>
      <w:r w:rsidR="00F97393" w:rsidRPr="009A413E">
        <w:fldChar w:fldCharType="separate"/>
      </w:r>
      <w:r w:rsidR="00F97393" w:rsidRPr="009A413E">
        <w:rPr>
          <w:position w:val="-9"/>
        </w:rPr>
        <w:pict>
          <v:shape id="_x0000_i1043" type="#_x0000_t75" style="width:10.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2FE1&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812FE1&quot; wsp:rsidP=&quot;00812FE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6" o:title="" chromakey="white"/>
          </v:shape>
        </w:pict>
      </w:r>
      <w:r w:rsidR="00F97393" w:rsidRPr="009A413E">
        <w:fldChar w:fldCharType="end"/>
      </w:r>
      <w:r w:rsidR="00F97393" w:rsidRPr="009A413E">
        <w:t>and</w:t>
      </w:r>
      <w:r w:rsidR="00F97393" w:rsidRPr="009A413E">
        <w:fldChar w:fldCharType="begin"/>
      </w:r>
      <w:r w:rsidR="00F97393" w:rsidRPr="009A413E">
        <w:instrText xml:space="preserve"> QUOTE </w:instrText>
      </w:r>
      <w:r w:rsidR="00F97393" w:rsidRPr="009A413E">
        <w:rPr>
          <w:position w:val="-9"/>
        </w:rPr>
        <w:pict>
          <v:shape id="_x0000_i1044" type="#_x0000_t75" style="width:10.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0EFA&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60EFA&quot; wsp:rsidP=&quot;00360EF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7" o:title="" chromakey="white"/>
          </v:shape>
        </w:pict>
      </w:r>
      <w:r w:rsidR="00F97393" w:rsidRPr="009A413E">
        <w:instrText xml:space="preserve"> </w:instrText>
      </w:r>
      <w:r w:rsidR="00F97393" w:rsidRPr="009A413E">
        <w:fldChar w:fldCharType="separate"/>
      </w:r>
      <w:r w:rsidR="00F97393" w:rsidRPr="009A413E">
        <w:rPr>
          <w:position w:val="-9"/>
        </w:rPr>
        <w:pict>
          <v:shape id="_x0000_i1045" type="#_x0000_t75" style="width:10.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0EFA&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60EFA&quot; wsp:rsidP=&quot;00360EF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7" o:title="" chromakey="white"/>
          </v:shape>
        </w:pict>
      </w:r>
      <w:r w:rsidR="00F97393" w:rsidRPr="009A413E">
        <w:fldChar w:fldCharType="end"/>
      </w:r>
      <w:r w:rsidR="00F97393" w:rsidRPr="009A413E">
        <w:t xml:space="preserve"> are the transmitted signals from the base station emulator, after applying the desired channel </w:t>
      </w:r>
      <w:r w:rsidRPr="009A413E">
        <w:t xml:space="preserve">model </w:t>
      </w:r>
      <w:r w:rsidR="00F97393" w:rsidRPr="009A413E">
        <w:t>and convol</w:t>
      </w:r>
      <w:r w:rsidRPr="009A413E">
        <w:t>ution</w:t>
      </w:r>
      <w:r w:rsidR="00F97393" w:rsidRPr="009A413E">
        <w:t xml:space="preserve"> with the complex antenna pattern we get:</w:t>
      </w:r>
    </w:p>
    <w:p w:rsidR="00F97393" w:rsidRPr="009A413E" w:rsidRDefault="00F97393" w:rsidP="00191CB2">
      <w:pPr>
        <w:pStyle w:val="EQ"/>
        <w:jc w:val="center"/>
      </w:pPr>
      <w:r w:rsidRPr="009A413E">
        <w:fldChar w:fldCharType="begin"/>
      </w:r>
      <w:r w:rsidRPr="009A413E">
        <w:instrText xml:space="preserve"> QUOTE </w:instrText>
      </w:r>
      <w:r w:rsidRPr="009A413E">
        <w:rPr>
          <w:position w:val="-10"/>
        </w:rPr>
        <w:pict>
          <v:shape id="_x0000_i1046" type="#_x0000_t75" style="width:25.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A6E5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A6E5C&quot; wsp:rsidP=&quot;003A6E5C&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8" o:title="" chromakey="white"/>
          </v:shape>
        </w:pict>
      </w:r>
      <w:r w:rsidRPr="009A413E">
        <w:instrText xml:space="preserve"> </w:instrText>
      </w:r>
      <w:r w:rsidRPr="009A413E">
        <w:fldChar w:fldCharType="separate"/>
      </w:r>
      <w:r w:rsidRPr="009A413E">
        <w:rPr>
          <w:position w:val="-10"/>
        </w:rPr>
        <w:pict>
          <v:shape id="_x0000_i1047" type="#_x0000_t75" style="width:25.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A6E5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A6E5C&quot; wsp:rsidP=&quot;003A6E5C&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8" o:title="" chromakey="white"/>
          </v:shape>
        </w:pict>
      </w:r>
      <w:r w:rsidRPr="009A413E">
        <w:fldChar w:fldCharType="end"/>
      </w:r>
      <w:r w:rsidRPr="009A413E">
        <w:t xml:space="preserve"> and </w:t>
      </w:r>
      <w:r w:rsidRPr="009A413E">
        <w:fldChar w:fldCharType="begin"/>
      </w:r>
      <w:r w:rsidRPr="009A413E">
        <w:instrText xml:space="preserve"> QUOTE </w:instrText>
      </w:r>
      <w:r w:rsidRPr="009A413E">
        <w:rPr>
          <w:position w:val="-10"/>
        </w:rPr>
        <w:pict>
          <v:shape id="_x0000_i1048" type="#_x0000_t75" style="width:26.2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C79D5&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C79D5&quot; wsp:rsidP=&quot;003C79D5&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9" o:title="" chromakey="white"/>
          </v:shape>
        </w:pict>
      </w:r>
      <w:r w:rsidRPr="009A413E">
        <w:instrText xml:space="preserve"> </w:instrText>
      </w:r>
      <w:r w:rsidRPr="009A413E">
        <w:fldChar w:fldCharType="separate"/>
      </w:r>
      <w:r w:rsidRPr="009A413E">
        <w:rPr>
          <w:position w:val="-10"/>
        </w:rPr>
        <w:pict>
          <v:shape id="_x0000_i1049" type="#_x0000_t75" style="width:26.2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C79D5&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C79D5&quot; wsp:rsidP=&quot;003C79D5&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9" o:title="" chromakey="white"/>
          </v:shape>
        </w:pict>
      </w:r>
      <w:r w:rsidRPr="009A413E">
        <w:fldChar w:fldCharType="end"/>
      </w:r>
      <w:r w:rsidRPr="009A413E">
        <w:t>.</w:t>
      </w:r>
    </w:p>
    <w:p w:rsidR="00F97393" w:rsidRPr="009A413E" w:rsidRDefault="00F97393" w:rsidP="00F97393">
      <w:r w:rsidRPr="009A413E">
        <w:t xml:space="preserve">The radiated channel matrix between the probe antennas and the </w:t>
      </w:r>
      <w:r w:rsidR="00C231E8" w:rsidRPr="009A413E">
        <w:t>DUT</w:t>
      </w:r>
      <w:r w:rsidRPr="009A413E">
        <w:t xml:space="preserve"> antennas is </w:t>
      </w:r>
      <w:r w:rsidRPr="009A413E">
        <w:fldChar w:fldCharType="begin"/>
      </w:r>
      <w:r w:rsidRPr="009A413E">
        <w:instrText xml:space="preserve"> QUOTE </w:instrText>
      </w:r>
      <w:r w:rsidRPr="009A413E">
        <w:rPr>
          <w:position w:val="-22"/>
        </w:rPr>
        <w:pict>
          <v:shape id="_x0000_i1050" type="#_x0000_t75" style="width:64.5pt;height:27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2347&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8A2347&quot; wsp:rsidP=&quot;008A2347&quot;&gt;&lt;m:oMathPara&gt;&lt;m:oMath&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2&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12&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22&lt;/m:t&gt;&lt;/m:r&gt;&lt;/m:sub&gt;&lt;/m:sSub&gt;&lt;/m:e&gt;&lt;/m:mr&gt;&lt;/m:m&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0" o:title="" chromakey="white"/>
          </v:shape>
        </w:pict>
      </w:r>
      <w:r w:rsidRPr="009A413E">
        <w:instrText xml:space="preserve"> </w:instrText>
      </w:r>
      <w:r w:rsidRPr="009A413E">
        <w:fldChar w:fldCharType="separate"/>
      </w:r>
      <w:r w:rsidRPr="009A413E">
        <w:rPr>
          <w:position w:val="-22"/>
        </w:rPr>
        <w:pict>
          <v:shape id="_x0000_i1051" type="#_x0000_t75" style="width:64.5pt;height:27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2347&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8A2347&quot; wsp:rsidP=&quot;008A2347&quot;&gt;&lt;m:oMathPara&gt;&lt;m:oMath&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2&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12&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22&lt;/m:t&gt;&lt;/m:r&gt;&lt;/m:sub&gt;&lt;/m:sSub&gt;&lt;/m:e&gt;&lt;/m:mr&gt;&lt;/m:m&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0" o:title="" chromakey="white"/>
          </v:shape>
        </w:pict>
      </w:r>
      <w:r w:rsidRPr="009A413E">
        <w:fldChar w:fldCharType="end"/>
      </w:r>
      <w:r w:rsidRPr="009A413E">
        <w:t xml:space="preserve"> .</w:t>
      </w:r>
    </w:p>
    <w:p w:rsidR="00F97393" w:rsidRPr="009A413E" w:rsidRDefault="00F97393" w:rsidP="00F97393">
      <w:r w:rsidRPr="009A413E">
        <w:t xml:space="preserve">If the channel emulator applies the inverse of the radiated channel matrix </w:t>
      </w:r>
      <w:r w:rsidRPr="009A413E">
        <w:fldChar w:fldCharType="begin"/>
      </w:r>
      <w:r w:rsidRPr="009A413E">
        <w:instrText xml:space="preserve"> QUOTE </w:instrText>
      </w:r>
      <w:r w:rsidRPr="009A413E">
        <w:rPr>
          <w:position w:val="-22"/>
        </w:rPr>
        <w:pict>
          <v:shape id="_x0000_i1052" type="#_x0000_t75" style="width:69.75pt;height:27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2693A&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22693A&quot; wsp:rsidP=&quot;0022693A&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H&lt;/m:t&gt;&lt;/m:r&gt;&lt;/m:e&gt;&lt;m:sup&gt;&lt;m:r&gt;&lt;w:rPr&gt;&lt;w:rFonts w:ascii=&quot;Cambria Math&quot; w:h-ansi=&quot;Cambria Math&quot;/&gt;&lt;wx:font wx:val=&quot;Cambria Math&quot;/&gt;&lt;w:i/&gt;&lt;/w:rPr&gt;&lt;m:t&gt;-1&lt;/m:t&gt;&lt;/m:r&gt;&lt;/m:sup&gt;&lt;/m:sSup&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2&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Î±&lt;/m:t&gt;&lt;/m:r&gt;&lt;/m:e&gt;&lt;m:e&gt;&lt;m:r&gt;&lt;w:rPr&gt;&lt;w:rFonts w:ascii=&quot;Cambria Math&quot; w:h-ansi=&quot;Cambria Math&quot;/&gt;&lt;wx:font wx:val=&quot;Cambria Math&quot;/&gt;&lt;w:i/&gt;&lt;/w:rPr&gt;&lt;m:t&gt;Î²&lt;/m:t&gt;&lt;/m:r&gt;&lt;/m:e&gt;&lt;/m:mr&gt;&lt;m:mr&gt;&lt;m:e&gt;&lt;m:r&gt;&lt;w:rPr&gt;&lt;w:rFonts w:ascii=&quot;Cambria Math&quot; w:h-ansi=&quot;Cambria Math&quot;/&gt;&lt;wx:font wx:val=&quot;Cambria Math&quot;/&gt;&lt;w:i/&gt;&lt;/w:rPr&gt;&lt;m:t&gt;Î³&lt;/m:t&gt;&lt;/m:r&gt;&lt;/m:e&gt;&lt;m:e&gt;&lt;m:r&gt;&lt;w:rPr&gt;&lt;w:rFonts w:ascii=&quot;Cambria Math&quot; w:h-ansi=&quot;Cambria Math&quot;/&gt;&lt;wx:font wx:val=&quot;Cambria Math&quot;/&gt;&lt;w:i/&gt;&lt;/w:rPr&gt;&lt;m:t&gt;Î´&lt;/m:t&gt;&lt;/m:r&gt;&lt;/m:e&gt;&lt;/m:mr&gt;&lt;/m:m&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1" o:title="" chromakey="white"/>
          </v:shape>
        </w:pict>
      </w:r>
      <w:r w:rsidRPr="009A413E">
        <w:instrText xml:space="preserve"> </w:instrText>
      </w:r>
      <w:r w:rsidRPr="009A413E">
        <w:fldChar w:fldCharType="separate"/>
      </w:r>
      <w:r w:rsidRPr="009A413E">
        <w:rPr>
          <w:position w:val="-22"/>
        </w:rPr>
        <w:pict>
          <v:shape id="_x0000_i1053" type="#_x0000_t75" style="width:69.75pt;height:27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2693A&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22693A&quot; wsp:rsidP=&quot;0022693A&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H&lt;/m:t&gt;&lt;/m:r&gt;&lt;/m:e&gt;&lt;m:sup&gt;&lt;m:r&gt;&lt;w:rPr&gt;&lt;w:rFonts w:ascii=&quot;Cambria Math&quot; w:h-ansi=&quot;Cambria Math&quot;/&gt;&lt;wx:font wx:val=&quot;Cambria Math&quot;/&gt;&lt;w:i/&gt;&lt;/w:rPr&gt;&lt;m:t&gt;-1&lt;/m:t&gt;&lt;/m:r&gt;&lt;/m:sup&gt;&lt;/m:sSup&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2&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Î±&lt;/m:t&gt;&lt;/m:r&gt;&lt;/m:e&gt;&lt;m:e&gt;&lt;m:r&gt;&lt;w:rPr&gt;&lt;w:rFonts w:ascii=&quot;Cambria Math&quot; w:h-ansi=&quot;Cambria Math&quot;/&gt;&lt;wx:font wx:val=&quot;Cambria Math&quot;/&gt;&lt;w:i/&gt;&lt;/w:rPr&gt;&lt;m:t&gt;Î²&lt;/m:t&gt;&lt;/m:r&gt;&lt;/m:e&gt;&lt;/m:mr&gt;&lt;m:mr&gt;&lt;m:e&gt;&lt;m:r&gt;&lt;w:rPr&gt;&lt;w:rFonts w:ascii=&quot;Cambria Math&quot; w:h-ansi=&quot;Cambria Math&quot;/&gt;&lt;wx:font wx:val=&quot;Cambria Math&quot;/&gt;&lt;w:i/&gt;&lt;/w:rPr&gt;&lt;m:t&gt;Î³&lt;/m:t&gt;&lt;/m:r&gt;&lt;/m:e&gt;&lt;m:e&gt;&lt;m:r&gt;&lt;w:rPr&gt;&lt;w:rFonts w:ascii=&quot;Cambria Math&quot; w:h-ansi=&quot;Cambria Math&quot;/&gt;&lt;wx:font wx:val=&quot;Cambria Math&quot;/&gt;&lt;w:i/&gt;&lt;/w:rPr&gt;&lt;m:t&gt;Î´&lt;/m:t&gt;&lt;/m:r&gt;&lt;/m:e&gt;&lt;/m:mr&gt;&lt;/m:m&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1" o:title="" chromakey="white"/>
          </v:shape>
        </w:pict>
      </w:r>
      <w:r w:rsidRPr="009A413E">
        <w:fldChar w:fldCharType="end"/>
      </w:r>
      <w:r w:rsidRPr="009A413E">
        <w:t xml:space="preserve"> to  </w:t>
      </w:r>
      <w:r w:rsidRPr="009A413E">
        <w:fldChar w:fldCharType="begin"/>
      </w:r>
      <w:r w:rsidRPr="009A413E">
        <w:instrText xml:space="preserve"> QUOTE </w:instrText>
      </w:r>
      <w:r w:rsidRPr="009A413E">
        <w:rPr>
          <w:position w:val="-10"/>
        </w:rPr>
        <w:pict>
          <v:shape id="_x0000_i1054" type="#_x0000_t75" style="width:25.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A6E5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A6E5C&quot; wsp:rsidP=&quot;003A6E5C&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8" o:title="" chromakey="white"/>
          </v:shape>
        </w:pict>
      </w:r>
      <w:r w:rsidRPr="009A413E">
        <w:instrText xml:space="preserve"> </w:instrText>
      </w:r>
      <w:r w:rsidRPr="009A413E">
        <w:fldChar w:fldCharType="separate"/>
      </w:r>
      <w:r w:rsidRPr="009A413E">
        <w:rPr>
          <w:position w:val="-10"/>
        </w:rPr>
        <w:pict>
          <v:shape id="_x0000_i1055" type="#_x0000_t75" style="width:25.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A6E5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A6E5C&quot; wsp:rsidP=&quot;003A6E5C&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8" o:title="" chromakey="white"/>
          </v:shape>
        </w:pict>
      </w:r>
      <w:r w:rsidRPr="009A413E">
        <w:fldChar w:fldCharType="end"/>
      </w:r>
      <w:r w:rsidRPr="009A413E">
        <w:t xml:space="preserve"> and </w:t>
      </w:r>
      <w:r w:rsidRPr="009A413E">
        <w:fldChar w:fldCharType="begin"/>
      </w:r>
      <w:r w:rsidRPr="009A413E">
        <w:instrText xml:space="preserve"> QUOTE </w:instrText>
      </w:r>
      <w:r w:rsidRPr="009A413E">
        <w:rPr>
          <w:position w:val="-10"/>
        </w:rPr>
        <w:pict>
          <v:shape id="_x0000_i1056" type="#_x0000_t75" style="width:26.2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C79D5&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C79D5&quot; wsp:rsidP=&quot;003C79D5&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9" o:title="" chromakey="white"/>
          </v:shape>
        </w:pict>
      </w:r>
      <w:r w:rsidRPr="009A413E">
        <w:instrText xml:space="preserve"> </w:instrText>
      </w:r>
      <w:r w:rsidRPr="009A413E">
        <w:fldChar w:fldCharType="separate"/>
      </w:r>
      <w:r w:rsidRPr="009A413E">
        <w:rPr>
          <w:position w:val="-10"/>
        </w:rPr>
        <w:pict>
          <v:shape id="_x0000_i1057" type="#_x0000_t75" style="width:26.25pt;height: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C79D5&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50C3&quot;/&gt;&lt;wsp:rsid wsp:val=&quot;00FC6386&quot;/&gt;&lt;wsp:rsid wsp:val=&quot;00FE4E5C&quot;/&gt;&lt;wsp:rsid wsp:val=&quot;00FE73F2&quot;/&gt;&lt;/wsp:rsids&gt;&lt;/w:docPr&gt;&lt;w:body&gt;&lt;wx:sect&gt;&lt;w:p wsp:rsidR=&quot;00000000&quot; wsp:rsidRDefault=&quot;003C79D5&quot; wsp:rsidP=&quot;003C79D5&quot;&gt;&lt;m:oMathPara&gt;&lt;m:oMath&gt;&lt;m:r&gt;&lt;w:rPr&gt;&lt;w:rFonts w:ascii=&quot;Cambria Math&quot; w:h-ansi=&quot;Cambria Math&quot;/&gt;&lt;wx:font wx:val=&quot;Cambria Math&quot;/&gt;&lt;w:i/&gt;&lt;/w:rPr&gt;&lt;m:t&gt;f(&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9" o:title="" chromakey="white"/>
          </v:shape>
        </w:pict>
      </w:r>
      <w:r w:rsidRPr="009A413E">
        <w:fldChar w:fldCharType="end"/>
      </w:r>
      <w:r w:rsidRPr="009A413E">
        <w:t xml:space="preserve">, the signal received </w:t>
      </w:r>
      <w:r w:rsidR="00C231E8" w:rsidRPr="009A413E">
        <w:t>after the DUT</w:t>
      </w:r>
      <w:r w:rsidRPr="009A413E">
        <w:t xml:space="preserve"> antennas is same as the cable-conducted method as follows:</w:t>
      </w:r>
    </w:p>
    <w:p w:rsidR="00F97393" w:rsidRPr="009A413E" w:rsidRDefault="00F97393" w:rsidP="00191CB2">
      <w:pPr>
        <w:pStyle w:val="EQ"/>
        <w:jc w:val="center"/>
      </w:pPr>
      <w:r w:rsidRPr="009A413E">
        <w:pict>
          <v:shape id="_x0000_i1058" type="#_x0000_t75" style="width:331.5pt;height: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177&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FE73F2&quot;/&gt;&lt;wsp:rsid wsp:val=&quot;00005C4E&quot;/&gt;&lt;wsp:rsid wsp:val=&quot;00011DE0&quot;/&gt;&lt;wsp:rsid wsp:val=&quot;00014639&quot;/&gt;&lt;wsp:rsid wsp:val=&quot;00021A1A&quot;/&gt;&lt;wsp:rsid wsp:val=&quot;00022FFB&quot;/&gt;&lt;wsp:rsid wsp:val=&quot;00025D21&quot;/&gt;&lt;wsp:rsid wsp:val=&quot;000304B0&quot;/&gt;&lt;wsp:rsid wsp:val=&quot;00044187&quot;/&gt;&lt;wsp:rsid wsp:val=&quot;00093692&quot;/&gt;&lt;wsp:rsid wsp:val=&quot;000B3739&quot;/&gt;&lt;wsp:rsid wsp:val=&quot;000C7318&quot;/&gt;&lt;wsp:rsid wsp:val=&quot;000D0EAF&quot;/&gt;&lt;wsp:rsid wsp:val=&quot;000E75B0&quot;/&gt;&lt;wsp:rsid wsp:val=&quot;000F0240&quot;/&gt;&lt;wsp:rsid wsp:val=&quot;001137DA&quot;/&gt;&lt;wsp:rsid wsp:val=&quot;001147B0&quot;/&gt;&lt;wsp:rsid wsp:val=&quot;001530C0&quot;/&gt;&lt;wsp:rsid wsp:val=&quot;0015692F&quot;/&gt;&lt;wsp:rsid wsp:val=&quot;00163C92&quot;/&gt;&lt;wsp:rsid wsp:val=&quot;00167CAD&quot;/&gt;&lt;wsp:rsid wsp:val=&quot;00167FB4&quot;/&gt;&lt;wsp:rsid wsp:val=&quot;00172D17&quot;/&gt;&lt;wsp:rsid wsp:val=&quot;00193A32&quot;/&gt;&lt;wsp:rsid wsp:val=&quot;001A5792&quot;/&gt;&lt;wsp:rsid wsp:val=&quot;001D27CE&quot;/&gt;&lt;wsp:rsid wsp:val=&quot;001E0A0B&quot;/&gt;&lt;wsp:rsid wsp:val=&quot;001E190C&quot;/&gt;&lt;wsp:rsid wsp:val=&quot;001E7B76&quot;/&gt;&lt;wsp:rsid wsp:val=&quot;001F0673&quot;/&gt;&lt;wsp:rsid wsp:val=&quot;00210BB9&quot;/&gt;&lt;wsp:rsid wsp:val=&quot;002119D0&quot;/&gt;&lt;wsp:rsid wsp:val=&quot;0022150D&quot;/&gt;&lt;wsp:rsid wsp:val=&quot;002225C4&quot;/&gt;&lt;wsp:rsid wsp:val=&quot;00234DAE&quot;/&gt;&lt;wsp:rsid wsp:val=&quot;00240D2A&quot;/&gt;&lt;wsp:rsid wsp:val=&quot;00241E97&quot;/&gt;&lt;wsp:rsid wsp:val=&quot;00242A1D&quot;/&gt;&lt;wsp:rsid wsp:val=&quot;002548E2&quot;/&gt;&lt;wsp:rsid wsp:val=&quot;0027645A&quot;/&gt;&lt;wsp:rsid wsp:val=&quot;002819CB&quot;/&gt;&lt;wsp:rsid wsp:val=&quot;00281B28&quot;/&gt;&lt;wsp:rsid wsp:val=&quot;00287444&quot;/&gt;&lt;wsp:rsid wsp:val=&quot;002B5B28&quot;/&gt;&lt;wsp:rsid wsp:val=&quot;002C48E9&quot;/&gt;&lt;wsp:rsid wsp:val=&quot;002D394E&quot;/&gt;&lt;wsp:rsid wsp:val=&quot;002D5691&quot;/&gt;&lt;wsp:rsid wsp:val=&quot;002E0D1B&quot;/&gt;&lt;wsp:rsid wsp:val=&quot;002E2048&quot;/&gt;&lt;wsp:rsid wsp:val=&quot;002E74E5&quot;/&gt;&lt;wsp:rsid wsp:val=&quot;002F26C4&quot;/&gt;&lt;wsp:rsid wsp:val=&quot;003051A1&quot;/&gt;&lt;wsp:rsid wsp:val=&quot;00306245&quot;/&gt;&lt;wsp:rsid wsp:val=&quot;0031299F&quot;/&gt;&lt;wsp:rsid wsp:val=&quot;003321C2&quot;/&gt;&lt;wsp:rsid wsp:val=&quot;0036303C&quot;/&gt;&lt;wsp:rsid wsp:val=&quot;003664A2&quot;/&gt;&lt;wsp:rsid wsp:val=&quot;00372DAC&quot;/&gt;&lt;wsp:rsid wsp:val=&quot;003B0EF9&quot;/&gt;&lt;wsp:rsid wsp:val=&quot;003B5435&quot;/&gt;&lt;wsp:rsid wsp:val=&quot;003C4DDA&quot;/&gt;&lt;wsp:rsid wsp:val=&quot;003D0E4D&quot;/&gt;&lt;wsp:rsid wsp:val=&quot;003D6827&quot;/&gt;&lt;wsp:rsid wsp:val=&quot;003E2565&quot;/&gt;&lt;wsp:rsid wsp:val=&quot;003F1A78&quot;/&gt;&lt;wsp:rsid wsp:val=&quot;0040400A&quot;/&gt;&lt;wsp:rsid wsp:val=&quot;004111F1&quot;/&gt;&lt;wsp:rsid wsp:val=&quot;004164AC&quot;/&gt;&lt;wsp:rsid wsp:val=&quot;004324FB&quot;/&gt;&lt;wsp:rsid wsp:val=&quot;004372AD&quot;/&gt;&lt;wsp:rsid wsp:val=&quot;004462D4&quot;/&gt;&lt;wsp:rsid wsp:val=&quot;00460804&quot;/&gt;&lt;wsp:rsid wsp:val=&quot;0046181B&quot;/&gt;&lt;wsp:rsid wsp:val=&quot;0046280F&quot;/&gt;&lt;wsp:rsid wsp:val=&quot;00465DA7&quot;/&gt;&lt;wsp:rsid wsp:val=&quot;004858E1&quot;/&gt;&lt;wsp:rsid wsp:val=&quot;0048673D&quot;/&gt;&lt;wsp:rsid wsp:val=&quot;0049394D&quot;/&gt;&lt;wsp:rsid wsp:val=&quot;00493E67&quot;/&gt;&lt;wsp:rsid wsp:val=&quot;004961EF&quot;/&gt;&lt;wsp:rsid wsp:val=&quot;004A04A5&quot;/&gt;&lt;wsp:rsid wsp:val=&quot;004A13D2&quot;/&gt;&lt;wsp:rsid wsp:val=&quot;004A2F58&quot;/&gt;&lt;wsp:rsid wsp:val=&quot;004C6EB0&quot;/&gt;&lt;wsp:rsid wsp:val=&quot;004D2DCF&quot;/&gt;&lt;wsp:rsid wsp:val=&quot;004E3BCC&quot;/&gt;&lt;wsp:rsid wsp:val=&quot;004E4907&quot;/&gt;&lt;wsp:rsid wsp:val=&quot;004F4D21&quot;/&gt;&lt;wsp:rsid wsp:val=&quot;004F697D&quot;/&gt;&lt;wsp:rsid wsp:val=&quot;00510F85&quot;/&gt;&lt;wsp:rsid wsp:val=&quot;005208AB&quot;/&gt;&lt;wsp:rsid wsp:val=&quot;00521C12&quot;/&gt;&lt;wsp:rsid wsp:val=&quot;0052278C&quot;/&gt;&lt;wsp:rsid wsp:val=&quot;00524CE0&quot;/&gt;&lt;wsp:rsid wsp:val=&quot;005346EC&quot;/&gt;&lt;wsp:rsid wsp:val=&quot;005356CB&quot;/&gt;&lt;wsp:rsid wsp:val=&quot;00557539&quot;/&gt;&lt;wsp:rsid wsp:val=&quot;00583905&quot;/&gt;&lt;wsp:rsid wsp:val=&quot;00586465&quot;/&gt;&lt;wsp:rsid wsp:val=&quot;00594B54&quot;/&gt;&lt;wsp:rsid wsp:val=&quot;005A04AB&quot;/&gt;&lt;wsp:rsid wsp:val=&quot;005B343A&quot;/&gt;&lt;wsp:rsid wsp:val=&quot;005C2330&quot;/&gt;&lt;wsp:rsid wsp:val=&quot;005E7323&quot;/&gt;&lt;wsp:rsid wsp:val=&quot;005F054B&quot;/&gt;&lt;wsp:rsid wsp:val=&quot;005F1B0E&quot;/&gt;&lt;wsp:rsid wsp:val=&quot;00600AF7&quot;/&gt;&lt;wsp:rsid wsp:val=&quot;0060326E&quot;/&gt;&lt;wsp:rsid wsp:val=&quot;0061069A&quot;/&gt;&lt;wsp:rsid wsp:val=&quot;00617926&quot;/&gt;&lt;wsp:rsid wsp:val=&quot;00640E01&quot;/&gt;&lt;wsp:rsid wsp:val=&quot;00682781&quot;/&gt;&lt;wsp:rsid wsp:val=&quot;006A0D0C&quot;/&gt;&lt;wsp:rsid wsp:val=&quot;006C60BB&quot;/&gt;&lt;wsp:rsid wsp:val=&quot;006C6ACE&quot;/&gt;&lt;wsp:rsid wsp:val=&quot;006F7C37&quot;/&gt;&lt;wsp:rsid wsp:val=&quot;00707FFC&quot;/&gt;&lt;wsp:rsid wsp:val=&quot;007246E4&quot;/&gt;&lt;wsp:rsid wsp:val=&quot;00733D87&quot;/&gt;&lt;wsp:rsid wsp:val=&quot;007344F5&quot;/&gt;&lt;wsp:rsid wsp:val=&quot;00746B62&quot;/&gt;&lt;wsp:rsid wsp:val=&quot;00747FFE&quot;/&gt;&lt;wsp:rsid wsp:val=&quot;0077642F&quot;/&gt;&lt;wsp:rsid wsp:val=&quot;007927C1&quot;/&gt;&lt;wsp:rsid wsp:val=&quot;007A422E&quot;/&gt;&lt;wsp:rsid wsp:val=&quot;007B0569&quot;/&gt;&lt;wsp:rsid wsp:val=&quot;007B36E6&quot;/&gt;&lt;wsp:rsid wsp:val=&quot;007C0E2A&quot;/&gt;&lt;wsp:rsid wsp:val=&quot;007C3F26&quot;/&gt;&lt;wsp:rsid wsp:val=&quot;007C7AEC&quot;/&gt;&lt;wsp:rsid wsp:val=&quot;007D15F5&quot;/&gt;&lt;wsp:rsid wsp:val=&quot;007D36C3&quot;/&gt;&lt;wsp:rsid wsp:val=&quot;007E47C9&quot;/&gt;&lt;wsp:rsid wsp:val=&quot;007E75B3&quot;/&gt;&lt;wsp:rsid wsp:val=&quot;007F21B3&quot;/&gt;&lt;wsp:rsid wsp:val=&quot;00802F82&quot;/&gt;&lt;wsp:rsid wsp:val=&quot;00803ADC&quot;/&gt;&lt;wsp:rsid wsp:val=&quot;00811A7C&quot;/&gt;&lt;wsp:rsid wsp:val=&quot;00814716&quot;/&gt;&lt;wsp:rsid wsp:val=&quot;008211B6&quot;/&gt;&lt;wsp:rsid wsp:val=&quot;00825E45&quot;/&gt;&lt;wsp:rsid wsp:val=&quot;0084336F&quot;/&gt;&lt;wsp:rsid wsp:val=&quot;00870C53&quot;/&gt;&lt;wsp:rsid wsp:val=&quot;008731C9&quot;/&gt;&lt;wsp:rsid wsp:val=&quot;008A3D43&quot;/&gt;&lt;wsp:rsid wsp:val=&quot;008A4F4D&quot;/&gt;&lt;wsp:rsid wsp:val=&quot;008F28BE&quot;/&gt;&lt;wsp:rsid wsp:val=&quot;008F4F09&quot;/&gt;&lt;wsp:rsid wsp:val=&quot;008F6239&quot;/&gt;&lt;wsp:rsid wsp:val=&quot;00907560&quot;/&gt;&lt;wsp:rsid wsp:val=&quot;00933F3F&quot;/&gt;&lt;wsp:rsid wsp:val=&quot;00943082&quot;/&gt;&lt;wsp:rsid wsp:val=&quot;00946BBC&quot;/&gt;&lt;wsp:rsid wsp:val=&quot;00965A71&quot;/&gt;&lt;wsp:rsid wsp:val=&quot;00984C8B&quot;/&gt;&lt;wsp:rsid wsp:val=&quot;009926B6&quot;/&gt;&lt;wsp:rsid wsp:val=&quot;009A34D2&quot;/&gt;&lt;wsp:rsid wsp:val=&quot;009C30BE&quot;/&gt;&lt;wsp:rsid wsp:val=&quot;009C51E1&quot;/&gt;&lt;wsp:rsid wsp:val=&quot;009D580B&quot;/&gt;&lt;wsp:rsid wsp:val=&quot;009E4CBE&quot;/&gt;&lt;wsp:rsid wsp:val=&quot;009E4FE7&quot;/&gt;&lt;wsp:rsid wsp:val=&quot;009E6538&quot;/&gt;&lt;wsp:rsid wsp:val=&quot;009F0831&quot;/&gt;&lt;wsp:rsid wsp:val=&quot;009F31B9&quot;/&gt;&lt;wsp:rsid wsp:val=&quot;00A130E4&quot;/&gt;&lt;wsp:rsid wsp:val=&quot;00A15983&quot;/&gt;&lt;wsp:rsid wsp:val=&quot;00A26B11&quot;/&gt;&lt;wsp:rsid wsp:val=&quot;00A42596&quot;/&gt;&lt;wsp:rsid wsp:val=&quot;00A55AF2&quot;/&gt;&lt;wsp:rsid wsp:val=&quot;00A67985&quot;/&gt;&lt;wsp:rsid wsp:val=&quot;00A76DBE&quot;/&gt;&lt;wsp:rsid wsp:val=&quot;00A8311E&quot;/&gt;&lt;wsp:rsid wsp:val=&quot;00A9424A&quot;/&gt;&lt;wsp:rsid wsp:val=&quot;00A97BF8&quot;/&gt;&lt;wsp:rsid wsp:val=&quot;00AA0D07&quot;/&gt;&lt;wsp:rsid wsp:val=&quot;00AB0D1B&quot;/&gt;&lt;wsp:rsid wsp:val=&quot;00AB16E7&quot;/&gt;&lt;wsp:rsid wsp:val=&quot;00AB263D&quot;/&gt;&lt;wsp:rsid wsp:val=&quot;00AD2B85&quot;/&gt;&lt;wsp:rsid wsp:val=&quot;00B05B25&quot;/&gt;&lt;wsp:rsid wsp:val=&quot;00B13078&quot;/&gt;&lt;wsp:rsid wsp:val=&quot;00B130F2&quot;/&gt;&lt;wsp:rsid wsp:val=&quot;00B2126A&quot;/&gt;&lt;wsp:rsid wsp:val=&quot;00B258A6&quot;/&gt;&lt;wsp:rsid wsp:val=&quot;00B337D5&quot;/&gt;&lt;wsp:rsid wsp:val=&quot;00B413A7&quot;/&gt;&lt;wsp:rsid wsp:val=&quot;00B50A51&quot;/&gt;&lt;wsp:rsid wsp:val=&quot;00B57FE5&quot;/&gt;&lt;wsp:rsid wsp:val=&quot;00B618F7&quot;/&gt;&lt;wsp:rsid wsp:val=&quot;00B77425&quot;/&gt;&lt;wsp:rsid wsp:val=&quot;00B8042F&quot;/&gt;&lt;wsp:rsid wsp:val=&quot;00B92991&quot;/&gt;&lt;wsp:rsid wsp:val=&quot;00BA0794&quot;/&gt;&lt;wsp:rsid wsp:val=&quot;00BB2E34&quot;/&gt;&lt;wsp:rsid wsp:val=&quot;00BB61DB&quot;/&gt;&lt;wsp:rsid wsp:val=&quot;00BD13E2&quot;/&gt;&lt;wsp:rsid wsp:val=&quot;00BD4781&quot;/&gt;&lt;wsp:rsid wsp:val=&quot;00BD6319&quot;/&gt;&lt;wsp:rsid wsp:val=&quot;00BD73CC&quot;/&gt;&lt;wsp:rsid wsp:val=&quot;00BE74CA&quot;/&gt;&lt;wsp:rsid wsp:val=&quot;00BF7401&quot;/&gt;&lt;wsp:rsid wsp:val=&quot;00C0043D&quot;/&gt;&lt;wsp:rsid wsp:val=&quot;00C13889&quot;/&gt;&lt;wsp:rsid wsp:val=&quot;00C142E1&quot;/&gt;&lt;wsp:rsid wsp:val=&quot;00C14F5D&quot;/&gt;&lt;wsp:rsid wsp:val=&quot;00C253B8&quot;/&gt;&lt;wsp:rsid wsp:val=&quot;00C31E50&quot;/&gt;&lt;wsp:rsid wsp:val=&quot;00C34B92&quot;/&gt;&lt;wsp:rsid wsp:val=&quot;00C42B0B&quot;/&gt;&lt;wsp:rsid wsp:val=&quot;00C43A48&quot;/&gt;&lt;wsp:rsid wsp:val=&quot;00C57CA3&quot;/&gt;&lt;wsp:rsid wsp:val=&quot;00C63095&quot;/&gt;&lt;wsp:rsid wsp:val=&quot;00C6340E&quot;/&gt;&lt;wsp:rsid wsp:val=&quot;00C70448&quot;/&gt;&lt;wsp:rsid wsp:val=&quot;00C72138&quot;/&gt;&lt;wsp:rsid wsp:val=&quot;00C72DE3&quot;/&gt;&lt;wsp:rsid wsp:val=&quot;00C7683E&quot;/&gt;&lt;wsp:rsid wsp:val=&quot;00C8381D&quot;/&gt;&lt;wsp:rsid wsp:val=&quot;00C94068&quot;/&gt;&lt;wsp:rsid wsp:val=&quot;00CB0D44&quot;/&gt;&lt;wsp:rsid wsp:val=&quot;00D04FCA&quot;/&gt;&lt;wsp:rsid wsp:val=&quot;00D20074&quot;/&gt;&lt;wsp:rsid wsp:val=&quot;00D204DC&quot;/&gt;&lt;wsp:rsid wsp:val=&quot;00D24042&quot;/&gt;&lt;wsp:rsid wsp:val=&quot;00D424E3&quot;/&gt;&lt;wsp:rsid wsp:val=&quot;00D6756B&quot;/&gt;&lt;wsp:rsid wsp:val=&quot;00D77AE7&quot;/&gt;&lt;wsp:rsid wsp:val=&quot;00D930F3&quot;/&gt;&lt;wsp:rsid wsp:val=&quot;00DA0128&quot;/&gt;&lt;wsp:rsid wsp:val=&quot;00DA326D&quot;/&gt;&lt;wsp:rsid wsp:val=&quot;00DA613F&quot;/&gt;&lt;wsp:rsid wsp:val=&quot;00DB1476&quot;/&gt;&lt;wsp:rsid wsp:val=&quot;00DC3C51&quot;/&gt;&lt;wsp:rsid wsp:val=&quot;00DC45E9&quot;/&gt;&lt;wsp:rsid wsp:val=&quot;00DC5487&quot;/&gt;&lt;wsp:rsid wsp:val=&quot;00E02C9E&quot;/&gt;&lt;wsp:rsid wsp:val=&quot;00E10AF0&quot;/&gt;&lt;wsp:rsid wsp:val=&quot;00E10B00&quot;/&gt;&lt;wsp:rsid wsp:val=&quot;00E13D12&quot;/&gt;&lt;wsp:rsid wsp:val=&quot;00E15476&quot;/&gt;&lt;wsp:rsid wsp:val=&quot;00E2017F&quot;/&gt;&lt;wsp:rsid wsp:val=&quot;00E32C7A&quot;/&gt;&lt;wsp:rsid wsp:val=&quot;00E35411&quot;/&gt;&lt;wsp:rsid wsp:val=&quot;00E37E67&quot;/&gt;&lt;wsp:rsid wsp:val=&quot;00E51BAD&quot;/&gt;&lt;wsp:rsid wsp:val=&quot;00E52D1B&quot;/&gt;&lt;wsp:rsid wsp:val=&quot;00E5457D&quot;/&gt;&lt;wsp:rsid wsp:val=&quot;00E617F3&quot;/&gt;&lt;wsp:rsid wsp:val=&quot;00E76211&quot;/&gt;&lt;wsp:rsid wsp:val=&quot;00E80403&quot;/&gt;&lt;wsp:rsid wsp:val=&quot;00E80CFB&quot;/&gt;&lt;wsp:rsid wsp:val=&quot;00E8179E&quot;/&gt;&lt;wsp:rsid wsp:val=&quot;00E910A0&quot;/&gt;&lt;wsp:rsid wsp:val=&quot;00E9771D&quot;/&gt;&lt;wsp:rsid wsp:val=&quot;00EA33A5&quot;/&gt;&lt;wsp:rsid wsp:val=&quot;00EC0C9D&quot;/&gt;&lt;wsp:rsid wsp:val=&quot;00EC1757&quot;/&gt;&lt;wsp:rsid wsp:val=&quot;00EC5F39&quot;/&gt;&lt;wsp:rsid wsp:val=&quot;00EE6715&quot;/&gt;&lt;wsp:rsid wsp:val=&quot;00EF0BCA&quot;/&gt;&lt;wsp:rsid wsp:val=&quot;00F012A7&quot;/&gt;&lt;wsp:rsid wsp:val=&quot;00F81859&quot;/&gt;&lt;wsp:rsid wsp:val=&quot;00F90336&quot;/&gt;&lt;wsp:rsid wsp:val=&quot;00F92DD8&quot;/&gt;&lt;wsp:rsid wsp:val=&quot;00FA1560&quot;/&gt;&lt;wsp:rsid wsp:val=&quot;00FA6753&quot;/&gt;&lt;wsp:rsid wsp:val=&quot;00FB280C&quot;/&gt;&lt;wsp:rsid wsp:val=&quot;00FC1AA3&quot;/&gt;&lt;wsp:rsid wsp:val=&quot;00FC31AE&quot;/&gt;&lt;wsp:rsid wsp:val=&quot;00FC50C3&quot;/&gt;&lt;wsp:rsid wsp:val=&quot;00FC6386&quot;/&gt;&lt;wsp:rsid wsp:val=&quot;00FE4E5C&quot;/&gt;&lt;wsp:rsid wsp:val=&quot;00FE73F2&quot;/&gt;&lt;/wsp:rsids&gt;&lt;/w:docPr&gt;&lt;w:body&gt;&lt;wx:sect&gt;&lt;w:p wsp:rsidR=&quot;00000000&quot; wsp:rsidRPr=&quot;00FC31AE&quot; wsp:rsidRDefault=&quot;00FC31AE&quot; wsp:rsidP=&quot;00FC31AE&quot;&gt;&lt;m:oMathPara&gt;&lt;m:oMath&gt;&lt;m:d&gt;&lt;m:dPr&gt;&lt;m:ctrlPr&gt;&lt;w:rPr&gt;&lt;w:rFonts w:ascii=&quot;Cambria Math&quot; w:h-ansi=&quot;Cambria Math&quot;/&gt;&lt;wx:font wx:val=&quot;Cambria Math&quot;/&gt;&lt;w:i/&gt;&lt;w:sz w:val=&quot;24&quot;/&gt;&lt;w:sz-cs w:val=&quot;24&quot;/&gt;&lt;/w:rPr&gt;&lt;/m:ctrlPr&gt;&lt;/m:dPr&gt;&lt;m:e&gt;&lt;m:f&gt;&lt;m:fPr&gt;&lt;m:type m:val=&quot;noBar&quot;/&gt;&lt;m:ctrlPr&gt;&lt;w:rPr&gt;&lt;w:rFonts w:ascii=&quot;Cambria Math&quot; w:h-ansi=&quot;Cambria Math&quot;/&gt;&lt;wx:font wx:val=&quot;Cambria Math&quot;/&gt;&lt;w:i/&gt;&lt;w:sz w:val=&quot;24&quot;/&gt;&lt;w:sz-cs w:val=&quot;24&quot;/&gt;&lt;/w:rPr&gt;&lt;/m:ctrlPr&gt;&lt;/m:fPr&gt;&lt;m:num&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y&lt;/m:t&gt;&lt;/m:r&gt;&lt;/m:e&gt;&lt;m:sub&gt;&lt;m:r&gt;&lt;w:rPr&gt;&lt;w:rFonts w:ascii=&quot;Cambria Math&quot; w:h-ansi=&quot;Cambria Math&quot;/&gt;&lt;wx:font wx:val=&quot;Cambria Math&quot;/&gt;&lt;w:i/&gt;&lt;w:sz w:val=&quot;24&quot;/&gt;&lt;w:sz-cs w:val=&quot;24&quot;/&gt;&lt;/w:rPr&gt;&lt;m:t&gt;1&lt;/m:t&gt;&lt;/m:r&gt;&lt;/m:sub&gt;&lt;/m:sSub&gt;&lt;/m:num&gt;&lt;m:den&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y&lt;/m:t&gt;&lt;/m:r&gt;&lt;/m:e&gt;&lt;m:sub&gt;&lt;m:r&gt;&lt;w:rPr&gt;&lt;w:rFonts w:ascii=&quot;Cambria Math&quot; w:h-ansi=&quot;Cambria Math&quot;/&gt;&lt;wx:font wx:val=&quot;Cambria Math&quot;/&gt;&lt;w:i/&gt;&lt;w:sz w:val=&quot;24&quot;/&gt;&lt;w:sz-cs w:val=&quot;24&quot;/&gt;&lt;/w:rPr&gt;&lt;m:t&gt;2&lt;/m:t&gt;&lt;/m:r&gt;&lt;/m:sub&gt;&lt;/m:sSub&gt;&lt;/m:den&gt;&lt;/m:f&gt;&lt;/m:e&gt;&lt;/m:d&gt;&lt;m:r&gt;&lt;w:rPr&gt;&lt;w:rFonts w:ascii=&quot;Cambria Math&quot; w:h-ansi=&quot;Cambria Math&quot;/&gt;&lt;wx:font wx:val=&quot;Cambria Math&quot;/&gt;&lt;w:i/&gt;&lt;w:sz w:val=&quot;24&quot;/&gt;&lt;w:sz-cs w:val=&quot;24&quot;/&gt;&lt;/w:rPr&gt;&lt;m:t&gt;=&lt;/m:t&gt;&lt;/m:r&gt;&lt;m:d&gt;&lt;m:dPr&gt;&lt;m:ctrlPr&gt;&lt;w:rPr&gt;&lt;w:rFonts w:ascii=&quot;Cambria Math&quot; w:h-ansi=&quot;Cambria Math&quot;/&gt;&lt;wx:font wx:val=&quot;Cambria Math&quot;/&gt;&lt;w:i/&gt;&lt;w:sz w:val=&quot;24&quot;/&gt;&lt;w:sz-cs w:val=&quot;24&quot;/&gt;&lt;/w:rPr&gt;&lt;/m:ctrlPr&gt;&lt;/m:dPr&gt;&lt;m:e&gt;&lt;m:m&gt;&lt;m:mPr&gt;&lt;m:mcs&gt;&lt;m:mc&gt;&lt;m:mcPr&gt;&lt;m:count m:val=&quot;2&quot;/&gt;&lt;m:mcJc m:val=&quot;center&quot;/&gt;&lt;/m:mcPr&gt;&lt;/m:mc&gt;&lt;/m:mcs&gt;&lt;m:ctrlPr&gt;&lt;w:rPr&gt;&lt;w:rFonts w:ascii=&quot;Cambria Math&quot; w:h-ansi=&quot;Cambria Math&quot;/&gt;&lt;wx:font wx:val=&quot;Cambria Math&quot;/&gt;&lt;w:i/&gt;&lt;w:sz w:val=&quot;24&quot;/&gt;&lt;w:sz-cs w:val=&quot;24&quot;/&gt;&lt;/w:rPr&gt;&lt;/m:ctrlPr&gt;&lt;/m:mPr&gt;&lt;m:mr&gt;&lt;m:e&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h&lt;/m:t&gt;&lt;/m:r&gt;&lt;/m:e&gt;&lt;m:sub&gt;&lt;m:r&gt;&lt;w:rPr&gt;&lt;w:rFonts w:ascii=&quot;Cambria Math&quot; w:h-ansi=&quot;Cambria Math&quot;/&gt;&lt;wx:font wx:val=&quot;Cambria Math&quot;/&gt;&lt;w:i/&gt;&lt;w:sz w:val=&quot;24&quot;/&gt;&lt;w:sz-cs w:val=&quot;24&quot;/&gt;&lt;/w:rPr&gt;&lt;m:t&gt;11&lt;/m:t&gt;&lt;/m:r&gt;&lt;/m:sub&gt;&lt;/m:sSub&gt;&lt;/m:e&gt;&lt;m:e&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h&lt;/m:t&gt;&lt;/m:r&gt;&lt;/m:e&gt;&lt;m:sub&gt;&lt;m:r&gt;&lt;w:rPr&gt;&lt;w:rFonts w:ascii=&quot;Cambria Math&quot; w:h-ansi=&quot;Cambria Math&quot;/&gt;&lt;wx:font wx:val=&quot;Cambria Math&quot;/&gt;&lt;w:i/&gt;&lt;w:sz w:val=&quot;24&quot;/&gt;&lt;w:sz-cs w:val=&quot;24&quot;/&gt;&lt;/w:rPr&gt;&lt;m:t&gt;12&lt;/m:t&gt;&lt;/m:r&gt;&lt;/m:sub&gt;&lt;/m:sSub&gt;&lt;/m:e&gt;&lt;/m:mr&gt;&lt;m:mr&gt;&lt;m:e&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h&lt;/m:t&gt;&lt;/m:r&gt;&lt;/m:e&gt;&lt;m:sub&gt;&lt;m:r&gt;&lt;w:rPr&gt;&lt;w:rFonts w:ascii=&quot;Cambria Math&quot; w:h-ansi=&quot;Cambria Math&quot;/&gt;&lt;wx:font wx:val=&quot;Cambria Math&quot;/&gt;&lt;w:i/&gt;&lt;w:sz w:val=&quot;24&quot;/&gt;&lt;w:sz-cs w:val=&quot;24&quot;/&gt;&lt;/w:rPr&gt;&lt;m:t&gt;21&lt;/m:t&gt;&lt;/m:r&gt;&lt;/m:sub&gt;&lt;/m:sSub&gt;&lt;/m:e&gt;&lt;m:e&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h&lt;/m:t&gt;&lt;/m:r&gt;&lt;/m:e&gt;&lt;m:sub&gt;&lt;m:r&gt;&lt;w:rPr&gt;&lt;w:rFonts w:ascii=&quot;Cambria Math&quot; w:h-ansi=&quot;Cambria Math&quot;/&gt;&lt;wx:font wx:val=&quot;Cambria Math&quot;/&gt;&lt;w:i/&gt;&lt;w:sz w:val=&quot;24&quot;/&gt;&lt;w:sz-cs w:val=&quot;24&quot;/&gt;&lt;/w:rPr&gt;&lt;m:t&gt;22&lt;/m:t&gt;&lt;/m:r&gt;&lt;/m:sub&gt;&lt;/m:sSub&gt;&lt;/m:e&gt;&lt;/m:mr&gt;&lt;/m:m&gt;&lt;/m:e&gt;&lt;/m:d&gt;&lt;m:d&gt;&lt;m:dPr&gt;&lt;m:ctrlPr&gt;&lt;w:rPr&gt;&lt;w:rFonts w:ascii=&quot;Cambria Math&quot; w:h-ansi=&quot;Cambria Math&quot;/&gt;&lt;wx:font wx:val=&quot;Cambria Math&quot;/&gt;&lt;w:i/&gt;&lt;w:sz w:val=&quot;24&quot;/&gt;&lt;w:sz-cs w:val=&quot;24&quot;/&gt;&lt;/w:rPr&gt;&lt;/m:ctrlPr&gt;&lt;/m:dPr&gt;&lt;m:e&gt;&lt;m:m&gt;&lt;m:mPr&gt;&lt;m:mcs&gt;&lt;m:mc&gt;&lt;m:mcPr&gt;&lt;m:count m:val=&quot;2&quot;/&gt;&lt;m:mcJc m:val=&quot;center&quot;/&gt;&lt;/m:mcPr&gt;&lt;/m:mc&gt;&lt;/m:mcs&gt;&lt;m:ctrlPr&gt;&lt;w:rPr&gt;&lt;w:rFonts w:ascii=&quot;Cambria Math&quot; w:h-ansi=&quot;Cambria Math&quot;/&gt;&lt;wx:font wx:val=&quot;Cambria Math&quot;/&gt;&lt;w:i/&gt;&lt;w:sz w:val=&quot;24&quot;/&gt;&lt;w:sz-cs w:val=&quot;24&quot;/&gt;&lt;/w:rPr&gt;&lt;/m:ctrlPr&gt;&lt;/m:mPr&gt;&lt;m:mr&gt;&lt;m:e&gt;&lt;m:r&gt;&lt;w:rPr&gt;&lt;w:rFonts w:ascii=&quot;Cambria Math&quot; w:h-ansi=&quot;Cambria Math&quot;/&gt;&lt;wx:font wx:val=&quot;Cambria Math&quot;/&gt;&lt;w:i/&gt;&lt;w:sz w:val=&quot;24&quot;/&gt;&lt;w:sz-cs w:val=&quot;24&quot;/&gt;&lt;/w:rPr&gt;&lt;m:t&gt;Î±&lt;/m:t&gt;&lt;/m:r&gt;&lt;/m:e&gt;&lt;m:e&gt;&lt;m:r&gt;&lt;w:rPr&gt;&lt;w:rFonts w:ascii=&quot;Cambria Math&quot; w:h-ansi=&quot;Cambria Math&quot;/&gt;&lt;wx:font wx:val=&quot;Cambria Math&quot;/&gt;&lt;w:i/&gt;&lt;w:sz w:val=&quot;24&quot;/&gt;&lt;w:sz-cs w:val=&quot;24&quot;/&gt;&lt;/w:rPr&gt;&lt;m:t&gt;Î²&lt;/m:t&gt;&lt;/m:r&gt;&lt;/m:e&gt;&lt;/m:mr&gt;&lt;m:mr&gt;&lt;m:e&gt;&lt;m:r&gt;&lt;w:rPr&gt;&lt;w:rFonts w:ascii=&quot;Cambria Math&quot; w:h-ansi=&quot;Cambria Math&quot;/&gt;&lt;wx:font wx:val=&quot;Cambria Math&quot;/&gt;&lt;w:i/&gt;&lt;w:sz w:val=&quot;24&quot;/&gt;&lt;w:sz-cs w:val=&quot;24&quot;/&gt;&lt;/w:rPr&gt;&lt;m:t&gt;Î³&lt;/m:t&gt;&lt;/m:r&gt;&lt;/m:e&gt;&lt;m:e&gt;&lt;m:r&gt;&lt;w:rPr&gt;&lt;w:rFonts w:ascii=&quot;Cambria Math&quot; w:h-ansi=&quot;Cambria Math&quot;/&gt;&lt;wx:font wx:val=&quot;Cambria Math&quot;/&gt;&lt;w:i/&gt;&lt;w:sz w:val=&quot;24&quot;/&gt;&lt;w:sz-cs w:val=&quot;24&quot;/&gt;&lt;/w:rPr&gt;&lt;m:t&gt;Î´&lt;/m:t&gt;&lt;/m:r&gt;&lt;/m:e&gt;&lt;/m:mr&gt;&lt;/m:m&gt;&lt;/m:e&gt;&lt;/m:d&gt;&lt;m:d&gt;&lt;m:dPr&gt;&lt;m:ctrlPr&gt;&lt;w:rPr&gt;&lt;w:rFonts w:ascii=&quot;Cambria Math&quot; w:h-ansi=&quot;Cambria Math&quot;/&gt;&lt;wx:font wx:val=&quot;Cambria Math&quot;/&gt;&lt;w:i/&gt;&lt;w:sz w:val=&quot;24&quot;/&gt;&lt;w:sz-cs w:val=&quot;24&quot;/&gt;&lt;/w:rPr&gt;&lt;/m:ctrlPr&gt;&lt;/m:dPr&gt;&lt;m:e&gt;&lt;m:f&gt;&lt;m:fPr&gt;&lt;m:type m:val=&quot;noBar&quot;/&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f(&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x&lt;/m:t&gt;&lt;/m:r&gt;&lt;/m:e&gt;&lt;m:sub&gt;&lt;m:r&gt;&lt;w:rPr&gt;&lt;w:rFonts w:ascii=&quot;Cambria Math&quot; w:h-ansi=&quot;Cambria Math&quot;/&gt;&lt;wx:font wx:val=&quot;Cambria Math&quot;/&gt;&lt;w:i/&gt;&lt;w:sz w:val=&quot;24&quot;/&gt;&lt;w:sz-cs w:val=&quot;24&quot;/&gt;&lt;/w:rPr&gt;&lt;m:t&gt;1&lt;/m:t&gt;&lt;/m:r&gt;&lt;/m:sub&gt;&lt;/m:sSub&gt;&lt;m:r&gt;&lt;w:rPr&gt;&lt;w:rFonts w:ascii=&quot;Cambria Math&quot; w:h-ansi=&quot;Cambria Math&quot;/&gt;&lt;wx:font wx:val=&quot;Cambria Math&quot;/&gt;&lt;w:i/&gt;&lt;w:sz w:val=&quot;24&quot;/&gt;&lt;w:sz-cs w:val=&quot;24&quot;/&gt;&lt;/w:rPr&gt;&lt;m:t&gt;)&lt;/m:t&gt;&lt;/m:r&gt;&lt;/m:num&gt;&lt;m:den&gt;&lt;m:r&gt;&lt;w:rPr&gt;&lt;w:rFonts w:ascii=&quot;Cambria Math&quot; w:h-ansi=&quot;Cambria Math&quot;/&gt;&lt;wx:font wx:val=&quot;Cambria Math&quot;/&gt;&lt;w:i/&gt;&lt;w:sz w:val=&quot;24&quot;/&gt;&lt;w:sz-cs w:val=&quot;24&quot;/&gt;&lt;/w:rPr&gt;&lt;m:t&gt;f(&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x&lt;/m:t&gt;&lt;/m:r&gt;&lt;/m:e&gt;&lt;m:sub&gt;&lt;m:r&gt;&lt;w:rPr&gt;&lt;w:rFonts w:ascii=&quot;Cambria Math&quot; w:h-ansi=&quot;Cambria Math&quot;/&gt;&lt;wx:font wx:val=&quot;Cambria Math&quot;/&gt;&lt;w:i/&gt;&lt;w:sz w:val=&quot;24&quot;/&gt;&lt;w:sz-cs w:val=&quot;24&quot;/&gt;&lt;/w:rPr&gt;&lt;m:t&gt;2&lt;/m:t&gt;&lt;/m:r&gt;&lt;/m:sub&gt;&lt;/m:sSub&gt;&lt;m:r&gt;&lt;w:rPr&gt;&lt;w:rFonts w:ascii=&quot;Cambria Math&quot; w:h-ansi=&quot;Cambria Math&quot;/&gt;&lt;wx:font wx:val=&quot;Cambria Math&quot;/&gt;&lt;w:i/&gt;&lt;w:sz w:val=&quot;24&quot;/&gt;&lt;w:sz-cs w:val=&quot;24&quot;/&gt;&lt;/w:rPr&gt;&lt;m:t&gt;)&lt;/m:t&gt;&lt;/m:r&gt;&lt;/m:den&gt;&lt;/m:f&gt;&lt;/m:e&gt;&lt;/m:d&gt;&lt;m:r&gt;&lt;w:rPr&gt;&lt;w:rFonts w:ascii=&quot;Cambria Math&quot; w:h-ansi=&quot;Cambria Math&quot;/&gt;&lt;wx:font wx:val=&quot;Cambria Math&quot;/&gt;&lt;w:i/&gt;&lt;w:sz w:val=&quot;24&quot;/&gt;&lt;w:sz-cs w:val=&quot;24&quot;/&gt;&lt;/w:rPr&gt;&lt;m:t&gt;=&lt;/m:t&gt;&lt;/m:r&gt;&lt;m:d&gt;&lt;m:dPr&gt;&lt;m:ctrlPr&gt;&lt;w:rPr&gt;&lt;w:rFonts w:ascii=&quot;Cambria Math&quot; w:h-ansi=&quot;Cambria Math&quot;/&gt;&lt;wx:font wx:val=&quot;Cambria Math&quot;/&gt;&lt;w:i/&gt;&lt;w:sz w:val=&quot;24&quot;/&gt;&lt;w:sz-cs w:val=&quot;24&quot;/&gt;&lt;/w:rPr&gt;&lt;/m:ctrlPr&gt;&lt;/m:dPr&gt;&lt;m:e&gt;&lt;m:m&gt;&lt;m:mPr&gt;&lt;m:mcs&gt;&lt;m:mc&gt;&lt;m:mcPr&gt;&lt;m:count m:val=&quot;2&quot;/&gt;&lt;m:mcJc m:val=&quot;center&quot;/&gt;&lt;/m:mcPr&gt;&lt;/m:mc&gt;&lt;/m:mcs&gt;&lt;m:ctrlPr&gt;&lt;w:rPr&gt;&lt;w:rFonts w:ascii=&quot;Cambria Math&quot; w:h-ansi=&quot;Cambria Math&quot;/&gt;&lt;wx:font wx:val=&quot;Cambria Math&quot;/&gt;&lt;w:i/&gt;&lt;w:sz w:val=&quot;24&quot;/&gt;&lt;w:sz-cs w:val=&quot;24&quot;/&gt;&lt;/w:rPr&gt;&lt;/m:ctrlPr&gt;&lt;/m:mPr&gt;&lt;m:mr&gt;&lt;m:e&gt;&lt;m:r&gt;&lt;w:rPr&gt;&lt;w:rFonts w:ascii=&quot;Cambria Math&quot; w:h-ansi=&quot;Cambria Math&quot;/&gt;&lt;wx:font wx:val=&quot;Cambria Math&quot;/&gt;&lt;w:i/&gt;&lt;w:sz w:val=&quot;24&quot;/&gt;&lt;w:sz-cs w:val=&quot;24&quot;/&gt;&lt;/w:rPr&gt;&lt;m:t&gt;1&lt;/m:t&gt;&lt;/m:r&gt;&lt;/m:e&gt;&lt;m:e&gt;&lt;m:r&gt;&lt;w:rPr&gt;&lt;w:rFonts w:ascii=&quot;Cambria Math&quot; w:h-ansi=&quot;Cambria Math&quot;/&gt;&lt;wx:font wx:val=&quot;Cambria Math&quot;/&gt;&lt;w:i/&gt;&lt;w:sz w:val=&quot;24&quot;/&gt;&lt;w:sz-cs w:val=&quot;24&quot;/&gt;&lt;/w:rPr&gt;&lt;m:t&gt;0&lt;/m:t&gt;&lt;/m:r&gt;&lt;/m:e&gt;&lt;/m:mr&gt;&lt;m:mr&gt;&lt;m:e&gt;&lt;m:r&gt;&lt;w:rPr&gt;&lt;w:rFonts w:ascii=&quot;Cambria Math&quot; w:h-ansi=&quot;Cambria Math&quot;/&gt;&lt;wx:font wx:val=&quot;Cambria Math&quot;/&gt;&lt;w:i/&gt;&lt;w:sz w:val=&quot;24&quot;/&gt;&lt;w:sz-cs w:val=&quot;24&quot;/&gt;&lt;/w:rPr&gt;&lt;m:t&gt;0&lt;/m:t&gt;&lt;/m:r&gt;&lt;/m:e&gt;&lt;m:e&gt;&lt;m:r&gt;&lt;w:rPr&gt;&lt;w:rFonts w:ascii=&quot;Cambria Math&quot; w:h-ansi=&quot;Cambria Math&quot;/&gt;&lt;wx:font wx:val=&quot;Cambria Math&quot;/&gt;&lt;w:i/&gt;&lt;w:sz w:val=&quot;24&quot;/&gt;&lt;w:sz-cs w:val=&quot;24&quot;/&gt;&lt;/w:rPr&gt;&lt;m:t&gt;1&lt;/m:t&gt;&lt;/m:r&gt;&lt;/m:e&gt;&lt;/m:mr&gt;&lt;/m:m&gt;&lt;/m:e&gt;&lt;/m:d&gt;&lt;m:d&gt;&lt;m:dPr&gt;&lt;m:ctrlPr&gt;&lt;w:rPr&gt;&lt;w:rFonts w:ascii=&quot;Cambria Math&quot; w:h-ansi=&quot;Cambria Math&quot;/&gt;&lt;wx:font wx:val=&quot;Cambria Math&quot;/&gt;&lt;w:i/&gt;&lt;w:sz w:val=&quot;24&quot;/&gt;&lt;w:sz-cs w:val=&quot;24&quot;/&gt;&lt;/w:rPr&gt;&lt;/m:ctrlPr&gt;&lt;/m:dPr&gt;&lt;m:e&gt;&lt;m:f&gt;&lt;m:fPr&gt;&lt;m:type m:val=&quot;noBar&quot;/&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f(&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x&lt;/m:t&gt;&lt;/m:r&gt;&lt;/m:e&gt;&lt;m:sub&gt;&lt;m:r&gt;&lt;w:rPr&gt;&lt;w:rFonts w:ascii=&quot;Cambria Math&quot; w:h-ansi=&quot;Cambria Math&quot;/&gt;&lt;wx:font wx:val=&quot;Cambria Math&quot;/&gt;&lt;w:i/&gt;&lt;w:sz w:val=&quot;24&quot;/&gt;&lt;w:sz-cs w:val=&quot;24&quot;/&gt;&lt;/w:rPr&gt;&lt;m:t&gt;1&lt;/m:t&gt;&lt;/m:r&gt;&lt;/m:sub&gt;&lt;/m:sSub&gt;&lt;m:r&gt;&lt;w:rPr&gt;&lt;w:rFonts w:ascii=&quot;Cambria Math&quot; w:h-ansi=&quot;Cambria Math&quot;/&gt;&lt;wx:font wx:val=&quot;Cambria Math&quot;/&gt;&lt;w:i/&gt;&lt;w:sz w:val=&quot;24&quot;/&gt;&lt;w:sz-cs w:val=&quot;24&quot;/&gt;&lt;/w:rPr&gt;&lt;m:t&gt;)&lt;/m:t&gt;&lt;/m:r&gt;&lt;/m:num&gt;&lt;m:den&gt;&lt;m:r&gt;&lt;w:rPr&gt;&lt;w:rFonts w:ascii=&quot;Cambria Math&quot; w:h-ansi=&quot;Cambria Math&quot;/&gt;&lt;wx:font wx:val=&quot;Cambria Math&quot;/&gt;&lt;w:i/&gt;&lt;w:sz w:val=&quot;24&quot;/&gt;&lt;w:sz-cs w:val=&quot;24&quot;/&gt;&lt;/w:rPr&gt;&lt;m:t&gt;f(&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x&lt;/m:t&gt;&lt;/m:r&gt;&lt;/m:e&gt;&lt;m:sub&gt;&lt;m:r&gt;&lt;w:rPr&gt;&lt;w:rFonts w:ascii=&quot;Cambria Math&quot; w:h-ansi=&quot;Cambria Math&quot;/&gt;&lt;wx:font wx:val=&quot;Cambria Math&quot;/&gt;&lt;w:i/&gt;&lt;w:sz w:val=&quot;24&quot;/&gt;&lt;w:sz-cs w:val=&quot;24&quot;/&gt;&lt;/w:rPr&gt;&lt;m:t&gt;2&lt;/m:t&gt;&lt;/m:r&gt;&lt;/m:sub&gt;&lt;/m:sSub&gt;&lt;m:r&gt;&lt;w:rPr&gt;&lt;w:rFonts w:ascii=&quot;Cambria Math&quot; w:h-ansi=&quot;Cambria Math&quot;/&gt;&lt;wx:font wx:val=&quot;Cambria Math&quot;/&gt;&lt;w:i/&gt;&lt;w:sz w:val=&quot;24&quot;/&gt;&lt;w:sz-cs w:val=&quot;24&quot;/&gt;&lt;/w:rPr&gt;&lt;m:t&gt;)&lt;/m:t&gt;&lt;/m:r&gt;&lt;/m:den&gt;&lt;/m:f&gt;&lt;/m:e&gt;&lt;/m:d&gt;&lt;m:r&gt;&lt;w:rPr&gt;&lt;w:rFonts w:ascii=&quot;Cambria Math&quot; w:h-ansi=&quot;Cambria Math&quot;/&gt;&lt;wx:font wx:val=&quot;Cambria Math&quot;/&gt;&lt;w:i/&gt;&lt;w:sz w:val=&quot;24&quot;/&gt;&lt;w:sz-cs w:val=&quot;24&quot;/&gt;&lt;/w:rPr&gt;&lt;m:t&gt;=&lt;/m:t&gt;&lt;/m:r&gt;&lt;m:d&gt;&lt;m:dPr&gt;&lt;m:ctrlPr&gt;&lt;w:rPr&gt;&lt;w:rFonts w:ascii=&quot;Cambria Math&quot; w:h-ansi=&quot;Cambria Math&quot;/&gt;&lt;wx:font wx:val=&quot;Cambria Math&quot;/&gt;&lt;w:i/&gt;&lt;w:sz w:val=&quot;24&quot;/&gt;&lt;w:sz-cs w:val=&quot;24&quot;/&gt;&lt;/w:rPr&gt;&lt;/m:ctrlPr&gt;&lt;/m:dPr&gt;&lt;m:e&gt;&lt;m:f&gt;&lt;m:fPr&gt;&lt;m:type m:val=&quot;noBar&quot;/&gt;&lt;m:ctrlPr&gt;&lt;w:rPr&gt;&lt;w:rFonts w:ascii=&quot;Cambria Math&quot; w:h-ansi=&quot;Cambria Math&quot;/&gt;&lt;wx:font wx:val=&quot;Cambria Math&quot;/&gt;&lt;w:i/&gt;&lt;w:sz w:val=&quot;24&quot;/&gt;&lt;w:sz-cs w:val=&quot;24&quot;/&gt;&lt;/w:rPr&gt;&lt;/m:ctrlPr&gt;&lt;/m:fPr&gt;&lt;m:num&gt;&lt;m:r&gt;&lt;w:rPr&gt;&lt;w:rFonts w:ascii=&quot;Cambria Math&quot; w:h-ansi=&quot;Cambria Math&quot;/&gt;&lt;wx:font wx:val=&quot;Cambria Math&quot;/&gt;&lt;w:i/&gt;&lt;w:sz w:val=&quot;24&quot;/&gt;&lt;w:sz-cs w:val=&quot;24&quot;/&gt;&lt;/w:rPr&gt;&lt;m:t&gt;f(&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x&lt;/m:t&gt;&lt;/m:r&gt;&lt;/m:e&gt;&lt;m:sub&gt;&lt;m:r&gt;&lt;w:rPr&gt;&lt;w:rFonts w:ascii=&quot;Cambria Math&quot; w:h-ansi=&quot;Cambria Math&quot;/&gt;&lt;wx:font wx:val=&quot;Cambria Math&quot;/&gt;&lt;w:i/&gt;&lt;w:sz w:val=&quot;24&quot;/&gt;&lt;w:sz-cs w:val=&quot;24&quot;/&gt;&lt;/w:rPr&gt;&lt;m:t&gt;1&lt;/m:t&gt;&lt;/m:r&gt;&lt;/m:sub&gt;&lt;/m:sSub&gt;&lt;m:r&gt;&lt;w:rPr&gt;&lt;w:rFonts w:ascii=&quot;Cambria Math&quot; w:h-ansi=&quot;Cambria Math&quot;/&gt;&lt;wx:font wx:val=&quot;Cambria Math&quot;/&gt;&lt;w:i/&gt;&lt;w:sz w:val=&quot;24&quot;/&gt;&lt;w:sz-cs w:val=&quot;24&quot;/&gt;&lt;/w:rPr&gt;&lt;m:t&gt;)&lt;/m:t&gt;&lt;/m:r&gt;&lt;/m:num&gt;&lt;m:den&gt;&lt;m:r&gt;&lt;w:rPr&gt;&lt;w:rFonts w:ascii=&quot;Cambria Math&quot; w:h-ansi=&quot;Cambria Math&quot;/&gt;&lt;wx:font wx:val=&quot;Cambria Math&quot;/&gt;&lt;w:i/&gt;&lt;w:sz w:val=&quot;24&quot;/&gt;&lt;w:sz-cs w:val=&quot;24&quot;/&gt;&lt;/w:rPr&gt;&lt;m:t&gt;f(&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sz w:val=&quot;24&quot;/&gt;&lt;w:sz-cs w:val=&quot;24&quot;/&gt;&lt;/w:rPr&gt;&lt;m:t&gt;x&lt;/m:t&gt;&lt;/m:r&gt;&lt;/m:e&gt;&lt;m:sub&gt;&lt;m:r&gt;&lt;w:rPr&gt;&lt;w:rFonts w:ascii=&quot;Cambria Math&quot; w:h-ansi=&quot;Cambria Math&quot;/&gt;&lt;wx:font wx:val=&quot;Cambria Math&quot;/&gt;&lt;w:i/&gt;&lt;w:sz w:val=&quot;24&quot;/&gt;&lt;w:sz-cs w:val=&quot;24&quot;/&gt;&lt;/w:rPr&gt;&lt;m:t&gt;2&lt;/m:t&gt;&lt;/m:r&gt;&lt;/m:sub&gt;&lt;/m:sSub&gt;&lt;m:r&gt;&lt;w:rPr&gt;&lt;w:rFonts w:ascii=&quot;Cambria Math&quot; w:h-ansi=&quot;Cambria Math&quot;/&gt;&lt;wx:font wx:val=&quot;Cambria Math&quot;/&gt;&lt;w:i/&gt;&lt;w:sz w:val=&quot;24&quot;/&gt;&lt;w:sz-cs w:val=&quot;24&quot;/&gt;&lt;/w:rPr&gt;&lt;m:t&gt;)&lt;/m:t&gt;&lt;/m:r&gt;&lt;/m:den&gt;&lt;/m:f&gt;&lt;/m:e&gt;&lt;/m:d&gt;&lt;/m:oMath&gt;&lt;/m:oMathPara&gt;&lt;/w:p&gt;&lt;w:sectPr wsp:rsidR=&quot;00000000&quot; wsp:rsidRPr=&quot;00FC31AE&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p>
    <w:p w:rsidR="006505ED" w:rsidRPr="009A413E" w:rsidRDefault="006505ED" w:rsidP="006505ED">
      <w:r w:rsidRPr="009A413E">
        <w:t>The above example of RTS using two probe antennas is applicable to UE with two Rx antennas. For UE with &gt; 2 Rx antennas, the RTS method is FFS.</w:t>
      </w:r>
    </w:p>
    <w:p w:rsidR="00F97393" w:rsidRPr="009A413E" w:rsidRDefault="00F97393" w:rsidP="005C3AA6">
      <w:pPr>
        <w:pStyle w:val="Heading5"/>
      </w:pPr>
      <w:bookmarkStart w:id="109" w:name="_Toc528251352"/>
      <w:bookmarkStart w:id="110" w:name="_Toc46341291"/>
      <w:bookmarkStart w:id="111" w:name="_Toc46341524"/>
      <w:r w:rsidRPr="009A413E">
        <w:t>6.3.1.3.2</w:t>
      </w:r>
      <w:r w:rsidR="00CC7A03" w:rsidRPr="009A413E">
        <w:tab/>
      </w:r>
      <w:r w:rsidRPr="009A413E">
        <w:t xml:space="preserve">Test </w:t>
      </w:r>
      <w:r w:rsidR="00CC7A03" w:rsidRPr="009A413E">
        <w:t>c</w:t>
      </w:r>
      <w:r w:rsidRPr="009A413E">
        <w:t>onditions</w:t>
      </w:r>
      <w:bookmarkEnd w:id="109"/>
      <w:bookmarkEnd w:id="110"/>
      <w:bookmarkEnd w:id="111"/>
    </w:p>
    <w:p w:rsidR="00F97393" w:rsidRPr="009A413E" w:rsidRDefault="00F97393" w:rsidP="00F97393">
      <w:pPr>
        <w:rPr>
          <w:szCs w:val="24"/>
        </w:rPr>
      </w:pPr>
      <w:r w:rsidRPr="009A413E">
        <w:t>This candidate solution supports testing of different figure of merits. It is also applicable for any 3GPP Release, and even for other standards.</w:t>
      </w:r>
    </w:p>
    <w:p w:rsidR="00F97393" w:rsidRPr="009A413E" w:rsidRDefault="00F97393" w:rsidP="00F97393">
      <w:pPr>
        <w:rPr>
          <w:szCs w:val="24"/>
        </w:rPr>
      </w:pPr>
      <w:r w:rsidRPr="009A413E">
        <w:rPr>
          <w:szCs w:val="24"/>
        </w:rPr>
        <w:t>This method can reuse existing SISO OTA anechoic chambers to make the antenna pattern measurements; the channel emulator number is required to match the number of device receiver inputs regardless of the complexity of the chosen channel model, the method is consequently easily scalable to higher order MIMO due to the reduced number of instruments required; the channel models are highly accurate due to being implemented electronically and are also fully flexible and can be altered to suit any desired operating conditions such as indoor-outdoor, high or low Doppler spread, high or low delay spread, beam width, in 2D or full 3D etc.</w:t>
      </w:r>
    </w:p>
    <w:p w:rsidR="0038380E" w:rsidRPr="009A413E" w:rsidRDefault="0038380E" w:rsidP="0038380E">
      <w:pPr>
        <w:rPr>
          <w:szCs w:val="24"/>
        </w:rPr>
      </w:pPr>
      <w:r w:rsidRPr="009A413E">
        <w:t>This method requires the chipset in the DUT to support amplitude and relative phase measurements of the antennas as defined in TR 36.978 [20]. The conducted coupling method</w:t>
      </w:r>
      <w:r w:rsidRPr="009A413E">
        <w:rPr>
          <w:szCs w:val="24"/>
        </w:rPr>
        <w:t xml:space="preserve"> in the second stage cannot directly measure DUT self-desensitization since the antenna pattern measurement does not take account of possible signal leakage from the device transmit antennas into the receive antennas. The radiated coupling method for the second stage does fully characterize any DUT self-desensitization and is the method specified in Clause 12 for conformance testing.</w:t>
      </w:r>
    </w:p>
    <w:p w:rsidR="0038380E" w:rsidRPr="009A413E" w:rsidRDefault="0038380E" w:rsidP="00F97393">
      <w:r w:rsidRPr="009A413E">
        <w:t xml:space="preserve">The detailed </w:t>
      </w:r>
      <w:r w:rsidR="004007B0" w:rsidRPr="009A413E">
        <w:t>RTS</w:t>
      </w:r>
      <w:r w:rsidRPr="009A413E">
        <w:t xml:space="preserve"> test procedure can be found in Subclause 12.3.</w:t>
      </w:r>
    </w:p>
    <w:p w:rsidR="0038380E" w:rsidRPr="009A413E" w:rsidRDefault="0038380E" w:rsidP="005C3AA6">
      <w:pPr>
        <w:pStyle w:val="Heading5"/>
      </w:pPr>
      <w:bookmarkStart w:id="112" w:name="_Toc528251353"/>
      <w:bookmarkStart w:id="113" w:name="_Toc46341292"/>
      <w:bookmarkStart w:id="114" w:name="_Toc46341525"/>
      <w:r w:rsidRPr="009A413E">
        <w:t>6.3.1.3.3</w:t>
      </w:r>
      <w:r w:rsidRPr="009A413E">
        <w:tab/>
        <w:t xml:space="preserve">Overview of calibration procedures specific to the </w:t>
      </w:r>
      <w:r w:rsidR="004007B0" w:rsidRPr="009A413E">
        <w:t>RTS</w:t>
      </w:r>
      <w:r w:rsidRPr="009A413E">
        <w:t xml:space="preserve"> method</w:t>
      </w:r>
      <w:bookmarkEnd w:id="112"/>
      <w:bookmarkEnd w:id="113"/>
      <w:bookmarkEnd w:id="114"/>
    </w:p>
    <w:p w:rsidR="0038380E" w:rsidRPr="009A413E" w:rsidRDefault="0038380E" w:rsidP="0038380E">
      <w:r w:rsidRPr="009A413E">
        <w:t xml:space="preserve">The efficacy of the </w:t>
      </w:r>
      <w:r w:rsidR="004007B0" w:rsidRPr="009A413E">
        <w:t>RTS</w:t>
      </w:r>
      <w:r w:rsidRPr="009A413E">
        <w:t xml:space="preserve"> method is based on the ability to accurately measure the DUT complex antenna pattern and establish an isolated radiated MIMO connection in the second stage.</w:t>
      </w:r>
    </w:p>
    <w:p w:rsidR="0038380E" w:rsidRPr="009A413E" w:rsidRDefault="0038380E" w:rsidP="0038380E">
      <w:r w:rsidRPr="009A413E">
        <w:t>The output of the first stage is a relative antenna pattern of unknown gain and linearity. The calibration of the antenna pattern occurs in the second stage.</w:t>
      </w:r>
    </w:p>
    <w:p w:rsidR="0038380E" w:rsidRPr="009A413E" w:rsidRDefault="0038380E" w:rsidP="009A2E40">
      <w:pPr>
        <w:rPr>
          <w:b/>
        </w:rPr>
      </w:pPr>
      <w:r w:rsidRPr="009A413E">
        <w:rPr>
          <w:b/>
        </w:rPr>
        <w:t>Selection of orientation for the second stage</w:t>
      </w:r>
    </w:p>
    <w:p w:rsidR="0038380E" w:rsidRPr="009A413E" w:rsidRDefault="0038380E" w:rsidP="0038380E">
      <w:r w:rsidRPr="009A413E">
        <w:t>The second stage starts with the selection of a DUT orientation at which to establish a radiated MIMO connection to the DUT. This orientation is chosen from any point on the measured pattern at which the optimal isolation between the streams can be achieved by application of the inverse channel matrix. A degree of isolation between the received streams for most antenna patterns is achieved through use of different transmit polarizations or by using separate antennas. Improved isolation will be achieved by choosing a DUT orientation that avoids nulls in the antenna pattern. The algorithm for selecting the optimal orientation is left up to implementation.  The only criterion is that the selected orientation achieves sufficient isolation.</w:t>
      </w:r>
    </w:p>
    <w:p w:rsidR="0038380E" w:rsidRPr="009A413E" w:rsidRDefault="0038380E" w:rsidP="009A2E40">
      <w:pPr>
        <w:rPr>
          <w:b/>
        </w:rPr>
      </w:pPr>
      <w:r w:rsidRPr="009A413E">
        <w:rPr>
          <w:b/>
        </w:rPr>
        <w:t>Calculation of the inverse transmission matrix</w:t>
      </w:r>
    </w:p>
    <w:p w:rsidR="0038380E" w:rsidRPr="009A413E" w:rsidRDefault="0038380E" w:rsidP="0038380E">
      <w:r w:rsidRPr="009A413E">
        <w:t>Once an orientation is selected an unfaded SISO connection is established from the first probe antenna and the RSAP for each DUT antenna and the RSARP between the antennas is measured. These measurements are repeated using the second probe antenna. From these measurements the optimal transmission matrix from the probe antennas to the DUT receiver can be calculated. When the inverse of this matrix is applied to the probes it is possible to transmit a wanted signal from the first probe to the first receiver and from the second probe to the second receiver with minimal crosstalk.</w:t>
      </w:r>
    </w:p>
    <w:p w:rsidR="0038380E" w:rsidRPr="009A413E" w:rsidRDefault="0038380E" w:rsidP="009A2E40">
      <w:pPr>
        <w:rPr>
          <w:b/>
        </w:rPr>
      </w:pPr>
      <w:r w:rsidRPr="009A413E">
        <w:rPr>
          <w:b/>
        </w:rPr>
        <w:t>Calibration of the measured antenna pattern gain</w:t>
      </w:r>
    </w:p>
    <w:p w:rsidR="0038380E" w:rsidRPr="009A413E" w:rsidRDefault="0038380E" w:rsidP="0038380E">
      <w:r w:rsidRPr="009A413E">
        <w:t>The impact of the unknown gain of the DUT antennas then de-embedded from the test system by setting the downlink power for each probe to the level that returns the same RSAP measurement that was reported for that probe polarization during the first stage at the orientation being used for the second stage. This nulling process is the reason why the absolute accuracy of the RSAP measurement is unimportant since the antenna gain is represented by the change in downlink power necessary to achieve the same RSAP report for the first and second stage at the same DUT orientation.</w:t>
      </w:r>
    </w:p>
    <w:p w:rsidR="0038380E" w:rsidRPr="009A413E" w:rsidRDefault="0038380E" w:rsidP="0038380E">
      <w:r w:rsidRPr="009A413E">
        <w:t>For example using a -60 dBm nominal level in the first stage for the V antenna assume the DUT for one orientation returns RSAP for receiver 1 of -67 dBm representing an uncorrected gain of -7 dB. This report includes the true gain of the antenna at the V polarization for this orientation (assume -4 dB) plus an unknown error in the RSAP absolute accuracy (-3 dB). In the second stage antenna calibration step, a wanted signal of -60 dBm is transmitted, adjusted to -53 dBm to de-embed the uncorrected gain of -7 dB and the RSAP measured. If the RSAP accuracy were perfect the DUT would report -60 dBm but since the true antenna gain at that orientation is -4 dB, the reported RSAP is higher at -57 dBm. The difference between the first stage RSAP measurement and the second stage RSAP with the uncorrected gain applied then represents the true antenna gain at that orientation referred to the known accuracy of the downlink signal.</w:t>
      </w:r>
    </w:p>
    <w:p w:rsidR="0038380E" w:rsidRPr="009A413E" w:rsidRDefault="0038380E" w:rsidP="009A2E40">
      <w:pPr>
        <w:rPr>
          <w:b/>
        </w:rPr>
      </w:pPr>
      <w:r w:rsidRPr="009A413E">
        <w:rPr>
          <w:b/>
        </w:rPr>
        <w:t>Validation of the isolation between the streams</w:t>
      </w:r>
    </w:p>
    <w:p w:rsidR="0038380E" w:rsidRPr="009A413E" w:rsidRDefault="0038380E" w:rsidP="0038380E">
      <w:r w:rsidRPr="009A413E">
        <w:t xml:space="preserve">Once the RSAP absolute error has been measured and removed from the measured antenna pattern the isolation of the streams in the second stage can be measured. This could be done with static signals but what matters is the isolation achieved under the more difficult dynamic fading conditions. The isolation can be measured by establishing a connection and, with the channel model and antenna pattern applied, measure the difference in dB between the RSAP reported for each DUT receiver. For a DUT to be usable with the </w:t>
      </w:r>
      <w:r w:rsidR="004007B0" w:rsidRPr="009A413E">
        <w:t>RTS</w:t>
      </w:r>
      <w:r w:rsidRPr="009A413E">
        <w:t xml:space="preserve"> method a minimum isolation has to be achieved of </w:t>
      </w:r>
      <w:r w:rsidR="00522EDA" w:rsidRPr="009A413E">
        <w:t>15</w:t>
      </w:r>
      <w:r w:rsidRPr="009A413E">
        <w:t xml:space="preserve"> dB averaged over </w:t>
      </w:r>
      <w:r w:rsidR="00522EDA" w:rsidRPr="009A413E">
        <w:t>at least 200 RSAP measurements</w:t>
      </w:r>
      <w:r w:rsidRPr="009A413E">
        <w:t>.</w:t>
      </w:r>
    </w:p>
    <w:p w:rsidR="0038380E" w:rsidRPr="009A413E" w:rsidRDefault="0038380E" w:rsidP="009A2E40">
      <w:pPr>
        <w:rPr>
          <w:b/>
        </w:rPr>
      </w:pPr>
      <w:r w:rsidRPr="009A413E">
        <w:rPr>
          <w:b/>
        </w:rPr>
        <w:t>Monotonicity check of RSAP and RSARP</w:t>
      </w:r>
    </w:p>
    <w:p w:rsidR="0038380E" w:rsidRPr="009A413E" w:rsidRDefault="0038380E" w:rsidP="0038380E">
      <w:r w:rsidRPr="009A413E">
        <w:t xml:space="preserve">Once the minimum isolation of the radiated second stage has been validated it is necessary to validate the linearity of RSAP and RSARP measurements over the operating range -60 dB, to -80 dBm and +/- 180 degrees. This starts with a monotonicity check using a [1] dB step size for RSAP and a [5] degree step size for RSARP. The step sizes of the monotonicity check determine the accuracy to which the measurements can be linearized. If the monotonicity check fails the </w:t>
      </w:r>
      <w:r w:rsidR="004007B0" w:rsidRPr="009A413E">
        <w:t>RTS</w:t>
      </w:r>
      <w:r w:rsidRPr="009A413E">
        <w:t xml:space="preserve"> method is not usable for the DUT.</w:t>
      </w:r>
    </w:p>
    <w:p w:rsidR="0038380E" w:rsidRPr="009A413E" w:rsidRDefault="0038380E" w:rsidP="009A2E40">
      <w:pPr>
        <w:rPr>
          <w:b/>
        </w:rPr>
      </w:pPr>
      <w:r w:rsidRPr="009A413E">
        <w:rPr>
          <w:b/>
        </w:rPr>
        <w:t>Linearization of RSAP and RSARP</w:t>
      </w:r>
    </w:p>
    <w:p w:rsidR="0038380E" w:rsidRPr="009A413E" w:rsidRDefault="0038380E" w:rsidP="00F97393">
      <w:r w:rsidRPr="009A413E">
        <w:t>Once monotonicity has been validated, the linearity of RSAP can be measured. This is done from the orientation of the peak antenna gain over the range -60 dBm to -80 dBm. The linearity shall be &lt; [1] dB. The linearity of RSARP shall be within [5] degrees over the range ±180 degrees measured at -60 dBm and -80 dBm. If the uncorrected RSAP or RSARP results do not meet the linearity requirements, calculate and apply a transfer function to the measured patterns to ensure the necessary linearity.</w:t>
      </w:r>
    </w:p>
    <w:p w:rsidR="00F97393" w:rsidRPr="009A413E" w:rsidRDefault="00F97393" w:rsidP="005C3AA6">
      <w:pPr>
        <w:pStyle w:val="Heading4"/>
      </w:pPr>
      <w:bookmarkStart w:id="115" w:name="_Toc528251354"/>
      <w:bookmarkStart w:id="116" w:name="_Toc46341293"/>
      <w:bookmarkStart w:id="117" w:name="_Toc46341526"/>
      <w:r w:rsidRPr="009A413E">
        <w:t>6.3.1.4</w:t>
      </w:r>
      <w:r w:rsidRPr="009A413E">
        <w:tab/>
      </w:r>
      <w:smartTag w:uri="urn:schemas-microsoft-com:office:smarttags" w:element="PersonName">
        <w:r w:rsidRPr="009A413E">
          <w:t>Can</w:t>
        </w:r>
      </w:smartTag>
      <w:r w:rsidRPr="009A413E">
        <w:t xml:space="preserve">didate </w:t>
      </w:r>
      <w:r w:rsidR="0059756C" w:rsidRPr="009A413E">
        <w:t>s</w:t>
      </w:r>
      <w:r w:rsidRPr="009A413E">
        <w:t>olution 4</w:t>
      </w:r>
      <w:bookmarkEnd w:id="115"/>
      <w:bookmarkEnd w:id="116"/>
      <w:bookmarkEnd w:id="117"/>
    </w:p>
    <w:p w:rsidR="00BC4D95" w:rsidRPr="009A413E" w:rsidRDefault="00BC4D95" w:rsidP="005C3AA6">
      <w:pPr>
        <w:pStyle w:val="Heading5"/>
      </w:pPr>
      <w:bookmarkStart w:id="118" w:name="_Toc528251355"/>
      <w:bookmarkStart w:id="119" w:name="_Toc46341294"/>
      <w:bookmarkStart w:id="120" w:name="_Toc46341527"/>
      <w:r w:rsidRPr="009A413E">
        <w:t>6.3.1.4.1</w:t>
      </w:r>
      <w:r w:rsidRPr="009A413E">
        <w:tab/>
        <w:t>Concept and configuration</w:t>
      </w:r>
      <w:bookmarkEnd w:id="118"/>
      <w:bookmarkEnd w:id="119"/>
      <w:bookmarkEnd w:id="120"/>
    </w:p>
    <w:p w:rsidR="00F97393" w:rsidRPr="009A413E" w:rsidRDefault="00F97393" w:rsidP="00F97393">
      <w:r w:rsidRPr="009A413E">
        <w:t>In this method an assessment of the antenna</w:t>
      </w:r>
      <w:r w:rsidR="00BA34B3" w:rsidRPr="009A413E">
        <w:t>'</w:t>
      </w:r>
      <w:r w:rsidRPr="009A413E">
        <w:t>s performance in MIMO or Diversity operation is performed. Several simplifications are used in order to optimise the testing.</w:t>
      </w:r>
    </w:p>
    <w:p w:rsidR="00F97393" w:rsidRPr="009A413E" w:rsidRDefault="00F97393" w:rsidP="00F97393">
      <w:r w:rsidRPr="009A413E">
        <w:t>A test of the UE in an anechoic environment with the help of a base station emulator is proposed, with a limited number of faded channels and transmitting antennas, and in a simple geometrical set-up.</w:t>
      </w:r>
    </w:p>
    <w:p w:rsidR="00BC4D95" w:rsidRPr="009A413E" w:rsidRDefault="00F97393" w:rsidP="00BC4D95">
      <w:pPr>
        <w:rPr>
          <w:rFonts w:eastAsia="MS Mincho"/>
          <w:lang w:val="en-US"/>
        </w:rPr>
      </w:pPr>
      <w:r w:rsidRPr="009A413E">
        <w:t>The underlying principle is to decompose the task for evaluating MIMO performance.</w:t>
      </w:r>
      <w:r w:rsidR="00BC4D95" w:rsidRPr="009A413E">
        <w:t xml:space="preserve"> </w:t>
      </w:r>
      <w:r w:rsidR="00BC4D95" w:rsidRPr="009A413E">
        <w:rPr>
          <w:rFonts w:eastAsia="MS Mincho"/>
          <w:lang w:val="en-US"/>
        </w:rPr>
        <w:t xml:space="preserve">It combines the radiated measurements in the anechoic chamber where no fading is applied with conducted measurements with fading. The total performance of the UE is decomposed into these two steps, and therefore we name it decomposition approach. Figure </w:t>
      </w:r>
      <w:r w:rsidR="00BC4D95" w:rsidRPr="009A413E">
        <w:rPr>
          <w:lang w:val="en-US"/>
        </w:rPr>
        <w:t>6.3.1.4.1-1</w:t>
      </w:r>
      <w:r w:rsidR="00BC4D95" w:rsidRPr="009A413E">
        <w:rPr>
          <w:rFonts w:eastAsia="MS Mincho"/>
          <w:lang w:val="en-US"/>
        </w:rPr>
        <w:t xml:space="preserve"> illustrates this approach.</w:t>
      </w:r>
    </w:p>
    <w:bookmarkStart w:id="121" w:name="_MON_1451093937"/>
    <w:bookmarkStart w:id="122" w:name="_MON_1451095819"/>
    <w:bookmarkEnd w:id="121"/>
    <w:bookmarkEnd w:id="122"/>
    <w:p w:rsidR="00BC4D95" w:rsidRPr="009A413E" w:rsidRDefault="00191CB2" w:rsidP="00C45391">
      <w:pPr>
        <w:pStyle w:val="TH"/>
        <w:rPr>
          <w:noProof/>
          <w:lang w:val="de-DE" w:eastAsia="de-DE"/>
        </w:rPr>
      </w:pPr>
      <w:r w:rsidRPr="009A413E">
        <w:rPr>
          <w:noProof/>
          <w:lang w:val="de-DE" w:eastAsia="de-DE"/>
        </w:rPr>
        <w:object w:dxaOrig="4740" w:dyaOrig="3437">
          <v:shape id="_x0000_i1059" type="#_x0000_t75" style="width:237pt;height:171.75pt" o:ole="">
            <v:imagedata r:id="rId43" o:title=""/>
          </v:shape>
          <o:OLEObject Type="Embed" ProgID="Word.Picture.8" ShapeID="_x0000_i1059" DrawAspect="Content" ObjectID="_1656954269" r:id="rId44"/>
        </w:object>
      </w:r>
    </w:p>
    <w:p w:rsidR="00BC4D95" w:rsidRPr="009A413E" w:rsidRDefault="00BC4D95" w:rsidP="009A2E40">
      <w:pPr>
        <w:pStyle w:val="TF"/>
        <w:rPr>
          <w:lang w:val="en-US"/>
        </w:rPr>
      </w:pPr>
      <w:r w:rsidRPr="009A413E">
        <w:rPr>
          <w:lang w:val="en-US"/>
        </w:rPr>
        <w:t>Figure 6.3.1.4.1-1: Diagram of decomposition approach for 2x2 LTE MIMO</w:t>
      </w:r>
    </w:p>
    <w:p w:rsidR="00BC4D95" w:rsidRPr="009A413E" w:rsidRDefault="00BC4D95" w:rsidP="005C3AA6">
      <w:pPr>
        <w:pStyle w:val="Heading5"/>
      </w:pPr>
      <w:bookmarkStart w:id="123" w:name="_Toc528251356"/>
      <w:bookmarkStart w:id="124" w:name="_Toc46341295"/>
      <w:bookmarkStart w:id="125" w:name="_Toc46341528"/>
      <w:r w:rsidRPr="009A413E">
        <w:t>6.3.1.4.</w:t>
      </w:r>
      <w:r w:rsidRPr="009A413E">
        <w:rPr>
          <w:lang w:val="en-US"/>
        </w:rPr>
        <w:t>2</w:t>
      </w:r>
      <w:r w:rsidRPr="009A413E">
        <w:tab/>
      </w:r>
      <w:r w:rsidRPr="009A413E">
        <w:rPr>
          <w:lang w:val="en-US"/>
        </w:rPr>
        <w:t>Decomposition approach</w:t>
      </w:r>
      <w:bookmarkEnd w:id="123"/>
      <w:bookmarkEnd w:id="124"/>
      <w:bookmarkEnd w:id="125"/>
    </w:p>
    <w:p w:rsidR="00BC4D95" w:rsidRPr="009A413E" w:rsidRDefault="00BC4D95" w:rsidP="00BC4D95">
      <w:pPr>
        <w:rPr>
          <w:lang w:val="en-US"/>
        </w:rPr>
      </w:pPr>
      <w:r w:rsidRPr="009A413E">
        <w:rPr>
          <w:lang w:val="en-US"/>
        </w:rPr>
        <w:t>To determine the throughput results for the overall MIMO device performance, the following key measurements are needed, as shown in Figure 6.3.1.4.2-1:</w:t>
      </w:r>
    </w:p>
    <w:p w:rsidR="00BC4D95" w:rsidRPr="009A413E" w:rsidRDefault="00BC4D95" w:rsidP="00191CB2">
      <w:pPr>
        <w:pStyle w:val="B10"/>
      </w:pPr>
      <w:r w:rsidRPr="009A413E">
        <w:t>-</w:t>
      </w:r>
      <w:r w:rsidRPr="009A413E">
        <w:tab/>
      </w:r>
      <w:r w:rsidRPr="009A413E">
        <w:rPr>
          <w:lang w:val="en-US"/>
        </w:rPr>
        <w:t>Baseline: the conducted measurement with channel model of the identity matrix</w:t>
      </w:r>
    </w:p>
    <w:p w:rsidR="00BC4D95" w:rsidRPr="009A413E" w:rsidRDefault="00191CB2" w:rsidP="00191CB2">
      <w:pPr>
        <w:pStyle w:val="B10"/>
      </w:pPr>
      <w:r w:rsidRPr="009A413E">
        <w:t>-</w:t>
      </w:r>
      <w:r w:rsidR="00BC4D95" w:rsidRPr="009A413E">
        <w:tab/>
      </w:r>
      <w:r w:rsidR="00BC4D95" w:rsidRPr="009A413E">
        <w:rPr>
          <w:lang w:val="en-US"/>
        </w:rPr>
        <w:t>Conducted: the conducted measurement with the real-world channel model</w:t>
      </w:r>
    </w:p>
    <w:p w:rsidR="00BC4D95" w:rsidRPr="009A413E" w:rsidRDefault="00BC4D95" w:rsidP="00191CB2">
      <w:pPr>
        <w:pStyle w:val="B10"/>
        <w:rPr>
          <w:lang w:val="en-US"/>
        </w:rPr>
      </w:pPr>
      <w:r w:rsidRPr="009A413E">
        <w:t>-</w:t>
      </w:r>
      <w:r w:rsidRPr="009A413E">
        <w:tab/>
      </w:r>
      <w:r w:rsidRPr="009A413E">
        <w:rPr>
          <w:lang w:val="en-US"/>
        </w:rPr>
        <w:t>Radiated: the average of the radiated measurements for a set of antenna constellations</w:t>
      </w:r>
    </w:p>
    <w:bookmarkStart w:id="126" w:name="_MON_1451093967"/>
    <w:bookmarkStart w:id="127" w:name="_MON_1451095820"/>
    <w:bookmarkEnd w:id="126"/>
    <w:bookmarkEnd w:id="127"/>
    <w:p w:rsidR="00BC4D95" w:rsidRPr="009A413E" w:rsidRDefault="00191CB2" w:rsidP="004E047F">
      <w:pPr>
        <w:pStyle w:val="TH"/>
        <w:rPr>
          <w:lang w:val="en-US"/>
        </w:rPr>
      </w:pPr>
      <w:r w:rsidRPr="009A413E">
        <w:rPr>
          <w:lang w:val="en-US"/>
        </w:rPr>
        <w:object w:dxaOrig="5657" w:dyaOrig="2489">
          <v:shape id="_x0000_i1060" type="#_x0000_t75" style="width:282.75pt;height:124.5pt" o:ole="">
            <v:imagedata r:id="rId45" o:title=""/>
          </v:shape>
          <o:OLEObject Type="Embed" ProgID="Word.Picture.8" ShapeID="_x0000_i1060" DrawAspect="Content" ObjectID="_1656954270" r:id="rId46"/>
        </w:object>
      </w:r>
    </w:p>
    <w:p w:rsidR="00BC4D95" w:rsidRPr="009A413E" w:rsidRDefault="00BC4D95" w:rsidP="009A2E40">
      <w:pPr>
        <w:pStyle w:val="TF"/>
        <w:rPr>
          <w:lang w:val="en-US"/>
        </w:rPr>
      </w:pPr>
      <w:r w:rsidRPr="009A413E">
        <w:rPr>
          <w:lang w:val="en-US"/>
        </w:rPr>
        <w:t>Figure 6.3.1.4.2-1: Key measurements for Decomposition Approach</w:t>
      </w:r>
    </w:p>
    <w:p w:rsidR="00BC4D95" w:rsidRPr="009A413E" w:rsidRDefault="00BC4D95" w:rsidP="00C45391">
      <w:pPr>
        <w:rPr>
          <w:lang w:val="en-US"/>
        </w:rPr>
      </w:pPr>
      <w:r w:rsidRPr="009A413E">
        <w:rPr>
          <w:lang w:val="en-US"/>
        </w:rPr>
        <w:t xml:space="preserve">From these measurements, the receiver MIMO efficiency and the antenna MIMO efficiency are determined as illustrated in Figure 6.3.1.4.2-2. The receiver MIMO efficiency is defined as the difference between the baseline conducted test and the conducted test with dynamic fading as a function of throughput, Figure 6.3.1.4.2-2 (a). </w:t>
      </w:r>
      <w:r w:rsidR="004E047F" w:rsidRPr="009A413E">
        <w:rPr>
          <w:lang w:val="en-US"/>
        </w:rPr>
        <w:br/>
      </w:r>
      <w:r w:rsidRPr="009A413E">
        <w:rPr>
          <w:lang w:val="en-US"/>
        </w:rPr>
        <w:t>Similarly, the antenna MIMO efficiency is defined as the difference between the baseline conducted test and the radiated test for all throughput levels, Figure 6.3.1.4.2-2 (b)</w:t>
      </w:r>
    </w:p>
    <w:bookmarkStart w:id="128" w:name="_MON_1451093982"/>
    <w:bookmarkStart w:id="129" w:name="_MON_1451095822"/>
    <w:bookmarkEnd w:id="128"/>
    <w:bookmarkEnd w:id="129"/>
    <w:p w:rsidR="00BC4D95" w:rsidRPr="009A413E" w:rsidRDefault="00191CB2" w:rsidP="00BC4D95">
      <w:pPr>
        <w:jc w:val="center"/>
        <w:rPr>
          <w:rFonts w:ascii="Arial" w:hAnsi="Arial"/>
          <w:b/>
        </w:rPr>
      </w:pPr>
      <w:r w:rsidRPr="009A413E">
        <w:rPr>
          <w:rFonts w:ascii="Arial" w:hAnsi="Arial"/>
          <w:b/>
        </w:rPr>
        <w:object w:dxaOrig="5647" w:dyaOrig="2544">
          <v:shape id="_x0000_i1061" type="#_x0000_t75" style="width:282pt;height:127.5pt" o:ole="">
            <v:imagedata r:id="rId47" o:title=""/>
          </v:shape>
          <o:OLEObject Type="Embed" ProgID="Word.Picture.8" ShapeID="_x0000_i1061" DrawAspect="Content" ObjectID="_1656954271" r:id="rId48"/>
        </w:object>
      </w:r>
      <w:r w:rsidR="00BC4D95" w:rsidRPr="009A413E">
        <w:rPr>
          <w:rFonts w:ascii="Arial" w:hAnsi="Arial"/>
          <w:b/>
        </w:rPr>
        <w:br/>
        <w:t>(a)</w:t>
      </w:r>
      <w:r w:rsidR="00BC4D95" w:rsidRPr="009A413E">
        <w:rPr>
          <w:lang w:val="en-US"/>
        </w:rPr>
        <w:br/>
      </w:r>
      <w:r w:rsidR="00BC4D95" w:rsidRPr="009A413E">
        <w:rPr>
          <w:lang w:val="en-US"/>
        </w:rPr>
        <w:br/>
      </w:r>
      <w:bookmarkStart w:id="130" w:name="_MON_1451093994"/>
      <w:bookmarkStart w:id="131" w:name="_MON_1451095823"/>
      <w:bookmarkEnd w:id="130"/>
      <w:bookmarkEnd w:id="131"/>
      <w:r w:rsidRPr="009A413E">
        <w:rPr>
          <w:lang w:val="en-US"/>
        </w:rPr>
        <w:object w:dxaOrig="5657" w:dyaOrig="2535">
          <v:shape id="_x0000_i1062" type="#_x0000_t75" style="width:282.75pt;height:126.75pt" o:ole="">
            <v:imagedata r:id="rId49" o:title=""/>
          </v:shape>
          <o:OLEObject Type="Embed" ProgID="Word.Picture.8" ShapeID="_x0000_i1062" DrawAspect="Content" ObjectID="_1656954272" r:id="rId50"/>
        </w:object>
      </w:r>
      <w:r w:rsidR="00BC4D95" w:rsidRPr="009A413E">
        <w:rPr>
          <w:rFonts w:ascii="Arial" w:hAnsi="Arial"/>
          <w:b/>
        </w:rPr>
        <w:br/>
        <w:t>(b)</w:t>
      </w:r>
    </w:p>
    <w:p w:rsidR="00BC4D95" w:rsidRPr="009A413E" w:rsidRDefault="00BC4D95" w:rsidP="009A2E40">
      <w:pPr>
        <w:pStyle w:val="TF"/>
        <w:rPr>
          <w:lang w:val="en-US"/>
        </w:rPr>
      </w:pPr>
      <w:r w:rsidRPr="009A413E">
        <w:rPr>
          <w:lang w:val="en-US"/>
        </w:rPr>
        <w:t>Figure 6.3.1.4.2-2: Definition of (a) receiver MIMO and b) antenna MIMO efficiencies</w:t>
      </w:r>
    </w:p>
    <w:p w:rsidR="00BC4D95" w:rsidRPr="009A413E" w:rsidRDefault="00BC4D95" w:rsidP="00C45391">
      <w:pPr>
        <w:rPr>
          <w:lang w:val="en-US"/>
        </w:rPr>
      </w:pPr>
      <w:r w:rsidRPr="009A413E">
        <w:rPr>
          <w:lang w:val="en-US"/>
        </w:rPr>
        <w:t xml:space="preserve">The relative </w:t>
      </w:r>
      <w:r w:rsidR="00180C57" w:rsidRPr="009A413E">
        <w:t>Figure Of Merit (</w:t>
      </w:r>
      <w:r w:rsidRPr="009A413E">
        <w:rPr>
          <w:lang w:val="en-US"/>
        </w:rPr>
        <w:t>FOM</w:t>
      </w:r>
      <w:r w:rsidR="00180C57" w:rsidRPr="009A413E">
        <w:rPr>
          <w:lang w:val="en-US"/>
        </w:rPr>
        <w:t>)</w:t>
      </w:r>
      <w:r w:rsidRPr="009A413E">
        <w:rPr>
          <w:lang w:val="en-US"/>
        </w:rPr>
        <w:t xml:space="preserve"> for the UE MIMO performance is subsequently defined as the UE MIMO efficiency that is the sum of the receiver and antenna MIMO efficiencies. By adding this efficiency to the baseline throughput curve, the absolute FOM for the UE MIMO performance, i.e., decomposed throughput curve as a function of DL power level, can be obtained as shown in 6.3.1.4.2-3.</w:t>
      </w:r>
    </w:p>
    <w:bookmarkStart w:id="132" w:name="_MON_1451094035"/>
    <w:bookmarkStart w:id="133" w:name="_MON_1451095824"/>
    <w:bookmarkEnd w:id="132"/>
    <w:bookmarkEnd w:id="133"/>
    <w:p w:rsidR="00BC4D95" w:rsidRPr="009A413E" w:rsidRDefault="00191CB2" w:rsidP="004E047F">
      <w:pPr>
        <w:pStyle w:val="TH"/>
        <w:rPr>
          <w:lang w:val="en-US"/>
        </w:rPr>
      </w:pPr>
      <w:r w:rsidRPr="009A413E">
        <w:rPr>
          <w:lang w:val="en-US"/>
        </w:rPr>
        <w:object w:dxaOrig="5793" w:dyaOrig="3681">
          <v:shape id="_x0000_i1063" type="#_x0000_t75" style="width:289.5pt;height:183.75pt" o:ole="">
            <v:imagedata r:id="rId51" o:title=""/>
          </v:shape>
          <o:OLEObject Type="Embed" ProgID="Word.Picture.8" ShapeID="_x0000_i1063" DrawAspect="Content" ObjectID="_1656954273" r:id="rId52"/>
        </w:object>
      </w:r>
    </w:p>
    <w:p w:rsidR="00BC4D95" w:rsidRPr="009A413E" w:rsidRDefault="00BC4D95" w:rsidP="009A2E40">
      <w:pPr>
        <w:pStyle w:val="TF"/>
        <w:rPr>
          <w:lang w:val="en-US"/>
        </w:rPr>
      </w:pPr>
      <w:r w:rsidRPr="009A413E">
        <w:rPr>
          <w:lang w:val="en-US"/>
        </w:rPr>
        <w:t>Figure 6.3.1.4.2-3: Illustration of the decomposed throughput curve calculation</w:t>
      </w:r>
    </w:p>
    <w:p w:rsidR="00BC4D95" w:rsidRPr="009A413E" w:rsidRDefault="00BC4D95" w:rsidP="005C3AA6">
      <w:pPr>
        <w:pStyle w:val="Heading5"/>
      </w:pPr>
      <w:bookmarkStart w:id="134" w:name="_Toc528251357"/>
      <w:bookmarkStart w:id="135" w:name="_Toc46341296"/>
      <w:bookmarkStart w:id="136" w:name="_Toc46341529"/>
      <w:r w:rsidRPr="009A413E">
        <w:t>6.3.1.4.</w:t>
      </w:r>
      <w:r w:rsidRPr="009A413E">
        <w:rPr>
          <w:lang w:val="en-US"/>
        </w:rPr>
        <w:t>3</w:t>
      </w:r>
      <w:r w:rsidRPr="009A413E">
        <w:tab/>
      </w:r>
      <w:r w:rsidRPr="009A413E">
        <w:rPr>
          <w:lang w:val="en-US"/>
        </w:rPr>
        <w:t>Conducted test</w:t>
      </w:r>
      <w:bookmarkEnd w:id="134"/>
      <w:bookmarkEnd w:id="135"/>
      <w:bookmarkEnd w:id="136"/>
    </w:p>
    <w:p w:rsidR="00BC4D95" w:rsidRPr="009A413E" w:rsidRDefault="00BC4D95" w:rsidP="00C45391">
      <w:pPr>
        <w:rPr>
          <w:lang w:val="en-US"/>
        </w:rPr>
      </w:pPr>
      <w:r w:rsidRPr="009A413E">
        <w:rPr>
          <w:lang w:val="en-US"/>
        </w:rPr>
        <w:t>In the conducted tests, measurements with different channel models have to be performed.</w:t>
      </w:r>
    </w:p>
    <w:p w:rsidR="00BC4D95" w:rsidRPr="009A413E" w:rsidRDefault="00BC4D95" w:rsidP="004E047F">
      <w:pPr>
        <w:rPr>
          <w:lang w:val="en-US"/>
        </w:rPr>
      </w:pPr>
      <w:r w:rsidRPr="009A413E">
        <w:rPr>
          <w:lang w:val="en-US"/>
        </w:rPr>
        <w:t xml:space="preserve">The most basic </w:t>
      </w:r>
      <w:r w:rsidR="001B37D8" w:rsidRPr="009A413E">
        <w:rPr>
          <w:lang w:val="en-US"/>
        </w:rPr>
        <w:t>C</w:t>
      </w:r>
      <w:r w:rsidRPr="009A413E">
        <w:rPr>
          <w:lang w:val="en-US"/>
        </w:rPr>
        <w:t xml:space="preserve">hannel </w:t>
      </w:r>
      <w:r w:rsidR="001B37D8" w:rsidRPr="009A413E">
        <w:rPr>
          <w:lang w:val="en-US"/>
        </w:rPr>
        <w:t>M</w:t>
      </w:r>
      <w:r w:rsidRPr="009A413E">
        <w:rPr>
          <w:lang w:val="en-US"/>
        </w:rPr>
        <w:t>odel (CM) is the identity static channel matrix without fading.</w:t>
      </w:r>
    </w:p>
    <w:p w:rsidR="00BC4D95" w:rsidRPr="009A413E" w:rsidRDefault="00BC4D95" w:rsidP="00191CB2">
      <w:pPr>
        <w:pStyle w:val="EQ"/>
        <w:jc w:val="center"/>
        <w:rPr>
          <w:lang w:val="en-US"/>
        </w:rPr>
      </w:pPr>
      <w:r w:rsidRPr="009A413E">
        <w:rPr>
          <w:position w:val="-26"/>
          <w:lang w:val="de-DE" w:eastAsia="de-DE"/>
        </w:rPr>
        <w:object w:dxaOrig="1160" w:dyaOrig="620">
          <v:shape id="_x0000_i1064" type="#_x0000_t75" style="width:57.75pt;height:30.75pt" o:ole="">
            <v:imagedata r:id="rId53" o:title=""/>
          </v:shape>
          <o:OLEObject Type="Embed" ProgID="Equation.3" ShapeID="_x0000_i1064" DrawAspect="Content" ObjectID="_1656954274" r:id="rId54"/>
        </w:object>
      </w:r>
    </w:p>
    <w:p w:rsidR="00BC4D95" w:rsidRPr="009A413E" w:rsidRDefault="00BC4D95" w:rsidP="004E047F">
      <w:pPr>
        <w:rPr>
          <w:lang w:val="en-US"/>
        </w:rPr>
      </w:pPr>
      <w:r w:rsidRPr="009A413E">
        <w:rPr>
          <w:lang w:val="en-US"/>
        </w:rPr>
        <w:t>This matrix provides a frequency-flat transfer characteristic that does not change over time. Since non-diagonal elements of the channel matrix are zero, each RF port of the UE receives a single LTE data stream. This ideal CM cha</w:t>
      </w:r>
      <w:r w:rsidRPr="009A413E">
        <w:rPr>
          <w:lang w:val="en-US"/>
        </w:rPr>
        <w:t>r</w:t>
      </w:r>
      <w:r w:rsidRPr="009A413E">
        <w:rPr>
          <w:lang w:val="en-US"/>
        </w:rPr>
        <w:t xml:space="preserve">acterizes the noise figure of the MIMO receiver and acts as a </w:t>
      </w:r>
      <w:r w:rsidR="004E047F" w:rsidRPr="009A413E">
        <w:rPr>
          <w:lang w:val="en-US"/>
        </w:rPr>
        <w:t>"</w:t>
      </w:r>
      <w:r w:rsidRPr="009A413E">
        <w:rPr>
          <w:lang w:val="en-US"/>
        </w:rPr>
        <w:t>baseline</w:t>
      </w:r>
      <w:r w:rsidR="004E047F" w:rsidRPr="009A413E">
        <w:rPr>
          <w:lang w:val="en-US"/>
        </w:rPr>
        <w:t>"</w:t>
      </w:r>
      <w:r w:rsidRPr="009A413E">
        <w:rPr>
          <w:lang w:val="en-US"/>
        </w:rPr>
        <w:t xml:space="preserve"> for further testing.</w:t>
      </w:r>
    </w:p>
    <w:p w:rsidR="00BC4D95" w:rsidRPr="009A413E" w:rsidRDefault="00BC4D95" w:rsidP="004E047F">
      <w:pPr>
        <w:rPr>
          <w:lang w:val="en-US"/>
        </w:rPr>
      </w:pPr>
      <w:r w:rsidRPr="009A413E">
        <w:rPr>
          <w:lang w:val="en-US"/>
        </w:rPr>
        <w:t>Another test has to be performed with the CM selected. Typically the channel models are either based on SCME UMa or UMi. Since the channel models are applied in conducted mode, the spatial information of the base station antenna correlation is calculated numerically and implemented as coefficient alpha in the fading model. The coefficient beta describing the correlation at the UE side is set to zero.</w:t>
      </w:r>
    </w:p>
    <w:p w:rsidR="00BC4D95" w:rsidRPr="009A413E" w:rsidRDefault="00BC4D95" w:rsidP="005C3AA6">
      <w:pPr>
        <w:pStyle w:val="Heading5"/>
      </w:pPr>
      <w:bookmarkStart w:id="137" w:name="_Toc528251358"/>
      <w:bookmarkStart w:id="138" w:name="_Toc46341297"/>
      <w:bookmarkStart w:id="139" w:name="_Toc46341530"/>
      <w:r w:rsidRPr="009A413E">
        <w:t>6.3.1.4.</w:t>
      </w:r>
      <w:r w:rsidRPr="009A413E">
        <w:rPr>
          <w:lang w:val="en-US"/>
        </w:rPr>
        <w:t>4</w:t>
      </w:r>
      <w:r w:rsidRPr="009A413E">
        <w:tab/>
      </w:r>
      <w:r w:rsidRPr="009A413E">
        <w:rPr>
          <w:lang w:val="en-US"/>
        </w:rPr>
        <w:t>Radiated test</w:t>
      </w:r>
      <w:bookmarkEnd w:id="137"/>
      <w:bookmarkEnd w:id="138"/>
      <w:bookmarkEnd w:id="139"/>
    </w:p>
    <w:p w:rsidR="00BC4D95" w:rsidRPr="009A413E" w:rsidRDefault="00BC4D95" w:rsidP="00BC4D95">
      <w:pPr>
        <w:rPr>
          <w:lang w:val="en-US"/>
        </w:rPr>
      </w:pPr>
      <w:r w:rsidRPr="009A413E">
        <w:rPr>
          <w:lang w:val="en-US"/>
        </w:rPr>
        <w:t>The two-channel method is covering the radiated part of the test where the performance of the UE</w:t>
      </w:r>
      <w:r w:rsidR="00BA34B3" w:rsidRPr="009A413E">
        <w:rPr>
          <w:lang w:val="en-US"/>
        </w:rPr>
        <w:t>'</w:t>
      </w:r>
      <w:r w:rsidRPr="009A413E">
        <w:rPr>
          <w:lang w:val="en-US"/>
        </w:rPr>
        <w:t>s antenna subsystem is evaluated. It is using two probe antennas and one azimuth positioner in order to cover a large number of different angle-of-arrival constellations. In each constellation also the polarizations of the two probe antennas are defined.</w:t>
      </w:r>
    </w:p>
    <w:p w:rsidR="00BC4D95" w:rsidRPr="009A413E" w:rsidRDefault="00BC4D95" w:rsidP="00BC4D95">
      <w:pPr>
        <w:rPr>
          <w:lang w:val="en-US"/>
        </w:rPr>
      </w:pPr>
      <w:r w:rsidRPr="009A413E">
        <w:rPr>
          <w:lang w:val="en-US"/>
        </w:rPr>
        <w:t>For an RX MIMO measurement (TM2 or TM3), the two signals from the base station emulator are routed directly to the probe antennas with the chosen polarization.</w:t>
      </w:r>
    </w:p>
    <w:p w:rsidR="00BC4D95" w:rsidRPr="009A413E" w:rsidRDefault="00BC4D95" w:rsidP="00BC4D95">
      <w:pPr>
        <w:rPr>
          <w:lang w:val="en-US"/>
        </w:rPr>
      </w:pPr>
      <w:r w:rsidRPr="009A413E">
        <w:rPr>
          <w:lang w:val="en-US"/>
        </w:rPr>
        <w:t>In order to assess the radiated performance of the MIMO antenna system in 3D, the UE shall be tested for a set of antenna constellations uniformly covering the sphere and generating a wide variety of AoAs. In the radiated test the constellations are categorized as spatial constellations, i.e, the azimuth orientation of the UE and the elevation positions of the two DL antennas and as polarization constell</w:t>
      </w:r>
      <w:r w:rsidRPr="009A413E">
        <w:rPr>
          <w:lang w:val="en-US"/>
        </w:rPr>
        <w:t>a</w:t>
      </w:r>
      <w:r w:rsidRPr="009A413E">
        <w:rPr>
          <w:lang w:val="en-US"/>
        </w:rPr>
        <w:t>tions, i.e., the set of polarizations of the DL antennas used to transmit the LTE MIMO streams. Figure 6.3.1.4.4-1 highlights the key parameters for each constellation category.</w:t>
      </w:r>
    </w:p>
    <w:bookmarkStart w:id="140" w:name="_MON_1451094096"/>
    <w:bookmarkStart w:id="141" w:name="_MON_1451095825"/>
    <w:bookmarkEnd w:id="140"/>
    <w:bookmarkEnd w:id="141"/>
    <w:p w:rsidR="00BC4D95" w:rsidRPr="009A413E" w:rsidRDefault="00191CB2" w:rsidP="004E047F">
      <w:pPr>
        <w:pStyle w:val="TH"/>
        <w:rPr>
          <w:lang w:val="en-US"/>
        </w:rPr>
      </w:pPr>
      <w:r w:rsidRPr="009A413E">
        <w:rPr>
          <w:lang w:val="en-US"/>
        </w:rPr>
        <w:object w:dxaOrig="4190" w:dyaOrig="2371">
          <v:shape id="_x0000_i1065" type="#_x0000_t75" style="width:209.25pt;height:118.5pt" o:ole="">
            <v:imagedata r:id="rId55" o:title=""/>
          </v:shape>
          <o:OLEObject Type="Embed" ProgID="Word.Picture.8" ShapeID="_x0000_i1065" DrawAspect="Content" ObjectID="_1656954275" r:id="rId56"/>
        </w:object>
      </w:r>
      <w:r w:rsidR="00BC4D95" w:rsidRPr="009A413E">
        <w:rPr>
          <w:lang w:val="en-US"/>
        </w:rPr>
        <w:br/>
      </w:r>
      <w:r w:rsidR="00BC4D95" w:rsidRPr="009A413E">
        <w:t>(a)</w:t>
      </w:r>
      <w:r w:rsidR="00BC4D95" w:rsidRPr="009A413E">
        <w:br/>
      </w:r>
      <w:r w:rsidR="00BC4D95" w:rsidRPr="009A413E">
        <w:br/>
      </w:r>
      <w:bookmarkStart w:id="142" w:name="_MON_1451094104"/>
      <w:bookmarkStart w:id="143" w:name="_MON_1451095826"/>
      <w:bookmarkEnd w:id="142"/>
      <w:bookmarkEnd w:id="143"/>
      <w:r w:rsidRPr="009A413E">
        <w:object w:dxaOrig="4183" w:dyaOrig="2369">
          <v:shape id="_x0000_i1066" type="#_x0000_t75" style="width:209.25pt;height:118.5pt" o:ole="">
            <v:imagedata r:id="rId57" o:title=""/>
          </v:shape>
          <o:OLEObject Type="Embed" ProgID="Word.Picture.8" ShapeID="_x0000_i1066" DrawAspect="Content" ObjectID="_1656954276" r:id="rId58"/>
        </w:object>
      </w:r>
      <w:r w:rsidR="00BC4D95" w:rsidRPr="009A413E">
        <w:rPr>
          <w:lang w:val="en-US"/>
        </w:rPr>
        <w:br/>
      </w:r>
      <w:r w:rsidR="00BC4D95" w:rsidRPr="009A413E">
        <w:t>(b)</w:t>
      </w:r>
    </w:p>
    <w:p w:rsidR="00BC4D95" w:rsidRPr="009A413E" w:rsidRDefault="00BC4D95" w:rsidP="009A2E40">
      <w:pPr>
        <w:pStyle w:val="TF"/>
        <w:rPr>
          <w:lang w:val="en-US"/>
        </w:rPr>
      </w:pPr>
      <w:bookmarkStart w:id="144" w:name="_Ref356136399"/>
      <w:r w:rsidRPr="009A413E">
        <w:rPr>
          <w:lang w:val="en-US"/>
        </w:rPr>
        <w:t>Figure 6.3.1.4.4-1: Overview of (a) spatial and (b) polarization constellations</w:t>
      </w:r>
    </w:p>
    <w:bookmarkEnd w:id="144"/>
    <w:p w:rsidR="00BC4D95" w:rsidRPr="009A413E" w:rsidRDefault="00BC4D95" w:rsidP="00C45391">
      <w:pPr>
        <w:rPr>
          <w:lang w:val="en-US"/>
        </w:rPr>
      </w:pPr>
      <w:r w:rsidRPr="009A413E">
        <w:rPr>
          <w:lang w:val="en-US"/>
        </w:rPr>
        <w:t xml:space="preserve">An optimized constellation approach determines a set of constellations. </w:t>
      </w:r>
      <w:r w:rsidR="004E047F" w:rsidRPr="009A413E">
        <w:rPr>
          <w:lang w:val="en-US"/>
        </w:rPr>
        <w:br/>
      </w:r>
      <w:r w:rsidRPr="009A413E">
        <w:rPr>
          <w:lang w:val="en-US"/>
        </w:rPr>
        <w:t xml:space="preserve">The algorithm used has been written specifically for the decomposition approach. </w:t>
      </w:r>
      <w:r w:rsidR="004E047F" w:rsidRPr="009A413E">
        <w:rPr>
          <w:lang w:val="en-US"/>
        </w:rPr>
        <w:br/>
      </w:r>
      <w:r w:rsidRPr="009A413E">
        <w:rPr>
          <w:lang w:val="en-US"/>
        </w:rPr>
        <w:t>A total of 128 constellations have been identified to be sufficient in order to sample the antenna performance.</w:t>
      </w:r>
    </w:p>
    <w:p w:rsidR="00BC4D95" w:rsidRPr="009A413E" w:rsidRDefault="00BC4D95" w:rsidP="00C45391">
      <w:pPr>
        <w:rPr>
          <w:lang w:val="en-US"/>
        </w:rPr>
      </w:pPr>
      <w:r w:rsidRPr="009A413E">
        <w:rPr>
          <w:lang w:val="en-US"/>
        </w:rPr>
        <w:t xml:space="preserve">For each constellation, a curve of throughput as a function of DL power level or SNR is recorded. </w:t>
      </w:r>
      <w:r w:rsidR="004E047F" w:rsidRPr="009A413E">
        <w:rPr>
          <w:lang w:val="en-US"/>
        </w:rPr>
        <w:br/>
      </w:r>
      <w:r w:rsidRPr="009A413E">
        <w:rPr>
          <w:lang w:val="en-US"/>
        </w:rPr>
        <w:t>At the end of the test, i.e., 128 constellations, an average of all curves is determined that represents the FOM for the MIMO antenna subsystem performance for a complete set of 3D AoAs.</w:t>
      </w:r>
    </w:p>
    <w:p w:rsidR="00BC4D95" w:rsidRPr="009A413E" w:rsidRDefault="00BC4D95" w:rsidP="005C3AA6">
      <w:pPr>
        <w:pStyle w:val="Heading5"/>
      </w:pPr>
      <w:bookmarkStart w:id="145" w:name="_Toc528251359"/>
      <w:bookmarkStart w:id="146" w:name="_Toc46341298"/>
      <w:bookmarkStart w:id="147" w:name="_Toc46341531"/>
      <w:r w:rsidRPr="009A413E">
        <w:t>6.3.1.4.</w:t>
      </w:r>
      <w:r w:rsidRPr="009A413E">
        <w:rPr>
          <w:lang w:val="en-US"/>
        </w:rPr>
        <w:t>5</w:t>
      </w:r>
      <w:r w:rsidRPr="009A413E">
        <w:tab/>
      </w:r>
      <w:r w:rsidRPr="009A413E">
        <w:rPr>
          <w:lang w:val="en-US"/>
        </w:rPr>
        <w:t>Possible extensions of the decomposition method</w:t>
      </w:r>
      <w:bookmarkEnd w:id="145"/>
      <w:bookmarkEnd w:id="146"/>
      <w:bookmarkEnd w:id="147"/>
    </w:p>
    <w:p w:rsidR="00BC4D95" w:rsidRPr="009A413E" w:rsidRDefault="00BC4D95" w:rsidP="00BC4D95">
      <w:pPr>
        <w:rPr>
          <w:lang w:val="en-US"/>
        </w:rPr>
      </w:pPr>
      <w:r w:rsidRPr="009A413E">
        <w:rPr>
          <w:lang w:val="en-US"/>
        </w:rPr>
        <w:t xml:space="preserve">There are several possible extensions of the method briefly addressed in this </w:t>
      </w:r>
      <w:r w:rsidR="00E43510" w:rsidRPr="009A413E">
        <w:rPr>
          <w:lang w:val="en-US"/>
        </w:rPr>
        <w:t>Clause</w:t>
      </w:r>
      <w:r w:rsidRPr="009A413E">
        <w:rPr>
          <w:lang w:val="en-US"/>
        </w:rPr>
        <w:t>.</w:t>
      </w:r>
    </w:p>
    <w:p w:rsidR="00BC4D95" w:rsidRPr="009A413E" w:rsidRDefault="00191CB2" w:rsidP="00191CB2">
      <w:pPr>
        <w:pStyle w:val="B10"/>
        <w:rPr>
          <w:lang w:val="en-US"/>
        </w:rPr>
      </w:pPr>
      <w:r w:rsidRPr="009A413E">
        <w:rPr>
          <w:lang w:val="en-US"/>
        </w:rPr>
        <w:t>•</w:t>
      </w:r>
      <w:r w:rsidRPr="009A413E">
        <w:rPr>
          <w:lang w:val="en-US"/>
        </w:rPr>
        <w:tab/>
      </w:r>
      <w:r w:rsidR="00BC4D95" w:rsidRPr="009A413E">
        <w:rPr>
          <w:lang w:val="en-US"/>
        </w:rPr>
        <w:t>The channel information available in the UE can be used to deliver a quick answer to the test system about the current receive quality. If necessary, an explicit scaling from one quantity onto the other one can be made.</w:t>
      </w:r>
    </w:p>
    <w:p w:rsidR="00BC4D95" w:rsidRPr="009A413E" w:rsidRDefault="00191CB2" w:rsidP="00191CB2">
      <w:pPr>
        <w:pStyle w:val="B10"/>
        <w:rPr>
          <w:lang w:val="en-US"/>
        </w:rPr>
      </w:pPr>
      <w:r w:rsidRPr="009A413E">
        <w:rPr>
          <w:lang w:val="en-US"/>
        </w:rPr>
        <w:t>•</w:t>
      </w:r>
      <w:r w:rsidRPr="009A413E">
        <w:rPr>
          <w:lang w:val="en-US"/>
        </w:rPr>
        <w:tab/>
      </w:r>
      <w:r w:rsidR="00BC4D95" w:rsidRPr="009A413E">
        <w:rPr>
          <w:lang w:val="en-US"/>
        </w:rPr>
        <w:t>In case of an RX diversity measurement the signal from the base station emulator has to be routed via a two-channel fading to the two probe antennas in the chamber in order to decorrelate the signals.</w:t>
      </w:r>
    </w:p>
    <w:p w:rsidR="00BC4D95" w:rsidRPr="009A413E" w:rsidRDefault="00191CB2" w:rsidP="00191CB2">
      <w:pPr>
        <w:pStyle w:val="B10"/>
        <w:rPr>
          <w:lang w:val="en-US"/>
        </w:rPr>
      </w:pPr>
      <w:r w:rsidRPr="009A413E">
        <w:rPr>
          <w:lang w:val="en-US"/>
        </w:rPr>
        <w:t>•</w:t>
      </w:r>
      <w:r w:rsidRPr="009A413E">
        <w:rPr>
          <w:lang w:val="en-US"/>
        </w:rPr>
        <w:tab/>
      </w:r>
      <w:r w:rsidR="00BC4D95" w:rsidRPr="009A413E">
        <w:rPr>
          <w:lang w:val="en-US"/>
        </w:rPr>
        <w:t>In addition of the movements of the probe antennas and the azimuth positioner, the UE may be tilted by some additional rotation around the horizontal axis.</w:t>
      </w:r>
    </w:p>
    <w:p w:rsidR="00BC4D95" w:rsidRPr="009A413E" w:rsidRDefault="00191CB2" w:rsidP="00191CB2">
      <w:pPr>
        <w:pStyle w:val="B10"/>
        <w:rPr>
          <w:lang w:val="en-US"/>
        </w:rPr>
      </w:pPr>
      <w:r w:rsidRPr="009A413E">
        <w:rPr>
          <w:lang w:val="en-US"/>
        </w:rPr>
        <w:t>•</w:t>
      </w:r>
      <w:r w:rsidRPr="009A413E">
        <w:rPr>
          <w:lang w:val="en-US"/>
        </w:rPr>
        <w:tab/>
      </w:r>
      <w:r w:rsidR="00BC4D95" w:rsidRPr="009A413E">
        <w:rPr>
          <w:lang w:val="en-US"/>
        </w:rPr>
        <w:t>As a special case it is also possible to test with one antenna where each polarization is transmitting one MIMO data stream.</w:t>
      </w:r>
    </w:p>
    <w:p w:rsidR="00BC4D95" w:rsidRPr="009A413E" w:rsidRDefault="00191CB2" w:rsidP="00191CB2">
      <w:pPr>
        <w:pStyle w:val="B10"/>
        <w:rPr>
          <w:lang w:val="en-US"/>
        </w:rPr>
      </w:pPr>
      <w:r w:rsidRPr="009A413E">
        <w:rPr>
          <w:lang w:val="en-US"/>
        </w:rPr>
        <w:t>•</w:t>
      </w:r>
      <w:r w:rsidRPr="009A413E">
        <w:rPr>
          <w:lang w:val="en-US"/>
        </w:rPr>
        <w:tab/>
      </w:r>
      <w:r w:rsidR="00BC4D95" w:rsidRPr="009A413E">
        <w:rPr>
          <w:lang w:val="en-US"/>
        </w:rPr>
        <w:t>As an alternative to moving the antennas by mechanically rotating them it is possible to arrange the antennas in a horizontal plane and to move one antenna with respect to the other in order to vary the angle difference between the two. In that case the positioner rotating the UE will be designed in a more complex way.</w:t>
      </w:r>
    </w:p>
    <w:p w:rsidR="00BC4D95" w:rsidRPr="009A413E" w:rsidRDefault="00191CB2" w:rsidP="00191CB2">
      <w:pPr>
        <w:pStyle w:val="B10"/>
        <w:rPr>
          <w:lang w:val="en-US"/>
        </w:rPr>
      </w:pPr>
      <w:r w:rsidRPr="009A413E">
        <w:rPr>
          <w:lang w:val="en-US"/>
        </w:rPr>
        <w:t>•</w:t>
      </w:r>
      <w:r w:rsidRPr="009A413E">
        <w:rPr>
          <w:lang w:val="en-US"/>
        </w:rPr>
        <w:tab/>
      </w:r>
      <w:r w:rsidR="00BC4D95" w:rsidRPr="009A413E">
        <w:rPr>
          <w:lang w:val="en-US"/>
        </w:rPr>
        <w:t>If one wants to extend this method to 3D AoA, a third antenna outside the plane can be used.</w:t>
      </w:r>
    </w:p>
    <w:p w:rsidR="00BC4D95" w:rsidRPr="009A413E" w:rsidRDefault="00BC4D95" w:rsidP="00BC4D95">
      <w:r w:rsidRPr="009A413E">
        <w:rPr>
          <w:lang w:val="en-US"/>
        </w:rPr>
        <w:t>The OTA performance can better be described by taking statistical evaluations into account. If, for example, for each test point a relative throughput value is obtained as function of subcarrier power, one can plot the results for different points in a histogram and to obtain some CCDF indicating the conditions for getting at least a given throughput value.</w:t>
      </w:r>
    </w:p>
    <w:p w:rsidR="00F97393" w:rsidRPr="009A413E" w:rsidRDefault="00F97393" w:rsidP="005C3AA6">
      <w:pPr>
        <w:pStyle w:val="Heading4"/>
      </w:pPr>
      <w:bookmarkStart w:id="148" w:name="_Toc528251360"/>
      <w:bookmarkStart w:id="149" w:name="_Toc46341299"/>
      <w:bookmarkStart w:id="150" w:name="_Toc46341532"/>
      <w:r w:rsidRPr="009A413E">
        <w:t>6.3.1.5</w:t>
      </w:r>
      <w:r w:rsidRPr="009A413E">
        <w:tab/>
      </w:r>
      <w:smartTag w:uri="urn:schemas-microsoft-com:office:smarttags" w:element="PersonName">
        <w:r w:rsidRPr="009A413E">
          <w:t>Can</w:t>
        </w:r>
      </w:smartTag>
      <w:r w:rsidRPr="009A413E">
        <w:t xml:space="preserve">didate </w:t>
      </w:r>
      <w:r w:rsidR="0059756C" w:rsidRPr="009A413E">
        <w:t>s</w:t>
      </w:r>
      <w:r w:rsidRPr="009A413E">
        <w:t>olution 5</w:t>
      </w:r>
      <w:bookmarkEnd w:id="148"/>
      <w:bookmarkEnd w:id="149"/>
      <w:bookmarkEnd w:id="150"/>
    </w:p>
    <w:p w:rsidR="00F97393" w:rsidRPr="009A413E" w:rsidRDefault="00F97393" w:rsidP="00F97393">
      <w:r w:rsidRPr="009A413E">
        <w:t>The RF-controlled spatial fading emulator can directly reproduce a multipath radio propagation environment by radio waves emitted from antenna-probe units arranged around a handset tested. Moreover, the emulator has an advantage of measuring radiation characteristics of a handset antenna for the present OTA testing in 3GPP as well as the multipath testing because of its RF operation [6].</w:t>
      </w:r>
    </w:p>
    <w:p w:rsidR="00F97393" w:rsidRPr="009A413E" w:rsidRDefault="00F97393" w:rsidP="005C3AA6">
      <w:pPr>
        <w:pStyle w:val="Heading5"/>
      </w:pPr>
      <w:bookmarkStart w:id="151" w:name="_Toc528251361"/>
      <w:bookmarkStart w:id="152" w:name="_Toc46341300"/>
      <w:bookmarkStart w:id="153" w:name="_Toc46341533"/>
      <w:r w:rsidRPr="009A413E">
        <w:t>6.3.1.5.1</w:t>
      </w:r>
      <w:r w:rsidRPr="009A413E">
        <w:tab/>
        <w:t xml:space="preserve">Concept and </w:t>
      </w:r>
      <w:r w:rsidR="00CC7A03" w:rsidRPr="009A413E">
        <w:t>c</w:t>
      </w:r>
      <w:r w:rsidRPr="009A413E">
        <w:t>onfiguration</w:t>
      </w:r>
      <w:bookmarkEnd w:id="151"/>
      <w:bookmarkEnd w:id="152"/>
      <w:bookmarkEnd w:id="153"/>
    </w:p>
    <w:p w:rsidR="00F97393" w:rsidRPr="009A413E" w:rsidRDefault="00F97393" w:rsidP="00F97393">
      <w:r w:rsidRPr="009A413E">
        <w:t xml:space="preserve">The RF-controlled spatial fading emulator can directly reproduce multipath radio propagation environments both in </w:t>
      </w:r>
      <w:r w:rsidR="004E047F" w:rsidRPr="009A413E">
        <w:t>L</w:t>
      </w:r>
      <w:r w:rsidRPr="009A413E">
        <w:t>ine-</w:t>
      </w:r>
      <w:r w:rsidR="004E047F" w:rsidRPr="009A413E">
        <w:t>O</w:t>
      </w:r>
      <w:r w:rsidRPr="009A413E">
        <w:t>f-</w:t>
      </w:r>
      <w:r w:rsidR="004E047F" w:rsidRPr="009A413E">
        <w:t>S</w:t>
      </w:r>
      <w:r w:rsidRPr="009A413E">
        <w:t xml:space="preserve">ight (LOS) and </w:t>
      </w:r>
      <w:r w:rsidR="004E047F" w:rsidRPr="009A413E">
        <w:t>N</w:t>
      </w:r>
      <w:r w:rsidRPr="009A413E">
        <w:t xml:space="preserve">on </w:t>
      </w:r>
      <w:r w:rsidR="004E047F" w:rsidRPr="009A413E">
        <w:t>L</w:t>
      </w:r>
      <w:r w:rsidRPr="009A413E">
        <w:t>ine-</w:t>
      </w:r>
      <w:r w:rsidR="004E047F" w:rsidRPr="009A413E">
        <w:t>O</w:t>
      </w:r>
      <w:r w:rsidRPr="009A413E">
        <w:t>f-</w:t>
      </w:r>
      <w:r w:rsidR="004E047F" w:rsidRPr="009A413E">
        <w:t>S</w:t>
      </w:r>
      <w:r w:rsidRPr="009A413E">
        <w:t>ight (NLOS) situations by radio waves emitted from antenna probes arranged around a DUT. Thus, the emulator can be easily used for measurement of the MIMO characteristics of a HSPA/LTE multiple antenna device in a multipath fading environment.</w:t>
      </w:r>
    </w:p>
    <w:p w:rsidR="00F97393" w:rsidRPr="009A413E" w:rsidRDefault="00F97393" w:rsidP="00F97393">
      <w:r w:rsidRPr="009A413E">
        <w:t>Figure 6.3.1.5.1-1 (a) and (b) show the configuration and arrangement of the antenna probes of the RF spatial fading emulator in an anechoic chamber. In this method, the DUT is designated as any device that possesses multiple antennas, including a HSPA or LTE device.</w:t>
      </w:r>
    </w:p>
    <w:p w:rsidR="00F97393" w:rsidRPr="009A413E" w:rsidRDefault="00F97393" w:rsidP="00F97393">
      <w:r w:rsidRPr="009A413E">
        <w:t xml:space="preserve">The height of DUT from the floor of the anechoic chamber is </w:t>
      </w:r>
      <w:r w:rsidRPr="009A413E">
        <w:rPr>
          <w:b/>
          <w:bCs/>
          <w:i/>
          <w:iCs/>
        </w:rPr>
        <w:t>H</w:t>
      </w:r>
      <w:r w:rsidRPr="009A413E">
        <w:t xml:space="preserve">. The DUT can also be placed at a rotatable turn-table in order to set and vary the horizontal angle of the DUT. The DUT is surrounded by </w:t>
      </w:r>
      <w:r w:rsidRPr="009A413E">
        <w:rPr>
          <w:b/>
          <w:bCs/>
          <w:i/>
          <w:iCs/>
        </w:rPr>
        <w:t>N</w:t>
      </w:r>
      <w:r w:rsidRPr="009A413E">
        <w:t xml:space="preserve"> numbers of antenna probes. </w:t>
      </w:r>
      <w:r w:rsidR="00884E03" w:rsidRPr="009A413E">
        <w:br/>
      </w:r>
      <w:r w:rsidRPr="009A413E">
        <w:t xml:space="preserve">The distance between DUT and each antenna probe is </w:t>
      </w:r>
      <w:r w:rsidRPr="009A413E">
        <w:rPr>
          <w:b/>
          <w:bCs/>
          <w:i/>
          <w:iCs/>
        </w:rPr>
        <w:t>r</w:t>
      </w:r>
      <w:r w:rsidRPr="009A413E">
        <w:t xml:space="preserve">. The antenna probe consists of two antennas. </w:t>
      </w:r>
      <w:r w:rsidR="00884E03" w:rsidRPr="009A413E">
        <w:br/>
      </w:r>
      <w:r w:rsidRPr="009A413E">
        <w:t xml:space="preserve">The one is a half-wavelength dipole set vertically for emitting the vertically-polarized wave and the other is a horizontally-located half-wavelength dipole for the horizontally-polarized wave. This configuration of the antenna-probe unit can represent a cross polarization power ratio, XPR, of incoming wave. The separation between vertical and horizontal antennas is </w:t>
      </w:r>
      <w:r w:rsidRPr="009A413E">
        <w:rPr>
          <w:b/>
          <w:bCs/>
          <w:i/>
          <w:iCs/>
        </w:rPr>
        <w:t>d</w:t>
      </w:r>
      <w:r w:rsidRPr="009A413E">
        <w:t xml:space="preserve">. The height of the antenna probe from the anechoic chamber floor is </w:t>
      </w:r>
      <w:r w:rsidRPr="009A413E">
        <w:rPr>
          <w:b/>
          <w:bCs/>
          <w:i/>
          <w:iCs/>
        </w:rPr>
        <w:t>h</w:t>
      </w:r>
      <w:r w:rsidRPr="009A413E">
        <w:t xml:space="preserve">. The distance between the ring of antenna probes and the walls of anechoic chamber is </w:t>
      </w:r>
      <w:r w:rsidRPr="009A413E">
        <w:rPr>
          <w:b/>
          <w:bCs/>
          <w:i/>
          <w:iCs/>
        </w:rPr>
        <w:t>D</w:t>
      </w:r>
      <w:r w:rsidRPr="009A413E">
        <w:t xml:space="preserve">. (Note if the anechoic chamber is not square, then </w:t>
      </w:r>
      <w:r w:rsidRPr="009A413E">
        <w:rPr>
          <w:b/>
          <w:bCs/>
          <w:i/>
          <w:iCs/>
        </w:rPr>
        <w:t>D</w:t>
      </w:r>
      <w:r w:rsidRPr="009A413E">
        <w:rPr>
          <w:b/>
          <w:bCs/>
          <w:i/>
          <w:iCs/>
          <w:vertAlign w:val="subscript"/>
        </w:rPr>
        <w:t>1</w:t>
      </w:r>
      <w:r w:rsidRPr="009A413E">
        <w:t xml:space="preserve"> and </w:t>
      </w:r>
      <w:r w:rsidRPr="009A413E">
        <w:rPr>
          <w:b/>
          <w:bCs/>
          <w:i/>
          <w:iCs/>
        </w:rPr>
        <w:t>D</w:t>
      </w:r>
      <w:r w:rsidRPr="009A413E">
        <w:rPr>
          <w:b/>
          <w:bCs/>
          <w:i/>
          <w:iCs/>
          <w:vertAlign w:val="subscript"/>
        </w:rPr>
        <w:t>2</w:t>
      </w:r>
      <w:r w:rsidRPr="009A413E">
        <w:t xml:space="preserve"> are used).</w:t>
      </w:r>
    </w:p>
    <w:p w:rsidR="00F97393" w:rsidRPr="009A413E" w:rsidRDefault="00F97393" w:rsidP="00884E03">
      <w:r w:rsidRPr="009A413E">
        <w:t xml:space="preserve">A reference antenna probe is designated so that it can be used to determine the direction of motion of DUT. </w:t>
      </w:r>
      <w:r w:rsidR="00884E03" w:rsidRPr="009A413E">
        <w:br/>
      </w:r>
      <w:r w:rsidRPr="009A413E">
        <w:t xml:space="preserve">This parameter is designated as </w:t>
      </w:r>
      <w:r w:rsidRPr="009A413E">
        <w:rPr>
          <w:position w:val="-14"/>
        </w:rPr>
        <w:object w:dxaOrig="460" w:dyaOrig="340">
          <v:shape id="_x0000_i1067" type="#_x0000_t75" style="width:23.25pt;height:17.25pt" o:ole="">
            <v:imagedata r:id="rId59" o:title=""/>
          </v:shape>
          <o:OLEObject Type="Embed" ProgID="Equation.3" ShapeID="_x0000_i1067" DrawAspect="Content" ObjectID="_1656954277" r:id="rId60"/>
        </w:object>
      </w:r>
      <w:r w:rsidRPr="009A413E">
        <w:t xml:space="preserve">. The circular angle between antenna probes from the centre of the ring (i.e. DUT) is </w:t>
      </w:r>
      <w:r w:rsidRPr="009A413E">
        <w:rPr>
          <w:position w:val="-10"/>
        </w:rPr>
        <w:object w:dxaOrig="220" w:dyaOrig="300">
          <v:shape id="_x0000_i1068" type="#_x0000_t75" style="width:11.25pt;height:15pt" o:ole="">
            <v:imagedata r:id="rId61" o:title=""/>
          </v:shape>
          <o:OLEObject Type="Embed" ProgID="Equation.3" ShapeID="_x0000_i1068" DrawAspect="Content" ObjectID="_1656954278" r:id="rId62"/>
        </w:object>
      </w:r>
      <w:r w:rsidRPr="009A413E">
        <w:t xml:space="preserve"> with respect to the reference antenna probe.</w:t>
      </w:r>
    </w:p>
    <w:p w:rsidR="00F97393" w:rsidRPr="009A413E" w:rsidRDefault="00F97393" w:rsidP="00A873AD">
      <w:pPr>
        <w:pStyle w:val="TH"/>
      </w:pPr>
      <w:r w:rsidRPr="009A413E">
        <w:pict>
          <v:shape id="_x0000_i1069" type="#_x0000_t75" style="width:333.75pt;height:264pt">
            <v:imagedata r:id="rId63" o:title=""/>
          </v:shape>
        </w:pict>
      </w:r>
    </w:p>
    <w:p w:rsidR="00F97393" w:rsidRPr="009A413E" w:rsidRDefault="00F97393" w:rsidP="009A2E40">
      <w:pPr>
        <w:pStyle w:val="TF"/>
      </w:pPr>
      <w:r w:rsidRPr="009A413E">
        <w:t>(a) Experimental Setup</w:t>
      </w:r>
    </w:p>
    <w:p w:rsidR="00F97393" w:rsidRPr="009A413E" w:rsidRDefault="00F97393" w:rsidP="00A873AD">
      <w:pPr>
        <w:pStyle w:val="TH"/>
      </w:pPr>
      <w:r w:rsidRPr="009A413E">
        <w:pict>
          <v:shape id="_x0000_i1070" type="#_x0000_t75" style="width:194.25pt;height:170.25pt">
            <v:imagedata r:id="rId64" o:title=""/>
          </v:shape>
        </w:pict>
      </w:r>
    </w:p>
    <w:p w:rsidR="00F97393" w:rsidRPr="009A413E" w:rsidRDefault="00F97393" w:rsidP="009A2E40">
      <w:pPr>
        <w:pStyle w:val="TF"/>
      </w:pPr>
      <w:r w:rsidRPr="009A413E">
        <w:t>(b) Arrangement of the antenna probes</w:t>
      </w:r>
    </w:p>
    <w:p w:rsidR="00F97393" w:rsidRPr="009A413E" w:rsidRDefault="00F97393" w:rsidP="009A2E40">
      <w:pPr>
        <w:pStyle w:val="TF"/>
      </w:pPr>
      <w:r w:rsidRPr="009A413E">
        <w:t>Figure 6.3.1.5.1-1: Experimental setup of the spatial fading emulator</w:t>
      </w:r>
    </w:p>
    <w:p w:rsidR="00F97393" w:rsidRPr="009A413E" w:rsidRDefault="00F97393" w:rsidP="00C45391">
      <w:r w:rsidRPr="009A413E">
        <w:t xml:space="preserve">The key features of this method are that it does not use the sophisticated commercial channel emulator. </w:t>
      </w:r>
      <w:r w:rsidR="00884E03" w:rsidRPr="009A413E">
        <w:br/>
      </w:r>
      <w:r w:rsidRPr="009A413E">
        <w:t xml:space="preserve">By using the combination of phase shifters, power dividers and attenuators, operating in the RF band, it has been shown that a realistic fading channel environment can be emulated. To reduce the influence from the measurement equipment, the receiver, phase shifter, power divider, transmitter and computer are set outside of the anechoic chamber. </w:t>
      </w:r>
      <w:r w:rsidR="00884E03" w:rsidRPr="009A413E">
        <w:br/>
      </w:r>
      <w:r w:rsidRPr="009A413E">
        <w:t xml:space="preserve">Firstly, we describe channel response between the </w:t>
      </w:r>
      <w:r w:rsidRPr="009A413E">
        <w:rPr>
          <w:i/>
          <w:iCs/>
        </w:rPr>
        <w:t>m</w:t>
      </w:r>
      <w:r w:rsidRPr="009A413E">
        <w:rPr>
          <w:vertAlign w:val="superscript"/>
        </w:rPr>
        <w:t>th</w:t>
      </w:r>
      <w:r w:rsidRPr="009A413E">
        <w:t xml:space="preserve"> base station, BS, antenna and the </w:t>
      </w:r>
      <w:r w:rsidRPr="009A413E">
        <w:rPr>
          <w:i/>
          <w:iCs/>
        </w:rPr>
        <w:t>n</w:t>
      </w:r>
      <w:r w:rsidRPr="009A413E">
        <w:rPr>
          <w:vertAlign w:val="superscript"/>
        </w:rPr>
        <w:t>th</w:t>
      </w:r>
      <w:r w:rsidRPr="009A413E">
        <w:t xml:space="preserve"> handset antenna for </w:t>
      </w:r>
      <w:r w:rsidRPr="009A413E">
        <w:rPr>
          <w:i/>
          <w:iCs/>
        </w:rPr>
        <w:t>M</w:t>
      </w:r>
      <w:r w:rsidRPr="009A413E">
        <w:t>-by-</w:t>
      </w:r>
      <w:r w:rsidRPr="009A413E">
        <w:rPr>
          <w:i/>
          <w:iCs/>
        </w:rPr>
        <w:t>N</w:t>
      </w:r>
      <w:r w:rsidRPr="009A413E">
        <w:t xml:space="preserve"> MIMO radio communication system. The channel response is calculated by following equation:</w:t>
      </w:r>
    </w:p>
    <w:p w:rsidR="00F97393" w:rsidRPr="009A413E" w:rsidRDefault="00884E03" w:rsidP="00B94378">
      <w:pPr>
        <w:pStyle w:val="EQ"/>
        <w:jc w:val="center"/>
      </w:pPr>
      <w:r w:rsidRPr="009A413E">
        <w:tab/>
      </w:r>
      <w:r w:rsidR="00F97393" w:rsidRPr="009A413E">
        <w:rPr>
          <w:position w:val="-32"/>
        </w:rPr>
        <w:object w:dxaOrig="5820" w:dyaOrig="740">
          <v:shape id="_x0000_i1071" type="#_x0000_t75" style="width:253.5pt;height:34.5pt" o:ole="">
            <v:imagedata r:id="rId65" o:title=""/>
          </v:shape>
          <o:OLEObject Type="Embed" ProgID="Equation.3" ShapeID="_x0000_i1071" DrawAspect="Content" ObjectID="_1656954279" r:id="rId66"/>
        </w:object>
      </w:r>
      <w:r w:rsidR="00F97393" w:rsidRPr="009A413E">
        <w:t xml:space="preserve"> </w:t>
      </w:r>
      <w:r w:rsidR="00F97393" w:rsidRPr="009A413E">
        <w:tab/>
      </w:r>
      <w:r w:rsidR="00F97393" w:rsidRPr="009A413E">
        <w:tab/>
        <w:t>(</w:t>
      </w:r>
      <w:r w:rsidR="00F97393" w:rsidRPr="009A413E">
        <w:rPr>
          <w:rFonts w:hint="eastAsia"/>
        </w:rPr>
        <w:t>1</w:t>
      </w:r>
      <w:r w:rsidR="00F97393" w:rsidRPr="009A413E">
        <w:t>)</w:t>
      </w:r>
    </w:p>
    <w:p w:rsidR="00F97393" w:rsidRPr="009A413E" w:rsidRDefault="00F97393" w:rsidP="00C45391">
      <w:pPr>
        <w:rPr>
          <w:szCs w:val="22"/>
        </w:rPr>
      </w:pPr>
      <w:r w:rsidRPr="009A413E">
        <w:t xml:space="preserve">where </w:t>
      </w:r>
      <w:r w:rsidRPr="009A413E">
        <w:rPr>
          <w:i/>
        </w:rPr>
        <w:t>E</w:t>
      </w:r>
      <w:r w:rsidRPr="009A413E">
        <w:rPr>
          <w:i/>
          <w:vertAlign w:val="subscript"/>
        </w:rPr>
        <w:t>n</w:t>
      </w:r>
      <w:r w:rsidRPr="009A413E">
        <w:t xml:space="preserve"> and </w:t>
      </w:r>
      <w:r w:rsidRPr="009A413E">
        <w:rPr>
          <w:i/>
        </w:rPr>
        <w:t>f</w:t>
      </w:r>
      <w:r w:rsidRPr="009A413E">
        <w:rPr>
          <w:rFonts w:hint="eastAsia"/>
          <w:i/>
          <w:vertAlign w:val="subscript"/>
        </w:rPr>
        <w:t>D</w:t>
      </w:r>
      <w:r w:rsidRPr="009A413E">
        <w:t xml:space="preserve"> are radiation component of the </w:t>
      </w:r>
      <w:r w:rsidRPr="009A413E">
        <w:rPr>
          <w:i/>
          <w:iCs/>
        </w:rPr>
        <w:t>n</w:t>
      </w:r>
      <w:r w:rsidRPr="009A413E">
        <w:t xml:space="preserve">-th handset antenna and the Doppler frequency respectively. </w:t>
      </w:r>
      <w:r w:rsidRPr="009A413E">
        <w:rPr>
          <w:rFonts w:ascii="Symbol" w:hAnsi="Symbol"/>
          <w:i/>
        </w:rPr>
        <w:t></w:t>
      </w:r>
      <w:r w:rsidRPr="009A413E">
        <w:rPr>
          <w:i/>
          <w:vertAlign w:val="subscript"/>
        </w:rPr>
        <w:t>0</w:t>
      </w:r>
      <w:r w:rsidRPr="009A413E">
        <w:t xml:space="preserve"> is the direction of motion and </w:t>
      </w:r>
      <w:r w:rsidRPr="009A413E">
        <w:rPr>
          <w:rFonts w:ascii="Symbol" w:hAnsi="Symbol"/>
          <w:i/>
        </w:rPr>
        <w:t></w:t>
      </w:r>
      <w:r w:rsidRPr="009A413E">
        <w:rPr>
          <w:vertAlign w:val="subscript"/>
        </w:rPr>
        <w:t>i</w:t>
      </w:r>
      <w:r w:rsidRPr="009A413E">
        <w:t xml:space="preserve"> is the direction of the </w:t>
      </w:r>
      <w:r w:rsidRPr="009A413E">
        <w:rPr>
          <w:i/>
          <w:iCs/>
        </w:rPr>
        <w:t>i</w:t>
      </w:r>
      <w:r w:rsidRPr="009A413E">
        <w:t xml:space="preserve">-th antenna probe. </w:t>
      </w:r>
      <w:r w:rsidRPr="009A413E">
        <w:rPr>
          <w:rFonts w:ascii="Symbol" w:hAnsi="Symbol"/>
          <w:i/>
        </w:rPr>
        <w:t></w:t>
      </w:r>
      <w:r w:rsidRPr="009A413E">
        <w:rPr>
          <w:i/>
          <w:vertAlign w:val="subscript"/>
        </w:rPr>
        <w:t>mi</w:t>
      </w:r>
      <w:r w:rsidRPr="009A413E">
        <w:t xml:space="preserve"> is initial phase of the signal radiated from the </w:t>
      </w:r>
      <w:r w:rsidRPr="009A413E">
        <w:rPr>
          <w:i/>
          <w:iCs/>
        </w:rPr>
        <w:t>i</w:t>
      </w:r>
      <w:r w:rsidRPr="009A413E">
        <w:t xml:space="preserve">-th antenna probe. The waves radiated from each base station (BS) antenna are uncorrelated each other. </w:t>
      </w:r>
      <w:r w:rsidR="00884E03" w:rsidRPr="009A413E">
        <w:br/>
      </w:r>
      <w:r w:rsidRPr="009A413E">
        <w:t xml:space="preserve">For the investigation of MIMO antennas, the waves from different BS antenna are </w:t>
      </w:r>
      <w:r w:rsidRPr="009A413E">
        <w:rPr>
          <w:szCs w:val="22"/>
        </w:rPr>
        <w:t xml:space="preserve">represented by different sets of initial phases, </w:t>
      </w:r>
      <w:r w:rsidRPr="009A413E">
        <w:rPr>
          <w:rFonts w:ascii="Symbol" w:hAnsi="Symbol"/>
          <w:i/>
          <w:szCs w:val="22"/>
        </w:rPr>
        <w:t></w:t>
      </w:r>
      <w:r w:rsidRPr="009A413E">
        <w:rPr>
          <w:i/>
          <w:szCs w:val="22"/>
          <w:vertAlign w:val="subscript"/>
        </w:rPr>
        <w:t>mi</w:t>
      </w:r>
      <w:r w:rsidRPr="009A413E">
        <w:rPr>
          <w:szCs w:val="22"/>
        </w:rPr>
        <w:t xml:space="preserve">, of the waves. </w:t>
      </w:r>
      <w:r w:rsidRPr="009A413E">
        <w:rPr>
          <w:rFonts w:hint="eastAsia"/>
          <w:szCs w:val="22"/>
        </w:rPr>
        <w:t xml:space="preserve">According to </w:t>
      </w:r>
      <w:r w:rsidRPr="009A413E">
        <w:rPr>
          <w:rFonts w:hint="eastAsia"/>
        </w:rPr>
        <w:t>the propagation models, such as SCM and SCME, t</w:t>
      </w:r>
      <w:r w:rsidRPr="009A413E">
        <w:rPr>
          <w:szCs w:val="22"/>
        </w:rPr>
        <w:t xml:space="preserve">he angular power spectrum </w:t>
      </w:r>
      <w:r w:rsidRPr="009A413E">
        <w:rPr>
          <w:rFonts w:ascii="Symbol" w:hAnsi="Symbol"/>
          <w:i/>
          <w:szCs w:val="22"/>
        </w:rPr>
        <w:t></w:t>
      </w:r>
      <w:r w:rsidRPr="009A413E">
        <w:rPr>
          <w:szCs w:val="22"/>
        </w:rPr>
        <w:t xml:space="preserve"> of the spatial cluster of incoming waves in the horizontal plane </w:t>
      </w:r>
      <w:r w:rsidRPr="009A413E">
        <w:rPr>
          <w:rFonts w:hint="eastAsia"/>
          <w:szCs w:val="22"/>
        </w:rPr>
        <w:t>can be</w:t>
      </w:r>
      <w:r w:rsidRPr="009A413E">
        <w:rPr>
          <w:szCs w:val="22"/>
        </w:rPr>
        <w:t xml:space="preserve"> model</w:t>
      </w:r>
      <w:r w:rsidRPr="009A413E">
        <w:rPr>
          <w:rFonts w:hint="eastAsia"/>
          <w:szCs w:val="22"/>
        </w:rPr>
        <w:t>l</w:t>
      </w:r>
      <w:r w:rsidRPr="009A413E">
        <w:rPr>
          <w:szCs w:val="22"/>
        </w:rPr>
        <w:t>ed by a Laplacian distribution in the following</w:t>
      </w:r>
      <w:r w:rsidRPr="009A413E">
        <w:rPr>
          <w:rFonts w:hint="eastAsia"/>
          <w:szCs w:val="22"/>
        </w:rPr>
        <w:t xml:space="preserve">, for </w:t>
      </w:r>
      <w:r w:rsidRPr="009A413E">
        <w:rPr>
          <w:szCs w:val="22"/>
        </w:rPr>
        <w:t>instance:</w:t>
      </w:r>
    </w:p>
    <w:p w:rsidR="00F97393" w:rsidRPr="009A413E" w:rsidRDefault="00884E03" w:rsidP="00B94378">
      <w:pPr>
        <w:pStyle w:val="EQ"/>
        <w:jc w:val="center"/>
      </w:pPr>
      <w:r w:rsidRPr="009A413E">
        <w:tab/>
      </w:r>
      <w:r w:rsidR="00F97393" w:rsidRPr="009A413E">
        <w:rPr>
          <w:position w:val="-36"/>
        </w:rPr>
        <w:object w:dxaOrig="2220" w:dyaOrig="820">
          <v:shape id="_x0000_i1072" type="#_x0000_t75" style="width:94.5pt;height:34.5pt" o:ole="">
            <v:imagedata r:id="rId67" o:title=""/>
          </v:shape>
          <o:OLEObject Type="Embed" ProgID="Equation.3" ShapeID="_x0000_i1072" DrawAspect="Content" ObjectID="_1656954280" r:id="rId68"/>
        </w:object>
      </w:r>
      <w:r w:rsidR="00F97393" w:rsidRPr="009A413E">
        <w:tab/>
      </w:r>
      <w:r w:rsidR="00F97393" w:rsidRPr="009A413E">
        <w:tab/>
        <w:t>(</w:t>
      </w:r>
      <w:r w:rsidR="00F97393" w:rsidRPr="009A413E">
        <w:rPr>
          <w:rFonts w:hint="eastAsia"/>
        </w:rPr>
        <w:t>2</w:t>
      </w:r>
      <w:r w:rsidR="00F97393" w:rsidRPr="009A413E">
        <w:t>)</w:t>
      </w:r>
    </w:p>
    <w:p w:rsidR="00F97393" w:rsidRPr="009A413E" w:rsidRDefault="00F97393" w:rsidP="00F97393">
      <w:r w:rsidRPr="009A413E">
        <w:t xml:space="preserve">where </w:t>
      </w:r>
      <w:r w:rsidRPr="009A413E">
        <w:rPr>
          <w:i/>
        </w:rPr>
        <w:t>P</w:t>
      </w:r>
      <w:r w:rsidRPr="009A413E">
        <w:t xml:space="preserve"> and </w:t>
      </w:r>
      <w:r w:rsidRPr="009A413E">
        <w:rPr>
          <w:rFonts w:ascii="Symbol" w:hAnsi="Symbol"/>
          <w:i/>
        </w:rPr>
        <w:t></w:t>
      </w:r>
      <w:r w:rsidRPr="009A413E">
        <w:rPr>
          <w:rFonts w:ascii="Symbol" w:hAnsi="Symbol"/>
          <w:i/>
          <w:vertAlign w:val="subscript"/>
        </w:rPr>
        <w:t></w:t>
      </w:r>
      <w:r w:rsidRPr="009A413E">
        <w:t xml:space="preserve"> are power and average direction of angle of the cluster. </w:t>
      </w:r>
      <w:r w:rsidRPr="009A413E">
        <w:rPr>
          <w:rFonts w:ascii="Symbol" w:hAnsi="Symbol"/>
          <w:i/>
        </w:rPr>
        <w:t></w:t>
      </w:r>
      <w:r w:rsidRPr="009A413E">
        <w:t xml:space="preserve"> is a standard deviation of the APS.</w:t>
      </w:r>
      <w:r w:rsidRPr="009A413E">
        <w:rPr>
          <w:rFonts w:hint="eastAsia"/>
        </w:rPr>
        <w:t xml:space="preserve"> In this case, the spatial distribution in the vertical plane is modelled by a delta function.</w:t>
      </w:r>
    </w:p>
    <w:p w:rsidR="00F97393" w:rsidRPr="009A413E" w:rsidRDefault="00F97393" w:rsidP="00F97393">
      <w:r w:rsidRPr="009A413E">
        <w:t xml:space="preserve">In addition, the strongest point of the spatial fading emulator is to be capable of evaluating radiation characteristics of a handset antenna for the present OTA testing in 3GPP as well as the multipath-fading evaluation since the emulator is operated in a </w:t>
      </w:r>
      <w:r w:rsidR="001B37D8" w:rsidRPr="009A413E">
        <w:t>R</w:t>
      </w:r>
      <w:r w:rsidRPr="009A413E">
        <w:t xml:space="preserve">adio </w:t>
      </w:r>
      <w:r w:rsidR="001B37D8" w:rsidRPr="009A413E">
        <w:t>F</w:t>
      </w:r>
      <w:r w:rsidRPr="009A413E">
        <w:t>requency (RF) band.</w:t>
      </w:r>
    </w:p>
    <w:p w:rsidR="00F97393" w:rsidRPr="009A413E" w:rsidRDefault="00F97393" w:rsidP="00F97393">
      <w:r w:rsidRPr="009A413E">
        <w:t>A calibration of the RF-controlled spatial fading emulator is carried out using the following procedure:</w:t>
      </w:r>
    </w:p>
    <w:p w:rsidR="00F97393" w:rsidRPr="009A413E" w:rsidRDefault="00F97393" w:rsidP="00C652A1">
      <w:pPr>
        <w:pStyle w:val="B10"/>
      </w:pPr>
      <w:r w:rsidRPr="009A413E">
        <w:t>1)</w:t>
      </w:r>
      <w:r w:rsidRPr="009A413E">
        <w:tab/>
        <w:t xml:space="preserve">Firstly a half-wavelength dipole </w:t>
      </w:r>
      <w:r w:rsidRPr="009A413E">
        <w:rPr>
          <w:rFonts w:hint="eastAsia"/>
        </w:rPr>
        <w:t xml:space="preserve">for the receiving antenna </w:t>
      </w:r>
      <w:r w:rsidRPr="009A413E">
        <w:t xml:space="preserve">is </w:t>
      </w:r>
      <w:r w:rsidRPr="009A413E">
        <w:rPr>
          <w:rFonts w:hint="eastAsia"/>
        </w:rPr>
        <w:t xml:space="preserve">vertically </w:t>
      </w:r>
      <w:r w:rsidRPr="009A413E">
        <w:t xml:space="preserve">placed at the center of </w:t>
      </w:r>
      <w:r w:rsidRPr="009A413E">
        <w:rPr>
          <w:rFonts w:hint="eastAsia"/>
        </w:rPr>
        <w:t xml:space="preserve">a circle arranging </w:t>
      </w:r>
      <w:r w:rsidRPr="009A413E">
        <w:t>the antenna probes.</w:t>
      </w:r>
    </w:p>
    <w:p w:rsidR="00F97393" w:rsidRPr="009A413E" w:rsidRDefault="00F97393" w:rsidP="00C652A1">
      <w:pPr>
        <w:pStyle w:val="B10"/>
        <w:rPr>
          <w:rFonts w:hint="eastAsia"/>
        </w:rPr>
      </w:pPr>
      <w:r w:rsidRPr="009A413E">
        <w:t>2)</w:t>
      </w:r>
      <w:r w:rsidRPr="009A413E">
        <w:tab/>
        <w:t xml:space="preserve">A radio wave with vertical polarization is radiated only from </w:t>
      </w:r>
      <w:r w:rsidRPr="009A413E">
        <w:rPr>
          <w:rFonts w:hint="eastAsia"/>
        </w:rPr>
        <w:t>a</w:t>
      </w:r>
      <w:r w:rsidRPr="009A413E">
        <w:t xml:space="preserve"> vertical dipole </w:t>
      </w:r>
      <w:r w:rsidRPr="009A413E">
        <w:rPr>
          <w:rFonts w:hint="eastAsia"/>
        </w:rPr>
        <w:t xml:space="preserve">of the </w:t>
      </w:r>
      <w:r w:rsidRPr="009A413E">
        <w:t>antenna probe #i (i=1, 2</w:t>
      </w:r>
      <w:r w:rsidRPr="009A413E">
        <w:rPr>
          <w:rFonts w:hint="eastAsia"/>
        </w:rPr>
        <w:t xml:space="preserve">, </w:t>
      </w:r>
      <w:r w:rsidRPr="009A413E">
        <w:t>…</w:t>
      </w:r>
      <w:r w:rsidRPr="009A413E">
        <w:rPr>
          <w:rFonts w:hint="eastAsia"/>
        </w:rPr>
        <w:t>, L</w:t>
      </w:r>
      <w:r w:rsidRPr="009A413E">
        <w:t>)</w:t>
      </w:r>
      <w:r w:rsidRPr="009A413E">
        <w:rPr>
          <w:rFonts w:hint="eastAsia"/>
        </w:rPr>
        <w:t xml:space="preserve">, and then, the dipole at the center of the emulator can </w:t>
      </w:r>
      <w:r w:rsidRPr="009A413E">
        <w:t>receive</w:t>
      </w:r>
      <w:r w:rsidRPr="009A413E">
        <w:rPr>
          <w:rFonts w:hint="eastAsia"/>
        </w:rPr>
        <w:t xml:space="preserve"> the wave</w:t>
      </w:r>
      <w:r w:rsidRPr="009A413E">
        <w:t>.</w:t>
      </w:r>
      <w:r w:rsidRPr="009A413E">
        <w:rPr>
          <w:rFonts w:hint="eastAsia"/>
        </w:rPr>
        <w:t xml:space="preserve"> From this, we can obtain </w:t>
      </w:r>
      <w:r w:rsidRPr="009A413E">
        <w:t>amplitude</w:t>
      </w:r>
      <w:r w:rsidRPr="009A413E">
        <w:rPr>
          <w:rFonts w:hint="eastAsia"/>
        </w:rPr>
        <w:t xml:space="preserve"> and phase of the RF signal from the transmitter to the receiver via the</w:t>
      </w:r>
      <w:r w:rsidRPr="009A413E">
        <w:t xml:space="preserve"> vertical dipole </w:t>
      </w:r>
      <w:r w:rsidRPr="009A413E">
        <w:rPr>
          <w:rFonts w:hint="eastAsia"/>
        </w:rPr>
        <w:t xml:space="preserve">of the </w:t>
      </w:r>
      <w:r w:rsidRPr="009A413E">
        <w:t>antenna probe #i</w:t>
      </w:r>
      <w:r w:rsidRPr="009A413E">
        <w:rPr>
          <w:rFonts w:hint="eastAsia"/>
        </w:rPr>
        <w:t>.</w:t>
      </w:r>
    </w:p>
    <w:p w:rsidR="00F97393" w:rsidRPr="009A413E" w:rsidRDefault="00F97393" w:rsidP="00C652A1">
      <w:pPr>
        <w:pStyle w:val="B10"/>
        <w:rPr>
          <w:rFonts w:hint="eastAsia"/>
        </w:rPr>
      </w:pPr>
      <w:r w:rsidRPr="009A413E">
        <w:t>3)</w:t>
      </w:r>
      <w:r w:rsidRPr="009A413E">
        <w:tab/>
        <w:t xml:space="preserve">The attenuator and phase shifter are adjusted so that the </w:t>
      </w:r>
      <w:r w:rsidRPr="009A413E">
        <w:rPr>
          <w:rFonts w:hint="eastAsia"/>
        </w:rPr>
        <w:t xml:space="preserve">RF </w:t>
      </w:r>
      <w:r w:rsidRPr="009A413E">
        <w:t xml:space="preserve">signals received by the dipole </w:t>
      </w:r>
      <w:r w:rsidRPr="009A413E">
        <w:rPr>
          <w:rFonts w:hint="eastAsia"/>
        </w:rPr>
        <w:t xml:space="preserve">at the center </w:t>
      </w:r>
      <w:r w:rsidRPr="009A413E">
        <w:t xml:space="preserve">have the same values in </w:t>
      </w:r>
      <w:r w:rsidRPr="009A413E">
        <w:rPr>
          <w:rFonts w:hint="eastAsia"/>
        </w:rPr>
        <w:t>amplitude</w:t>
      </w:r>
      <w:r w:rsidRPr="009A413E">
        <w:t xml:space="preserve"> and phase.</w:t>
      </w:r>
    </w:p>
    <w:p w:rsidR="00F97393" w:rsidRPr="009A413E" w:rsidRDefault="00F97393" w:rsidP="00C652A1">
      <w:pPr>
        <w:pStyle w:val="B10"/>
        <w:rPr>
          <w:rFonts w:hint="eastAsia"/>
        </w:rPr>
      </w:pPr>
      <w:r w:rsidRPr="009A413E">
        <w:t>4)</w:t>
      </w:r>
      <w:r w:rsidRPr="009A413E">
        <w:tab/>
        <w:t xml:space="preserve">Secondly </w:t>
      </w:r>
      <w:r w:rsidRPr="009A413E">
        <w:rPr>
          <w:rFonts w:hint="eastAsia"/>
        </w:rPr>
        <w:t xml:space="preserve">the </w:t>
      </w:r>
      <w:r w:rsidRPr="009A413E">
        <w:t>slotted cylindrical antenna is placed at the center of the antenna probes</w:t>
      </w:r>
      <w:r w:rsidRPr="009A413E">
        <w:rPr>
          <w:rFonts w:hint="eastAsia"/>
        </w:rPr>
        <w:t xml:space="preserve"> located on the circle</w:t>
      </w:r>
      <w:r w:rsidRPr="009A413E">
        <w:t>.</w:t>
      </w:r>
    </w:p>
    <w:p w:rsidR="00F97393" w:rsidRPr="009A413E" w:rsidRDefault="00F97393" w:rsidP="00C652A1">
      <w:pPr>
        <w:pStyle w:val="B10"/>
        <w:rPr>
          <w:rFonts w:hint="eastAsia"/>
        </w:rPr>
      </w:pPr>
      <w:r w:rsidRPr="009A413E">
        <w:t>5)</w:t>
      </w:r>
      <w:r w:rsidRPr="009A413E">
        <w:tab/>
        <w:t>A radio wave with horizontal polarization is radiated only from a horizontal</w:t>
      </w:r>
      <w:r w:rsidRPr="009A413E">
        <w:rPr>
          <w:rFonts w:hint="eastAsia"/>
        </w:rPr>
        <w:t>ly-located</w:t>
      </w:r>
      <w:r w:rsidRPr="009A413E">
        <w:t xml:space="preserve"> dipole </w:t>
      </w:r>
      <w:r w:rsidRPr="009A413E">
        <w:rPr>
          <w:rFonts w:hint="eastAsia"/>
        </w:rPr>
        <w:t xml:space="preserve">of the </w:t>
      </w:r>
      <w:r w:rsidRPr="009A413E">
        <w:t>antenna probe #i (i=1, 2</w:t>
      </w:r>
      <w:r w:rsidRPr="009A413E">
        <w:rPr>
          <w:rFonts w:hint="eastAsia"/>
        </w:rPr>
        <w:t xml:space="preserve">, </w:t>
      </w:r>
      <w:r w:rsidRPr="009A413E">
        <w:t>…</w:t>
      </w:r>
      <w:r w:rsidRPr="009A413E">
        <w:rPr>
          <w:rFonts w:hint="eastAsia"/>
        </w:rPr>
        <w:t>, L</w:t>
      </w:r>
      <w:r w:rsidRPr="009A413E">
        <w:t>).</w:t>
      </w:r>
      <w:r w:rsidRPr="009A413E">
        <w:rPr>
          <w:rFonts w:hint="eastAsia"/>
        </w:rPr>
        <w:t xml:space="preserve"> From the received signal from the </w:t>
      </w:r>
      <w:r w:rsidRPr="009A413E">
        <w:t>antenna probe #i</w:t>
      </w:r>
      <w:r w:rsidRPr="009A413E">
        <w:rPr>
          <w:rFonts w:hint="eastAsia"/>
        </w:rPr>
        <w:t xml:space="preserve">, we also obtain </w:t>
      </w:r>
      <w:r w:rsidRPr="009A413E">
        <w:t>amplitude</w:t>
      </w:r>
      <w:r w:rsidRPr="009A413E">
        <w:rPr>
          <w:rFonts w:hint="eastAsia"/>
        </w:rPr>
        <w:t xml:space="preserve"> and phase of the RF signal from the transmitter to the receiver via the</w:t>
      </w:r>
      <w:r w:rsidRPr="009A413E">
        <w:t xml:space="preserve"> </w:t>
      </w:r>
      <w:r w:rsidRPr="009A413E">
        <w:rPr>
          <w:rFonts w:hint="eastAsia"/>
        </w:rPr>
        <w:t>horizontal</w:t>
      </w:r>
      <w:r w:rsidRPr="009A413E">
        <w:t xml:space="preserve"> dipole </w:t>
      </w:r>
      <w:r w:rsidRPr="009A413E">
        <w:rPr>
          <w:rFonts w:hint="eastAsia"/>
        </w:rPr>
        <w:t xml:space="preserve">of the </w:t>
      </w:r>
      <w:r w:rsidRPr="009A413E">
        <w:t>antenna probe #i</w:t>
      </w:r>
      <w:r w:rsidRPr="009A413E">
        <w:rPr>
          <w:rFonts w:hint="eastAsia"/>
        </w:rPr>
        <w:t>.</w:t>
      </w:r>
    </w:p>
    <w:p w:rsidR="00F97393" w:rsidRPr="009A413E" w:rsidRDefault="00F97393" w:rsidP="00C652A1">
      <w:pPr>
        <w:pStyle w:val="B10"/>
      </w:pPr>
      <w:r w:rsidRPr="009A413E">
        <w:t>6)</w:t>
      </w:r>
      <w:r w:rsidRPr="009A413E">
        <w:tab/>
        <w:t xml:space="preserve">The attenuator and phase shifter are adjusted so that the </w:t>
      </w:r>
      <w:r w:rsidRPr="009A413E">
        <w:rPr>
          <w:rFonts w:hint="eastAsia"/>
        </w:rPr>
        <w:t xml:space="preserve">RF </w:t>
      </w:r>
      <w:r w:rsidRPr="009A413E">
        <w:t xml:space="preserve">signals received by the slotted cylindrical antenna </w:t>
      </w:r>
      <w:r w:rsidRPr="009A413E">
        <w:rPr>
          <w:rFonts w:hint="eastAsia"/>
        </w:rPr>
        <w:t xml:space="preserve">at the center </w:t>
      </w:r>
      <w:r w:rsidRPr="009A413E">
        <w:t xml:space="preserve">have the same values in </w:t>
      </w:r>
      <w:r w:rsidRPr="009A413E">
        <w:rPr>
          <w:rFonts w:hint="eastAsia"/>
        </w:rPr>
        <w:t>amplitude</w:t>
      </w:r>
      <w:r w:rsidRPr="009A413E">
        <w:t xml:space="preserve"> and phase.</w:t>
      </w:r>
    </w:p>
    <w:p w:rsidR="00F97393" w:rsidRPr="009A413E" w:rsidRDefault="00F97393" w:rsidP="00C45391">
      <w:r w:rsidRPr="009A413E">
        <w:t xml:space="preserve">The calibration procedure above mentioned can be performed by using an electrical-controlled RF switch. </w:t>
      </w:r>
      <w:r w:rsidR="00884E03" w:rsidRPr="009A413E">
        <w:br/>
      </w:r>
      <w:r w:rsidRPr="009A413E">
        <w:t xml:space="preserve">Thus, the calibration of the emulator can be done automatically using a computer in our system. Once the calibration is finished, we can vary the attenuators in order to produce a special distribution of the incoming wave and to make a </w:t>
      </w:r>
      <w:r w:rsidR="00884E03" w:rsidRPr="009A413E">
        <w:t>C</w:t>
      </w:r>
      <w:r w:rsidRPr="009A413E">
        <w:t xml:space="preserve">ross polarization </w:t>
      </w:r>
      <w:r w:rsidR="00884E03" w:rsidRPr="009A413E">
        <w:t>P</w:t>
      </w:r>
      <w:r w:rsidRPr="009A413E">
        <w:t xml:space="preserve">ower </w:t>
      </w:r>
      <w:r w:rsidR="00884E03" w:rsidRPr="009A413E">
        <w:t>R</w:t>
      </w:r>
      <w:r w:rsidRPr="009A413E">
        <w:t>atio (XPR). Moreover, we can set an initial phase to each antenna probe to create a multipath fading channel.</w:t>
      </w:r>
    </w:p>
    <w:p w:rsidR="00F97393" w:rsidRPr="009A413E" w:rsidRDefault="00F97393" w:rsidP="00C45391">
      <w:r w:rsidRPr="009A413E">
        <w:t>With regard to the signal-to-noise power ratio, SNR, of incoming wave, the signal power can be determined by an average value of faded signal powers received by a half-wavelength dipole antenna for the vertical polarization and a slotted cylindrical antenna for the horizontal polarization. Both antennas have an omni-directional radiation pattern. Thus, SNR can be obtained as the following equation:</w:t>
      </w:r>
    </w:p>
    <w:p w:rsidR="00F97393" w:rsidRPr="009A413E" w:rsidRDefault="00F97393" w:rsidP="00B94378">
      <w:pPr>
        <w:pStyle w:val="EQ"/>
        <w:jc w:val="center"/>
      </w:pPr>
      <w:r w:rsidRPr="009A413E">
        <w:rPr>
          <w:position w:val="-26"/>
        </w:rPr>
        <w:object w:dxaOrig="1380" w:dyaOrig="600">
          <v:shape id="_x0000_i1073" type="#_x0000_t75" style="width:62.25pt;height:27pt" o:ole="">
            <v:imagedata r:id="rId69" o:title=""/>
          </v:shape>
          <o:OLEObject Type="Embed" ProgID="Equation.3" ShapeID="_x0000_i1073" DrawAspect="Content" ObjectID="_1656954281" r:id="rId70"/>
        </w:object>
      </w:r>
      <w:r w:rsidRPr="009A413E">
        <w:tab/>
        <w:t>(</w:t>
      </w:r>
      <w:r w:rsidRPr="009A413E">
        <w:rPr>
          <w:rFonts w:hint="eastAsia"/>
        </w:rPr>
        <w:t>3</w:t>
      </w:r>
      <w:r w:rsidRPr="009A413E">
        <w:t>)</w:t>
      </w:r>
    </w:p>
    <w:p w:rsidR="00F97393" w:rsidRPr="009A413E" w:rsidRDefault="00F97393" w:rsidP="00C45391">
      <w:pPr>
        <w:rPr>
          <w:rFonts w:hint="eastAsia"/>
        </w:rPr>
      </w:pPr>
      <w:r w:rsidRPr="009A413E">
        <w:rPr>
          <w:rFonts w:hint="eastAsia"/>
        </w:rPr>
        <w:t xml:space="preserve">where </w:t>
      </w:r>
      <w:r w:rsidRPr="009A413E">
        <w:rPr>
          <w:rFonts w:hint="eastAsia"/>
          <w:i/>
        </w:rPr>
        <w:t>S</w:t>
      </w:r>
      <w:r w:rsidRPr="009A413E">
        <w:rPr>
          <w:rFonts w:hint="eastAsia"/>
          <w:i/>
          <w:vertAlign w:val="subscript"/>
        </w:rPr>
        <w:t>V</w:t>
      </w:r>
      <w:r w:rsidRPr="009A413E">
        <w:rPr>
          <w:rFonts w:hint="eastAsia"/>
        </w:rPr>
        <w:t xml:space="preserve"> and </w:t>
      </w:r>
      <w:r w:rsidRPr="009A413E">
        <w:rPr>
          <w:rFonts w:hint="eastAsia"/>
          <w:i/>
        </w:rPr>
        <w:t>S</w:t>
      </w:r>
      <w:r w:rsidRPr="009A413E">
        <w:rPr>
          <w:rFonts w:hint="eastAsia"/>
          <w:i/>
          <w:vertAlign w:val="subscript"/>
        </w:rPr>
        <w:t>H</w:t>
      </w:r>
      <w:r w:rsidRPr="009A413E">
        <w:rPr>
          <w:rFonts w:hint="eastAsia"/>
        </w:rPr>
        <w:t xml:space="preserve"> are the average signal powers received by the dipole and </w:t>
      </w:r>
      <w:r w:rsidRPr="009A413E">
        <w:t>slotted cylindrical antenna</w:t>
      </w:r>
      <w:r w:rsidRPr="009A413E">
        <w:rPr>
          <w:rFonts w:hint="eastAsia"/>
        </w:rPr>
        <w:t xml:space="preserve">s, respectively. </w:t>
      </w:r>
      <w:r w:rsidR="00884E03" w:rsidRPr="009A413E">
        <w:br/>
      </w:r>
      <w:r w:rsidRPr="009A413E">
        <w:rPr>
          <w:rFonts w:hint="eastAsia"/>
          <w:i/>
        </w:rPr>
        <w:t>N</w:t>
      </w:r>
      <w:r w:rsidRPr="009A413E">
        <w:rPr>
          <w:rFonts w:hint="eastAsia"/>
          <w:i/>
          <w:vertAlign w:val="subscript"/>
        </w:rPr>
        <w:t>0</w:t>
      </w:r>
      <w:r w:rsidRPr="009A413E">
        <w:rPr>
          <w:rFonts w:hint="eastAsia"/>
        </w:rPr>
        <w:t xml:space="preserve"> is the noise power that was calculated as a </w:t>
      </w:r>
      <w:r w:rsidRPr="009A413E">
        <w:t>thermal</w:t>
      </w:r>
      <w:r w:rsidRPr="009A413E">
        <w:rPr>
          <w:rFonts w:hint="eastAsia"/>
        </w:rPr>
        <w:t xml:space="preserve"> noise within the frequency bandwidth of the radio communication.</w:t>
      </w:r>
    </w:p>
    <w:p w:rsidR="00F97393" w:rsidRPr="009A413E" w:rsidRDefault="00F97393" w:rsidP="005C3AA6">
      <w:pPr>
        <w:pStyle w:val="Heading5"/>
      </w:pPr>
      <w:bookmarkStart w:id="154" w:name="_Toc528251362"/>
      <w:bookmarkStart w:id="155" w:name="_Toc46341301"/>
      <w:bookmarkStart w:id="156" w:name="_Toc46341534"/>
      <w:r w:rsidRPr="009A413E">
        <w:t>6.3.1.5.2</w:t>
      </w:r>
      <w:r w:rsidRPr="009A413E">
        <w:tab/>
        <w:t xml:space="preserve">Test </w:t>
      </w:r>
      <w:r w:rsidR="003C44DF" w:rsidRPr="009A413E">
        <w:t>c</w:t>
      </w:r>
      <w:r w:rsidRPr="009A413E">
        <w:t>onditions</w:t>
      </w:r>
      <w:bookmarkEnd w:id="154"/>
      <w:bookmarkEnd w:id="155"/>
      <w:bookmarkEnd w:id="156"/>
    </w:p>
    <w:p w:rsidR="00F97393" w:rsidRPr="009A413E" w:rsidRDefault="00F97393" w:rsidP="00F97393">
      <w:r w:rsidRPr="009A413E">
        <w:t>In this method, all signals are operated and controlled at RF level. A computer (either a laptop or relatively powerful computer) is used to provide the followings:</w:t>
      </w:r>
    </w:p>
    <w:p w:rsidR="00F97393" w:rsidRPr="009A413E" w:rsidRDefault="00F97393" w:rsidP="00C652A1">
      <w:pPr>
        <w:pStyle w:val="B10"/>
      </w:pPr>
      <w:r w:rsidRPr="009A413E">
        <w:t>1)</w:t>
      </w:r>
      <w:r w:rsidRPr="009A413E">
        <w:tab/>
        <w:t xml:space="preserve">Graphical </w:t>
      </w:r>
      <w:r w:rsidR="00884E03" w:rsidRPr="009A413E">
        <w:t>U</w:t>
      </w:r>
      <w:r w:rsidRPr="009A413E">
        <w:t xml:space="preserve">ser </w:t>
      </w:r>
      <w:r w:rsidR="00884E03" w:rsidRPr="009A413E">
        <w:t>I</w:t>
      </w:r>
      <w:r w:rsidRPr="009A413E">
        <w:t>nterface (GUI) to set the input parameters, determine the measured parameters to be collected, setting of calibration parameters and setting of DUT parameters.</w:t>
      </w:r>
    </w:p>
    <w:p w:rsidR="00F97393" w:rsidRPr="009A413E" w:rsidRDefault="00F97393" w:rsidP="00C652A1">
      <w:pPr>
        <w:pStyle w:val="B10"/>
      </w:pPr>
      <w:r w:rsidRPr="009A413E">
        <w:t>2)</w:t>
      </w:r>
      <w:r w:rsidRPr="009A413E">
        <w:tab/>
        <w:t>Generating control signals to manipulate the phase angle of each Phase Shifter.</w:t>
      </w:r>
    </w:p>
    <w:p w:rsidR="00F97393" w:rsidRPr="009A413E" w:rsidRDefault="00F97393" w:rsidP="00C652A1">
      <w:pPr>
        <w:pStyle w:val="B10"/>
      </w:pPr>
      <w:r w:rsidRPr="009A413E">
        <w:t>3)</w:t>
      </w:r>
      <w:r w:rsidRPr="009A413E">
        <w:tab/>
        <w:t>Collecting measured raw data obtained via the DUT.</w:t>
      </w:r>
    </w:p>
    <w:p w:rsidR="00F97393" w:rsidRPr="009A413E" w:rsidRDefault="00F97393" w:rsidP="00C652A1">
      <w:pPr>
        <w:pStyle w:val="B10"/>
      </w:pPr>
      <w:r w:rsidRPr="009A413E">
        <w:t>4)</w:t>
      </w:r>
      <w:r w:rsidRPr="009A413E">
        <w:tab/>
        <w:t>Post-processing the measured raw data to derive the desired figure of merits (i.e. minimum requirements for DUT).</w:t>
      </w:r>
    </w:p>
    <w:p w:rsidR="00F97393" w:rsidRPr="009A413E" w:rsidRDefault="00F97393" w:rsidP="00C652A1">
      <w:pPr>
        <w:pStyle w:val="B10"/>
      </w:pPr>
      <w:r w:rsidRPr="009A413E">
        <w:t>5)</w:t>
      </w:r>
      <w:r w:rsidRPr="009A413E">
        <w:tab/>
        <w:t>To initiate the BS emulator and start the testing session (by establishing a communication session with DUT)</w:t>
      </w:r>
      <w:r w:rsidR="00884E03" w:rsidRPr="009A413E">
        <w:t>.</w:t>
      </w:r>
    </w:p>
    <w:p w:rsidR="00F97393" w:rsidRPr="009A413E" w:rsidRDefault="00F97393" w:rsidP="00F97393">
      <w:r w:rsidRPr="009A413E">
        <w:t>The RF signals transmitted from the BS emulator</w:t>
      </w:r>
      <w:r w:rsidR="00BA34B3" w:rsidRPr="009A413E">
        <w:t>'</w:t>
      </w:r>
      <w:r w:rsidRPr="009A413E">
        <w:t xml:space="preserve">s antenna connector are fed to a bank of Power Dividers. </w:t>
      </w:r>
      <w:r w:rsidR="00884E03" w:rsidRPr="009A413E">
        <w:br/>
      </w:r>
      <w:r w:rsidRPr="009A413E">
        <w:t xml:space="preserve">Each power divider provides identical RF signal from each of the output ports. </w:t>
      </w:r>
      <w:r w:rsidR="00884E03" w:rsidRPr="009A413E">
        <w:br/>
      </w:r>
      <w:r w:rsidRPr="009A413E">
        <w:t xml:space="preserve">The number of Power Dividers required is determined by </w:t>
      </w:r>
      <w:r w:rsidRPr="009A413E">
        <w:rPr>
          <w:b/>
          <w:bCs/>
          <w:i/>
          <w:iCs/>
        </w:rPr>
        <w:t>N</w:t>
      </w:r>
      <w:r w:rsidRPr="009A413E">
        <w:t>.</w:t>
      </w:r>
    </w:p>
    <w:p w:rsidR="00F97393" w:rsidRPr="009A413E" w:rsidRDefault="00F97393" w:rsidP="00F97393">
      <w:r w:rsidRPr="009A413E">
        <w:t xml:space="preserve">Each Power Divider output is then fed to a Phase Shifter. The Phase Shifter is used to change the phase of the RF signal according to the parameter setting input to the computer earlier. Note that the control signal from the computer is digital-to-analogue, D/A, converted, before used to control the Phase Shifter. By controlling the phase of each RF signal, a Rayleigh distributed or other relevant multipath distribution can be obtained. </w:t>
      </w:r>
      <w:r w:rsidR="00884E03" w:rsidRPr="009A413E">
        <w:br/>
      </w:r>
      <w:r w:rsidRPr="009A413E">
        <w:t xml:space="preserve">The number of Phase Shifters required is determined by </w:t>
      </w:r>
      <w:r w:rsidRPr="009A413E">
        <w:rPr>
          <w:b/>
          <w:bCs/>
          <w:i/>
          <w:iCs/>
        </w:rPr>
        <w:t>N</w:t>
      </w:r>
      <w:r w:rsidRPr="009A413E">
        <w:t>.</w:t>
      </w:r>
    </w:p>
    <w:p w:rsidR="00F97393" w:rsidRPr="009A413E" w:rsidRDefault="00F97393" w:rsidP="00F97393">
      <w:r w:rsidRPr="009A413E">
        <w:t xml:space="preserve">The output of the Phase Shifters is connected to the antenna probes. The signal from each Phase Shifter is fed to the vertical and horizontal antennas and radiates toward the DUT. The DUT then measures the signals from each antenna probe and the measurement data is reported back to the computer. The amount of measurement data to be collected can be controlled by the computer by setting the sampling rate, </w:t>
      </w:r>
      <w:r w:rsidRPr="009A413E">
        <w:rPr>
          <w:b/>
          <w:bCs/>
          <w:i/>
          <w:iCs/>
        </w:rPr>
        <w:t>R</w:t>
      </w:r>
      <w:r w:rsidRPr="009A413E">
        <w:t>.</w:t>
      </w:r>
    </w:p>
    <w:p w:rsidR="00F97393" w:rsidRPr="009A413E" w:rsidRDefault="00F97393" w:rsidP="00F97393">
      <w:r w:rsidRPr="009A413E">
        <w:t>An example below illustrated the principle of creating Rayleigh faded signal by control the phase of each component wave in Figure 6.3.1.5.2-1.</w:t>
      </w:r>
    </w:p>
    <w:p w:rsidR="00F97393" w:rsidRPr="009A413E" w:rsidRDefault="00F97393" w:rsidP="00884E03">
      <w:pPr>
        <w:pStyle w:val="EX"/>
        <w:spacing w:after="120"/>
        <w:ind w:left="2269"/>
        <w:rPr>
          <w:rFonts w:eastAsia="MS PGothic"/>
          <w:lang w:val="en-US"/>
        </w:rPr>
      </w:pPr>
      <w:r w:rsidRPr="009A413E">
        <w:rPr>
          <w:rFonts w:eastAsia="MS PGothic"/>
          <w:lang w:val="en-US"/>
        </w:rPr>
        <w:t xml:space="preserve">Number of antenna probes </w:t>
      </w:r>
      <w:r w:rsidRPr="009A413E">
        <w:rPr>
          <w:rFonts w:eastAsia="MS PGothic"/>
          <w:i/>
          <w:iCs/>
          <w:lang w:val="en-US"/>
        </w:rPr>
        <w:t>N</w:t>
      </w:r>
      <w:r w:rsidRPr="009A413E">
        <w:rPr>
          <w:rFonts w:eastAsia="MS PGothic"/>
          <w:lang w:val="en-US"/>
        </w:rPr>
        <w:t xml:space="preserve">  :   15</w:t>
      </w:r>
    </w:p>
    <w:p w:rsidR="00F97393" w:rsidRPr="009A413E" w:rsidRDefault="00F97393" w:rsidP="00884E03">
      <w:pPr>
        <w:pStyle w:val="EX"/>
        <w:spacing w:after="120"/>
        <w:ind w:left="2269"/>
        <w:rPr>
          <w:rFonts w:eastAsia="MS PGothic"/>
          <w:lang w:val="en-US"/>
        </w:rPr>
      </w:pPr>
      <w:r w:rsidRPr="009A413E">
        <w:rPr>
          <w:rFonts w:eastAsia="MS PGothic"/>
          <w:lang w:val="en-US"/>
        </w:rPr>
        <w:t xml:space="preserve">Direction of motion </w:t>
      </w:r>
      <w:r w:rsidRPr="009A413E">
        <w:rPr>
          <w:rFonts w:ascii="Symbol" w:eastAsia="MS PGothic" w:hAnsi="Symbol" w:cs="Symbol"/>
          <w:i/>
          <w:iCs/>
          <w:lang w:val="en-US"/>
        </w:rPr>
        <w:t></w:t>
      </w:r>
      <w:r w:rsidRPr="009A413E">
        <w:rPr>
          <w:rFonts w:ascii="Symbol" w:eastAsia="MS PGothic" w:hAnsi="Symbol" w:cs="Symbol"/>
          <w:lang w:val="en-US"/>
        </w:rPr>
        <w:t></w:t>
      </w:r>
      <w:r w:rsidRPr="009A413E">
        <w:rPr>
          <w:rFonts w:ascii="Symbol" w:eastAsia="MS PGothic" w:hAnsi="Symbol" w:cs="Symbol"/>
          <w:vertAlign w:val="subscript"/>
          <w:lang w:val="en-US"/>
        </w:rPr>
        <w:t></w:t>
      </w:r>
      <w:r w:rsidRPr="009A413E">
        <w:rPr>
          <w:rFonts w:ascii="Symbol" w:eastAsia="MS PGothic" w:hAnsi="Symbol" w:cs="Symbol"/>
          <w:vertAlign w:val="subscript"/>
          <w:lang w:val="en-US"/>
        </w:rPr>
        <w:t></w:t>
      </w:r>
      <w:r w:rsidRPr="009A413E">
        <w:rPr>
          <w:rFonts w:eastAsia="MS PGothic"/>
          <w:lang w:val="en-US"/>
        </w:rPr>
        <w:t>:   10 deg.</w:t>
      </w:r>
    </w:p>
    <w:p w:rsidR="00F97393" w:rsidRPr="009A413E" w:rsidRDefault="00F97393" w:rsidP="00884E03">
      <w:pPr>
        <w:pStyle w:val="EX"/>
        <w:spacing w:after="120"/>
        <w:ind w:left="2269"/>
        <w:rPr>
          <w:rFonts w:eastAsia="MS PGothic"/>
          <w:lang w:val="en-US"/>
        </w:rPr>
      </w:pPr>
      <w:r w:rsidRPr="009A413E">
        <w:rPr>
          <w:rFonts w:eastAsia="MS PGothic"/>
          <w:lang w:val="en-US"/>
        </w:rPr>
        <w:t xml:space="preserve">Doppler frequency    </w:t>
      </w:r>
      <w:r w:rsidRPr="009A413E">
        <w:rPr>
          <w:rFonts w:eastAsia="MS PGothic"/>
          <w:i/>
          <w:iCs/>
          <w:lang w:val="en-US"/>
        </w:rPr>
        <w:t>f</w:t>
      </w:r>
      <w:r w:rsidRPr="009A413E">
        <w:rPr>
          <w:rFonts w:eastAsia="MS PGothic"/>
          <w:vertAlign w:val="subscript"/>
          <w:lang w:val="en-US"/>
        </w:rPr>
        <w:t>D</w:t>
      </w:r>
      <w:r w:rsidRPr="009A413E">
        <w:rPr>
          <w:rFonts w:eastAsia="MS PGothic"/>
          <w:lang w:val="en-US"/>
        </w:rPr>
        <w:t xml:space="preserve"> :   20 Hz</w:t>
      </w:r>
    </w:p>
    <w:p w:rsidR="00F97393" w:rsidRPr="009A413E" w:rsidRDefault="00F97393" w:rsidP="00884E03">
      <w:pPr>
        <w:pStyle w:val="EX"/>
        <w:spacing w:after="120"/>
        <w:ind w:left="2269"/>
        <w:rPr>
          <w:rFonts w:eastAsia="MS PGothic"/>
          <w:lang w:val="en-US"/>
        </w:rPr>
      </w:pPr>
      <w:r w:rsidRPr="009A413E">
        <w:rPr>
          <w:rFonts w:eastAsia="MS PGothic"/>
          <w:lang w:val="en-US"/>
        </w:rPr>
        <w:t xml:space="preserve">Sampling frequency  </w:t>
      </w:r>
      <w:r w:rsidRPr="009A413E">
        <w:rPr>
          <w:rFonts w:eastAsia="MS PGothic"/>
          <w:i/>
          <w:iCs/>
          <w:lang w:val="en-US"/>
        </w:rPr>
        <w:t>f</w:t>
      </w:r>
      <w:r w:rsidRPr="009A413E">
        <w:rPr>
          <w:rFonts w:eastAsia="MS PGothic"/>
          <w:vertAlign w:val="subscript"/>
          <w:lang w:val="en-US"/>
        </w:rPr>
        <w:t>S</w:t>
      </w:r>
      <w:r w:rsidRPr="009A413E">
        <w:rPr>
          <w:rFonts w:eastAsia="MS PGothic"/>
          <w:lang w:val="en-US"/>
        </w:rPr>
        <w:t xml:space="preserve"> : 400 Hz</w:t>
      </w:r>
    </w:p>
    <w:p w:rsidR="00F97393" w:rsidRPr="009A413E" w:rsidRDefault="00F97393" w:rsidP="00884E03">
      <w:pPr>
        <w:pStyle w:val="EX"/>
        <w:spacing w:after="120"/>
        <w:ind w:left="2269"/>
        <w:rPr>
          <w:rFonts w:eastAsia="MS PGothic"/>
          <w:lang w:val="en-US"/>
        </w:rPr>
      </w:pPr>
      <w:r w:rsidRPr="009A413E">
        <w:rPr>
          <w:rFonts w:eastAsia="MS PGothic"/>
          <w:lang w:val="en-US"/>
        </w:rPr>
        <w:t xml:space="preserve">Radius of </w:t>
      </w:r>
      <w:r w:rsidRPr="009A413E">
        <w:rPr>
          <w:rFonts w:eastAsia="MS PGothic" w:hint="eastAsia"/>
          <w:lang w:val="en-US"/>
        </w:rPr>
        <w:t xml:space="preserve">circle </w:t>
      </w:r>
      <w:r w:rsidRPr="009A413E">
        <w:rPr>
          <w:rFonts w:eastAsia="MS PGothic"/>
          <w:lang w:val="en-US"/>
        </w:rPr>
        <w:t>arranging</w:t>
      </w:r>
      <w:r w:rsidRPr="009A413E">
        <w:rPr>
          <w:rFonts w:eastAsia="MS PGothic" w:hint="eastAsia"/>
          <w:lang w:val="en-US"/>
        </w:rPr>
        <w:t xml:space="preserve"> antenna probes</w:t>
      </w:r>
      <w:r w:rsidRPr="009A413E">
        <w:rPr>
          <w:rFonts w:eastAsia="MS PGothic"/>
          <w:lang w:val="en-US"/>
        </w:rPr>
        <w:t xml:space="preserve">  r : 1.0 m</w:t>
      </w:r>
    </w:p>
    <w:p w:rsidR="00F97393" w:rsidRPr="009A413E" w:rsidRDefault="00F97393" w:rsidP="00884E03">
      <w:pPr>
        <w:pStyle w:val="EX"/>
        <w:spacing w:after="120"/>
        <w:ind w:left="2269"/>
        <w:rPr>
          <w:rFonts w:eastAsia="MS PGothic"/>
          <w:lang w:val="en-US"/>
        </w:rPr>
      </w:pPr>
      <w:r w:rsidRPr="009A413E">
        <w:rPr>
          <w:rFonts w:eastAsia="MS PGothic"/>
          <w:lang w:val="en-US"/>
        </w:rPr>
        <w:t>Operating frequency  : 2.14 GHz</w:t>
      </w:r>
    </w:p>
    <w:p w:rsidR="00F97393" w:rsidRPr="009A413E" w:rsidRDefault="00F97393" w:rsidP="00884E03">
      <w:pPr>
        <w:pStyle w:val="EX"/>
        <w:spacing w:after="120"/>
        <w:ind w:left="2269"/>
        <w:rPr>
          <w:rFonts w:eastAsia="MS PGothic"/>
          <w:lang w:val="en-US"/>
        </w:rPr>
      </w:pPr>
      <w:r w:rsidRPr="009A413E">
        <w:rPr>
          <w:rFonts w:eastAsia="MS PGothic"/>
          <w:lang w:val="en-US"/>
        </w:rPr>
        <w:t>Receiving antenna (Rx) : half-wavelength Dipole</w:t>
      </w:r>
    </w:p>
    <w:p w:rsidR="00F97393" w:rsidRPr="009A413E" w:rsidRDefault="00F97393" w:rsidP="00884E03">
      <w:pPr>
        <w:pStyle w:val="EX"/>
        <w:spacing w:after="120"/>
        <w:ind w:left="2269"/>
        <w:rPr>
          <w:rFonts w:eastAsia="MS PGothic" w:hint="eastAsia"/>
          <w:lang w:val="en-US"/>
        </w:rPr>
      </w:pPr>
      <w:r w:rsidRPr="009A413E">
        <w:rPr>
          <w:rFonts w:eastAsia="MS PGothic"/>
          <w:lang w:val="en-US"/>
        </w:rPr>
        <w:t xml:space="preserve">Radiation pattern of Rx </w:t>
      </w:r>
      <w:r w:rsidRPr="009A413E">
        <w:rPr>
          <w:rFonts w:eastAsia="MS PGothic"/>
          <w:i/>
          <w:iCs/>
          <w:lang w:val="en-US"/>
        </w:rPr>
        <w:t>E</w:t>
      </w:r>
      <w:r w:rsidRPr="009A413E">
        <w:rPr>
          <w:rFonts w:eastAsia="MS PGothic"/>
          <w:i/>
          <w:iCs/>
          <w:vertAlign w:val="subscript"/>
          <w:lang w:val="en-US"/>
        </w:rPr>
        <w:t>n</w:t>
      </w:r>
      <w:r w:rsidRPr="009A413E">
        <w:rPr>
          <w:rFonts w:ascii="Symbol" w:eastAsia="MS PGothic" w:hAnsi="Symbol" w:cs="Symbol"/>
          <w:lang w:val="en-US"/>
        </w:rPr>
        <w:t></w:t>
      </w:r>
      <w:r w:rsidRPr="009A413E">
        <w:rPr>
          <w:rFonts w:ascii="Symbol" w:eastAsia="MS PGothic" w:hAnsi="Symbol" w:cs="Symbol"/>
          <w:lang w:val="en-US"/>
        </w:rPr>
        <w:t></w:t>
      </w:r>
      <w:r w:rsidRPr="009A413E">
        <w:rPr>
          <w:rFonts w:ascii="Symbol" w:eastAsia="MS PGothic" w:hAnsi="Symbol" w:cs="Symbol"/>
          <w:lang w:val="en-US"/>
        </w:rPr>
        <w:t></w:t>
      </w:r>
      <w:r w:rsidRPr="009A413E">
        <w:rPr>
          <w:rFonts w:ascii="Symbol" w:eastAsia="MS PGothic" w:hAnsi="Symbol" w:cs="Symbol"/>
          <w:lang w:val="en-US"/>
        </w:rPr>
        <w:t></w:t>
      </w:r>
      <w:r w:rsidRPr="009A413E">
        <w:rPr>
          <w:rFonts w:eastAsia="MS PGothic"/>
          <w:lang w:val="en-US"/>
        </w:rPr>
        <w:t>: omni</w:t>
      </w:r>
    </w:p>
    <w:p w:rsidR="00F97393" w:rsidRPr="009A413E" w:rsidRDefault="00F97393" w:rsidP="00884E03">
      <w:pPr>
        <w:pStyle w:val="EX"/>
        <w:ind w:left="2270"/>
        <w:rPr>
          <w:rFonts w:eastAsia="MS PGothic" w:hint="eastAsia"/>
          <w:lang w:val="en-US"/>
        </w:rPr>
      </w:pPr>
      <w:r w:rsidRPr="009A413E">
        <w:rPr>
          <w:rFonts w:eastAsia="MS PGothic"/>
          <w:lang w:val="en-US"/>
        </w:rPr>
        <w:t xml:space="preserve">APS, </w:t>
      </w:r>
      <w:r w:rsidRPr="009A413E">
        <w:rPr>
          <w:rFonts w:ascii="Symbol" w:eastAsia="MS PGothic" w:hAnsi="Symbol" w:cs="Symbol"/>
          <w:lang w:val="en-US"/>
        </w:rPr>
        <w:t></w:t>
      </w:r>
      <w:r w:rsidRPr="009A413E">
        <w:rPr>
          <w:rFonts w:eastAsia="MS PGothic"/>
          <w:lang w:val="en-US"/>
        </w:rPr>
        <w:t>(</w:t>
      </w:r>
      <w:r w:rsidRPr="009A413E">
        <w:rPr>
          <w:rFonts w:ascii="Symbol" w:eastAsia="MS PGothic" w:hAnsi="Symbol" w:cs="Symbol"/>
          <w:lang w:val="en-US"/>
        </w:rPr>
        <w:t></w:t>
      </w:r>
      <w:r w:rsidRPr="009A413E">
        <w:rPr>
          <w:rFonts w:eastAsia="MS PGothic"/>
          <w:lang w:val="en-US"/>
        </w:rPr>
        <w:t>) :Uniform</w:t>
      </w:r>
    </w:p>
    <w:p w:rsidR="00F97393" w:rsidRPr="009A413E" w:rsidRDefault="00F97393" w:rsidP="00A873AD">
      <w:pPr>
        <w:pStyle w:val="TH"/>
      </w:pPr>
      <w:r w:rsidRPr="009A413E">
        <w:pict>
          <v:shape id="_x0000_i1074" type="#_x0000_t75" style="width:315pt;height:221.25pt">
            <v:imagedata r:id="rId71" o:title=""/>
          </v:shape>
        </w:pict>
      </w:r>
    </w:p>
    <w:p w:rsidR="00F97393" w:rsidRPr="009A413E" w:rsidRDefault="00F97393" w:rsidP="009A2E40">
      <w:pPr>
        <w:pStyle w:val="TF"/>
      </w:pPr>
      <w:r w:rsidRPr="009A413E">
        <w:t>Figure 6.3.1.5.2-1: Rayleigh faded signal by control the phase of each component wave</w:t>
      </w:r>
    </w:p>
    <w:p w:rsidR="00F97393" w:rsidRPr="009A413E" w:rsidRDefault="00F97393" w:rsidP="005C3AA6">
      <w:pPr>
        <w:pStyle w:val="Heading3"/>
      </w:pPr>
      <w:bookmarkStart w:id="157" w:name="_Toc528251363"/>
      <w:bookmarkStart w:id="158" w:name="_Toc46341302"/>
      <w:bookmarkStart w:id="159" w:name="_Toc46341535"/>
      <w:r w:rsidRPr="009A413E">
        <w:t>6.3.2</w:t>
      </w:r>
      <w:r w:rsidRPr="009A413E">
        <w:tab/>
        <w:t>Methodologies based on Reverberation Chamber</w:t>
      </w:r>
      <w:bookmarkEnd w:id="157"/>
      <w:bookmarkEnd w:id="158"/>
      <w:bookmarkEnd w:id="159"/>
    </w:p>
    <w:p w:rsidR="00F97393" w:rsidRPr="009A413E" w:rsidRDefault="00F97393" w:rsidP="005C3AA6">
      <w:pPr>
        <w:pStyle w:val="Heading4"/>
      </w:pPr>
      <w:bookmarkStart w:id="160" w:name="_Toc528251364"/>
      <w:bookmarkStart w:id="161" w:name="_Toc46341303"/>
      <w:bookmarkStart w:id="162" w:name="_Toc46341536"/>
      <w:r w:rsidRPr="009A413E">
        <w:t>6.3.2.1</w:t>
      </w:r>
      <w:r w:rsidRPr="009A413E">
        <w:tab/>
      </w:r>
      <w:smartTag w:uri="urn:schemas-microsoft-com:office:smarttags" w:element="PersonName">
        <w:r w:rsidRPr="009A413E">
          <w:t>Can</w:t>
        </w:r>
      </w:smartTag>
      <w:r w:rsidRPr="009A413E">
        <w:t xml:space="preserve">didate </w:t>
      </w:r>
      <w:r w:rsidR="0059756C" w:rsidRPr="009A413E">
        <w:t>s</w:t>
      </w:r>
      <w:r w:rsidRPr="009A413E">
        <w:t>olution 1</w:t>
      </w:r>
      <w:bookmarkEnd w:id="160"/>
      <w:bookmarkEnd w:id="161"/>
      <w:bookmarkEnd w:id="162"/>
    </w:p>
    <w:p w:rsidR="00F97393" w:rsidRPr="009A413E" w:rsidRDefault="00F97393" w:rsidP="00F97393">
      <w:r w:rsidRPr="009A413E">
        <w:t xml:space="preserve">The </w:t>
      </w:r>
      <w:r w:rsidR="003C44DF" w:rsidRPr="009A413E">
        <w:t>R</w:t>
      </w:r>
      <w:r w:rsidRPr="009A413E">
        <w:t xml:space="preserve">everberation </w:t>
      </w:r>
      <w:r w:rsidR="003C44DF" w:rsidRPr="009A413E">
        <w:t>C</w:t>
      </w:r>
      <w:r w:rsidRPr="009A413E">
        <w:t xml:space="preserve">hamber is a metallic cavity or cavities that can emulate an isotropic multi-path environment which represents a reference environment for systems designed to work during fading, similar to how the free space </w:t>
      </w:r>
      <w:r w:rsidR="003C44DF" w:rsidRPr="009A413E">
        <w:t>"</w:t>
      </w:r>
      <w:r w:rsidRPr="009A413E">
        <w:t>anechoic</w:t>
      </w:r>
      <w:r w:rsidR="008C637B" w:rsidRPr="009A413E">
        <w:t>"</w:t>
      </w:r>
      <w:r w:rsidRPr="009A413E">
        <w:t xml:space="preserve"> reference environment is used for tests of Line-Of-Sight systems.  The Rayleigh environment in a reverberation chamber is well known as a good reference for urban and indoor environments, but does not well represent rural and suburban environments.</w:t>
      </w:r>
    </w:p>
    <w:p w:rsidR="00F97393" w:rsidRPr="009A413E" w:rsidRDefault="00F97393" w:rsidP="00F97393">
      <w:r w:rsidRPr="009A413E">
        <w:t xml:space="preserve">For a future </w:t>
      </w:r>
      <w:r w:rsidR="00180C57" w:rsidRPr="009A413E">
        <w:t>m</w:t>
      </w:r>
      <w:r w:rsidRPr="009A413E">
        <w:t>ulti-antenna OTA measurement standard it is important to have a fast and repeatable test method to evaluate and compare multi-antenna devices in the environments and under the conditions where most people will use them. The overwhelming majority of calls/data connections with mobile phones are made indoors and in urban areas which can be very well represented by the reverberation chamber. These environments are well characterised by multi-path and 3D distribution of the communication signals and it makes sense to use the reverberation chamber for optimizing/evaluating devices with both single and multiple antenna configurations to be used indoors and in urban areas.</w:t>
      </w:r>
    </w:p>
    <w:p w:rsidR="00F97393" w:rsidRPr="009A413E" w:rsidRDefault="00F97393" w:rsidP="00F97393">
      <w:r w:rsidRPr="009A413E">
        <w:t xml:space="preserve">The test setup for testing UE receiver diversity performance is composed of a </w:t>
      </w:r>
      <w:r w:rsidR="00180C57" w:rsidRPr="009A413E">
        <w:t>B</w:t>
      </w:r>
      <w:r w:rsidRPr="009A413E">
        <w:t xml:space="preserve">ase </w:t>
      </w:r>
      <w:r w:rsidR="00180C57" w:rsidRPr="009A413E">
        <w:t>S</w:t>
      </w:r>
      <w:r w:rsidRPr="009A413E">
        <w:t xml:space="preserve">tation </w:t>
      </w:r>
      <w:r w:rsidR="00180C57" w:rsidRPr="009A413E">
        <w:t xml:space="preserve">(BS) </w:t>
      </w:r>
      <w:r w:rsidRPr="009A413E">
        <w:t xml:space="preserve">emulator, a reverberation chamber equipped with fixed BS wall-mounted antennas, a switch to direct the base station signal to/from one of the BS wall mounted antennas, mechanical metallic stirrers and a rotating platform to hold the DUT (Figure 6.3.2.1-1). </w:t>
      </w:r>
      <w:r w:rsidR="00180C57" w:rsidRPr="009A413E">
        <w:br/>
      </w:r>
      <w:r w:rsidRPr="009A413E">
        <w:t>Alternatively, the chamber may contain one or more cavities coupled through waveguides or slotted plates (Figure 7.1-2).</w:t>
      </w:r>
    </w:p>
    <w:p w:rsidR="00F97393" w:rsidRPr="009A413E" w:rsidRDefault="00F97393" w:rsidP="00F97393">
      <w:r w:rsidRPr="009A413E">
        <w:t>Reverberation chambers have no quiet zone. As long as the DUT is placed at least 0.5 wavelengths from the wall or metallic stirrers the result will be the same within the standard deviation of the chamber.</w:t>
      </w:r>
    </w:p>
    <w:p w:rsidR="00F97393" w:rsidRPr="009A413E" w:rsidRDefault="00F97393" w:rsidP="00F97393">
      <w:r w:rsidRPr="009A413E">
        <w:t>Mechanical stirrers and switching among different fixed BS wall-mounted antennas (monopoles used for polarization stirring) allow simulating the Rayleigh fading at each antenna of the terminal inside the chamber. Accuracy can even been increased by rotating the platform holding the device.</w:t>
      </w:r>
    </w:p>
    <w:p w:rsidR="00F97393" w:rsidRPr="009A413E" w:rsidRDefault="00F97393" w:rsidP="00F97393">
      <w:r w:rsidRPr="009A413E">
        <w:t>Each position of the mechanical stirrers for each position of the platform and each fixed BS antenna, represents a point of the Rayleigh distribution in terms of receive power on the device antennas. In that way a Rayleigh fading is artificially created.</w:t>
      </w:r>
    </w:p>
    <w:p w:rsidR="00F97393" w:rsidRPr="009A413E" w:rsidRDefault="00F97393" w:rsidP="00F97393">
      <w:r w:rsidRPr="009A413E">
        <w:t xml:space="preserve">In that way, several UE metrics can be measured: throughput with RX-DIV, TRP, TIS (Total </w:t>
      </w:r>
      <w:r w:rsidR="00180C57" w:rsidRPr="009A413E">
        <w:t>I</w:t>
      </w:r>
      <w:r w:rsidRPr="009A413E">
        <w:t xml:space="preserve">sotropic </w:t>
      </w:r>
      <w:r w:rsidR="00180C57" w:rsidRPr="009A413E">
        <w:t>S</w:t>
      </w:r>
      <w:r w:rsidRPr="009A413E">
        <w:t>ensitivity), etc.</w:t>
      </w:r>
    </w:p>
    <w:p w:rsidR="00F97393" w:rsidRPr="009A413E" w:rsidRDefault="00F97393" w:rsidP="00F97393">
      <w:r w:rsidRPr="009A413E">
        <w:t>For each point of the Rayleigh distribution created by the different configurations of the chamber, the metric is noted. This method can be used to measure UE sensitivity and UE radiated power.</w:t>
      </w:r>
    </w:p>
    <w:p w:rsidR="003C44DF" w:rsidRPr="009A413E" w:rsidRDefault="00F97393" w:rsidP="002737D6">
      <w:pPr>
        <w:pStyle w:val="TH"/>
      </w:pPr>
      <w:r w:rsidRPr="009A413E">
        <w:pict>
          <v:shape id="_x0000_i1075" type="#_x0000_t75" style="width:274.5pt;height:203.25pt">
            <v:imagedata r:id="rId72" o:title=""/>
          </v:shape>
        </w:pict>
      </w:r>
    </w:p>
    <w:p w:rsidR="003C44DF" w:rsidRPr="009A413E" w:rsidRDefault="00F97393" w:rsidP="00A873AD">
      <w:pPr>
        <w:pStyle w:val="TF"/>
      </w:pPr>
      <w:r w:rsidRPr="009A413E">
        <w:t>Figure 6.3.2.1-1: Reverberation chamber setup for devices testing with Single Cavity</w:t>
      </w:r>
      <w:r w:rsidR="003C44DF" w:rsidRPr="009A413E">
        <w:br/>
      </w:r>
      <w:r w:rsidRPr="009A413E">
        <w:t xml:space="preserve"> [source: </w:t>
      </w:r>
      <w:smartTag w:uri="urn:schemas-microsoft-com:office:smarttags" w:element="place">
        <w:smartTag w:uri="urn:schemas-microsoft-com:office:smarttags" w:element="City">
          <w:r w:rsidRPr="009A413E">
            <w:t>Bluetest</w:t>
          </w:r>
        </w:smartTag>
        <w:r w:rsidRPr="009A413E">
          <w:t xml:space="preserve"> </w:t>
        </w:r>
        <w:smartTag w:uri="urn:schemas-microsoft-com:office:smarttags" w:element="State">
          <w:r w:rsidRPr="009A413E">
            <w:t>AB</w:t>
          </w:r>
        </w:smartTag>
      </w:smartTag>
      <w:r w:rsidRPr="009A413E">
        <w:t>]</w:t>
      </w:r>
    </w:p>
    <w:p w:rsidR="003C44DF" w:rsidRPr="009A413E" w:rsidRDefault="003C44DF" w:rsidP="00A873AD"/>
    <w:p w:rsidR="003C44DF" w:rsidRPr="009A413E" w:rsidRDefault="00180C57" w:rsidP="00A873AD">
      <w:pPr>
        <w:pStyle w:val="TH"/>
      </w:pPr>
      <w:r w:rsidRPr="009A413E">
        <w:pict>
          <v:shape id="_x0000_i1076" type="#_x0000_t75" style="width:486.75pt;height:159.75pt">
            <v:imagedata r:id="rId73" o:title=""/>
          </v:shape>
        </w:pict>
      </w:r>
    </w:p>
    <w:p w:rsidR="00F97393" w:rsidRPr="009A413E" w:rsidRDefault="00F97393" w:rsidP="00F97393">
      <w:pPr>
        <w:pStyle w:val="TF"/>
      </w:pPr>
      <w:r w:rsidRPr="009A413E">
        <w:t>Figure 6.3.2.1-2</w:t>
      </w:r>
      <w:r w:rsidR="00DD6A88" w:rsidRPr="009A413E">
        <w:t>:</w:t>
      </w:r>
      <w:r w:rsidRPr="009A413E">
        <w:t xml:space="preserve"> Reverberation Chambers with Multiple Cavities</w:t>
      </w:r>
      <w:r w:rsidR="003C44DF" w:rsidRPr="009A413E">
        <w:br/>
      </w:r>
      <w:r w:rsidRPr="009A413E">
        <w:t xml:space="preserve"> [source: EMITE Ing]</w:t>
      </w:r>
    </w:p>
    <w:p w:rsidR="00F97393" w:rsidRPr="009A413E" w:rsidRDefault="00F97393" w:rsidP="005C3AA6">
      <w:pPr>
        <w:pStyle w:val="Heading5"/>
      </w:pPr>
      <w:bookmarkStart w:id="163" w:name="_Toc528251365"/>
      <w:bookmarkStart w:id="164" w:name="_Toc46341304"/>
      <w:bookmarkStart w:id="165" w:name="_Toc46341537"/>
      <w:r w:rsidRPr="009A413E">
        <w:t>6.3.2.1.1</w:t>
      </w:r>
      <w:r w:rsidRPr="009A413E">
        <w:tab/>
        <w:t xml:space="preserve">Concept and </w:t>
      </w:r>
      <w:r w:rsidR="003C44DF" w:rsidRPr="009A413E">
        <w:t>c</w:t>
      </w:r>
      <w:r w:rsidRPr="009A413E">
        <w:t>onfiguration</w:t>
      </w:r>
      <w:bookmarkEnd w:id="163"/>
      <w:bookmarkEnd w:id="164"/>
      <w:bookmarkEnd w:id="165"/>
    </w:p>
    <w:p w:rsidR="00F97393" w:rsidRPr="009A413E" w:rsidRDefault="00F97393" w:rsidP="00F97393">
      <w:r w:rsidRPr="009A413E">
        <w:t>In order to calibrate the reverberation chamber a broadband antenna can be used to measure the losses in the chamber with a network analyzer. This takes &lt; 10 minutes. CTIA RCSG is working on a standard methodology for reverberation chamber calibration.</w:t>
      </w:r>
    </w:p>
    <w:p w:rsidR="00F97393" w:rsidRPr="009A413E" w:rsidRDefault="00F97393" w:rsidP="00F97393">
      <w:r w:rsidRPr="009A413E">
        <w:t>There are no active electronics in the measurement path that needs to be calibrated.</w:t>
      </w:r>
    </w:p>
    <w:p w:rsidR="00F97393" w:rsidRPr="009A413E" w:rsidRDefault="00F97393" w:rsidP="00F97393">
      <w:r w:rsidRPr="009A413E">
        <w:t>Reflections in turntables, cables, doors, etc, do not degrade accuracy. Reflections increase the richness of the channel in the reverberation chamber.</w:t>
      </w:r>
    </w:p>
    <w:p w:rsidR="00F97393" w:rsidRPr="009A413E" w:rsidRDefault="00F97393" w:rsidP="00F97393">
      <w:r w:rsidRPr="009A413E">
        <w:t xml:space="preserve">Existing studies show that low standard deviation (good accuracy) can be achieved by measuring the DUT in sufficient number of different positions and calculate the average of the values. Some analysis (see relevant references in [2]) show a typical standard deviation less than 0.5 dB at about 800 MHz, in a reverberation chamber with a size of </w:t>
      </w:r>
      <w:r w:rsidR="00180C57" w:rsidRPr="009A413E">
        <w:br/>
      </w:r>
      <w:r w:rsidRPr="009A413E">
        <w:t>1.2m</w:t>
      </w:r>
      <w:r w:rsidR="00180C57" w:rsidRPr="009A413E">
        <w:t> </w:t>
      </w:r>
      <w:r w:rsidRPr="009A413E">
        <w:t>x</w:t>
      </w:r>
      <w:r w:rsidR="00180C57" w:rsidRPr="009A413E">
        <w:t> </w:t>
      </w:r>
      <w:r w:rsidRPr="009A413E">
        <w:t>1.75m x 1.8m and continuous mode stirring. At higher frequencies or with a chamber of larger dimensions the standard deviation decreases and accuracy increases.</w:t>
      </w:r>
    </w:p>
    <w:p w:rsidR="00F97393" w:rsidRPr="009A413E" w:rsidRDefault="00F97393" w:rsidP="00F97393">
      <w:r w:rsidRPr="009A413E">
        <w:t>The following figure presents an example for an HSDPA receive diversity test configuration in a reverberation chamber.</w:t>
      </w:r>
    </w:p>
    <w:p w:rsidR="00F97393" w:rsidRPr="009A413E" w:rsidRDefault="00F97393" w:rsidP="00F97393">
      <w:r w:rsidRPr="009A413E">
        <w:t>For these tests we emulate an HSDPA call with a Node B emulator. The latter is connected to one of the 3 BS wall-mounted antennas through a switch. A fourth antenna allows measuring the DL received signal in the chamber with a spectrum analyzer.</w:t>
      </w:r>
    </w:p>
    <w:p w:rsidR="00F97393" w:rsidRPr="009A413E" w:rsidRDefault="00F97393" w:rsidP="0059756C">
      <w:pPr>
        <w:pStyle w:val="TH"/>
      </w:pPr>
      <w:r w:rsidRPr="009A413E">
        <w:pict>
          <v:shape id="_x0000_i1077" type="#_x0000_t75" style="width:401.25pt;height:254.25pt">
            <v:imagedata r:id="rId74" o:title=""/>
          </v:shape>
        </w:pict>
      </w:r>
    </w:p>
    <w:p w:rsidR="00F97393" w:rsidRPr="009A413E" w:rsidRDefault="00F97393" w:rsidP="009A2E40">
      <w:pPr>
        <w:pStyle w:val="TF"/>
      </w:pPr>
      <w:r w:rsidRPr="009A413E">
        <w:t>Figure 6.3.2.1.1-1: Test bench configuration for testing in reverberation chamber</w:t>
      </w:r>
    </w:p>
    <w:p w:rsidR="00F97393" w:rsidRPr="009A413E" w:rsidRDefault="00F97393" w:rsidP="00F97393">
      <w:r w:rsidRPr="009A413E">
        <w:t>In order to create a Rayleigh fading environment, we</w:t>
      </w:r>
      <w:r w:rsidR="00BA34B3" w:rsidRPr="009A413E">
        <w:t>'</w:t>
      </w:r>
      <w:r w:rsidRPr="009A413E">
        <w:t>ve got 3 types of parameters that can be set using a tool on a computer plugged to the chamber:</w:t>
      </w:r>
    </w:p>
    <w:p w:rsidR="00F97393" w:rsidRPr="009A413E" w:rsidRDefault="00F97393" w:rsidP="00F97393">
      <w:pPr>
        <w:pStyle w:val="B10"/>
      </w:pPr>
      <w:r w:rsidRPr="009A413E">
        <w:t>-</w:t>
      </w:r>
      <w:r w:rsidRPr="009A413E">
        <w:tab/>
        <w:t>Antenna among the 3, installed at the top of the cavity with different polarizations, is chosen</w:t>
      </w:r>
      <w:r w:rsidR="00180C57" w:rsidRPr="009A413E">
        <w:t>;</w:t>
      </w:r>
    </w:p>
    <w:p w:rsidR="00F97393" w:rsidRPr="009A413E" w:rsidRDefault="00F97393" w:rsidP="00F97393">
      <w:pPr>
        <w:pStyle w:val="B10"/>
      </w:pPr>
      <w:r w:rsidRPr="009A413E">
        <w:t>-</w:t>
      </w:r>
      <w:r w:rsidRPr="009A413E">
        <w:tab/>
        <w:t>Turning the platform that holds the DUT</w:t>
      </w:r>
      <w:r w:rsidR="00180C57" w:rsidRPr="009A413E">
        <w:t>;</w:t>
      </w:r>
    </w:p>
    <w:p w:rsidR="00F97393" w:rsidRPr="009A413E" w:rsidRDefault="00F97393" w:rsidP="00F97393">
      <w:pPr>
        <w:pStyle w:val="B10"/>
      </w:pPr>
      <w:r w:rsidRPr="009A413E">
        <w:t>-</w:t>
      </w:r>
      <w:r w:rsidRPr="009A413E">
        <w:tab/>
        <w:t>The 2 metallic stirrers near the walls can be moved on their axes</w:t>
      </w:r>
      <w:r w:rsidR="00180C57" w:rsidRPr="009A413E">
        <w:t>.</w:t>
      </w:r>
    </w:p>
    <w:p w:rsidR="00F97393" w:rsidRPr="009A413E" w:rsidRDefault="00F97393" w:rsidP="005C3AA6">
      <w:pPr>
        <w:pStyle w:val="Heading5"/>
      </w:pPr>
      <w:bookmarkStart w:id="166" w:name="_Toc528251366"/>
      <w:bookmarkStart w:id="167" w:name="_Toc46341305"/>
      <w:bookmarkStart w:id="168" w:name="_Toc46341538"/>
      <w:r w:rsidRPr="009A413E">
        <w:t>6.3.2.1.2</w:t>
      </w:r>
      <w:r w:rsidRPr="009A413E">
        <w:tab/>
        <w:t xml:space="preserve">Test </w:t>
      </w:r>
      <w:r w:rsidR="003C44DF" w:rsidRPr="009A413E">
        <w:t>c</w:t>
      </w:r>
      <w:r w:rsidRPr="009A413E">
        <w:t>onditions</w:t>
      </w:r>
      <w:bookmarkEnd w:id="166"/>
      <w:bookmarkEnd w:id="167"/>
      <w:bookmarkEnd w:id="168"/>
    </w:p>
    <w:p w:rsidR="00F97393" w:rsidRPr="009A413E" w:rsidRDefault="00F97393" w:rsidP="00F97393">
      <w:r w:rsidRPr="009A413E">
        <w:t>Once the chamber is calibrated, the downlink throughput testing can be performed as follows to get one throughput averaged measurement:</w:t>
      </w:r>
    </w:p>
    <w:p w:rsidR="00F97393" w:rsidRPr="009A413E" w:rsidRDefault="00F97393" w:rsidP="00F97393">
      <w:pPr>
        <w:pStyle w:val="B10"/>
      </w:pPr>
      <w:r w:rsidRPr="009A413E">
        <w:t>•</w:t>
      </w:r>
      <w:r w:rsidRPr="009A413E">
        <w:tab/>
        <w:t>The DUT is placed in the chamber at least 0.5 wavelengths from the wall or from the metallic stirrers</w:t>
      </w:r>
      <w:r w:rsidR="00180C57" w:rsidRPr="009A413E">
        <w:t>.</w:t>
      </w:r>
    </w:p>
    <w:p w:rsidR="00F97393" w:rsidRPr="009A413E" w:rsidRDefault="00F97393" w:rsidP="00F97393">
      <w:pPr>
        <w:pStyle w:val="B10"/>
      </w:pPr>
      <w:r w:rsidRPr="009A413E">
        <w:t>•</w:t>
      </w:r>
      <w:r w:rsidRPr="009A413E">
        <w:tab/>
        <w:t xml:space="preserve">An HSDPA call is emulated using the NodeB emulator with a pre-defined </w:t>
      </w:r>
      <w:smartTag w:uri="urn:schemas-microsoft-com:office:smarttags" w:element="place">
        <w:smartTag w:uri="urn:schemas-microsoft-com:office:smarttags" w:element="City">
          <w:r w:rsidRPr="009A413E">
            <w:t>BS</w:t>
          </w:r>
        </w:smartTag>
        <w:r w:rsidRPr="009A413E">
          <w:t xml:space="preserve"> </w:t>
        </w:r>
        <w:smartTag w:uri="urn:schemas-microsoft-com:office:smarttags" w:element="State">
          <w:r w:rsidRPr="009A413E">
            <w:t>TX</w:t>
          </w:r>
        </w:smartTag>
      </w:smartTag>
      <w:r w:rsidRPr="009A413E">
        <w:t xml:space="preserve"> power.</w:t>
      </w:r>
    </w:p>
    <w:p w:rsidR="00F97393" w:rsidRPr="009A413E" w:rsidRDefault="00F97393" w:rsidP="00F97393">
      <w:pPr>
        <w:pStyle w:val="B10"/>
      </w:pPr>
      <w:r w:rsidRPr="009A413E">
        <w:t>•</w:t>
      </w:r>
      <w:r w:rsidRPr="009A413E">
        <w:tab/>
        <w:t xml:space="preserve">To get one measurement sample we set up one of the following possible combinations: position of the rotating platform {0, </w:t>
      </w:r>
      <w:r w:rsidRPr="009A413E">
        <w:rPr>
          <w:sz w:val="24"/>
          <w:szCs w:val="24"/>
        </w:rPr>
        <w:sym w:font="Symbol" w:char="F070"/>
      </w:r>
      <w:r w:rsidRPr="009A413E">
        <w:t xml:space="preserve">/2, </w:t>
      </w:r>
      <w:r w:rsidRPr="009A413E">
        <w:rPr>
          <w:sz w:val="24"/>
          <w:szCs w:val="24"/>
        </w:rPr>
        <w:sym w:font="Symbol" w:char="F070"/>
      </w:r>
      <w:r w:rsidRPr="009A413E">
        <w:rPr>
          <w:sz w:val="24"/>
          <w:szCs w:val="24"/>
        </w:rPr>
        <w:t>,</w:t>
      </w:r>
      <w:r w:rsidRPr="009A413E">
        <w:t xml:space="preserve"> 3</w:t>
      </w:r>
      <w:r w:rsidRPr="009A413E">
        <w:rPr>
          <w:sz w:val="24"/>
          <w:szCs w:val="24"/>
        </w:rPr>
        <w:sym w:font="Symbol" w:char="F070"/>
      </w:r>
      <w:r w:rsidRPr="009A413E">
        <w:t>/2, etc.} + position of the metallic stirrers {0, 25, 50, 75, 100, etc.} + antenna from {1, 2,  3}.</w:t>
      </w:r>
    </w:p>
    <w:p w:rsidR="00F97393" w:rsidRPr="009A413E" w:rsidRDefault="00F97393" w:rsidP="00F97393">
      <w:pPr>
        <w:pStyle w:val="B10"/>
      </w:pPr>
      <w:r w:rsidRPr="009A413E">
        <w:t>•</w:t>
      </w:r>
      <w:r w:rsidRPr="009A413E">
        <w:tab/>
        <w:t xml:space="preserve">For each one of these combinations we can record CQI, DL Throughput and DL Power in the chamber. </w:t>
      </w:r>
      <w:r w:rsidR="00180C57" w:rsidRPr="009A413E">
        <w:br/>
      </w:r>
      <w:r w:rsidRPr="009A413E">
        <w:t xml:space="preserve">The latter is measured using a fourth antenna and a spectrum analyzer. This constitutes one measurement sample. For each measurement sample, the link adaptation is performed manually or automatically on the NodeB emulator as follows: the HS-DSCH is configured (modulation, transport block size, number of HS-DSCH) depending on the CQI (Channel Quality Indicator) reported by the UE (User Equipment) according to the mapping table in </w:t>
      </w:r>
      <w:r w:rsidR="00180C57" w:rsidRPr="009A413E">
        <w:t xml:space="preserve">3GPP TS 25.214 </w:t>
      </w:r>
      <w:r w:rsidRPr="009A413E">
        <w:t>[5].</w:t>
      </w:r>
    </w:p>
    <w:p w:rsidR="00F97393" w:rsidRPr="009A413E" w:rsidRDefault="00F97393" w:rsidP="00F97393">
      <w:pPr>
        <w:pStyle w:val="B10"/>
      </w:pPr>
      <w:r w:rsidRPr="009A413E">
        <w:t>•</w:t>
      </w:r>
      <w:r w:rsidRPr="009A413E">
        <w:tab/>
        <w:t>Once enough different DL throughput measurement samples (ideally ≥ 100), corresponding to different Antenna, rotating platform's position and stirrers' position combinations, are recorded for the same NodeB emulator DL TX power, they can be averaged to have the averaged DL throughput measurement.</w:t>
      </w:r>
    </w:p>
    <w:p w:rsidR="00F97393" w:rsidRPr="009A413E" w:rsidRDefault="00F97393" w:rsidP="00F97393">
      <w:r w:rsidRPr="009A413E">
        <w:t xml:space="preserve">The test duration can be significantly reduced if all these steps are automated. With a </w:t>
      </w:r>
      <w:r w:rsidR="00180C57" w:rsidRPr="009A413E">
        <w:t>V</w:t>
      </w:r>
      <w:r w:rsidRPr="009A413E">
        <w:t xml:space="preserve">ariable </w:t>
      </w:r>
      <w:r w:rsidR="00180C57" w:rsidRPr="009A413E">
        <w:t>R</w:t>
      </w:r>
      <w:r w:rsidRPr="009A413E">
        <w:t xml:space="preserve">eference </w:t>
      </w:r>
      <w:r w:rsidR="00180C57" w:rsidRPr="009A413E">
        <w:t>C</w:t>
      </w:r>
      <w:r w:rsidRPr="009A413E">
        <w:t>hannel (VRC) and continuous mode stirring total measurement time of less than 10 minutes could be possible.</w:t>
      </w:r>
    </w:p>
    <w:p w:rsidR="00F97393" w:rsidRPr="009A413E" w:rsidRDefault="00F97393" w:rsidP="005C3AA6">
      <w:pPr>
        <w:pStyle w:val="Heading4"/>
      </w:pPr>
      <w:bookmarkStart w:id="169" w:name="_Toc528251367"/>
      <w:bookmarkStart w:id="170" w:name="_Toc46341306"/>
      <w:bookmarkStart w:id="171" w:name="_Toc46341539"/>
      <w:r w:rsidRPr="009A413E">
        <w:t>6.3.2.2</w:t>
      </w:r>
      <w:r w:rsidRPr="009A413E">
        <w:tab/>
      </w:r>
      <w:smartTag w:uri="urn:schemas-microsoft-com:office:smarttags" w:element="PersonName">
        <w:r w:rsidRPr="009A413E">
          <w:t>Can</w:t>
        </w:r>
      </w:smartTag>
      <w:r w:rsidRPr="009A413E">
        <w:t xml:space="preserve">didate </w:t>
      </w:r>
      <w:r w:rsidR="0059756C" w:rsidRPr="009A413E">
        <w:t>s</w:t>
      </w:r>
      <w:r w:rsidRPr="009A413E">
        <w:t>olution 2</w:t>
      </w:r>
      <w:bookmarkEnd w:id="169"/>
      <w:bookmarkEnd w:id="170"/>
      <w:bookmarkEnd w:id="171"/>
    </w:p>
    <w:p w:rsidR="00F97393" w:rsidRPr="009A413E" w:rsidRDefault="00F97393" w:rsidP="00F97393">
      <w:r w:rsidRPr="009A413E">
        <w:t>The reverberation chamber by itself has a limited range of channel mode</w:t>
      </w:r>
      <w:r w:rsidR="0059756C" w:rsidRPr="009A413E">
        <w:t>l</w:t>
      </w:r>
      <w:r w:rsidRPr="009A413E">
        <w:t>ling capabilities.  Specifically,</w:t>
      </w:r>
    </w:p>
    <w:p w:rsidR="00F97393" w:rsidRPr="009A413E" w:rsidRDefault="00F97393" w:rsidP="00F97393">
      <w:pPr>
        <w:pStyle w:val="B20"/>
      </w:pPr>
      <w:r w:rsidRPr="009A413E">
        <w:t>•</w:t>
      </w:r>
      <w:r w:rsidRPr="009A413E">
        <w:tab/>
        <w:t>The power/delay profile is limited to a single decaying exponential</w:t>
      </w:r>
      <w:r w:rsidR="00180C57" w:rsidRPr="009A413E">
        <w:t>.</w:t>
      </w:r>
    </w:p>
    <w:p w:rsidR="00F97393" w:rsidRPr="009A413E" w:rsidRDefault="00F97393" w:rsidP="00F97393">
      <w:pPr>
        <w:pStyle w:val="B20"/>
      </w:pPr>
      <w:r w:rsidRPr="009A413E">
        <w:t>•</w:t>
      </w:r>
      <w:r w:rsidRPr="009A413E">
        <w:tab/>
        <w:t>The Doppler spectrum and maximum Doppler is limited by the relatively slow motion of the stirrers</w:t>
      </w:r>
      <w:r w:rsidR="00180C57" w:rsidRPr="009A413E">
        <w:t>.</w:t>
      </w:r>
    </w:p>
    <w:p w:rsidR="00F97393" w:rsidRPr="009A413E" w:rsidRDefault="00F97393" w:rsidP="00F97393">
      <w:pPr>
        <w:pStyle w:val="B20"/>
      </w:pPr>
      <w:r w:rsidRPr="009A413E">
        <w:t>•</w:t>
      </w:r>
      <w:r w:rsidRPr="009A413E">
        <w:tab/>
        <w:t>It is difficult to impart a specific, repeatable MIMO fading correlation on the downlink waveform</w:t>
      </w:r>
      <w:r w:rsidR="00180C57" w:rsidRPr="009A413E">
        <w:t>.</w:t>
      </w:r>
    </w:p>
    <w:p w:rsidR="00F97393" w:rsidRPr="009A413E" w:rsidRDefault="00F97393" w:rsidP="00F97393">
      <w:r w:rsidRPr="009A413E">
        <w:t>These limitations can be overcome when a MIMO channel emulator and reverberation chamber are cascaded.</w:t>
      </w:r>
    </w:p>
    <w:p w:rsidR="00F97393" w:rsidRPr="009A413E" w:rsidRDefault="00F97393" w:rsidP="00F97393">
      <w:r w:rsidRPr="009A413E">
        <w:t xml:space="preserve">The </w:t>
      </w:r>
      <w:r w:rsidR="00180C57" w:rsidRPr="009A413E">
        <w:t>P</w:t>
      </w:r>
      <w:r w:rsidRPr="009A413E">
        <w:t>ower/</w:t>
      </w:r>
      <w:r w:rsidR="00180C57" w:rsidRPr="009A413E">
        <w:t>D</w:t>
      </w:r>
      <w:r w:rsidRPr="009A413E">
        <w:t xml:space="preserve">elay </w:t>
      </w:r>
      <w:r w:rsidR="00180C57" w:rsidRPr="009A413E">
        <w:t>P</w:t>
      </w:r>
      <w:r w:rsidRPr="009A413E">
        <w:t>rofile (PDP) can be enhanced beyond the single decaying exponential by programming the channel emulator with fading taps set at the desired excess delays.  The resulting PDP will be the convolution of the taps provided by the channel.</w:t>
      </w:r>
    </w:p>
    <w:p w:rsidR="00F97393" w:rsidRPr="009A413E" w:rsidRDefault="00F97393" w:rsidP="00F97393">
      <w:r w:rsidRPr="009A413E">
        <w:t>The fading taps provided by the channel emulator allow much higher Doppler spreads than from the reverberation chamber alone.  If a classical fading spectrum with a maximum Doppler of 100 Hz is desired, the channel emulator is configured to provide this.  The resulting overall Doppler spectrum that results is the convolution of the channel emulator</w:t>
      </w:r>
      <w:r w:rsidR="00BA34B3" w:rsidRPr="009A413E">
        <w:t>'</w:t>
      </w:r>
      <w:r w:rsidRPr="009A413E">
        <w:t>s Doppler spectrum with that of the reverberation chamber.</w:t>
      </w:r>
    </w:p>
    <w:p w:rsidR="00F97393" w:rsidRPr="009A413E" w:rsidRDefault="00F97393" w:rsidP="00F97393">
      <w:r w:rsidRPr="009A413E">
        <w:t>The fading produced by the cascaded channel emulator and reverberation chamber has a double-Rayleigh amplitude distribution.  Because performance simulations generally use Rayleigh fading, simulation results for the double-Rayleigh case are not available.</w:t>
      </w:r>
    </w:p>
    <w:p w:rsidR="00F97393" w:rsidRPr="009A413E" w:rsidRDefault="00F97393" w:rsidP="00F97393">
      <w:r w:rsidRPr="009A413E">
        <w:t>The benefit is testing with a much higher maximum Doppler, on the order of 100 Hz or higher, than is possible with the reverberation chamber alone.  Under these conditions, the reverberation chamber-induced fading will effectively be constant while the channel emulator-induced fading will dominate.  Therefore, while a receiver</w:t>
      </w:r>
      <w:r w:rsidR="00BA34B3" w:rsidRPr="009A413E">
        <w:t>'</w:t>
      </w:r>
      <w:r w:rsidRPr="009A413E">
        <w:t>s performance under such circumstances will definitely be different than under normal Rayleigh fading conditions, it should not undermine the receiver</w:t>
      </w:r>
      <w:r w:rsidR="00BA34B3" w:rsidRPr="009A413E">
        <w:t>'</w:t>
      </w:r>
      <w:r w:rsidRPr="009A413E">
        <w:t>s ability to demodulate.  Tests have shown that this is indeed the case.  However, due to the lack of double-Rayleigh simulation results, measured results should only be compared with other devices using these same test conditions.</w:t>
      </w:r>
    </w:p>
    <w:p w:rsidR="00F97393" w:rsidRPr="009A413E" w:rsidRDefault="00F97393" w:rsidP="00F97393">
      <w:r w:rsidRPr="009A413E">
        <w:t xml:space="preserve">The correlation of fading between the downlink MIMO transmission paths can be adjusted using the channel emulator.  This is also known as </w:t>
      </w:r>
      <w:r w:rsidR="004E047F" w:rsidRPr="009A413E">
        <w:t>"</w:t>
      </w:r>
      <w:r w:rsidRPr="009A413E">
        <w:t>BS correlation</w:t>
      </w:r>
      <w:r w:rsidR="00180C57" w:rsidRPr="009A413E">
        <w:t>"</w:t>
      </w:r>
      <w:r w:rsidRPr="009A413E">
        <w:t xml:space="preserve">, reflecting the fact that it is controlled on the BS side of the link.  </w:t>
      </w:r>
      <w:r w:rsidR="00180C57" w:rsidRPr="009A413E">
        <w:br/>
      </w:r>
      <w:r w:rsidRPr="009A413E">
        <w:t>The way to set this correlation using the channel emulator is as follows: using the Kronecker model of fading correlation, set the desired correlation of the transmit or BS correlation matrix.  The receiver or MS correlation matrix should be set to identity.  An example is given for a 2x2 MIMO system:</w:t>
      </w:r>
    </w:p>
    <w:p w:rsidR="00F97393" w:rsidRPr="009A413E" w:rsidRDefault="00F97393" w:rsidP="00B94378">
      <w:pPr>
        <w:pStyle w:val="EQ"/>
        <w:jc w:val="center"/>
      </w:pPr>
      <w:r w:rsidRPr="009A413E">
        <w:rPr>
          <w:position w:val="-30"/>
        </w:rPr>
        <w:object w:dxaOrig="4959" w:dyaOrig="720">
          <v:shape id="_x0000_i1078" type="#_x0000_t75" style="width:248.25pt;height:36pt" o:ole="">
            <v:imagedata r:id="rId75" o:title=""/>
          </v:shape>
          <o:OLEObject Type="Embed" ProgID="Equation.DSMT4" ShapeID="_x0000_i1078" DrawAspect="Content" ObjectID="_1656954282" r:id="rId76"/>
        </w:object>
      </w:r>
    </w:p>
    <w:p w:rsidR="00F97393" w:rsidRPr="009A413E" w:rsidRDefault="00F97393" w:rsidP="00F97393">
      <w:r w:rsidRPr="009A413E">
        <w:t xml:space="preserve">The value for </w:t>
      </w:r>
      <w:r w:rsidRPr="009A413E">
        <w:rPr>
          <w:rFonts w:ascii="Symbol" w:hAnsi="Symbol"/>
          <w:i/>
        </w:rPr>
        <w:t></w:t>
      </w:r>
      <w:r w:rsidRPr="009A413E">
        <w:rPr>
          <w:rFonts w:ascii="Symbol" w:hAnsi="Symbol"/>
          <w:i/>
        </w:rPr>
        <w:t></w:t>
      </w:r>
      <w:r w:rsidRPr="009A413E">
        <w:t xml:space="preserve"> is the desired correlation between the two downlink paths.  Note that it is not possible to control the phase of the correlation, only the amplitude.</w:t>
      </w:r>
    </w:p>
    <w:p w:rsidR="00F97393" w:rsidRPr="009A413E" w:rsidRDefault="00F97393" w:rsidP="00F97393">
      <w:r w:rsidRPr="009A413E">
        <w:t xml:space="preserve">The downlink antennas in the chamber are typically referred to as </w:t>
      </w:r>
      <w:r w:rsidR="004E047F" w:rsidRPr="009A413E">
        <w:t>"</w:t>
      </w:r>
      <w:r w:rsidRPr="009A413E">
        <w:t>wall</w:t>
      </w:r>
      <w:r w:rsidR="008C637B" w:rsidRPr="009A413E">
        <w:t>"</w:t>
      </w:r>
      <w:r w:rsidRPr="009A413E">
        <w:t xml:space="preserve"> antennas.  There should be a number of them equal to the number of spatial streams supported by the DUT.  The spacing of the wall antennas is not very important.  Tests have shown that as the spacing between them is changed over a range between 6 and 80 mm, the measured correlation changes very little, on the order of 5% to 10%.</w:t>
      </w:r>
    </w:p>
    <w:p w:rsidR="00F97393" w:rsidRPr="009A413E" w:rsidRDefault="00F97393" w:rsidP="005C3AA6">
      <w:pPr>
        <w:pStyle w:val="Heading5"/>
      </w:pPr>
      <w:bookmarkStart w:id="172" w:name="_Toc528251368"/>
      <w:bookmarkStart w:id="173" w:name="_Toc46341307"/>
      <w:bookmarkStart w:id="174" w:name="_Toc46341540"/>
      <w:r w:rsidRPr="009A413E">
        <w:t>6.3.2.2.1</w:t>
      </w:r>
      <w:r w:rsidRPr="009A413E">
        <w:tab/>
        <w:t xml:space="preserve">Concept and </w:t>
      </w:r>
      <w:r w:rsidR="003C44DF" w:rsidRPr="009A413E">
        <w:t>c</w:t>
      </w:r>
      <w:r w:rsidRPr="009A413E">
        <w:t>onfiguration</w:t>
      </w:r>
      <w:bookmarkEnd w:id="172"/>
      <w:bookmarkEnd w:id="173"/>
      <w:bookmarkEnd w:id="174"/>
    </w:p>
    <w:p w:rsidR="00F97393" w:rsidRPr="009A413E" w:rsidRDefault="00F97393" w:rsidP="00F97393">
      <w:r w:rsidRPr="009A413E">
        <w:t>The general configuration to be used for testing is shown in Figure 6.3.2.2.1-1.  The specific example show there is for two BS antennas.  If higher order MIMO devices are to be tested, additional antennas are required.  The channel emulator is placed between the (e)NodeB emulator and the reverberation chamber.  Two calibrations are performed:</w:t>
      </w:r>
    </w:p>
    <w:p w:rsidR="00F97393" w:rsidRPr="009A413E" w:rsidRDefault="00F97393" w:rsidP="00C652A1">
      <w:pPr>
        <w:pStyle w:val="B10"/>
      </w:pPr>
      <w:r w:rsidRPr="009A413E">
        <w:t>1)</w:t>
      </w:r>
      <w:r w:rsidRPr="009A413E">
        <w:tab/>
        <w:t>Calibration of reverberation chamber loading to set the proper chamber impulse response.  Most of the time, the chamber will be loaded to produce a specific, desired chamber RMS delay spread.  This is achieved using such devices as a phantom head, tank filled with liquid, and RF absorbing foam.  For use with the channel emulator, it is desirable to set the chamber RMS delay spread as low as is allowable (approximately 55 ns</w:t>
      </w:r>
      <w:r w:rsidR="00180C57" w:rsidRPr="009A413E">
        <w:t xml:space="preserve"> - see Note</w:t>
      </w:r>
      <w:r w:rsidRPr="009A413E">
        <w:t>), although higher RMS delay spreads are also legitimate, depending on the desired overall PDP.</w:t>
      </w:r>
    </w:p>
    <w:p w:rsidR="00F97393" w:rsidRPr="009A413E" w:rsidRDefault="00F97393" w:rsidP="00180C57">
      <w:pPr>
        <w:pStyle w:val="NO"/>
      </w:pPr>
      <w:r w:rsidRPr="009A413E">
        <w:t xml:space="preserve">NOTE: </w:t>
      </w:r>
      <w:r w:rsidR="00180C57" w:rsidRPr="009A413E">
        <w:tab/>
      </w:r>
      <w:r w:rsidRPr="009A413E">
        <w:t>If the delay spread is reduced to below this point, the chamber</w:t>
      </w:r>
      <w:r w:rsidR="00BA34B3" w:rsidRPr="009A413E">
        <w:t>'</w:t>
      </w:r>
      <w:r w:rsidRPr="009A413E">
        <w:t>s ability to produce the desired Rayleigh amplitude distribution at the DUT is degraded.</w:t>
      </w:r>
    </w:p>
    <w:p w:rsidR="00F97393" w:rsidRPr="009A413E" w:rsidRDefault="00F97393" w:rsidP="00C652A1">
      <w:pPr>
        <w:pStyle w:val="B10"/>
      </w:pPr>
      <w:r w:rsidRPr="009A413E">
        <w:t>2)</w:t>
      </w:r>
      <w:r w:rsidRPr="009A413E">
        <w:tab/>
        <w:t>Calibration of the losses from (e)NodeB emulator to DUT location.  This is already described in the test methodology for the reverberation chamber alone (subclause 6.3.2.1).</w:t>
      </w:r>
    </w:p>
    <w:p w:rsidR="00F97393" w:rsidRPr="009A413E" w:rsidRDefault="00F97393" w:rsidP="00F97393">
      <w:r w:rsidRPr="009A413E">
        <w:t xml:space="preserve">The calibrations are performed in this order, using a test antenna as the DUT antenna, and with the DUT in the chamber as it will be during the test.  The contents of the chamber should not be disturbed after the calibration is complete.  </w:t>
      </w:r>
      <w:r w:rsidR="00180C57" w:rsidRPr="009A413E">
        <w:br/>
      </w:r>
      <w:r w:rsidRPr="009A413E">
        <w:t xml:space="preserve">More information about the calibration procedures are found in </w:t>
      </w:r>
      <w:r w:rsidR="00AE1388" w:rsidRPr="009A413E">
        <w:t>Annex F</w:t>
      </w:r>
      <w:r w:rsidRPr="009A413E">
        <w:t>.</w:t>
      </w:r>
    </w:p>
    <w:p w:rsidR="003C44DF" w:rsidRPr="009A413E" w:rsidRDefault="00F97393" w:rsidP="00A873AD">
      <w:pPr>
        <w:pStyle w:val="TH"/>
      </w:pPr>
      <w:r w:rsidRPr="009A413E">
        <w:pict>
          <v:shape id="_x0000_i1079" type="#_x0000_t75" style="width:378pt;height:195.75pt">
            <v:imagedata r:id="rId77" o:title=""/>
          </v:shape>
        </w:pict>
      </w:r>
    </w:p>
    <w:p w:rsidR="00F97393" w:rsidRPr="009A413E" w:rsidRDefault="00F97393" w:rsidP="00F97393">
      <w:pPr>
        <w:pStyle w:val="TF"/>
      </w:pPr>
      <w:r w:rsidRPr="009A413E">
        <w:t>Figure 6.3.2.2.1-1: Test bench configuration for test using channel emulator and</w:t>
      </w:r>
      <w:r w:rsidR="003C44DF" w:rsidRPr="009A413E">
        <w:br/>
      </w:r>
      <w:r w:rsidRPr="009A413E">
        <w:t xml:space="preserve"> reverberation chamber for a 2x2 MIMO configuration</w:t>
      </w:r>
    </w:p>
    <w:p w:rsidR="00F97393" w:rsidRPr="009A413E" w:rsidRDefault="00F97393" w:rsidP="005C3AA6">
      <w:pPr>
        <w:pStyle w:val="Heading5"/>
      </w:pPr>
      <w:bookmarkStart w:id="175" w:name="_Toc528251369"/>
      <w:bookmarkStart w:id="176" w:name="_Toc46341308"/>
      <w:bookmarkStart w:id="177" w:name="_Toc46341541"/>
      <w:r w:rsidRPr="009A413E">
        <w:t>6.3.2.2.2</w:t>
      </w:r>
      <w:r w:rsidRPr="009A413E">
        <w:tab/>
        <w:t xml:space="preserve">Test </w:t>
      </w:r>
      <w:r w:rsidR="003C44DF" w:rsidRPr="009A413E">
        <w:t>c</w:t>
      </w:r>
      <w:r w:rsidRPr="009A413E">
        <w:t>onditions</w:t>
      </w:r>
      <w:bookmarkEnd w:id="175"/>
      <w:bookmarkEnd w:id="176"/>
      <w:bookmarkEnd w:id="177"/>
    </w:p>
    <w:p w:rsidR="00F97393" w:rsidRPr="009A413E" w:rsidRDefault="00F97393" w:rsidP="00F97393">
      <w:r w:rsidRPr="009A413E">
        <w:t xml:space="preserve">After the chamber is calibrated, the emulator is configured for the desired channel model, including the end-to-end PDP, the desired fading spectrum and Doppler spread, and the MIMO fading correlation.  At this point, the system is ready to test the DUT, and a procedure appropriate to the </w:t>
      </w:r>
      <w:r w:rsidR="00180C57" w:rsidRPr="009A413E">
        <w:t>Figure Of Merit (</w:t>
      </w:r>
      <w:r w:rsidRPr="009A413E">
        <w:t>FOM</w:t>
      </w:r>
      <w:r w:rsidR="00180C57" w:rsidRPr="009A413E">
        <w:t>)</w:t>
      </w:r>
      <w:r w:rsidRPr="009A413E">
        <w:t xml:space="preserve"> being measured is carried out.</w:t>
      </w:r>
    </w:p>
    <w:p w:rsidR="00F97393" w:rsidRPr="009A413E" w:rsidRDefault="00F97393" w:rsidP="00F97393">
      <w:r w:rsidRPr="009A413E">
        <w:t>There are three (3) operating methods, dependent on the motion of the stirrers and the state of the fading in the channel emulator.</w:t>
      </w:r>
    </w:p>
    <w:p w:rsidR="00F97393" w:rsidRPr="009A413E" w:rsidRDefault="00F97393" w:rsidP="00F97393">
      <w:r w:rsidRPr="009A413E">
        <w:t>In method 1, the stirrers, turntable or source antennas and channel emulator to operate continuously while the specific FOM is measured.  A good example of this use would be throughput measurements under the conditions of a high Doppler rate, or, measured while the signal levels are varied over a wide range.</w:t>
      </w:r>
    </w:p>
    <w:p w:rsidR="00F97393" w:rsidRPr="009A413E" w:rsidRDefault="00F97393" w:rsidP="00F97393">
      <w:r w:rsidRPr="009A413E">
        <w:t xml:space="preserve">In method 2, the stirrers and turntable or source antennas are positioned in a number of combinations as described in 6.3.2.1.2.  The channel emulator is allowed to run for a fixed length of time (usually 1 or 2 seconds is enough) and paused.  The FOM is measured while the stirrers and turntable are not in motion, and the channel emulator is paused.  </w:t>
      </w:r>
      <w:r w:rsidR="00180C57" w:rsidRPr="009A413E">
        <w:br/>
      </w:r>
      <w:r w:rsidRPr="009A413E">
        <w:t>In this method, the number of fixed positions and emulator states must be at least enough to guarantee the proper amplitude distribution.  Automation of this entire procedure will significantly reduce the test time.</w:t>
      </w:r>
    </w:p>
    <w:p w:rsidR="00F97393" w:rsidRPr="009A413E" w:rsidRDefault="00F97393" w:rsidP="00C652A1">
      <w:r w:rsidRPr="009A413E">
        <w:t>In method 3, the stirrers and turntable and/or source antennas are positioned as in method 2, but for each position, the channel emulator is allowed to run the fading channel model.  The FOM is measured with the stirrers and turntable or source antenna stirring fixed and the channel emulator fading.  This method is most analogous to the anechoic method which fixes the device rotation and runs the fading channel emulator while the FOM is measured.  This method may also facilitate simulation.</w:t>
      </w:r>
    </w:p>
    <w:p w:rsidR="00F97393" w:rsidRPr="009A413E" w:rsidRDefault="00F97393" w:rsidP="005C3AA6">
      <w:pPr>
        <w:pStyle w:val="Heading1"/>
      </w:pPr>
      <w:bookmarkStart w:id="178" w:name="_Toc528251370"/>
      <w:bookmarkStart w:id="179" w:name="_Toc46341309"/>
      <w:bookmarkStart w:id="180" w:name="_Toc46341542"/>
      <w:r w:rsidRPr="009A413E">
        <w:t>7</w:t>
      </w:r>
      <w:r w:rsidRPr="009A413E">
        <w:tab/>
        <w:t xml:space="preserve">Base Station </w:t>
      </w:r>
      <w:r w:rsidR="003C44DF" w:rsidRPr="009A413E">
        <w:t>(BS) c</w:t>
      </w:r>
      <w:r w:rsidRPr="009A413E">
        <w:t>onfiguration</w:t>
      </w:r>
      <w:bookmarkEnd w:id="178"/>
      <w:bookmarkEnd w:id="179"/>
      <w:bookmarkEnd w:id="180"/>
    </w:p>
    <w:p w:rsidR="00F97393" w:rsidRPr="009A413E" w:rsidRDefault="00F97393" w:rsidP="00F97393">
      <w:pPr>
        <w:pStyle w:val="Heading2"/>
        <w:rPr>
          <w:lang w:val="en-US"/>
        </w:rPr>
      </w:pPr>
      <w:bookmarkStart w:id="181" w:name="_Toc528251371"/>
      <w:bookmarkStart w:id="182" w:name="_Toc46341310"/>
      <w:bookmarkStart w:id="183" w:name="_Toc46341543"/>
      <w:r w:rsidRPr="009A413E">
        <w:t>7.1</w:t>
      </w:r>
      <w:r w:rsidRPr="009A413E">
        <w:tab/>
      </w:r>
      <w:r w:rsidRPr="009A413E">
        <w:rPr>
          <w:lang w:val="en-US"/>
        </w:rPr>
        <w:t xml:space="preserve">eNodeB </w:t>
      </w:r>
      <w:r w:rsidR="003C44DF" w:rsidRPr="009A413E">
        <w:rPr>
          <w:lang w:val="en-US"/>
        </w:rPr>
        <w:t>e</w:t>
      </w:r>
      <w:r w:rsidRPr="009A413E">
        <w:rPr>
          <w:lang w:val="en-US"/>
        </w:rPr>
        <w:t xml:space="preserve">mulator </w:t>
      </w:r>
      <w:r w:rsidR="003C44DF" w:rsidRPr="009A413E">
        <w:rPr>
          <w:lang w:val="en-US"/>
        </w:rPr>
        <w:t>s</w:t>
      </w:r>
      <w:r w:rsidRPr="009A413E">
        <w:rPr>
          <w:lang w:val="en-US"/>
        </w:rPr>
        <w:t>ettings</w:t>
      </w:r>
      <w:bookmarkEnd w:id="181"/>
      <w:bookmarkEnd w:id="182"/>
      <w:bookmarkEnd w:id="183"/>
    </w:p>
    <w:p w:rsidR="00F97393" w:rsidRPr="009A413E" w:rsidRDefault="00F97393" w:rsidP="00F97393">
      <w:r w:rsidRPr="009A413E">
        <w:t xml:space="preserve">The eNodeB emulator parameters </w:t>
      </w:r>
      <w:r w:rsidR="008F2D37" w:rsidRPr="009A413E">
        <w:t xml:space="preserve">shall be </w:t>
      </w:r>
      <w:r w:rsidRPr="009A413E">
        <w:t>set according to Table 7.1-1</w:t>
      </w:r>
      <w:r w:rsidRPr="009A413E">
        <w:rPr>
          <w:lang w:eastAsia="zh-CN"/>
        </w:rPr>
        <w:t xml:space="preserve"> for FDD and </w:t>
      </w:r>
      <w:r w:rsidRPr="009A413E">
        <w:t>Table 7.1-</w:t>
      </w:r>
      <w:r w:rsidRPr="009A413E">
        <w:rPr>
          <w:lang w:eastAsia="zh-CN"/>
        </w:rPr>
        <w:t>2 for TDD</w:t>
      </w:r>
      <w:r w:rsidRPr="009A413E">
        <w:t xml:space="preserve">. </w:t>
      </w:r>
      <w:r w:rsidR="003C44DF" w:rsidRPr="009A413E">
        <w:br/>
      </w:r>
      <w:r w:rsidRPr="009A413E">
        <w:t>The settings for DL stream 1 and stream 2 are the same.</w:t>
      </w:r>
    </w:p>
    <w:p w:rsidR="00F97393" w:rsidRPr="009A413E" w:rsidRDefault="00F97393" w:rsidP="00DE1F0A">
      <w:pPr>
        <w:pStyle w:val="TH"/>
      </w:pPr>
      <w:r w:rsidRPr="009A413E">
        <w:t xml:space="preserve">Table 7.1-1: </w:t>
      </w:r>
      <w:r w:rsidR="008F2D37" w:rsidRPr="009A413E">
        <w:t>S</w:t>
      </w:r>
      <w:r w:rsidRPr="009A413E">
        <w:t>ettings for FDD eNodeB emulator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16"/>
        <w:gridCol w:w="1300"/>
        <w:gridCol w:w="3505"/>
        <w:tblGridChange w:id="184">
          <w:tblGrid>
            <w:gridCol w:w="3816"/>
            <w:gridCol w:w="1300"/>
            <w:gridCol w:w="3505"/>
          </w:tblGrid>
        </w:tblGridChange>
      </w:tblGrid>
      <w:tr w:rsidR="00F97393" w:rsidRPr="009A413E" w:rsidTr="00A873AD">
        <w:trPr>
          <w:cantSplit/>
          <w:jc w:val="center"/>
        </w:trPr>
        <w:tc>
          <w:tcPr>
            <w:tcW w:w="0" w:type="auto"/>
            <w:tcBorders>
              <w:bottom w:val="single" w:sz="4" w:space="0" w:color="auto"/>
            </w:tcBorders>
            <w:shd w:val="clear" w:color="auto" w:fill="FFCC99"/>
            <w:vAlign w:val="center"/>
          </w:tcPr>
          <w:p w:rsidR="00F97393" w:rsidRPr="009A413E" w:rsidRDefault="008F2D37" w:rsidP="008F2D37">
            <w:pPr>
              <w:pStyle w:val="TAH"/>
              <w:rPr>
                <w:rFonts w:cs="Arial"/>
                <w:lang w:eastAsia="en-US"/>
              </w:rPr>
            </w:pPr>
            <w:r w:rsidRPr="009A413E">
              <w:rPr>
                <w:rFonts w:cs="Arial"/>
                <w:lang w:eastAsia="en-US"/>
              </w:rPr>
              <w:t>eNodeB settings</w:t>
            </w:r>
            <w:r w:rsidR="00F97393" w:rsidRPr="009A413E">
              <w:rPr>
                <w:rFonts w:cs="Arial"/>
                <w:lang w:eastAsia="en-US"/>
              </w:rPr>
              <w:t xml:space="preserve"> (Note 1)</w:t>
            </w:r>
          </w:p>
        </w:tc>
        <w:tc>
          <w:tcPr>
            <w:tcW w:w="0" w:type="auto"/>
            <w:tcBorders>
              <w:bottom w:val="single" w:sz="4" w:space="0" w:color="auto"/>
            </w:tcBorders>
            <w:shd w:val="clear" w:color="auto" w:fill="FFCC99"/>
            <w:vAlign w:val="center"/>
          </w:tcPr>
          <w:p w:rsidR="00F97393" w:rsidRPr="009A413E" w:rsidRDefault="00F97393" w:rsidP="008314F1">
            <w:pPr>
              <w:pStyle w:val="TAH"/>
              <w:rPr>
                <w:rFonts w:cs="Arial"/>
                <w:lang w:eastAsia="en-US"/>
              </w:rPr>
            </w:pPr>
            <w:r w:rsidRPr="009A413E">
              <w:rPr>
                <w:rFonts w:cs="Arial"/>
                <w:lang w:eastAsia="en-US"/>
              </w:rPr>
              <w:t>Unit</w:t>
            </w:r>
          </w:p>
        </w:tc>
        <w:tc>
          <w:tcPr>
            <w:tcW w:w="0" w:type="auto"/>
            <w:tcBorders>
              <w:bottom w:val="single" w:sz="4" w:space="0" w:color="auto"/>
            </w:tcBorders>
            <w:shd w:val="clear" w:color="auto" w:fill="FFCC99"/>
            <w:vAlign w:val="center"/>
          </w:tcPr>
          <w:p w:rsidR="00F97393" w:rsidRPr="009A413E" w:rsidRDefault="00F97393" w:rsidP="008314F1">
            <w:pPr>
              <w:pStyle w:val="TAH"/>
              <w:rPr>
                <w:rFonts w:cs="Arial"/>
                <w:lang w:eastAsia="en-US"/>
              </w:rPr>
            </w:pPr>
            <w:r w:rsidRPr="009A413E">
              <w:rPr>
                <w:rFonts w:cs="Arial"/>
                <w:lang w:eastAsia="en-US"/>
              </w:rPr>
              <w:t>Value </w:t>
            </w:r>
          </w:p>
        </w:tc>
      </w:tr>
      <w:tr w:rsidR="00F97393" w:rsidRPr="009A413E" w:rsidTr="00A873AD">
        <w:trPr>
          <w:cantSplit/>
          <w:jc w:val="center"/>
        </w:trPr>
        <w:tc>
          <w:tcPr>
            <w:tcW w:w="0" w:type="auto"/>
            <w:gridSpan w:val="3"/>
            <w:shd w:val="clear" w:color="auto" w:fill="99CCFF"/>
            <w:vAlign w:val="center"/>
          </w:tcPr>
          <w:p w:rsidR="00F97393" w:rsidRPr="009A413E" w:rsidRDefault="00F97393" w:rsidP="00A873AD">
            <w:pPr>
              <w:pStyle w:val="TAH"/>
              <w:rPr>
                <w:rFonts w:cs="Arial"/>
                <w:lang w:eastAsia="en-US"/>
              </w:rPr>
            </w:pPr>
            <w:r w:rsidRPr="009A413E">
              <w:rPr>
                <w:rFonts w:cs="Arial"/>
                <w:lang w:eastAsia="en-US"/>
              </w:rPr>
              <w:t>Physical channel</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Connection mode of UE</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Connection established</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DL MIMO mode</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2 x 2 open loop spatial multiplexing</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Duplex mode</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FDD</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Operating band</w:t>
            </w:r>
            <w:r w:rsidRPr="009A413E">
              <w:rPr>
                <w:rFonts w:cs="Arial"/>
                <w:lang w:eastAsia="en-US"/>
              </w:rPr>
              <w:br/>
              <w:t xml:space="preserve">(UL channel, </w:t>
            </w:r>
            <w:r w:rsidRPr="009A413E">
              <w:rPr>
                <w:rFonts w:cs="Arial"/>
                <w:lang w:eastAsia="en-US"/>
              </w:rPr>
              <w:br/>
              <w:t>DL channel)</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8F2D37" w:rsidP="008314F1">
            <w:pPr>
              <w:pStyle w:val="TAC"/>
              <w:rPr>
                <w:rFonts w:cs="Arial"/>
                <w:lang w:eastAsia="en-US"/>
              </w:rPr>
            </w:pPr>
            <w:r w:rsidRPr="009A413E">
              <w:rPr>
                <w:rFonts w:cs="Arial"/>
                <w:lang w:eastAsia="en-US"/>
              </w:rPr>
              <w:t>B</w:t>
            </w:r>
            <w:r w:rsidR="00F97393" w:rsidRPr="009A413E">
              <w:rPr>
                <w:rFonts w:cs="Arial"/>
                <w:lang w:eastAsia="en-US"/>
              </w:rPr>
              <w:t>and 7 (21100, 3100)</w:t>
            </w:r>
            <w:r w:rsidR="00F97393" w:rsidRPr="009A413E">
              <w:rPr>
                <w:rFonts w:cs="Arial"/>
                <w:lang w:eastAsia="en-US"/>
              </w:rPr>
              <w:br/>
            </w:r>
            <w:r w:rsidRPr="009A413E">
              <w:rPr>
                <w:rFonts w:cs="Arial"/>
                <w:lang w:eastAsia="en-US"/>
              </w:rPr>
              <w:t>B</w:t>
            </w:r>
            <w:r w:rsidR="00F97393" w:rsidRPr="009A413E">
              <w:rPr>
                <w:rFonts w:cs="Arial"/>
                <w:lang w:eastAsia="en-US"/>
              </w:rPr>
              <w:t>and 20 (24300, 6300)</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Schedule ty</w:t>
            </w:r>
            <w:r w:rsidR="008F2D37" w:rsidRPr="009A413E">
              <w:rPr>
                <w:rFonts w:cs="Arial"/>
                <w:lang w:eastAsia="en-US"/>
              </w:rPr>
              <w:t>p</w:t>
            </w:r>
            <w:r w:rsidRPr="009A413E">
              <w:rPr>
                <w:rFonts w:cs="Arial"/>
                <w:lang w:eastAsia="en-US"/>
              </w:rPr>
              <w:t>e</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Reference Measurement Channel (RMC)</w:t>
            </w:r>
          </w:p>
        </w:tc>
      </w:tr>
      <w:tr w:rsidR="008F2D37" w:rsidRPr="009A413E" w:rsidTr="00091B31">
        <w:trPr>
          <w:cantSplit/>
          <w:jc w:val="center"/>
        </w:trPr>
        <w:tc>
          <w:tcPr>
            <w:tcW w:w="0" w:type="auto"/>
            <w:shd w:val="clear" w:color="auto" w:fill="auto"/>
            <w:vAlign w:val="center"/>
          </w:tcPr>
          <w:p w:rsidR="008F2D37" w:rsidRPr="009A413E" w:rsidRDefault="008F2D37" w:rsidP="008314F1">
            <w:pPr>
              <w:pStyle w:val="TAL"/>
              <w:rPr>
                <w:rFonts w:cs="Arial"/>
                <w:lang w:eastAsia="en-US"/>
              </w:rPr>
            </w:pPr>
            <w:r w:rsidRPr="009A413E">
              <w:rPr>
                <w:rFonts w:cs="Arial"/>
                <w:lang w:eastAsia="en-US"/>
              </w:rPr>
              <w:t>Reference Channel</w:t>
            </w:r>
          </w:p>
        </w:tc>
        <w:tc>
          <w:tcPr>
            <w:tcW w:w="0" w:type="auto"/>
            <w:vAlign w:val="center"/>
          </w:tcPr>
          <w:p w:rsidR="008F2D37" w:rsidRPr="009A413E" w:rsidRDefault="008F2D37" w:rsidP="008314F1">
            <w:pPr>
              <w:pStyle w:val="TAC"/>
              <w:rPr>
                <w:rFonts w:cs="Arial"/>
                <w:lang w:eastAsia="en-US"/>
              </w:rPr>
            </w:pPr>
          </w:p>
        </w:tc>
        <w:tc>
          <w:tcPr>
            <w:tcW w:w="0" w:type="auto"/>
            <w:vAlign w:val="center"/>
          </w:tcPr>
          <w:p w:rsidR="008F2D37" w:rsidRPr="009A413E" w:rsidRDefault="008F2D37" w:rsidP="004E748B">
            <w:pPr>
              <w:pStyle w:val="TAC"/>
              <w:rPr>
                <w:rFonts w:cs="Arial"/>
                <w:lang w:eastAsia="en-US"/>
              </w:rPr>
            </w:pPr>
            <w:r w:rsidRPr="009A413E">
              <w:rPr>
                <w:rFonts w:cs="Arial"/>
                <w:lang w:eastAsia="en-US"/>
              </w:rPr>
              <w:t>R.35 (Note 2)</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Bandwidth DL</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MHz</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10</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Number of RBs DL</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50</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Start RB DL</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0</w:t>
            </w:r>
          </w:p>
        </w:tc>
      </w:tr>
      <w:tr w:rsidR="008F2D37" w:rsidRPr="009A413E" w:rsidTr="00091B31">
        <w:trPr>
          <w:cantSplit/>
          <w:jc w:val="center"/>
        </w:trPr>
        <w:tc>
          <w:tcPr>
            <w:tcW w:w="0" w:type="auto"/>
            <w:shd w:val="clear" w:color="auto" w:fill="auto"/>
            <w:vAlign w:val="center"/>
          </w:tcPr>
          <w:p w:rsidR="008F2D37" w:rsidRPr="009A413E" w:rsidRDefault="008F2D37" w:rsidP="008314F1">
            <w:pPr>
              <w:pStyle w:val="TAL"/>
              <w:rPr>
                <w:rFonts w:cs="Arial"/>
                <w:lang w:eastAsia="en-US"/>
              </w:rPr>
            </w:pPr>
            <w:r w:rsidRPr="009A413E">
              <w:rPr>
                <w:rFonts w:cs="Arial"/>
                <w:lang w:eastAsia="en-US"/>
              </w:rPr>
              <w:t>Modulation DL</w:t>
            </w:r>
          </w:p>
        </w:tc>
        <w:tc>
          <w:tcPr>
            <w:tcW w:w="0" w:type="auto"/>
            <w:vAlign w:val="center"/>
          </w:tcPr>
          <w:p w:rsidR="008F2D37" w:rsidRPr="009A413E" w:rsidRDefault="008F2D37" w:rsidP="008314F1">
            <w:pPr>
              <w:pStyle w:val="TAC"/>
              <w:rPr>
                <w:rFonts w:cs="Arial"/>
                <w:lang w:eastAsia="en-US"/>
              </w:rPr>
            </w:pPr>
          </w:p>
        </w:tc>
        <w:tc>
          <w:tcPr>
            <w:tcW w:w="0" w:type="auto"/>
            <w:vAlign w:val="center"/>
          </w:tcPr>
          <w:p w:rsidR="008F2D37" w:rsidRPr="009A413E" w:rsidRDefault="008F2D37" w:rsidP="004E748B">
            <w:pPr>
              <w:pStyle w:val="TAC"/>
              <w:rPr>
                <w:rFonts w:cs="Arial"/>
                <w:lang w:eastAsia="en-US"/>
              </w:rPr>
            </w:pPr>
            <w:r w:rsidRPr="009A413E">
              <w:rPr>
                <w:rFonts w:cs="Arial"/>
                <w:lang w:eastAsia="en-US"/>
              </w:rPr>
              <w:t>64QAM</w:t>
            </w:r>
          </w:p>
        </w:tc>
      </w:tr>
      <w:tr w:rsidR="008F2D37" w:rsidRPr="009A413E" w:rsidTr="00091B31">
        <w:trPr>
          <w:cantSplit/>
          <w:jc w:val="center"/>
        </w:trPr>
        <w:tc>
          <w:tcPr>
            <w:tcW w:w="0" w:type="auto"/>
            <w:shd w:val="clear" w:color="auto" w:fill="auto"/>
            <w:vAlign w:val="center"/>
          </w:tcPr>
          <w:p w:rsidR="008F2D37" w:rsidRPr="009A413E" w:rsidRDefault="008F2D37" w:rsidP="008314F1">
            <w:pPr>
              <w:pStyle w:val="TAL"/>
              <w:rPr>
                <w:rFonts w:cs="Arial"/>
                <w:lang w:eastAsia="en-US"/>
              </w:rPr>
            </w:pPr>
            <w:r w:rsidRPr="009A413E">
              <w:rPr>
                <w:rFonts w:cs="Arial"/>
                <w:lang w:eastAsia="en-US"/>
              </w:rPr>
              <w:t>Maximum Theoretical Throughput</w:t>
            </w:r>
          </w:p>
        </w:tc>
        <w:tc>
          <w:tcPr>
            <w:tcW w:w="0" w:type="auto"/>
            <w:vAlign w:val="center"/>
          </w:tcPr>
          <w:p w:rsidR="008F2D37" w:rsidRPr="009A413E" w:rsidRDefault="008F2D37" w:rsidP="008314F1">
            <w:pPr>
              <w:pStyle w:val="TAC"/>
              <w:rPr>
                <w:rFonts w:cs="Arial"/>
                <w:lang w:eastAsia="en-US"/>
              </w:rPr>
            </w:pPr>
            <w:r w:rsidRPr="009A413E">
              <w:rPr>
                <w:rFonts w:cs="Arial"/>
                <w:lang w:eastAsia="en-US"/>
              </w:rPr>
              <w:t>Mbps</w:t>
            </w:r>
          </w:p>
        </w:tc>
        <w:tc>
          <w:tcPr>
            <w:tcW w:w="0" w:type="auto"/>
            <w:vAlign w:val="center"/>
          </w:tcPr>
          <w:p w:rsidR="008F2D37" w:rsidRPr="009A413E" w:rsidRDefault="008F2D37" w:rsidP="004E748B">
            <w:pPr>
              <w:pStyle w:val="TAC"/>
              <w:rPr>
                <w:rFonts w:cs="Arial"/>
                <w:lang w:eastAsia="en-US"/>
              </w:rPr>
            </w:pPr>
            <w:r w:rsidRPr="009A413E">
              <w:rPr>
                <w:rFonts w:cs="Arial"/>
                <w:lang w:eastAsia="en-US"/>
              </w:rPr>
              <w:t>35.424</w:t>
            </w:r>
          </w:p>
        </w:tc>
      </w:tr>
      <w:tr w:rsidR="008F2D37" w:rsidRPr="009A413E" w:rsidTr="00091B31">
        <w:trPr>
          <w:cantSplit/>
          <w:jc w:val="center"/>
        </w:trPr>
        <w:tc>
          <w:tcPr>
            <w:tcW w:w="0" w:type="auto"/>
            <w:shd w:val="clear" w:color="auto" w:fill="auto"/>
            <w:vAlign w:val="center"/>
          </w:tcPr>
          <w:p w:rsidR="008F2D37" w:rsidRPr="009A413E" w:rsidRDefault="008F2D37" w:rsidP="008314F1">
            <w:pPr>
              <w:pStyle w:val="TAL"/>
              <w:rPr>
                <w:rFonts w:cs="Arial"/>
                <w:lang w:eastAsia="en-US"/>
              </w:rPr>
            </w:pPr>
            <w:r w:rsidRPr="009A413E">
              <w:rPr>
                <w:rFonts w:cs="Arial"/>
                <w:lang w:eastAsia="en-US"/>
              </w:rPr>
              <w:t>TBS Idx DL</w:t>
            </w:r>
          </w:p>
        </w:tc>
        <w:tc>
          <w:tcPr>
            <w:tcW w:w="0" w:type="auto"/>
            <w:vAlign w:val="center"/>
          </w:tcPr>
          <w:p w:rsidR="008F2D37" w:rsidRPr="009A413E" w:rsidRDefault="008F2D37" w:rsidP="008314F1">
            <w:pPr>
              <w:pStyle w:val="TAC"/>
              <w:rPr>
                <w:rFonts w:cs="Arial"/>
                <w:lang w:eastAsia="en-US"/>
              </w:rPr>
            </w:pPr>
          </w:p>
        </w:tc>
        <w:tc>
          <w:tcPr>
            <w:tcW w:w="0" w:type="auto"/>
            <w:vAlign w:val="center"/>
          </w:tcPr>
          <w:p w:rsidR="008F2D37" w:rsidRPr="009A413E" w:rsidRDefault="008F2D37" w:rsidP="004E748B">
            <w:pPr>
              <w:pStyle w:val="TAC"/>
              <w:rPr>
                <w:rFonts w:cs="Arial"/>
                <w:lang w:eastAsia="en-US"/>
              </w:rPr>
            </w:pPr>
            <w:r w:rsidRPr="009A413E">
              <w:rPr>
                <w:rFonts w:cs="Arial"/>
                <w:lang w:eastAsia="en-US"/>
              </w:rPr>
              <w:t>18 (RMC defined, Note 2)</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Bandwidth UL</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MHz</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10</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Number of RBs UL</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50</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Start RB UL</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0</w:t>
            </w:r>
          </w:p>
        </w:tc>
      </w:tr>
      <w:tr w:rsidR="008F2D37" w:rsidRPr="009A413E" w:rsidTr="00091B31">
        <w:trPr>
          <w:cantSplit/>
          <w:jc w:val="center"/>
        </w:trPr>
        <w:tc>
          <w:tcPr>
            <w:tcW w:w="0" w:type="auto"/>
            <w:shd w:val="clear" w:color="auto" w:fill="auto"/>
            <w:vAlign w:val="center"/>
          </w:tcPr>
          <w:p w:rsidR="008F2D37" w:rsidRPr="009A413E" w:rsidRDefault="008F2D37" w:rsidP="008314F1">
            <w:pPr>
              <w:pStyle w:val="TAL"/>
              <w:rPr>
                <w:rFonts w:cs="Arial"/>
                <w:lang w:eastAsia="en-US"/>
              </w:rPr>
            </w:pPr>
            <w:r w:rsidRPr="009A413E">
              <w:rPr>
                <w:rFonts w:cs="Arial"/>
                <w:lang w:eastAsia="en-US"/>
              </w:rPr>
              <w:t>Modulation UL</w:t>
            </w:r>
          </w:p>
        </w:tc>
        <w:tc>
          <w:tcPr>
            <w:tcW w:w="0" w:type="auto"/>
            <w:vAlign w:val="center"/>
          </w:tcPr>
          <w:p w:rsidR="008F2D37" w:rsidRPr="009A413E" w:rsidRDefault="008F2D37" w:rsidP="008314F1">
            <w:pPr>
              <w:pStyle w:val="TAC"/>
              <w:rPr>
                <w:rFonts w:cs="Arial"/>
                <w:lang w:eastAsia="en-US"/>
              </w:rPr>
            </w:pPr>
          </w:p>
        </w:tc>
        <w:tc>
          <w:tcPr>
            <w:tcW w:w="0" w:type="auto"/>
            <w:vAlign w:val="center"/>
          </w:tcPr>
          <w:p w:rsidR="008F2D37" w:rsidRPr="009A413E" w:rsidRDefault="008F2D37" w:rsidP="004E748B">
            <w:pPr>
              <w:pStyle w:val="TAC"/>
              <w:rPr>
                <w:rFonts w:cs="Arial"/>
                <w:lang w:eastAsia="en-US"/>
              </w:rPr>
            </w:pPr>
            <w:r w:rsidRPr="009A413E">
              <w:rPr>
                <w:rFonts w:cs="Arial"/>
                <w:lang w:eastAsia="en-US"/>
              </w:rPr>
              <w:t>QPSK</w:t>
            </w:r>
          </w:p>
        </w:tc>
      </w:tr>
      <w:tr w:rsidR="008F2D37" w:rsidRPr="009A413E" w:rsidTr="00091B31">
        <w:trPr>
          <w:cantSplit/>
          <w:jc w:val="center"/>
        </w:trPr>
        <w:tc>
          <w:tcPr>
            <w:tcW w:w="0" w:type="auto"/>
            <w:shd w:val="clear" w:color="auto" w:fill="auto"/>
            <w:vAlign w:val="center"/>
          </w:tcPr>
          <w:p w:rsidR="008F2D37" w:rsidRPr="009A413E" w:rsidRDefault="008F2D37" w:rsidP="008314F1">
            <w:pPr>
              <w:pStyle w:val="TAL"/>
              <w:rPr>
                <w:rFonts w:cs="Arial"/>
                <w:lang w:eastAsia="en-US"/>
              </w:rPr>
            </w:pPr>
            <w:r w:rsidRPr="009A413E">
              <w:rPr>
                <w:rFonts w:cs="Arial"/>
                <w:lang w:eastAsia="en-US"/>
              </w:rPr>
              <w:t>TBS Idx UL</w:t>
            </w:r>
          </w:p>
        </w:tc>
        <w:tc>
          <w:tcPr>
            <w:tcW w:w="0" w:type="auto"/>
            <w:vAlign w:val="center"/>
          </w:tcPr>
          <w:p w:rsidR="008F2D37" w:rsidRPr="009A413E" w:rsidRDefault="008F2D37" w:rsidP="008314F1">
            <w:pPr>
              <w:pStyle w:val="TAC"/>
              <w:rPr>
                <w:rFonts w:cs="Arial"/>
                <w:lang w:eastAsia="en-US"/>
              </w:rPr>
            </w:pPr>
          </w:p>
        </w:tc>
        <w:tc>
          <w:tcPr>
            <w:tcW w:w="0" w:type="auto"/>
            <w:vAlign w:val="center"/>
          </w:tcPr>
          <w:p w:rsidR="008F2D37" w:rsidRPr="009A413E" w:rsidRDefault="008F2D37" w:rsidP="004E748B">
            <w:pPr>
              <w:pStyle w:val="TAC"/>
              <w:rPr>
                <w:rFonts w:cs="Arial"/>
                <w:lang w:eastAsia="en-US"/>
              </w:rPr>
            </w:pPr>
            <w:r w:rsidRPr="009A413E">
              <w:rPr>
                <w:rFonts w:cs="Arial"/>
                <w:lang w:eastAsia="en-US"/>
              </w:rPr>
              <w:t>6 (RMC defined)</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Transmit power control</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dBm</w:t>
            </w:r>
          </w:p>
        </w:tc>
        <w:tc>
          <w:tcPr>
            <w:tcW w:w="0" w:type="auto"/>
            <w:vAlign w:val="center"/>
          </w:tcPr>
          <w:p w:rsidR="00F97393" w:rsidRPr="009A413E" w:rsidRDefault="00F97393" w:rsidP="004E748B">
            <w:pPr>
              <w:pStyle w:val="TAC"/>
              <w:rPr>
                <w:rFonts w:cs="Arial"/>
                <w:lang w:eastAsia="en-US"/>
              </w:rPr>
            </w:pPr>
            <w:r w:rsidRPr="009A413E">
              <w:rPr>
                <w:rFonts w:cs="Arial"/>
                <w:lang w:eastAsia="en-US"/>
              </w:rPr>
              <w:t xml:space="preserve">-10/10 MHz, open loop (Note </w:t>
            </w:r>
            <w:r w:rsidR="008F2D37" w:rsidRPr="009A413E">
              <w:rPr>
                <w:rFonts w:cs="Arial"/>
                <w:lang w:eastAsia="en-US"/>
              </w:rPr>
              <w:t>3</w:t>
            </w:r>
            <w:r w:rsidRPr="009A413E">
              <w:rPr>
                <w:rFonts w:cs="Arial"/>
                <w:lang w:eastAsia="en-US"/>
              </w:rPr>
              <w:t>)</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PDSCH power offset relative to RS EPRE</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dB</w:t>
            </w:r>
          </w:p>
        </w:tc>
        <w:tc>
          <w:tcPr>
            <w:tcW w:w="0" w:type="auto"/>
            <w:vAlign w:val="center"/>
          </w:tcPr>
          <w:p w:rsidR="00F97393" w:rsidRPr="009A413E" w:rsidRDefault="00F97393" w:rsidP="008314F1">
            <w:pPr>
              <w:pStyle w:val="TAC"/>
              <w:rPr>
                <w:rFonts w:cs="Arial"/>
                <w:lang w:eastAsia="en-US"/>
              </w:rPr>
            </w:pPr>
            <w:r w:rsidRPr="009A413E">
              <w:rPr>
                <w:rFonts w:ascii="Symbol" w:hAnsi="Symbol" w:cs="Arial"/>
                <w:lang w:eastAsia="en-US"/>
              </w:rPr>
              <w:t></w:t>
            </w:r>
            <w:r w:rsidRPr="009A413E">
              <w:rPr>
                <w:rFonts w:cs="Arial"/>
                <w:vertAlign w:val="subscript"/>
                <w:lang w:eastAsia="en-US"/>
              </w:rPr>
              <w:t>A</w:t>
            </w:r>
            <w:r w:rsidRPr="009A413E">
              <w:rPr>
                <w:rFonts w:cs="Arial"/>
                <w:lang w:eastAsia="en-US"/>
              </w:rPr>
              <w:t xml:space="preserve"> = -3</w:t>
            </w:r>
            <w:r w:rsidRPr="009A413E">
              <w:rPr>
                <w:rFonts w:cs="Arial"/>
                <w:lang w:eastAsia="en-US"/>
              </w:rPr>
              <w:br/>
            </w:r>
            <w:r w:rsidRPr="009A413E">
              <w:rPr>
                <w:rFonts w:ascii="Symbol" w:hAnsi="Symbol" w:cs="Arial"/>
                <w:lang w:eastAsia="en-US"/>
              </w:rPr>
              <w:t></w:t>
            </w:r>
            <w:r w:rsidRPr="009A413E">
              <w:rPr>
                <w:rFonts w:cs="Arial"/>
                <w:vertAlign w:val="subscript"/>
                <w:lang w:eastAsia="en-US"/>
              </w:rPr>
              <w:t>B</w:t>
            </w:r>
            <w:r w:rsidRPr="009A413E">
              <w:rPr>
                <w:rFonts w:cs="Arial"/>
                <w:lang w:eastAsia="en-US"/>
              </w:rPr>
              <w:t xml:space="preserve"> = -3</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Number of HARQ transmissions</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1 (no HARQ re-transmissions)</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AWGN</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OFF</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 xml:space="preserve">DL power level </w:t>
            </w:r>
            <w:r w:rsidRPr="009A413E">
              <w:rPr>
                <w:rFonts w:cs="Arial"/>
                <w:lang w:eastAsia="en-US"/>
              </w:rPr>
              <w:br/>
              <w:t>(RS EPRE)</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dBm / 15 kHz</w:t>
            </w:r>
          </w:p>
        </w:tc>
        <w:tc>
          <w:tcPr>
            <w:tcW w:w="0" w:type="auto"/>
            <w:vAlign w:val="center"/>
          </w:tcPr>
          <w:p w:rsidR="00F97393" w:rsidRPr="009A413E" w:rsidRDefault="00F97393" w:rsidP="008314F1">
            <w:pPr>
              <w:pStyle w:val="TAC"/>
              <w:rPr>
                <w:rFonts w:cs="Arial"/>
                <w:lang w:eastAsia="en-US"/>
              </w:rPr>
            </w:pPr>
            <w:r w:rsidRPr="009A413E">
              <w:rPr>
                <w:rFonts w:cs="Arial"/>
                <w:lang w:val="en-US" w:eastAsia="en-US"/>
              </w:rPr>
              <w:t xml:space="preserve">Set at eNodeB simulator </w:t>
            </w:r>
            <w:r w:rsidRPr="009A413E">
              <w:rPr>
                <w:rFonts w:cs="Arial"/>
                <w:lang w:val="en-US" w:eastAsia="en-US"/>
              </w:rPr>
              <w:br/>
              <w:t>with correction from calibration</w:t>
            </w:r>
          </w:p>
        </w:tc>
      </w:tr>
      <w:tr w:rsidR="00F97393" w:rsidRPr="009A413E" w:rsidTr="00A873AD">
        <w:trPr>
          <w:cantSplit/>
          <w:jc w:val="center"/>
        </w:trPr>
        <w:tc>
          <w:tcPr>
            <w:tcW w:w="0" w:type="auto"/>
            <w:shd w:val="clear" w:color="auto" w:fill="auto"/>
            <w:vAlign w:val="center"/>
          </w:tcPr>
          <w:p w:rsidR="00F97393" w:rsidRPr="009A413E" w:rsidRDefault="00F97393" w:rsidP="008314F1">
            <w:pPr>
              <w:pStyle w:val="TAL"/>
              <w:rPr>
                <w:rFonts w:cs="Arial"/>
                <w:lang w:eastAsia="en-US"/>
              </w:rPr>
            </w:pPr>
            <w:r w:rsidRPr="009A413E">
              <w:rPr>
                <w:rFonts w:cs="Arial"/>
                <w:lang w:eastAsia="en-US"/>
              </w:rPr>
              <w:t>Number of subframes for FOM measurement</w:t>
            </w:r>
          </w:p>
        </w:tc>
        <w:tc>
          <w:tcPr>
            <w:tcW w:w="0" w:type="auto"/>
            <w:vAlign w:val="center"/>
          </w:tcPr>
          <w:p w:rsidR="00F97393" w:rsidRPr="009A413E" w:rsidRDefault="00F97393" w:rsidP="008314F1">
            <w:pPr>
              <w:pStyle w:val="TAC"/>
              <w:rPr>
                <w:rFonts w:cs="Arial"/>
                <w:lang w:eastAsia="en-US"/>
              </w:rPr>
            </w:pPr>
          </w:p>
        </w:tc>
        <w:tc>
          <w:tcPr>
            <w:tcW w:w="0" w:type="auto"/>
            <w:vAlign w:val="center"/>
          </w:tcPr>
          <w:p w:rsidR="00F97393" w:rsidRPr="009A413E" w:rsidRDefault="00F97393" w:rsidP="008314F1">
            <w:pPr>
              <w:pStyle w:val="TAC"/>
              <w:rPr>
                <w:rFonts w:cs="Arial"/>
                <w:lang w:eastAsia="en-US"/>
              </w:rPr>
            </w:pPr>
            <w:r w:rsidRPr="009A413E">
              <w:rPr>
                <w:rFonts w:cs="Arial"/>
                <w:lang w:eastAsia="en-US"/>
              </w:rPr>
              <w:t>2000 minimum for static channel</w:t>
            </w:r>
          </w:p>
          <w:p w:rsidR="00F97393" w:rsidRPr="009A413E" w:rsidRDefault="00F97393" w:rsidP="004E748B">
            <w:pPr>
              <w:pStyle w:val="TAC"/>
              <w:rPr>
                <w:rFonts w:cs="Arial"/>
                <w:lang w:eastAsia="en-US"/>
              </w:rPr>
            </w:pPr>
            <w:r w:rsidRPr="009A413E">
              <w:rPr>
                <w:rFonts w:cs="Arial"/>
                <w:lang w:eastAsia="en-US"/>
              </w:rPr>
              <w:t>20000 minimum for faded channel</w:t>
            </w:r>
            <w:r w:rsidRPr="009A413E">
              <w:rPr>
                <w:rFonts w:cs="Arial"/>
                <w:lang w:eastAsia="en-US"/>
              </w:rPr>
              <w:br/>
              <w:t xml:space="preserve">(Note </w:t>
            </w:r>
            <w:r w:rsidR="008F2D37" w:rsidRPr="009A413E">
              <w:rPr>
                <w:rFonts w:cs="Arial"/>
                <w:lang w:eastAsia="en-US"/>
              </w:rPr>
              <w:t>4</w:t>
            </w:r>
            <w:r w:rsidRPr="009A413E">
              <w:rPr>
                <w:rFonts w:cs="Arial"/>
                <w:lang w:eastAsia="en-US"/>
              </w:rPr>
              <w:t>)</w:t>
            </w:r>
          </w:p>
        </w:tc>
      </w:tr>
      <w:tr w:rsidR="003C44DF" w:rsidRPr="009A413E" w:rsidTr="002E73EA">
        <w:trPr>
          <w:cantSplit/>
          <w:jc w:val="center"/>
        </w:trPr>
        <w:tc>
          <w:tcPr>
            <w:tcW w:w="0" w:type="auto"/>
            <w:gridSpan w:val="3"/>
            <w:shd w:val="clear" w:color="auto" w:fill="auto"/>
            <w:vAlign w:val="center"/>
          </w:tcPr>
          <w:p w:rsidR="005C045D" w:rsidRPr="009A413E" w:rsidRDefault="003C44DF" w:rsidP="008F2D37">
            <w:pPr>
              <w:pStyle w:val="TAN"/>
              <w:rPr>
                <w:rFonts w:cs="Arial"/>
                <w:lang w:eastAsia="en-US"/>
              </w:rPr>
            </w:pPr>
            <w:r w:rsidRPr="009A413E">
              <w:rPr>
                <w:rFonts w:cs="Arial"/>
                <w:lang w:eastAsia="en-US"/>
              </w:rPr>
              <w:t>NOTE 1:</w:t>
            </w:r>
            <w:r w:rsidRPr="009A413E">
              <w:rPr>
                <w:rFonts w:cs="Arial"/>
                <w:lang w:eastAsia="en-US"/>
              </w:rPr>
              <w:tab/>
              <w:t xml:space="preserve">This set of parameters is aligned with R&amp;S CMW500, Anritsu MTC8820C, AT4 S3110B, </w:t>
            </w:r>
            <w:r w:rsidR="005C045D" w:rsidRPr="009A413E">
              <w:rPr>
                <w:rFonts w:cs="Arial"/>
                <w:lang w:eastAsia="en-US"/>
              </w:rPr>
              <w:br/>
            </w:r>
            <w:r w:rsidRPr="009A413E">
              <w:rPr>
                <w:rFonts w:cs="Arial"/>
                <w:lang w:eastAsia="en-US"/>
              </w:rPr>
              <w:t>and Agilent E6621A (to be confirmed).</w:t>
            </w:r>
          </w:p>
          <w:p w:rsidR="005C045D" w:rsidRPr="009A413E" w:rsidRDefault="003C44DF" w:rsidP="00A873AD">
            <w:pPr>
              <w:pStyle w:val="TAN"/>
              <w:rPr>
                <w:rFonts w:cs="Arial"/>
                <w:lang w:eastAsia="en-US"/>
              </w:rPr>
            </w:pPr>
            <w:r w:rsidRPr="009A413E">
              <w:rPr>
                <w:rFonts w:cs="Arial"/>
                <w:lang w:eastAsia="en-US"/>
              </w:rPr>
              <w:t xml:space="preserve">NOTE </w:t>
            </w:r>
            <w:r w:rsidR="008F2D37" w:rsidRPr="009A413E">
              <w:rPr>
                <w:rFonts w:cs="Arial"/>
                <w:lang w:eastAsia="en-US"/>
              </w:rPr>
              <w:t>2</w:t>
            </w:r>
            <w:r w:rsidRPr="009A413E">
              <w:rPr>
                <w:rFonts w:cs="Arial"/>
                <w:lang w:eastAsia="en-US"/>
              </w:rPr>
              <w:t>:</w:t>
            </w:r>
            <w:r w:rsidRPr="009A413E">
              <w:rPr>
                <w:rFonts w:cs="Arial"/>
                <w:lang w:eastAsia="en-US"/>
              </w:rPr>
              <w:tab/>
              <w:t>This RMC is defined in 3GPP TS 36.521-1</w:t>
            </w:r>
            <w:r w:rsidR="00B82FC7" w:rsidRPr="009A413E">
              <w:rPr>
                <w:rFonts w:cs="Arial"/>
                <w:lang w:eastAsia="en-US"/>
              </w:rPr>
              <w:t xml:space="preserve"> [12]</w:t>
            </w:r>
            <w:r w:rsidRPr="009A413E">
              <w:rPr>
                <w:rFonts w:cs="Arial"/>
                <w:lang w:eastAsia="en-US"/>
              </w:rPr>
              <w:t xml:space="preserve">, Table A.3.3.2.1-1. R.35 subframes 1-4 and 6-9 </w:t>
            </w:r>
            <w:r w:rsidR="005C045D" w:rsidRPr="009A413E">
              <w:rPr>
                <w:rFonts w:cs="Arial"/>
                <w:lang w:eastAsia="en-US"/>
              </w:rPr>
              <w:br/>
            </w:r>
            <w:r w:rsidRPr="009A413E">
              <w:rPr>
                <w:rFonts w:cs="Arial"/>
                <w:lang w:eastAsia="en-US"/>
              </w:rPr>
              <w:t xml:space="preserve">utilize DL TBS 18, while R.35 subframe 0 utilizes TBS 17 </w:t>
            </w:r>
            <w:r w:rsidR="005C045D" w:rsidRPr="009A413E">
              <w:rPr>
                <w:rFonts w:cs="Arial"/>
                <w:lang w:eastAsia="en-US"/>
              </w:rPr>
              <w:br/>
            </w:r>
            <w:r w:rsidRPr="009A413E">
              <w:rPr>
                <w:rFonts w:cs="Arial"/>
                <w:lang w:eastAsia="en-US"/>
              </w:rPr>
              <w:t>(See Table A.3.3.2.1-1 Fixed Reference Channel two antenna ports in 3GPP TS 36.521-1</w:t>
            </w:r>
            <w:r w:rsidR="00451BA6" w:rsidRPr="009A413E">
              <w:rPr>
                <w:rFonts w:cs="Arial"/>
                <w:lang w:eastAsia="en-US"/>
              </w:rPr>
              <w:t xml:space="preserve"> [12]</w:t>
            </w:r>
            <w:r w:rsidRPr="009A413E">
              <w:rPr>
                <w:rFonts w:cs="Arial"/>
                <w:lang w:eastAsia="en-US"/>
              </w:rPr>
              <w:t>).</w:t>
            </w:r>
          </w:p>
          <w:p w:rsidR="005C045D" w:rsidRPr="009A413E" w:rsidRDefault="003C44DF" w:rsidP="00A873AD">
            <w:pPr>
              <w:pStyle w:val="TAN"/>
              <w:rPr>
                <w:rFonts w:cs="Arial"/>
                <w:lang w:eastAsia="en-US"/>
              </w:rPr>
            </w:pPr>
            <w:r w:rsidRPr="009A413E">
              <w:rPr>
                <w:rFonts w:cs="Arial"/>
                <w:lang w:eastAsia="en-US"/>
              </w:rPr>
              <w:t xml:space="preserve">NOTE </w:t>
            </w:r>
            <w:r w:rsidR="008F2D37" w:rsidRPr="009A413E">
              <w:rPr>
                <w:rFonts w:cs="Arial"/>
                <w:lang w:eastAsia="en-US"/>
              </w:rPr>
              <w:t>3</w:t>
            </w:r>
            <w:r w:rsidRPr="009A413E">
              <w:rPr>
                <w:rFonts w:cs="Arial"/>
                <w:lang w:eastAsia="en-US"/>
              </w:rPr>
              <w:t>:</w:t>
            </w:r>
            <w:r w:rsidRPr="009A413E">
              <w:rPr>
                <w:rFonts w:cs="Arial"/>
                <w:lang w:eastAsia="en-US"/>
              </w:rPr>
              <w:tab/>
              <w:t>No uplink power control.</w:t>
            </w:r>
          </w:p>
          <w:p w:rsidR="00B94378" w:rsidRPr="009A413E" w:rsidRDefault="003C44DF" w:rsidP="008F2D37">
            <w:pPr>
              <w:pStyle w:val="TAN"/>
              <w:rPr>
                <w:rFonts w:cs="Arial"/>
                <w:lang w:eastAsia="en-US"/>
              </w:rPr>
            </w:pPr>
            <w:r w:rsidRPr="009A413E">
              <w:rPr>
                <w:rFonts w:cs="Arial"/>
                <w:lang w:eastAsia="en-US"/>
              </w:rPr>
              <w:t xml:space="preserve">NOTE </w:t>
            </w:r>
            <w:r w:rsidR="008F2D37" w:rsidRPr="009A413E">
              <w:rPr>
                <w:rFonts w:cs="Arial"/>
                <w:lang w:eastAsia="en-US"/>
              </w:rPr>
              <w:t>4</w:t>
            </w:r>
            <w:r w:rsidRPr="009A413E">
              <w:rPr>
                <w:rFonts w:cs="Arial"/>
                <w:lang w:eastAsia="en-US"/>
              </w:rPr>
              <w:t>:</w:t>
            </w:r>
            <w:r w:rsidRPr="009A413E">
              <w:rPr>
                <w:rFonts w:cs="Arial"/>
                <w:lang w:eastAsia="en-US"/>
              </w:rPr>
              <w:tab/>
              <w:t>These values might need to be increased for frequency and mobile speed reasons.</w:t>
            </w:r>
          </w:p>
        </w:tc>
      </w:tr>
    </w:tbl>
    <w:p w:rsidR="00F97393" w:rsidRPr="009A413E" w:rsidRDefault="00F97393" w:rsidP="00F97393"/>
    <w:p w:rsidR="00F97393" w:rsidRPr="009A413E" w:rsidRDefault="00F97393" w:rsidP="00DE1F0A">
      <w:pPr>
        <w:pStyle w:val="TH"/>
      </w:pPr>
      <w:r w:rsidRPr="009A413E">
        <w:t>Table 7.1-</w:t>
      </w:r>
      <w:r w:rsidRPr="009A413E">
        <w:rPr>
          <w:lang w:eastAsia="zh-CN"/>
        </w:rPr>
        <w:t>2</w:t>
      </w:r>
      <w:r w:rsidRPr="009A413E">
        <w:t xml:space="preserve">: </w:t>
      </w:r>
      <w:r w:rsidR="008F2D37" w:rsidRPr="009A413E">
        <w:t>S</w:t>
      </w:r>
      <w:r w:rsidRPr="009A413E">
        <w:t xml:space="preserve">ettings for </w:t>
      </w:r>
      <w:r w:rsidRPr="009A413E">
        <w:rPr>
          <w:lang w:eastAsia="zh-CN"/>
        </w:rPr>
        <w:t xml:space="preserve">TDD </w:t>
      </w:r>
      <w:r w:rsidRPr="009A413E">
        <w:t>eNodeB emulator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1"/>
        <w:gridCol w:w="1521"/>
        <w:gridCol w:w="4025"/>
        <w:tblGridChange w:id="185">
          <w:tblGrid>
            <w:gridCol w:w="4311"/>
            <w:gridCol w:w="1521"/>
            <w:gridCol w:w="4025"/>
          </w:tblGrid>
        </w:tblGridChange>
      </w:tblGrid>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FFCC99"/>
            <w:vAlign w:val="center"/>
          </w:tcPr>
          <w:p w:rsidR="00F97393" w:rsidRPr="009A413E" w:rsidRDefault="008F2D37" w:rsidP="008314F1">
            <w:pPr>
              <w:pStyle w:val="TAH"/>
              <w:rPr>
                <w:rFonts w:cs="Arial"/>
                <w:lang w:eastAsia="en-US"/>
              </w:rPr>
            </w:pPr>
            <w:r w:rsidRPr="009A413E">
              <w:rPr>
                <w:rFonts w:cs="Arial"/>
                <w:lang w:eastAsia="en-US"/>
              </w:rPr>
              <w:t xml:space="preserve">eNodeB settings </w:t>
            </w:r>
          </w:p>
        </w:tc>
        <w:tc>
          <w:tcPr>
            <w:tcW w:w="0" w:type="auto"/>
            <w:tcBorders>
              <w:top w:val="single" w:sz="4" w:space="0" w:color="auto"/>
              <w:left w:val="single" w:sz="4" w:space="0" w:color="auto"/>
              <w:bottom w:val="single" w:sz="4" w:space="0" w:color="auto"/>
              <w:right w:val="single" w:sz="4" w:space="0" w:color="auto"/>
            </w:tcBorders>
            <w:shd w:val="clear" w:color="auto" w:fill="FFCC99"/>
            <w:vAlign w:val="center"/>
          </w:tcPr>
          <w:p w:rsidR="00F97393" w:rsidRPr="009A413E" w:rsidRDefault="00F97393" w:rsidP="008314F1">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FFCC99"/>
            <w:vAlign w:val="center"/>
          </w:tcPr>
          <w:p w:rsidR="00F97393" w:rsidRPr="009A413E" w:rsidRDefault="00F97393" w:rsidP="008314F1">
            <w:pPr>
              <w:pStyle w:val="TAH"/>
              <w:rPr>
                <w:rFonts w:cs="Arial"/>
                <w:lang w:eastAsia="en-US"/>
              </w:rPr>
            </w:pPr>
            <w:r w:rsidRPr="009A413E">
              <w:rPr>
                <w:rFonts w:cs="Arial"/>
                <w:lang w:eastAsia="en-US"/>
              </w:rPr>
              <w:t>Value </w:t>
            </w:r>
          </w:p>
        </w:tc>
      </w:tr>
      <w:tr w:rsidR="00F97393" w:rsidRPr="009A413E" w:rsidTr="00A873AD">
        <w:trPr>
          <w:cantSplit/>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99CCFF"/>
            <w:vAlign w:val="center"/>
          </w:tcPr>
          <w:p w:rsidR="00F97393" w:rsidRPr="009A413E" w:rsidRDefault="00F97393" w:rsidP="00A873AD">
            <w:pPr>
              <w:pStyle w:val="TAH"/>
              <w:rPr>
                <w:rFonts w:cs="Arial"/>
                <w:lang w:eastAsia="en-US"/>
              </w:rPr>
            </w:pPr>
            <w:r w:rsidRPr="009A413E">
              <w:rPr>
                <w:rFonts w:cs="Arial"/>
                <w:lang w:eastAsia="en-US"/>
              </w:rPr>
              <w:t>Physical channel</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Connection mode of UE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Connection established</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DL MIMO mode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2 x 2 open loop spatial multiplexing</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Duplex mode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zh-CN"/>
              </w:rPr>
              <w:t>T</w:t>
            </w:r>
            <w:r w:rsidRPr="009A413E">
              <w:rPr>
                <w:rFonts w:cs="Arial"/>
                <w:lang w:eastAsia="en-US"/>
              </w:rPr>
              <w:t>DD</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Operating band</w:t>
            </w:r>
            <w:r w:rsidRPr="009A413E">
              <w:rPr>
                <w:rFonts w:cs="Arial"/>
                <w:lang w:eastAsia="en-US"/>
              </w:rPr>
              <w:br/>
              <w:t>(UL</w:t>
            </w:r>
            <w:r w:rsidRPr="009A413E">
              <w:rPr>
                <w:rFonts w:cs="Arial"/>
                <w:lang w:eastAsia="zh-CN"/>
              </w:rPr>
              <w:t xml:space="preserve"> / </w:t>
            </w:r>
            <w:r w:rsidRPr="009A413E">
              <w:rPr>
                <w:rFonts w:cs="Arial"/>
                <w:lang w:eastAsia="en-US"/>
              </w:rPr>
              <w:t>DL channel)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8F2D37" w:rsidP="008314F1">
            <w:pPr>
              <w:pStyle w:val="TAC"/>
              <w:rPr>
                <w:rFonts w:cs="Arial"/>
                <w:lang w:eastAsia="zh-CN"/>
              </w:rPr>
            </w:pPr>
            <w:r w:rsidRPr="009A413E">
              <w:rPr>
                <w:rFonts w:cs="Arial"/>
                <w:lang w:eastAsia="en-US"/>
              </w:rPr>
              <w:t>B</w:t>
            </w:r>
            <w:r w:rsidR="00F97393" w:rsidRPr="009A413E">
              <w:rPr>
                <w:rFonts w:cs="Arial"/>
                <w:lang w:eastAsia="en-US"/>
              </w:rPr>
              <w:t xml:space="preserve">and </w:t>
            </w:r>
            <w:r w:rsidR="00F97393" w:rsidRPr="009A413E">
              <w:rPr>
                <w:rFonts w:cs="Arial"/>
                <w:lang w:eastAsia="zh-CN"/>
              </w:rPr>
              <w:t>38</w:t>
            </w:r>
            <w:r w:rsidR="00F97393" w:rsidRPr="009A413E">
              <w:rPr>
                <w:rFonts w:cs="Arial"/>
                <w:lang w:eastAsia="en-US"/>
              </w:rPr>
              <w:t xml:space="preserve"> (</w:t>
            </w:r>
            <w:r w:rsidR="00F97393" w:rsidRPr="009A413E">
              <w:rPr>
                <w:rFonts w:cs="Arial"/>
                <w:lang w:eastAsia="zh-CN"/>
              </w:rPr>
              <w:t>38000</w:t>
            </w:r>
            <w:r w:rsidR="00F97393" w:rsidRPr="009A413E">
              <w:rPr>
                <w:rFonts w:cs="Arial"/>
                <w:lang w:eastAsia="en-US"/>
              </w:rPr>
              <w:t>)</w:t>
            </w:r>
          </w:p>
          <w:p w:rsidR="00F97393" w:rsidRPr="009A413E" w:rsidRDefault="008F2D37" w:rsidP="008314F1">
            <w:pPr>
              <w:pStyle w:val="TAC"/>
              <w:rPr>
                <w:rFonts w:cs="Arial"/>
                <w:lang w:eastAsia="zh-CN"/>
              </w:rPr>
            </w:pPr>
            <w:r w:rsidRPr="009A413E">
              <w:rPr>
                <w:rFonts w:cs="Arial"/>
                <w:lang w:eastAsia="en-US"/>
              </w:rPr>
              <w:t>B</w:t>
            </w:r>
            <w:r w:rsidR="00F97393" w:rsidRPr="009A413E">
              <w:rPr>
                <w:rFonts w:cs="Arial"/>
                <w:lang w:eastAsia="en-US"/>
              </w:rPr>
              <w:t xml:space="preserve">and </w:t>
            </w:r>
            <w:r w:rsidR="00F97393" w:rsidRPr="009A413E">
              <w:rPr>
                <w:rFonts w:cs="Arial"/>
                <w:lang w:eastAsia="zh-CN"/>
              </w:rPr>
              <w:t>39</w:t>
            </w:r>
            <w:r w:rsidR="00F97393" w:rsidRPr="009A413E">
              <w:rPr>
                <w:rFonts w:cs="Arial"/>
                <w:lang w:eastAsia="en-US"/>
              </w:rPr>
              <w:t xml:space="preserve"> (</w:t>
            </w:r>
            <w:r w:rsidR="00F97393" w:rsidRPr="009A413E">
              <w:rPr>
                <w:rFonts w:cs="Arial"/>
                <w:lang w:eastAsia="zh-CN"/>
              </w:rPr>
              <w:t>38450</w:t>
            </w:r>
            <w:r w:rsidR="00F97393" w:rsidRPr="009A413E">
              <w:rPr>
                <w:rFonts w:cs="Arial"/>
                <w:lang w:eastAsia="en-US"/>
              </w:rPr>
              <w:t>)</w:t>
            </w:r>
          </w:p>
          <w:p w:rsidR="00F97393" w:rsidRPr="009A413E" w:rsidRDefault="008F2D37" w:rsidP="008314F1">
            <w:pPr>
              <w:pStyle w:val="TAC"/>
              <w:rPr>
                <w:rFonts w:cs="Arial"/>
                <w:lang w:eastAsia="zh-CN"/>
              </w:rPr>
            </w:pPr>
            <w:r w:rsidRPr="009A413E">
              <w:rPr>
                <w:rFonts w:cs="Arial"/>
                <w:lang w:eastAsia="en-US"/>
              </w:rPr>
              <w:t>B</w:t>
            </w:r>
            <w:r w:rsidR="00F97393" w:rsidRPr="009A413E">
              <w:rPr>
                <w:rFonts w:cs="Arial"/>
                <w:lang w:eastAsia="en-US"/>
              </w:rPr>
              <w:t xml:space="preserve">and </w:t>
            </w:r>
            <w:r w:rsidR="00F97393" w:rsidRPr="009A413E">
              <w:rPr>
                <w:rFonts w:cs="Arial"/>
                <w:lang w:eastAsia="zh-CN"/>
              </w:rPr>
              <w:t>40</w:t>
            </w:r>
            <w:r w:rsidR="00F97393" w:rsidRPr="009A413E">
              <w:rPr>
                <w:rFonts w:cs="Arial"/>
                <w:lang w:eastAsia="en-US"/>
              </w:rPr>
              <w:t xml:space="preserve"> (</w:t>
            </w:r>
            <w:r w:rsidR="00F97393" w:rsidRPr="009A413E">
              <w:rPr>
                <w:rFonts w:cs="Arial"/>
                <w:lang w:eastAsia="zh-CN"/>
              </w:rPr>
              <w:t>39150</w:t>
            </w:r>
            <w:r w:rsidR="00F97393" w:rsidRPr="009A413E">
              <w:rPr>
                <w:rFonts w:cs="Arial"/>
                <w:lang w:eastAsia="en-US"/>
              </w:rPr>
              <w:t>)</w:t>
            </w:r>
          </w:p>
          <w:p w:rsidR="00F97393" w:rsidRPr="009A413E" w:rsidRDefault="008F2D37" w:rsidP="008314F1">
            <w:pPr>
              <w:pStyle w:val="TAC"/>
              <w:rPr>
                <w:rFonts w:cs="Arial"/>
                <w:lang w:eastAsia="zh-CN"/>
              </w:rPr>
            </w:pPr>
            <w:r w:rsidRPr="009A413E">
              <w:rPr>
                <w:rFonts w:cs="Arial"/>
                <w:lang w:eastAsia="en-US"/>
              </w:rPr>
              <w:t>B</w:t>
            </w:r>
            <w:r w:rsidR="00F97393" w:rsidRPr="009A413E">
              <w:rPr>
                <w:rFonts w:cs="Arial"/>
                <w:lang w:eastAsia="en-US"/>
              </w:rPr>
              <w:t xml:space="preserve">and </w:t>
            </w:r>
            <w:r w:rsidR="00F97393" w:rsidRPr="009A413E">
              <w:rPr>
                <w:rFonts w:cs="Arial"/>
                <w:lang w:eastAsia="zh-CN"/>
              </w:rPr>
              <w:t>41</w:t>
            </w:r>
            <w:r w:rsidR="00F97393" w:rsidRPr="009A413E">
              <w:rPr>
                <w:rFonts w:cs="Arial"/>
                <w:lang w:eastAsia="en-US"/>
              </w:rPr>
              <w:t xml:space="preserve"> (40620)</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Schedule tyoe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Reference Measurement Channel (RMC)</w:t>
            </w:r>
          </w:p>
        </w:tc>
      </w:tr>
      <w:tr w:rsidR="008F2D37" w:rsidRPr="009A413E" w:rsidTr="00091B3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L"/>
              <w:rPr>
                <w:rFonts w:cs="Arial"/>
                <w:lang w:eastAsia="en-US"/>
              </w:rPr>
            </w:pPr>
            <w:r w:rsidRPr="009A413E">
              <w:rPr>
                <w:rFonts w:cs="Arial"/>
                <w:lang w:eastAsia="en-US"/>
              </w:rPr>
              <w:t>Reference Channel</w:t>
            </w: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9934CE" w:rsidP="004E748B">
            <w:pPr>
              <w:pStyle w:val="TAC"/>
              <w:rPr>
                <w:rFonts w:cs="Arial"/>
                <w:lang w:eastAsia="zh-CN"/>
              </w:rPr>
            </w:pPr>
            <w:r w:rsidRPr="009A413E">
              <w:rPr>
                <w:rFonts w:cs="Arial"/>
                <w:lang w:eastAsia="zh-CN"/>
              </w:rPr>
              <w:t>Table 7.1-3</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Up/Downlink Frame Configuration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zh-CN"/>
              </w:rPr>
            </w:pPr>
            <w:r w:rsidRPr="009A413E">
              <w:rPr>
                <w:rFonts w:cs="Arial"/>
                <w:lang w:eastAsia="zh-CN"/>
              </w:rPr>
              <w:t>1</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 xml:space="preserve">Special Frame </w:t>
            </w:r>
            <w:r w:rsidRPr="009A413E">
              <w:rPr>
                <w:rFonts w:cs="Arial"/>
                <w:lang w:eastAsia="zh-CN"/>
              </w:rPr>
              <w:t>c</w:t>
            </w:r>
            <w:r w:rsidRPr="009A413E">
              <w:rPr>
                <w:rFonts w:cs="Arial"/>
                <w:lang w:eastAsia="en-US"/>
              </w:rPr>
              <w:t>onfiguration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zh-CN"/>
              </w:rPr>
            </w:pPr>
            <w:r w:rsidRPr="009A413E">
              <w:rPr>
                <w:rFonts w:cs="Arial"/>
                <w:lang w:eastAsia="zh-CN"/>
              </w:rPr>
              <w:t>7</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Bandwidth DL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zh-CN"/>
              </w:rPr>
              <w:t>2</w:t>
            </w:r>
            <w:r w:rsidRPr="009A413E">
              <w:rPr>
                <w:rFonts w:cs="Arial"/>
                <w:lang w:eastAsia="en-US"/>
              </w:rPr>
              <w:t>0</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Number of RBs DL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zh-CN"/>
              </w:rPr>
              <w:t>10</w:t>
            </w:r>
            <w:r w:rsidRPr="009A413E">
              <w:rPr>
                <w:rFonts w:cs="Arial"/>
                <w:lang w:eastAsia="en-US"/>
              </w:rPr>
              <w:t>0</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Start RB DL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0</w:t>
            </w:r>
          </w:p>
        </w:tc>
      </w:tr>
      <w:tr w:rsidR="008F2D37" w:rsidRPr="009A413E" w:rsidTr="00091B3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L"/>
              <w:rPr>
                <w:rFonts w:cs="Arial"/>
                <w:lang w:eastAsia="en-US"/>
              </w:rPr>
            </w:pPr>
            <w:r w:rsidRPr="009A413E">
              <w:rPr>
                <w:rFonts w:cs="Arial"/>
                <w:lang w:eastAsia="en-US"/>
              </w:rPr>
              <w:t>Modulation DL</w:t>
            </w: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4E748B">
            <w:pPr>
              <w:pStyle w:val="TAC"/>
              <w:rPr>
                <w:rFonts w:cs="Arial"/>
                <w:lang w:eastAsia="en-US"/>
              </w:rPr>
            </w:pPr>
            <w:r w:rsidRPr="009A413E">
              <w:rPr>
                <w:rFonts w:cs="Arial"/>
                <w:lang w:eastAsia="en-US"/>
              </w:rPr>
              <w:t>64QAM</w:t>
            </w:r>
          </w:p>
        </w:tc>
      </w:tr>
      <w:tr w:rsidR="008F2D37" w:rsidRPr="009A413E" w:rsidTr="00091B3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L"/>
              <w:rPr>
                <w:rFonts w:cs="Arial"/>
                <w:lang w:eastAsia="en-US"/>
              </w:rPr>
            </w:pPr>
            <w:r w:rsidRPr="009A413E">
              <w:rPr>
                <w:rFonts w:cs="Arial"/>
                <w:lang w:eastAsia="en-US"/>
              </w:rPr>
              <w:t>TBS Idx DL</w:t>
            </w: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9934CE" w:rsidP="004E748B">
            <w:pPr>
              <w:pStyle w:val="TAC"/>
              <w:rPr>
                <w:rFonts w:cs="Arial"/>
                <w:lang w:eastAsia="en-US"/>
              </w:rPr>
            </w:pPr>
            <w:r w:rsidRPr="009A413E">
              <w:rPr>
                <w:rFonts w:cs="Arial"/>
                <w:lang w:eastAsia="zh-CN"/>
              </w:rPr>
              <w:t>16</w:t>
            </w:r>
            <w:r w:rsidR="008F2D37" w:rsidRPr="009A413E">
              <w:rPr>
                <w:rFonts w:cs="Arial"/>
                <w:lang w:eastAsia="en-US"/>
              </w:rPr>
              <w:t xml:space="preserve"> (RMC defined</w:t>
            </w:r>
            <w:r w:rsidRPr="009A413E">
              <w:rPr>
                <w:rFonts w:cs="Arial"/>
                <w:lang w:eastAsia="en-US"/>
              </w:rPr>
              <w:t>, NOTE 1</w:t>
            </w:r>
            <w:r w:rsidR="008F2D37" w:rsidRPr="009A413E">
              <w:rPr>
                <w:rFonts w:cs="Arial"/>
                <w:lang w:eastAsia="en-US"/>
              </w:rPr>
              <w:t>)</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Bandwidth UL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zh-CN"/>
              </w:rPr>
              <w:t>2</w:t>
            </w:r>
            <w:r w:rsidRPr="009A413E">
              <w:rPr>
                <w:rFonts w:cs="Arial"/>
                <w:lang w:eastAsia="en-US"/>
              </w:rPr>
              <w:t>0</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Number of RBs UL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zh-CN"/>
              </w:rPr>
              <w:t>10</w:t>
            </w:r>
            <w:r w:rsidRPr="009A413E">
              <w:rPr>
                <w:rFonts w:cs="Arial"/>
                <w:lang w:eastAsia="en-US"/>
              </w:rPr>
              <w:t>0</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Start RB UL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0</w:t>
            </w:r>
          </w:p>
        </w:tc>
      </w:tr>
      <w:tr w:rsidR="008F2D37" w:rsidRPr="009A413E" w:rsidTr="00091B3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L"/>
              <w:rPr>
                <w:rFonts w:cs="Arial"/>
                <w:lang w:eastAsia="en-US"/>
              </w:rPr>
            </w:pPr>
            <w:r w:rsidRPr="009A413E">
              <w:rPr>
                <w:rFonts w:cs="Arial"/>
                <w:lang w:eastAsia="en-US"/>
              </w:rPr>
              <w:t>Modulation UL</w:t>
            </w: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4E748B">
            <w:pPr>
              <w:pStyle w:val="TAC"/>
              <w:rPr>
                <w:rFonts w:cs="Arial"/>
                <w:lang w:eastAsia="en-US"/>
              </w:rPr>
            </w:pPr>
            <w:r w:rsidRPr="009A413E">
              <w:rPr>
                <w:rFonts w:cs="Arial"/>
                <w:lang w:eastAsia="en-US"/>
              </w:rPr>
              <w:t>QPSK</w:t>
            </w:r>
          </w:p>
        </w:tc>
      </w:tr>
      <w:tr w:rsidR="008F2D37" w:rsidRPr="009A413E" w:rsidTr="00091B3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L"/>
              <w:rPr>
                <w:rFonts w:cs="Arial"/>
                <w:lang w:eastAsia="en-US"/>
              </w:rPr>
            </w:pPr>
            <w:r w:rsidRPr="009A413E">
              <w:rPr>
                <w:rFonts w:cs="Arial"/>
                <w:lang w:eastAsia="en-US"/>
              </w:rPr>
              <w:t>TBS Idx UL</w:t>
            </w: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8F2D37" w:rsidRPr="009A413E" w:rsidRDefault="008F2D37" w:rsidP="009934CE">
            <w:pPr>
              <w:pStyle w:val="TAC"/>
              <w:rPr>
                <w:rFonts w:cs="Arial"/>
                <w:lang w:eastAsia="en-US"/>
              </w:rPr>
            </w:pPr>
            <w:r w:rsidRPr="009A413E">
              <w:rPr>
                <w:rFonts w:cs="Arial"/>
                <w:lang w:eastAsia="en-US"/>
              </w:rPr>
              <w:t>6</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Transmit power control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4E748B">
            <w:pPr>
              <w:pStyle w:val="TAC"/>
              <w:rPr>
                <w:rFonts w:cs="Arial"/>
                <w:lang w:eastAsia="en-US"/>
              </w:rPr>
            </w:pPr>
            <w:r w:rsidRPr="009A413E">
              <w:rPr>
                <w:rFonts w:cs="Arial"/>
                <w:lang w:eastAsia="en-US"/>
              </w:rPr>
              <w:t>-10/</w:t>
            </w:r>
            <w:r w:rsidRPr="009A413E">
              <w:rPr>
                <w:rFonts w:cs="Arial"/>
                <w:lang w:eastAsia="zh-CN"/>
              </w:rPr>
              <w:t>2</w:t>
            </w:r>
            <w:r w:rsidRPr="009A413E">
              <w:rPr>
                <w:rFonts w:cs="Arial"/>
                <w:lang w:eastAsia="en-US"/>
              </w:rPr>
              <w:t>0 MHz, open loop (N</w:t>
            </w:r>
            <w:r w:rsidR="009934CE" w:rsidRPr="009A413E">
              <w:rPr>
                <w:rFonts w:cs="Arial"/>
                <w:lang w:eastAsia="en-US"/>
              </w:rPr>
              <w:t>OTE</w:t>
            </w:r>
            <w:r w:rsidRPr="009A413E">
              <w:rPr>
                <w:rFonts w:cs="Arial"/>
                <w:lang w:eastAsia="en-US"/>
              </w:rPr>
              <w:t xml:space="preserve"> </w:t>
            </w:r>
            <w:r w:rsidR="008F2D37" w:rsidRPr="009A413E">
              <w:rPr>
                <w:rFonts w:cs="Arial"/>
                <w:lang w:eastAsia="en-US"/>
              </w:rPr>
              <w:t>2</w:t>
            </w:r>
            <w:r w:rsidRPr="009A413E">
              <w:rPr>
                <w:rFonts w:cs="Arial"/>
                <w:lang w:eastAsia="en-US"/>
              </w:rPr>
              <w:t>)</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PDSCH power offset relative to RS EPRE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dB</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ascii="Symbol" w:hAnsi="Symbol" w:cs="Arial"/>
                <w:lang w:eastAsia="en-US"/>
              </w:rPr>
              <w:t></w:t>
            </w:r>
            <w:r w:rsidRPr="009A413E">
              <w:rPr>
                <w:rFonts w:cs="Arial"/>
                <w:vertAlign w:val="subscript"/>
                <w:lang w:eastAsia="en-US"/>
              </w:rPr>
              <w:t>A</w:t>
            </w:r>
            <w:r w:rsidRPr="009A413E">
              <w:rPr>
                <w:rFonts w:cs="Arial"/>
                <w:lang w:eastAsia="en-US"/>
              </w:rPr>
              <w:t xml:space="preserve"> = -3</w:t>
            </w:r>
            <w:r w:rsidRPr="009A413E">
              <w:rPr>
                <w:rFonts w:cs="Arial"/>
                <w:lang w:eastAsia="en-US"/>
              </w:rPr>
              <w:br/>
            </w:r>
            <w:r w:rsidRPr="009A413E">
              <w:rPr>
                <w:rFonts w:ascii="Symbol" w:hAnsi="Symbol" w:cs="Arial"/>
                <w:lang w:eastAsia="en-US"/>
              </w:rPr>
              <w:t></w:t>
            </w:r>
            <w:r w:rsidRPr="009A413E">
              <w:rPr>
                <w:rFonts w:cs="Arial"/>
                <w:vertAlign w:val="subscript"/>
                <w:lang w:eastAsia="en-US"/>
              </w:rPr>
              <w:t>B</w:t>
            </w:r>
            <w:r w:rsidRPr="009A413E">
              <w:rPr>
                <w:rFonts w:cs="Arial"/>
                <w:lang w:eastAsia="en-US"/>
              </w:rPr>
              <w:t xml:space="preserve"> = -3</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Number of HARQ transmissions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1 (no HARQ re-transmissions)</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AWGN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OFF</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 xml:space="preserve">DL power level </w:t>
            </w:r>
            <w:r w:rsidRPr="009A413E">
              <w:rPr>
                <w:rFonts w:cs="Arial"/>
                <w:lang w:eastAsia="en-US"/>
              </w:rPr>
              <w:br/>
              <w:t>(RS EPRE)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dBm / 15 kHz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val="en-US" w:eastAsia="en-US"/>
              </w:rPr>
              <w:t xml:space="preserve">Set at eNodeB simulator </w:t>
            </w:r>
            <w:r w:rsidRPr="009A413E">
              <w:rPr>
                <w:rFonts w:cs="Arial"/>
                <w:lang w:val="en-US" w:eastAsia="en-US"/>
              </w:rPr>
              <w:br/>
              <w:t>with correction from calibration</w:t>
            </w:r>
          </w:p>
        </w:tc>
      </w:tr>
      <w:tr w:rsidR="00F97393" w:rsidRPr="009A413E" w:rsidTr="00A873AD">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L"/>
              <w:rPr>
                <w:rFonts w:cs="Arial"/>
                <w:lang w:eastAsia="en-US"/>
              </w:rPr>
            </w:pPr>
            <w:r w:rsidRPr="009A413E">
              <w:rPr>
                <w:rFonts w:cs="Arial"/>
                <w:lang w:eastAsia="en-US"/>
              </w:rPr>
              <w:t>Number of subframes for FOM measurement</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314F1">
            <w:pPr>
              <w:pStyle w:val="TAC"/>
              <w:rPr>
                <w:rFonts w:cs="Arial"/>
                <w:lang w:eastAsia="en-US"/>
              </w:rPr>
            </w:pPr>
            <w:r w:rsidRPr="009A413E">
              <w:rPr>
                <w:rFonts w:cs="Arial"/>
                <w:lang w:eastAsia="en-US"/>
              </w:rPr>
              <w:t>2000 minimum for static channel</w:t>
            </w:r>
          </w:p>
          <w:p w:rsidR="00F97393" w:rsidRPr="009A413E" w:rsidRDefault="00F97393" w:rsidP="004E748B">
            <w:pPr>
              <w:pStyle w:val="TAC"/>
              <w:rPr>
                <w:rFonts w:cs="Arial"/>
                <w:lang w:eastAsia="en-US"/>
              </w:rPr>
            </w:pPr>
            <w:r w:rsidRPr="009A413E">
              <w:rPr>
                <w:rFonts w:cs="Arial"/>
                <w:lang w:eastAsia="en-US"/>
              </w:rPr>
              <w:t>20000 minimum for faded channel</w:t>
            </w:r>
            <w:r w:rsidRPr="009A413E">
              <w:rPr>
                <w:rFonts w:cs="Arial"/>
                <w:lang w:eastAsia="en-US"/>
              </w:rPr>
              <w:br/>
              <w:t>(N</w:t>
            </w:r>
            <w:r w:rsidR="009934CE" w:rsidRPr="009A413E">
              <w:rPr>
                <w:rFonts w:cs="Arial"/>
                <w:lang w:eastAsia="en-US"/>
              </w:rPr>
              <w:t>OTE</w:t>
            </w:r>
            <w:r w:rsidRPr="009A413E">
              <w:rPr>
                <w:rFonts w:cs="Arial"/>
                <w:lang w:eastAsia="en-US"/>
              </w:rPr>
              <w:t xml:space="preserve"> </w:t>
            </w:r>
            <w:r w:rsidR="008F2D37" w:rsidRPr="009A413E">
              <w:rPr>
                <w:rFonts w:cs="Arial"/>
                <w:lang w:eastAsia="en-US"/>
              </w:rPr>
              <w:t>3</w:t>
            </w:r>
            <w:r w:rsidRPr="009A413E">
              <w:rPr>
                <w:rFonts w:cs="Arial"/>
                <w:lang w:eastAsia="en-US"/>
              </w:rPr>
              <w:t>)</w:t>
            </w:r>
          </w:p>
        </w:tc>
      </w:tr>
      <w:tr w:rsidR="003C44DF" w:rsidRPr="009A413E" w:rsidTr="002E73EA">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3C44DF" w:rsidRPr="009A413E" w:rsidRDefault="003C44DF" w:rsidP="00A873AD">
            <w:pPr>
              <w:pStyle w:val="TAN"/>
              <w:rPr>
                <w:rFonts w:cs="Arial"/>
                <w:lang w:eastAsia="en-US"/>
              </w:rPr>
            </w:pPr>
            <w:r w:rsidRPr="009A413E">
              <w:rPr>
                <w:rFonts w:cs="Arial"/>
                <w:lang w:eastAsia="en-US"/>
              </w:rPr>
              <w:t xml:space="preserve">NOTE </w:t>
            </w:r>
            <w:r w:rsidR="008F2D37" w:rsidRPr="009A413E">
              <w:rPr>
                <w:rFonts w:cs="Arial"/>
                <w:lang w:eastAsia="en-US"/>
              </w:rPr>
              <w:t>1</w:t>
            </w:r>
            <w:r w:rsidRPr="009A413E">
              <w:rPr>
                <w:rFonts w:cs="Arial"/>
                <w:lang w:eastAsia="en-US"/>
              </w:rPr>
              <w:t>:</w:t>
            </w:r>
            <w:r w:rsidRPr="009A413E">
              <w:rPr>
                <w:rFonts w:cs="Arial"/>
                <w:lang w:eastAsia="en-US"/>
              </w:rPr>
              <w:tab/>
            </w:r>
            <w:r w:rsidR="009934CE" w:rsidRPr="009A413E">
              <w:rPr>
                <w:rFonts w:cs="Arial"/>
                <w:lang w:eastAsia="en-US"/>
              </w:rPr>
              <w:t>This RMC is defined in Table 7.1-3. Subframes 0, 1, 4, 6 and 9 utilize DL TBS 16, subframe 5 is unused for DL data transimission and other subframes are for UL.</w:t>
            </w:r>
          </w:p>
          <w:p w:rsidR="003C44DF" w:rsidRPr="009A413E" w:rsidRDefault="003C44DF" w:rsidP="00A873AD">
            <w:pPr>
              <w:pStyle w:val="TAN"/>
              <w:rPr>
                <w:rFonts w:cs="Arial"/>
                <w:lang w:eastAsia="en-US"/>
              </w:rPr>
            </w:pPr>
            <w:r w:rsidRPr="009A413E">
              <w:rPr>
                <w:rFonts w:cs="Arial"/>
                <w:lang w:eastAsia="en-US"/>
              </w:rPr>
              <w:t xml:space="preserve">NOTE </w:t>
            </w:r>
            <w:r w:rsidR="008F2D37" w:rsidRPr="009A413E">
              <w:rPr>
                <w:rFonts w:cs="Arial"/>
                <w:lang w:eastAsia="zh-CN"/>
              </w:rPr>
              <w:t>2</w:t>
            </w:r>
            <w:r w:rsidRPr="009A413E">
              <w:rPr>
                <w:rFonts w:cs="Arial"/>
                <w:lang w:eastAsia="en-US"/>
              </w:rPr>
              <w:t>:</w:t>
            </w:r>
            <w:r w:rsidRPr="009A413E">
              <w:rPr>
                <w:rFonts w:cs="Arial"/>
                <w:lang w:eastAsia="en-US"/>
              </w:rPr>
              <w:tab/>
              <w:t>No uplink power control.</w:t>
            </w:r>
          </w:p>
          <w:p w:rsidR="00B94378" w:rsidRPr="009A413E" w:rsidRDefault="003C44DF" w:rsidP="004E748B">
            <w:pPr>
              <w:pStyle w:val="TAN"/>
              <w:rPr>
                <w:rFonts w:cs="Arial"/>
                <w:lang w:eastAsia="en-US"/>
              </w:rPr>
            </w:pPr>
            <w:r w:rsidRPr="009A413E">
              <w:rPr>
                <w:rFonts w:cs="Arial"/>
                <w:lang w:eastAsia="en-US"/>
              </w:rPr>
              <w:t xml:space="preserve">NOTE </w:t>
            </w:r>
            <w:r w:rsidR="008F2D37" w:rsidRPr="009A413E">
              <w:rPr>
                <w:rFonts w:cs="Arial"/>
                <w:lang w:eastAsia="en-US"/>
              </w:rPr>
              <w:t>3</w:t>
            </w:r>
            <w:r w:rsidRPr="009A413E">
              <w:rPr>
                <w:rFonts w:cs="Arial"/>
                <w:lang w:eastAsia="en-US"/>
              </w:rPr>
              <w:t>:</w:t>
            </w:r>
            <w:r w:rsidRPr="009A413E">
              <w:rPr>
                <w:rFonts w:cs="Arial"/>
                <w:lang w:eastAsia="en-US"/>
              </w:rPr>
              <w:tab/>
              <w:t>These values might need to be increased for frequency and mobile speed reasons.</w:t>
            </w:r>
          </w:p>
        </w:tc>
      </w:tr>
    </w:tbl>
    <w:p w:rsidR="00F97393" w:rsidRPr="009A413E" w:rsidRDefault="00F97393" w:rsidP="00C652A1"/>
    <w:p w:rsidR="009934CE" w:rsidRPr="009A413E" w:rsidRDefault="009934CE" w:rsidP="00DE1F0A">
      <w:pPr>
        <w:pStyle w:val="TH"/>
      </w:pPr>
      <w:r w:rsidRPr="009A413E">
        <w:t>Table 7.1-3: Fixed Reference Channel two antenna ports for 20MHz TD-LTE</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47"/>
        <w:gridCol w:w="1276"/>
        <w:gridCol w:w="2835"/>
      </w:tblGrid>
      <w:tr w:rsidR="009934CE" w:rsidRPr="009A413E" w:rsidTr="0070149D">
        <w:trPr>
          <w:jc w:val="center"/>
        </w:trPr>
        <w:tc>
          <w:tcPr>
            <w:tcW w:w="2547" w:type="dxa"/>
          </w:tcPr>
          <w:p w:rsidR="009934CE" w:rsidRPr="009A413E" w:rsidRDefault="009934CE" w:rsidP="0070149D">
            <w:pPr>
              <w:pStyle w:val="TAH"/>
              <w:rPr>
                <w:rFonts w:cs="Arial"/>
                <w:lang w:eastAsia="en-US"/>
              </w:rPr>
            </w:pPr>
            <w:r w:rsidRPr="009A413E">
              <w:rPr>
                <w:rFonts w:cs="Arial"/>
                <w:lang w:eastAsia="en-US"/>
              </w:rPr>
              <w:t>Parameter</w:t>
            </w:r>
          </w:p>
        </w:tc>
        <w:tc>
          <w:tcPr>
            <w:tcW w:w="1276" w:type="dxa"/>
          </w:tcPr>
          <w:p w:rsidR="009934CE" w:rsidRPr="009A413E" w:rsidRDefault="009934CE" w:rsidP="0070149D">
            <w:pPr>
              <w:pStyle w:val="TAH"/>
              <w:rPr>
                <w:rFonts w:cs="Arial"/>
                <w:lang w:eastAsia="en-US"/>
              </w:rPr>
            </w:pPr>
            <w:r w:rsidRPr="009A413E">
              <w:rPr>
                <w:rFonts w:cs="Arial"/>
                <w:lang w:eastAsia="en-US"/>
              </w:rPr>
              <w:t>Unit</w:t>
            </w:r>
          </w:p>
        </w:tc>
        <w:tc>
          <w:tcPr>
            <w:tcW w:w="2835" w:type="dxa"/>
          </w:tcPr>
          <w:p w:rsidR="009934CE" w:rsidRPr="009A413E" w:rsidRDefault="009934CE" w:rsidP="0070149D">
            <w:pPr>
              <w:pStyle w:val="TAH"/>
              <w:rPr>
                <w:rFonts w:cs="Arial" w:hint="eastAsia"/>
                <w:lang w:eastAsia="zh-CN"/>
              </w:rPr>
            </w:pPr>
            <w:r w:rsidRPr="009A413E">
              <w:rPr>
                <w:rFonts w:cs="Arial" w:hint="eastAsia"/>
              </w:rPr>
              <w:t>Value</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Channel bandwidth</w:t>
            </w:r>
          </w:p>
        </w:tc>
        <w:tc>
          <w:tcPr>
            <w:tcW w:w="1276" w:type="dxa"/>
          </w:tcPr>
          <w:p w:rsidR="009934CE" w:rsidRPr="009A413E" w:rsidRDefault="009934CE" w:rsidP="0070149D">
            <w:pPr>
              <w:pStyle w:val="TAC"/>
              <w:rPr>
                <w:rFonts w:cs="Arial"/>
                <w:lang w:eastAsia="en-US"/>
              </w:rPr>
            </w:pPr>
            <w:r w:rsidRPr="009A413E">
              <w:rPr>
                <w:rFonts w:cs="Arial"/>
                <w:lang w:eastAsia="en-US"/>
              </w:rPr>
              <w:t>MHz</w:t>
            </w: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20</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Allocated resource blocks </w:t>
            </w:r>
            <w:r w:rsidRPr="009A413E">
              <w:rPr>
                <w:rFonts w:cs="Arial" w:hint="eastAsia"/>
                <w:lang w:eastAsia="zh-CN"/>
              </w:rPr>
              <w:t>(</w:t>
            </w:r>
            <w:r w:rsidRPr="009A413E">
              <w:rPr>
                <w:rFonts w:cs="Arial"/>
              </w:rPr>
              <w:t>Note 3</w:t>
            </w:r>
            <w:r w:rsidRPr="009A413E">
              <w:rPr>
                <w:rFonts w:cs="Arial" w:hint="eastAsia"/>
                <w:lang w:eastAsia="zh-CN"/>
              </w:rPr>
              <w:t>)</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100</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Uplink-Downlink Configuration (Note 1)</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1</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Allocated subframes per Radio Frame (D+S)</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4+2</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Modulation</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64QAM</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Target Coding Rate</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0.4</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Information Bit Payload </w:t>
            </w:r>
            <w:r w:rsidRPr="009A413E">
              <w:rPr>
                <w:rFonts w:cs="Arial" w:hint="eastAsia"/>
                <w:lang w:eastAsia="zh-CN"/>
              </w:rPr>
              <w:t>(</w:t>
            </w:r>
            <w:r w:rsidRPr="009A413E">
              <w:rPr>
                <w:rFonts w:cs="Arial"/>
              </w:rPr>
              <w:t>Note 3</w:t>
            </w:r>
            <w:r w:rsidRPr="009A413E">
              <w:rPr>
                <w:rFonts w:cs="Arial" w:hint="eastAsia"/>
                <w:lang w:eastAsia="zh-CN"/>
              </w:rPr>
              <w:t>)</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lang w:eastAsia="en-US"/>
              </w:rPr>
            </w:pP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Sub-Frames 4,9</w:t>
            </w:r>
          </w:p>
        </w:tc>
        <w:tc>
          <w:tcPr>
            <w:tcW w:w="1276" w:type="dxa"/>
          </w:tcPr>
          <w:p w:rsidR="009934CE" w:rsidRPr="009A413E" w:rsidRDefault="009934CE" w:rsidP="0070149D">
            <w:pPr>
              <w:pStyle w:val="TAC"/>
              <w:rPr>
                <w:rFonts w:cs="Arial"/>
                <w:lang w:eastAsia="en-US"/>
              </w:rPr>
            </w:pPr>
            <w:r w:rsidRPr="009A413E">
              <w:rPr>
                <w:rFonts w:cs="Arial"/>
                <w:lang w:eastAsia="en-US"/>
              </w:rPr>
              <w:t>Bits</w:t>
            </w:r>
          </w:p>
        </w:tc>
        <w:tc>
          <w:tcPr>
            <w:tcW w:w="2835" w:type="dxa"/>
          </w:tcPr>
          <w:p w:rsidR="009934CE" w:rsidRPr="009A413E" w:rsidRDefault="009934CE" w:rsidP="0070149D">
            <w:pPr>
              <w:pStyle w:val="TAC"/>
              <w:rPr>
                <w:rFonts w:cs="Arial"/>
                <w:lang w:eastAsia="zh-CN"/>
              </w:rPr>
            </w:pPr>
            <w:r w:rsidRPr="009A413E">
              <w:rPr>
                <w:rFonts w:cs="Arial" w:hint="eastAsia"/>
                <w:lang w:eastAsia="zh-CN"/>
              </w:rPr>
              <w:t>32856</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Sub-Frames 1,6</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lang w:eastAsia="zh-CN"/>
              </w:rPr>
            </w:pPr>
            <w:r w:rsidRPr="009A413E">
              <w:rPr>
                <w:rFonts w:cs="Arial" w:hint="eastAsia"/>
                <w:lang w:eastAsia="zh-CN"/>
              </w:rPr>
              <w:t>24496</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 5</w:t>
            </w:r>
          </w:p>
        </w:tc>
        <w:tc>
          <w:tcPr>
            <w:tcW w:w="1276" w:type="dxa"/>
          </w:tcPr>
          <w:p w:rsidR="009934CE" w:rsidRPr="009A413E" w:rsidRDefault="009934CE" w:rsidP="0070149D">
            <w:pPr>
              <w:pStyle w:val="TAC"/>
              <w:rPr>
                <w:rFonts w:cs="Arial"/>
                <w:lang w:eastAsia="en-US"/>
              </w:rPr>
            </w:pPr>
            <w:r w:rsidRPr="009A413E">
              <w:rPr>
                <w:rFonts w:cs="Arial"/>
                <w:lang w:eastAsia="en-US"/>
              </w:rPr>
              <w:t>Bits</w:t>
            </w: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N/A</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 0</w:t>
            </w:r>
          </w:p>
        </w:tc>
        <w:tc>
          <w:tcPr>
            <w:tcW w:w="1276" w:type="dxa"/>
          </w:tcPr>
          <w:p w:rsidR="009934CE" w:rsidRPr="009A413E" w:rsidRDefault="009934CE" w:rsidP="0070149D">
            <w:pPr>
              <w:pStyle w:val="TAC"/>
              <w:rPr>
                <w:rFonts w:cs="Arial"/>
                <w:lang w:eastAsia="en-US"/>
              </w:rPr>
            </w:pPr>
            <w:r w:rsidRPr="009A413E">
              <w:rPr>
                <w:rFonts w:cs="Arial"/>
                <w:lang w:eastAsia="en-US"/>
              </w:rPr>
              <w:t>Bits</w:t>
            </w: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32856</w:t>
            </w:r>
          </w:p>
        </w:tc>
      </w:tr>
      <w:tr w:rsidR="009934CE" w:rsidRPr="009A413E" w:rsidTr="0070149D">
        <w:trPr>
          <w:jc w:val="center"/>
        </w:trPr>
        <w:tc>
          <w:tcPr>
            <w:tcW w:w="2547" w:type="dxa"/>
          </w:tcPr>
          <w:p w:rsidR="009934CE" w:rsidRPr="009A413E" w:rsidRDefault="009934CE" w:rsidP="0070149D">
            <w:pPr>
              <w:pStyle w:val="TAL"/>
              <w:rPr>
                <w:rFonts w:cs="Arial"/>
                <w:szCs w:val="22"/>
                <w:lang w:eastAsia="en-US"/>
              </w:rPr>
            </w:pPr>
            <w:r w:rsidRPr="009A413E">
              <w:rPr>
                <w:rFonts w:cs="Arial"/>
                <w:szCs w:val="22"/>
                <w:lang w:eastAsia="en-US"/>
              </w:rPr>
              <w:t>Number of Code Blocks</w:t>
            </w:r>
            <w:r w:rsidRPr="009A413E">
              <w:rPr>
                <w:rFonts w:cs="Arial"/>
                <w:szCs w:val="22"/>
                <w:lang w:eastAsia="en-US"/>
              </w:rPr>
              <w:br/>
              <w:t>(Note</w:t>
            </w:r>
            <w:r w:rsidRPr="009A413E">
              <w:rPr>
                <w:rFonts w:cs="Arial" w:hint="eastAsia"/>
                <w:szCs w:val="22"/>
                <w:lang w:eastAsia="zh-CN"/>
              </w:rPr>
              <w:t>s</w:t>
            </w:r>
            <w:r w:rsidRPr="009A413E">
              <w:rPr>
                <w:rFonts w:cs="Arial"/>
                <w:szCs w:val="22"/>
                <w:lang w:eastAsia="en-US"/>
              </w:rPr>
              <w:t xml:space="preserve"> 2</w:t>
            </w:r>
            <w:r w:rsidRPr="009A413E">
              <w:rPr>
                <w:rFonts w:cs="Arial" w:hint="eastAsia"/>
                <w:szCs w:val="22"/>
                <w:lang w:eastAsia="zh-CN"/>
              </w:rPr>
              <w:t xml:space="preserve"> and</w:t>
            </w:r>
            <w:r w:rsidRPr="009A413E">
              <w:rPr>
                <w:rFonts w:cs="Arial"/>
                <w:szCs w:val="22"/>
                <w:lang w:eastAsia="zh-CN"/>
              </w:rPr>
              <w:t xml:space="preserve"> 3</w:t>
            </w:r>
            <w:r w:rsidRPr="009A413E">
              <w:rPr>
                <w:rFonts w:cs="Arial"/>
                <w:szCs w:val="22"/>
                <w:lang w:eastAsia="en-US"/>
              </w:rPr>
              <w:t>)</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lang w:eastAsia="en-US"/>
              </w:rPr>
            </w:pP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Sub-Frames 4,9 </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5</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Sub-Frames 1,6</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4</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 5</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N</w:t>
            </w:r>
            <w:r w:rsidRPr="009A413E">
              <w:rPr>
                <w:rFonts w:cs="Arial"/>
                <w:lang w:eastAsia="zh-CN"/>
              </w:rPr>
              <w:t>/A</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 0</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5</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Binary Channel Bits </w:t>
            </w:r>
            <w:r w:rsidRPr="009A413E">
              <w:rPr>
                <w:rFonts w:cs="Arial" w:hint="eastAsia"/>
                <w:lang w:eastAsia="zh-CN"/>
              </w:rPr>
              <w:t>(</w:t>
            </w:r>
            <w:r w:rsidRPr="009A413E">
              <w:rPr>
                <w:rFonts w:cs="Arial"/>
              </w:rPr>
              <w:t>Note 3</w:t>
            </w:r>
            <w:r w:rsidRPr="009A413E">
              <w:rPr>
                <w:rFonts w:cs="Arial" w:hint="eastAsia"/>
                <w:lang w:eastAsia="zh-CN"/>
              </w:rPr>
              <w:t>)</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lang w:eastAsia="en-US"/>
              </w:rPr>
            </w:pP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Sub-Frames 4,9 </w:t>
            </w:r>
          </w:p>
        </w:tc>
        <w:tc>
          <w:tcPr>
            <w:tcW w:w="1276" w:type="dxa"/>
          </w:tcPr>
          <w:p w:rsidR="009934CE" w:rsidRPr="009A413E" w:rsidRDefault="009934CE" w:rsidP="0070149D">
            <w:pPr>
              <w:pStyle w:val="TAC"/>
              <w:rPr>
                <w:rFonts w:cs="Arial"/>
                <w:lang w:eastAsia="en-US"/>
              </w:rPr>
            </w:pPr>
            <w:r w:rsidRPr="009A413E">
              <w:rPr>
                <w:rFonts w:cs="Arial"/>
                <w:lang w:eastAsia="en-US"/>
              </w:rPr>
              <w:t>Bits</w:t>
            </w:r>
          </w:p>
        </w:tc>
        <w:tc>
          <w:tcPr>
            <w:tcW w:w="2835" w:type="dxa"/>
          </w:tcPr>
          <w:p w:rsidR="009934CE" w:rsidRPr="009A413E" w:rsidRDefault="009934CE" w:rsidP="0070149D">
            <w:pPr>
              <w:pStyle w:val="TAC"/>
              <w:rPr>
                <w:rFonts w:cs="Arial"/>
                <w:lang w:eastAsia="zh-CN"/>
              </w:rPr>
            </w:pPr>
            <w:r w:rsidRPr="009A413E">
              <w:rPr>
                <w:rFonts w:cs="Arial" w:hint="eastAsia"/>
                <w:lang w:eastAsia="zh-CN"/>
              </w:rPr>
              <w:t>82800</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Sub-Frames 1,6</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lang w:eastAsia="zh-CN"/>
              </w:rPr>
            </w:pPr>
            <w:r w:rsidRPr="009A413E">
              <w:rPr>
                <w:rFonts w:cs="Arial" w:hint="eastAsia"/>
                <w:lang w:eastAsia="zh-CN"/>
              </w:rPr>
              <w:t>67968</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 5</w:t>
            </w:r>
          </w:p>
        </w:tc>
        <w:tc>
          <w:tcPr>
            <w:tcW w:w="1276" w:type="dxa"/>
          </w:tcPr>
          <w:p w:rsidR="009934CE" w:rsidRPr="009A413E" w:rsidRDefault="009934CE" w:rsidP="0070149D">
            <w:pPr>
              <w:pStyle w:val="TAC"/>
              <w:rPr>
                <w:rFonts w:cs="Arial"/>
                <w:lang w:eastAsia="en-US"/>
              </w:rPr>
            </w:pPr>
            <w:r w:rsidRPr="009A413E">
              <w:rPr>
                <w:rFonts w:cs="Arial"/>
                <w:lang w:eastAsia="en-US"/>
              </w:rPr>
              <w:t>Bits</w:t>
            </w: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N/A</w:t>
            </w:r>
          </w:p>
        </w:tc>
      </w:tr>
      <w:tr w:rsidR="009934CE" w:rsidRPr="009A413E" w:rsidTr="0070149D">
        <w:trPr>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  For Sub-Frame 0</w:t>
            </w:r>
          </w:p>
        </w:tc>
        <w:tc>
          <w:tcPr>
            <w:tcW w:w="1276" w:type="dxa"/>
          </w:tcPr>
          <w:p w:rsidR="009934CE" w:rsidRPr="009A413E" w:rsidRDefault="009934CE" w:rsidP="0070149D">
            <w:pPr>
              <w:pStyle w:val="TAC"/>
              <w:rPr>
                <w:rFonts w:cs="Arial"/>
                <w:lang w:eastAsia="en-US"/>
              </w:rPr>
            </w:pPr>
            <w:r w:rsidRPr="009A413E">
              <w:rPr>
                <w:rFonts w:cs="Arial"/>
                <w:lang w:eastAsia="en-US"/>
              </w:rPr>
              <w:t>Bits</w:t>
            </w:r>
          </w:p>
        </w:tc>
        <w:tc>
          <w:tcPr>
            <w:tcW w:w="2835" w:type="dxa"/>
          </w:tcPr>
          <w:p w:rsidR="009934CE" w:rsidRPr="009A413E" w:rsidRDefault="009934CE" w:rsidP="0070149D">
            <w:pPr>
              <w:pStyle w:val="TAC"/>
              <w:rPr>
                <w:rFonts w:cs="Arial" w:hint="eastAsia"/>
                <w:lang w:eastAsia="zh-CN"/>
              </w:rPr>
            </w:pPr>
            <w:r w:rsidRPr="009A413E">
              <w:rPr>
                <w:rFonts w:cs="Arial" w:hint="eastAsia"/>
                <w:lang w:eastAsia="zh-CN"/>
              </w:rPr>
              <w:t>80712</w:t>
            </w:r>
          </w:p>
        </w:tc>
      </w:tr>
      <w:tr w:rsidR="009934CE" w:rsidRPr="009A413E" w:rsidTr="0070149D">
        <w:trPr>
          <w:trHeight w:val="70"/>
          <w:jc w:val="center"/>
        </w:trPr>
        <w:tc>
          <w:tcPr>
            <w:tcW w:w="2547" w:type="dxa"/>
          </w:tcPr>
          <w:p w:rsidR="009934CE" w:rsidRPr="009A413E" w:rsidRDefault="009934CE" w:rsidP="0070149D">
            <w:pPr>
              <w:pStyle w:val="TAL"/>
              <w:rPr>
                <w:rFonts w:cs="Arial"/>
                <w:lang w:eastAsia="en-US"/>
              </w:rPr>
            </w:pPr>
            <w:r w:rsidRPr="009A413E">
              <w:rPr>
                <w:rFonts w:cs="Arial"/>
                <w:lang w:eastAsia="en-US"/>
              </w:rPr>
              <w:t xml:space="preserve">Max. Throughput averaged over 1 frame </w:t>
            </w:r>
            <w:r w:rsidRPr="009A413E">
              <w:rPr>
                <w:rFonts w:cs="Arial" w:hint="eastAsia"/>
                <w:lang w:eastAsia="zh-CN"/>
              </w:rPr>
              <w:t>(</w:t>
            </w:r>
            <w:r w:rsidRPr="009A413E">
              <w:rPr>
                <w:rFonts w:cs="Arial"/>
              </w:rPr>
              <w:t>Note 3</w:t>
            </w:r>
            <w:r w:rsidRPr="009A413E">
              <w:rPr>
                <w:rFonts w:cs="Arial" w:hint="eastAsia"/>
                <w:lang w:eastAsia="zh-CN"/>
              </w:rPr>
              <w:t>)</w:t>
            </w:r>
          </w:p>
        </w:tc>
        <w:tc>
          <w:tcPr>
            <w:tcW w:w="1276" w:type="dxa"/>
          </w:tcPr>
          <w:p w:rsidR="009934CE" w:rsidRPr="009A413E" w:rsidRDefault="009934CE" w:rsidP="0070149D">
            <w:pPr>
              <w:pStyle w:val="TAC"/>
              <w:rPr>
                <w:rFonts w:cs="Arial"/>
                <w:lang w:eastAsia="en-US"/>
              </w:rPr>
            </w:pPr>
            <w:r w:rsidRPr="009A413E">
              <w:rPr>
                <w:rFonts w:cs="Arial"/>
                <w:lang w:eastAsia="en-US"/>
              </w:rPr>
              <w:t>Mbps</w:t>
            </w:r>
          </w:p>
        </w:tc>
        <w:tc>
          <w:tcPr>
            <w:tcW w:w="2835" w:type="dxa"/>
          </w:tcPr>
          <w:p w:rsidR="009934CE" w:rsidRPr="009A413E" w:rsidRDefault="009934CE" w:rsidP="0070149D">
            <w:pPr>
              <w:pStyle w:val="TAC"/>
              <w:rPr>
                <w:rFonts w:cs="Arial"/>
                <w:lang w:eastAsia="zh-CN"/>
              </w:rPr>
            </w:pPr>
            <w:r w:rsidRPr="009A413E">
              <w:rPr>
                <w:rFonts w:cs="Arial" w:hint="eastAsia"/>
                <w:lang w:eastAsia="zh-CN"/>
              </w:rPr>
              <w:t>14.756</w:t>
            </w:r>
          </w:p>
        </w:tc>
      </w:tr>
      <w:tr w:rsidR="009934CE" w:rsidRPr="009A413E" w:rsidTr="0070149D">
        <w:trPr>
          <w:trHeight w:val="70"/>
          <w:jc w:val="center"/>
        </w:trPr>
        <w:tc>
          <w:tcPr>
            <w:tcW w:w="2547" w:type="dxa"/>
          </w:tcPr>
          <w:p w:rsidR="009934CE" w:rsidRPr="009A413E" w:rsidRDefault="009934CE" w:rsidP="0070149D">
            <w:pPr>
              <w:pStyle w:val="TAL"/>
              <w:rPr>
                <w:rFonts w:cs="Arial"/>
                <w:lang w:eastAsia="en-US"/>
              </w:rPr>
            </w:pPr>
            <w:r w:rsidRPr="009A413E">
              <w:rPr>
                <w:rFonts w:cs="Arial"/>
                <w:lang w:eastAsia="en-US"/>
              </w:rPr>
              <w:t>UE Category</w:t>
            </w:r>
          </w:p>
        </w:tc>
        <w:tc>
          <w:tcPr>
            <w:tcW w:w="1276" w:type="dxa"/>
          </w:tcPr>
          <w:p w:rsidR="009934CE" w:rsidRPr="009A413E" w:rsidRDefault="009934CE" w:rsidP="0070149D">
            <w:pPr>
              <w:pStyle w:val="TAC"/>
              <w:rPr>
                <w:rFonts w:cs="Arial"/>
                <w:lang w:eastAsia="en-US"/>
              </w:rPr>
            </w:pPr>
          </w:p>
        </w:tc>
        <w:tc>
          <w:tcPr>
            <w:tcW w:w="2835" w:type="dxa"/>
          </w:tcPr>
          <w:p w:rsidR="009934CE" w:rsidRPr="009A413E" w:rsidRDefault="009934CE" w:rsidP="0070149D">
            <w:pPr>
              <w:pStyle w:val="TAC"/>
              <w:rPr>
                <w:rFonts w:cs="Arial"/>
                <w:lang w:eastAsia="zh-CN"/>
              </w:rPr>
            </w:pPr>
            <w:r w:rsidRPr="009A413E">
              <w:rPr>
                <w:rFonts w:cs="Arial"/>
                <w:lang w:eastAsia="en-US"/>
              </w:rPr>
              <w:t>≥ 1</w:t>
            </w:r>
          </w:p>
        </w:tc>
      </w:tr>
      <w:tr w:rsidR="009934CE" w:rsidRPr="009A413E" w:rsidTr="0070149D">
        <w:trPr>
          <w:trHeight w:val="70"/>
          <w:jc w:val="center"/>
        </w:trPr>
        <w:tc>
          <w:tcPr>
            <w:tcW w:w="6658" w:type="dxa"/>
            <w:gridSpan w:val="3"/>
          </w:tcPr>
          <w:p w:rsidR="009934CE" w:rsidRPr="009A413E" w:rsidRDefault="009934CE" w:rsidP="0070149D">
            <w:pPr>
              <w:pStyle w:val="TAN"/>
              <w:rPr>
                <w:rFonts w:cs="Arial"/>
                <w:lang w:eastAsia="en-US"/>
              </w:rPr>
            </w:pPr>
            <w:r w:rsidRPr="009A413E">
              <w:rPr>
                <w:rFonts w:cs="Arial"/>
                <w:lang w:eastAsia="en-US"/>
              </w:rPr>
              <w:t>NOTE 1:</w:t>
            </w:r>
            <w:r w:rsidRPr="009A413E">
              <w:rPr>
                <w:rFonts w:cs="Arial"/>
                <w:lang w:eastAsia="en-US"/>
              </w:rPr>
              <w:tab/>
              <w:t>As per Table 4.2-2 in TS 36.211 [4].</w:t>
            </w:r>
          </w:p>
          <w:p w:rsidR="009934CE" w:rsidRPr="009A413E" w:rsidRDefault="009934CE" w:rsidP="0070149D">
            <w:pPr>
              <w:pStyle w:val="TAN"/>
              <w:rPr>
                <w:rFonts w:cs="Arial"/>
                <w:lang w:eastAsia="en-US"/>
              </w:rPr>
            </w:pPr>
            <w:r w:rsidRPr="009A413E">
              <w:rPr>
                <w:rFonts w:cs="Arial"/>
                <w:lang w:eastAsia="en-US"/>
              </w:rPr>
              <w:t>NOTE 2:</w:t>
            </w:r>
            <w:r w:rsidRPr="009A413E">
              <w:rPr>
                <w:rFonts w:cs="Arial"/>
                <w:lang w:eastAsia="en-US"/>
              </w:rPr>
              <w:tab/>
              <w:t>If more than one Code Block is present, an additional CRC sequence of L = 24 Bits is attached to each Code Block (otherwise L = 0 Bit).</w:t>
            </w:r>
          </w:p>
          <w:p w:rsidR="009934CE" w:rsidRPr="009A413E" w:rsidRDefault="009934CE" w:rsidP="0070149D">
            <w:pPr>
              <w:pStyle w:val="TAC"/>
              <w:jc w:val="left"/>
              <w:rPr>
                <w:rFonts w:cs="Arial"/>
                <w:lang w:eastAsia="en-US"/>
              </w:rPr>
            </w:pPr>
            <w:r w:rsidRPr="009A413E">
              <w:rPr>
                <w:rFonts w:cs="Arial"/>
                <w:lang w:eastAsia="zh-CN"/>
              </w:rPr>
              <w:t xml:space="preserve">NOTE </w:t>
            </w:r>
            <w:r w:rsidRPr="009A413E">
              <w:rPr>
                <w:rFonts w:cs="Arial" w:hint="eastAsia"/>
                <w:lang w:eastAsia="zh-CN"/>
              </w:rPr>
              <w:t>3</w:t>
            </w:r>
            <w:r w:rsidRPr="009A413E">
              <w:rPr>
                <w:rFonts w:cs="Arial"/>
                <w:lang w:eastAsia="zh-CN"/>
              </w:rPr>
              <w:t>:</w:t>
            </w:r>
            <w:r w:rsidRPr="009A413E">
              <w:rPr>
                <w:rFonts w:cs="Arial"/>
                <w:lang w:eastAsia="zh-CN"/>
              </w:rPr>
              <w:tab/>
              <w:t>Given per component carrier per codeword</w:t>
            </w:r>
          </w:p>
        </w:tc>
      </w:tr>
    </w:tbl>
    <w:p w:rsidR="009934CE" w:rsidRPr="009A413E" w:rsidRDefault="009934CE" w:rsidP="00C652A1"/>
    <w:p w:rsidR="00F97393" w:rsidRPr="009A413E" w:rsidRDefault="00F97393" w:rsidP="00F97393">
      <w:pPr>
        <w:pStyle w:val="Heading1"/>
      </w:pPr>
      <w:bookmarkStart w:id="186" w:name="_Toc528251372"/>
      <w:bookmarkStart w:id="187" w:name="_Toc46341311"/>
      <w:bookmarkStart w:id="188" w:name="_Toc46341544"/>
      <w:r w:rsidRPr="009A413E">
        <w:t>8</w:t>
      </w:r>
      <w:r w:rsidRPr="009A413E">
        <w:tab/>
        <w:t>Channel Models</w:t>
      </w:r>
      <w:bookmarkEnd w:id="186"/>
      <w:bookmarkEnd w:id="187"/>
      <w:bookmarkEnd w:id="188"/>
    </w:p>
    <w:p w:rsidR="00F97393" w:rsidRPr="009A413E" w:rsidRDefault="00F97393" w:rsidP="005C3AA6">
      <w:pPr>
        <w:pStyle w:val="Heading2"/>
      </w:pPr>
      <w:bookmarkStart w:id="189" w:name="_Toc528251373"/>
      <w:bookmarkStart w:id="190" w:name="_Toc46341312"/>
      <w:bookmarkStart w:id="191" w:name="_Toc46341545"/>
      <w:r w:rsidRPr="009A413E">
        <w:t>8.1</w:t>
      </w:r>
      <w:r w:rsidRPr="009A413E">
        <w:tab/>
      </w:r>
      <w:r w:rsidRPr="009A413E">
        <w:rPr>
          <w:lang w:val="en-US"/>
        </w:rPr>
        <w:t>Introduction</w:t>
      </w:r>
      <w:bookmarkEnd w:id="189"/>
      <w:bookmarkEnd w:id="190"/>
      <w:bookmarkEnd w:id="191"/>
    </w:p>
    <w:p w:rsidR="00F97393" w:rsidRPr="009A413E" w:rsidRDefault="00F97393" w:rsidP="00F97393">
      <w:pPr>
        <w:pStyle w:val="Guidance"/>
        <w:rPr>
          <w:i w:val="0"/>
          <w:color w:val="auto"/>
        </w:rPr>
      </w:pPr>
      <w:r w:rsidRPr="009A413E">
        <w:rPr>
          <w:i w:val="0"/>
          <w:color w:val="auto"/>
        </w:rPr>
        <w:t>In order to understand how different methodologies are able to similarly distinguish good and bad MIMO devices, it is important to ensure that the radio propagation conditions that are implying to a particular DUT are the same or similar to a certain extent.</w:t>
      </w:r>
    </w:p>
    <w:p w:rsidR="00F97393" w:rsidRPr="009A413E" w:rsidRDefault="00F97393" w:rsidP="00F97393">
      <w:pPr>
        <w:pStyle w:val="Guidance"/>
        <w:rPr>
          <w:i w:val="0"/>
          <w:color w:val="auto"/>
        </w:rPr>
      </w:pPr>
      <w:r w:rsidRPr="009A413E">
        <w:rPr>
          <w:i w:val="0"/>
          <w:color w:val="auto"/>
        </w:rPr>
        <w:t>The different channel models are used as a simple way to create complex multipath radio propagation conditions and RAN4 has agreed to compare the realization of those channel models across the different methods.</w:t>
      </w:r>
    </w:p>
    <w:p w:rsidR="00F97393" w:rsidRPr="009A413E" w:rsidRDefault="00F97393" w:rsidP="005C3AA6">
      <w:pPr>
        <w:pStyle w:val="Heading2"/>
      </w:pPr>
      <w:bookmarkStart w:id="192" w:name="_Toc528251374"/>
      <w:bookmarkStart w:id="193" w:name="_Toc46341313"/>
      <w:bookmarkStart w:id="194" w:name="_Toc46341546"/>
      <w:r w:rsidRPr="009A413E">
        <w:rPr>
          <w:lang w:val="en-US"/>
        </w:rPr>
        <w:t>8</w:t>
      </w:r>
      <w:r w:rsidRPr="009A413E">
        <w:t>.</w:t>
      </w:r>
      <w:r w:rsidRPr="009A413E">
        <w:rPr>
          <w:lang w:val="en-US"/>
        </w:rPr>
        <w:t>2</w:t>
      </w:r>
      <w:r w:rsidRPr="009A413E">
        <w:tab/>
      </w:r>
      <w:r w:rsidRPr="009A413E">
        <w:rPr>
          <w:lang w:val="en-US"/>
        </w:rPr>
        <w:t xml:space="preserve">Channel Model(s) to be </w:t>
      </w:r>
      <w:r w:rsidR="003C44DF" w:rsidRPr="009A413E">
        <w:rPr>
          <w:lang w:val="en-US"/>
        </w:rPr>
        <w:t>v</w:t>
      </w:r>
      <w:r w:rsidRPr="009A413E">
        <w:rPr>
          <w:lang w:val="en-US"/>
        </w:rPr>
        <w:t>alidated</w:t>
      </w:r>
      <w:bookmarkEnd w:id="192"/>
      <w:bookmarkEnd w:id="193"/>
      <w:bookmarkEnd w:id="194"/>
    </w:p>
    <w:p w:rsidR="00F97393" w:rsidRPr="009A413E" w:rsidRDefault="00F97393" w:rsidP="00C45391">
      <w:pPr>
        <w:pStyle w:val="EditorsNote"/>
        <w:rPr>
          <w:color w:val="auto"/>
        </w:rPr>
      </w:pPr>
      <w:r w:rsidRPr="009A413E">
        <w:rPr>
          <w:color w:val="auto"/>
        </w:rPr>
        <w:t>Editor</w:t>
      </w:r>
      <w:r w:rsidR="005C045D" w:rsidRPr="009A413E">
        <w:rPr>
          <w:color w:val="auto"/>
        </w:rPr>
        <w:t>'s Note</w:t>
      </w:r>
      <w:r w:rsidRPr="009A413E">
        <w:rPr>
          <w:color w:val="auto"/>
        </w:rPr>
        <w:t xml:space="preserve">: Initially a small set of representative channel models shall be agreed and use to validate channel model realization. Other channel models could be used at a later stage. </w:t>
      </w:r>
      <w:r w:rsidR="005C045D" w:rsidRPr="009A413E">
        <w:rPr>
          <w:color w:val="auto"/>
        </w:rPr>
        <w:br/>
      </w:r>
      <w:r w:rsidRPr="009A413E">
        <w:rPr>
          <w:color w:val="auto"/>
        </w:rPr>
        <w:t xml:space="preserve">This </w:t>
      </w:r>
      <w:r w:rsidR="003C44DF" w:rsidRPr="009A413E">
        <w:rPr>
          <w:color w:val="auto"/>
        </w:rPr>
        <w:t>clause</w:t>
      </w:r>
      <w:r w:rsidRPr="009A413E">
        <w:rPr>
          <w:color w:val="auto"/>
        </w:rPr>
        <w:t xml:space="preserve"> shall also contain the identification of the main properties that characterize a given channel model as well as the expected results when realizing a channel model regardless of the methodology.</w:t>
      </w:r>
    </w:p>
    <w:p w:rsidR="00F97393" w:rsidRPr="009A413E" w:rsidRDefault="00F97393" w:rsidP="00F97393">
      <w:r w:rsidRPr="009A413E">
        <w:t>The following channel models are to be used in evaluation of MIMO OTA methodologies.</w:t>
      </w:r>
    </w:p>
    <w:p w:rsidR="00F97393" w:rsidRPr="009A413E" w:rsidRDefault="00F97393" w:rsidP="00F97393">
      <w:r w:rsidRPr="009A413E">
        <w:t>The generic models are</w:t>
      </w:r>
    </w:p>
    <w:p w:rsidR="00F97393" w:rsidRPr="009A413E" w:rsidRDefault="00F97393" w:rsidP="00F97393">
      <w:pPr>
        <w:pStyle w:val="B30"/>
      </w:pPr>
      <w:r w:rsidRPr="009A413E">
        <w:t>•</w:t>
      </w:r>
      <w:r w:rsidRPr="009A413E">
        <w:tab/>
        <w:t>SCME Urban micro-cell, and</w:t>
      </w:r>
    </w:p>
    <w:p w:rsidR="00F97393" w:rsidRPr="009A413E" w:rsidRDefault="00F97393" w:rsidP="00F97393">
      <w:pPr>
        <w:pStyle w:val="B30"/>
      </w:pPr>
      <w:r w:rsidRPr="009A413E">
        <w:t>•</w:t>
      </w:r>
      <w:r w:rsidRPr="009A413E">
        <w:tab/>
        <w:t>SCME Urban macro-cell.</w:t>
      </w:r>
    </w:p>
    <w:p w:rsidR="0067329B" w:rsidRPr="009A413E" w:rsidRDefault="0067329B" w:rsidP="0067329B">
      <w:r w:rsidRPr="009A413E">
        <w:t>In addition, the BS antenna assumptions defined in subclause 8.5 also apply when emulating the channel models.</w:t>
      </w:r>
    </w:p>
    <w:p w:rsidR="00F97393" w:rsidRPr="009A413E" w:rsidRDefault="00F97393" w:rsidP="00F97393">
      <w:r w:rsidRPr="009A413E">
        <w:t xml:space="preserve">In the following we define the cross polarization power ratio a propagation channel as </w:t>
      </w:r>
      <w:r w:rsidRPr="009A413E">
        <w:rPr>
          <w:position w:val="-10"/>
        </w:rPr>
        <w:object w:dxaOrig="1939" w:dyaOrig="300">
          <v:shape id="_x0000_i1080" type="#_x0000_t75" style="width:96.75pt;height:15pt" o:ole="">
            <v:imagedata r:id="rId78" o:title=""/>
          </v:shape>
          <o:OLEObject Type="Embed" ProgID="Equation.3" ShapeID="_x0000_i1080" DrawAspect="Content" ObjectID="_1656954283" r:id="rId79"/>
        </w:object>
      </w:r>
      <w:r w:rsidRPr="009A413E">
        <w:t>, where</w:t>
      </w:r>
    </w:p>
    <w:p w:rsidR="00F97393" w:rsidRPr="009A413E" w:rsidRDefault="00DE1F0A" w:rsidP="00DE1F0A">
      <w:pPr>
        <w:pStyle w:val="EQ"/>
      </w:pPr>
      <w:r w:rsidRPr="009A413E">
        <w:tab/>
      </w:r>
      <w:r w:rsidR="00F97393" w:rsidRPr="009A413E">
        <w:rPr>
          <w:position w:val="-26"/>
        </w:rPr>
        <w:object w:dxaOrig="1219" w:dyaOrig="600">
          <v:shape id="_x0000_i1081" type="#_x0000_t75" style="width:60.75pt;height:30pt" o:ole="">
            <v:imagedata r:id="rId80" o:title=""/>
          </v:shape>
          <o:OLEObject Type="Embed" ProgID="Equation.3" ShapeID="_x0000_i1081" DrawAspect="Content" ObjectID="_1656954284" r:id="rId81"/>
        </w:object>
      </w:r>
      <w:r w:rsidR="00F97393" w:rsidRPr="009A413E">
        <w:t xml:space="preserve">  and  </w:t>
      </w:r>
      <w:r w:rsidR="00F97393" w:rsidRPr="009A413E">
        <w:rPr>
          <w:position w:val="-26"/>
        </w:rPr>
        <w:object w:dxaOrig="1280" w:dyaOrig="600">
          <v:shape id="_x0000_i1082" type="#_x0000_t75" style="width:63.75pt;height:30pt" o:ole="">
            <v:imagedata r:id="rId82" o:title=""/>
          </v:shape>
          <o:OLEObject Type="Embed" ProgID="Equation.3" ShapeID="_x0000_i1082" DrawAspect="Content" ObjectID="_1656954285" r:id="rId83"/>
        </w:object>
      </w:r>
    </w:p>
    <w:p w:rsidR="00F97393" w:rsidRPr="009A413E" w:rsidRDefault="00F97393" w:rsidP="00F97393">
      <w:r w:rsidRPr="009A413E">
        <w:t>and</w:t>
      </w:r>
    </w:p>
    <w:p w:rsidR="00F97393" w:rsidRPr="009A413E" w:rsidRDefault="00F97393" w:rsidP="005C045D">
      <w:pPr>
        <w:pStyle w:val="B10"/>
        <w:spacing w:after="0"/>
      </w:pPr>
      <w:r w:rsidRPr="009A413E">
        <w:t>•</w:t>
      </w:r>
      <w:r w:rsidRPr="009A413E">
        <w:tab/>
        <w:t>S</w:t>
      </w:r>
      <w:r w:rsidRPr="009A413E">
        <w:rPr>
          <w:vertAlign w:val="subscript"/>
        </w:rPr>
        <w:t>VV</w:t>
      </w:r>
      <w:r w:rsidRPr="009A413E">
        <w:t xml:space="preserve"> is the coefficient for scattered/reflected power on V-polarization and incident power on V-polarization</w:t>
      </w:r>
      <w:r w:rsidR="005C045D" w:rsidRPr="009A413E">
        <w:t>;</w:t>
      </w:r>
    </w:p>
    <w:p w:rsidR="00F97393" w:rsidRPr="009A413E" w:rsidRDefault="00F97393" w:rsidP="005C045D">
      <w:pPr>
        <w:pStyle w:val="B10"/>
        <w:spacing w:after="0"/>
      </w:pPr>
      <w:r w:rsidRPr="009A413E">
        <w:t>•</w:t>
      </w:r>
      <w:r w:rsidRPr="009A413E">
        <w:tab/>
        <w:t>S</w:t>
      </w:r>
      <w:r w:rsidRPr="009A413E">
        <w:rPr>
          <w:vertAlign w:val="subscript"/>
        </w:rPr>
        <w:t>VH</w:t>
      </w:r>
      <w:r w:rsidRPr="009A413E">
        <w:t xml:space="preserve"> is the coefficient for scattered/reflected power on V-polarization and incident power on H-polarization</w:t>
      </w:r>
      <w:r w:rsidR="005C045D" w:rsidRPr="009A413E">
        <w:t>;</w:t>
      </w:r>
    </w:p>
    <w:p w:rsidR="00F97393" w:rsidRPr="009A413E" w:rsidRDefault="00F97393" w:rsidP="005C045D">
      <w:pPr>
        <w:pStyle w:val="B10"/>
        <w:spacing w:after="0"/>
      </w:pPr>
      <w:r w:rsidRPr="009A413E">
        <w:t>•</w:t>
      </w:r>
      <w:r w:rsidRPr="009A413E">
        <w:tab/>
        <w:t>S</w:t>
      </w:r>
      <w:r w:rsidRPr="009A413E">
        <w:rPr>
          <w:vertAlign w:val="subscript"/>
        </w:rPr>
        <w:t>HV</w:t>
      </w:r>
      <w:r w:rsidRPr="009A413E">
        <w:t xml:space="preserve"> is the coefficient for scattered/reflected power on H-polarization and incident power on V-polarization</w:t>
      </w:r>
      <w:r w:rsidR="005C045D" w:rsidRPr="009A413E">
        <w:t>;</w:t>
      </w:r>
    </w:p>
    <w:p w:rsidR="00F97393" w:rsidRPr="009A413E" w:rsidRDefault="00F97393" w:rsidP="00F97393">
      <w:pPr>
        <w:pStyle w:val="B10"/>
      </w:pPr>
      <w:r w:rsidRPr="009A413E">
        <w:t>•</w:t>
      </w:r>
      <w:r w:rsidRPr="009A413E">
        <w:tab/>
        <w:t>S</w:t>
      </w:r>
      <w:r w:rsidRPr="009A413E">
        <w:rPr>
          <w:vertAlign w:val="subscript"/>
        </w:rPr>
        <w:t>HH</w:t>
      </w:r>
      <w:r w:rsidRPr="009A413E">
        <w:t xml:space="preserve"> is the coefficient for scattered/reflected power on H-polarization and incident power on H-polarization</w:t>
      </w:r>
      <w:r w:rsidR="005C045D" w:rsidRPr="009A413E">
        <w:t>.</w:t>
      </w:r>
    </w:p>
    <w:p w:rsidR="00F97393" w:rsidRPr="009A413E" w:rsidRDefault="005C045D" w:rsidP="00F97393">
      <w:pPr>
        <w:pStyle w:val="NO"/>
      </w:pPr>
      <w:r w:rsidRPr="009A413E">
        <w:t>NOTE</w:t>
      </w:r>
      <w:r w:rsidR="00F97393" w:rsidRPr="009A413E">
        <w:t>:</w:t>
      </w:r>
      <w:r w:rsidR="00C652A1" w:rsidRPr="009A413E">
        <w:tab/>
      </w:r>
      <w:r w:rsidRPr="009A413E">
        <w:t>F</w:t>
      </w:r>
      <w:r w:rsidR="00F97393" w:rsidRPr="009A413E">
        <w:t>or Vertical only measurements, the powers per delay are used without regard to the specified XPR values.</w:t>
      </w:r>
    </w:p>
    <w:p w:rsidR="00F97393" w:rsidRPr="009A413E" w:rsidRDefault="00F97393" w:rsidP="00F97393">
      <w:r w:rsidRPr="009A413E">
        <w:t xml:space="preserve">The following SCME Urban Micro-cell is unchanged from the original SCME paper, with added XPR values, Direction of </w:t>
      </w:r>
      <w:smartTag w:uri="urn:schemas-microsoft-com:office:smarttags" w:element="PersonName">
        <w:r w:rsidRPr="009A413E">
          <w:t>Travel</w:t>
        </w:r>
      </w:smartTag>
      <w:r w:rsidRPr="009A413E">
        <w:t>, and Velocity.</w:t>
      </w:r>
    </w:p>
    <w:p w:rsidR="00F97393" w:rsidRPr="009A413E" w:rsidRDefault="00F97393" w:rsidP="00DE1F0A">
      <w:pPr>
        <w:pStyle w:val="TH"/>
        <w:rPr>
          <w:lang w:val="it-IT"/>
        </w:rPr>
      </w:pPr>
      <w:r w:rsidRPr="009A413E">
        <w:rPr>
          <w:lang w:val="it-IT"/>
        </w:rPr>
        <w:t>Table 8.2-1: SCME urban micro-cell channel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7"/>
        <w:gridCol w:w="517"/>
        <w:gridCol w:w="517"/>
        <w:gridCol w:w="517"/>
        <w:gridCol w:w="627"/>
        <w:gridCol w:w="627"/>
        <w:gridCol w:w="627"/>
        <w:gridCol w:w="829"/>
        <w:gridCol w:w="1817"/>
      </w:tblGrid>
      <w:tr w:rsidR="00F97393" w:rsidRPr="009A413E" w:rsidTr="00B94378">
        <w:trPr>
          <w:jc w:val="center"/>
        </w:trPr>
        <w:tc>
          <w:tcPr>
            <w:tcW w:w="0" w:type="auto"/>
            <w:gridSpan w:val="9"/>
            <w:shd w:val="clear" w:color="auto" w:fill="E0E0E0"/>
          </w:tcPr>
          <w:p w:rsidR="00F97393" w:rsidRPr="009A413E" w:rsidRDefault="00F97393" w:rsidP="0059756C">
            <w:pPr>
              <w:pStyle w:val="TAH"/>
              <w:rPr>
                <w:rFonts w:cs="Arial"/>
                <w:lang w:eastAsia="en-US"/>
              </w:rPr>
            </w:pPr>
            <w:r w:rsidRPr="009A413E">
              <w:rPr>
                <w:rFonts w:cs="Arial"/>
                <w:lang w:eastAsia="en-US"/>
              </w:rPr>
              <w:t>SCME Urban micro-cell</w:t>
            </w:r>
          </w:p>
        </w:tc>
      </w:tr>
      <w:tr w:rsidR="00F97393" w:rsidRPr="009A413E" w:rsidTr="00B94378">
        <w:trPr>
          <w:jc w:val="center"/>
        </w:trPr>
        <w:tc>
          <w:tcPr>
            <w:tcW w:w="0" w:type="auto"/>
            <w:shd w:val="clear" w:color="auto" w:fill="E0E0E0"/>
          </w:tcPr>
          <w:p w:rsidR="00F97393" w:rsidRPr="009A413E" w:rsidRDefault="00F97393" w:rsidP="0059756C">
            <w:pPr>
              <w:pStyle w:val="TAH"/>
              <w:rPr>
                <w:rFonts w:cs="Arial"/>
                <w:lang w:eastAsia="en-US"/>
              </w:rPr>
            </w:pPr>
            <w:r w:rsidRPr="009A413E">
              <w:rPr>
                <w:rFonts w:cs="Arial"/>
                <w:lang w:eastAsia="en-US"/>
              </w:rPr>
              <w:t>Cluster #</w:t>
            </w:r>
          </w:p>
        </w:tc>
        <w:tc>
          <w:tcPr>
            <w:tcW w:w="0" w:type="auto"/>
            <w:gridSpan w:val="3"/>
            <w:shd w:val="clear" w:color="auto" w:fill="E0E0E0"/>
          </w:tcPr>
          <w:p w:rsidR="00F97393" w:rsidRPr="009A413E" w:rsidRDefault="00F97393" w:rsidP="002737D6">
            <w:pPr>
              <w:pStyle w:val="TAH"/>
              <w:rPr>
                <w:rFonts w:cs="Arial"/>
                <w:lang w:eastAsia="en-US"/>
              </w:rPr>
            </w:pPr>
            <w:r w:rsidRPr="009A413E">
              <w:rPr>
                <w:rFonts w:cs="Arial"/>
                <w:lang w:eastAsia="en-US"/>
              </w:rPr>
              <w:t>Delay [ns]</w:t>
            </w:r>
          </w:p>
        </w:tc>
        <w:tc>
          <w:tcPr>
            <w:tcW w:w="0" w:type="auto"/>
            <w:gridSpan w:val="3"/>
            <w:shd w:val="clear" w:color="auto" w:fill="E0E0E0"/>
          </w:tcPr>
          <w:p w:rsidR="00F97393" w:rsidRPr="009A413E" w:rsidRDefault="00F97393" w:rsidP="00F65126">
            <w:pPr>
              <w:pStyle w:val="TAH"/>
              <w:rPr>
                <w:rFonts w:cs="Arial"/>
                <w:lang w:eastAsia="en-US"/>
              </w:rPr>
            </w:pPr>
            <w:r w:rsidRPr="009A413E">
              <w:rPr>
                <w:rFonts w:cs="Arial"/>
                <w:lang w:eastAsia="en-US"/>
              </w:rPr>
              <w:t>Power [dB]</w:t>
            </w:r>
          </w:p>
        </w:tc>
        <w:tc>
          <w:tcPr>
            <w:tcW w:w="0" w:type="auto"/>
            <w:shd w:val="clear" w:color="auto" w:fill="E0E0E0"/>
          </w:tcPr>
          <w:p w:rsidR="00F97393" w:rsidRPr="009A413E" w:rsidRDefault="00F97393" w:rsidP="009801BB">
            <w:pPr>
              <w:pStyle w:val="TAH"/>
              <w:rPr>
                <w:rFonts w:cs="Arial"/>
                <w:lang w:eastAsia="en-US"/>
              </w:rPr>
            </w:pPr>
            <w:r w:rsidRPr="009A413E">
              <w:rPr>
                <w:rFonts w:cs="Arial"/>
                <w:lang w:eastAsia="en-US"/>
              </w:rPr>
              <w:t>AoD [</w:t>
            </w:r>
            <w:r w:rsidRPr="009A413E">
              <w:rPr>
                <w:rFonts w:cs="Arial"/>
                <w:lang w:eastAsia="en-US"/>
              </w:rPr>
              <w:sym w:font="Symbol" w:char="F0B0"/>
            </w:r>
            <w:r w:rsidRPr="009A413E">
              <w:rPr>
                <w:rFonts w:cs="Arial"/>
                <w:lang w:eastAsia="en-US"/>
              </w:rPr>
              <w:t>]</w:t>
            </w:r>
          </w:p>
        </w:tc>
        <w:tc>
          <w:tcPr>
            <w:tcW w:w="0" w:type="auto"/>
            <w:shd w:val="clear" w:color="auto" w:fill="E0E0E0"/>
          </w:tcPr>
          <w:p w:rsidR="00F97393" w:rsidRPr="009A413E" w:rsidRDefault="00F97393" w:rsidP="009801BB">
            <w:pPr>
              <w:pStyle w:val="TAH"/>
              <w:rPr>
                <w:rFonts w:cs="Arial"/>
                <w:lang w:eastAsia="en-US"/>
              </w:rPr>
            </w:pPr>
            <w:r w:rsidRPr="009A413E">
              <w:rPr>
                <w:rFonts w:cs="Arial"/>
                <w:lang w:eastAsia="en-US"/>
              </w:rPr>
              <w:t>AoA [</w:t>
            </w:r>
            <w:r w:rsidRPr="009A413E">
              <w:rPr>
                <w:rFonts w:cs="Arial"/>
                <w:lang w:eastAsia="en-US"/>
              </w:rPr>
              <w:sym w:font="Symbol" w:char="F0B0"/>
            </w:r>
            <w:r w:rsidRPr="009A413E">
              <w:rPr>
                <w:rFonts w:cs="Arial"/>
                <w:lang w:eastAsia="en-US"/>
              </w:rPr>
              <w:t>]</w:t>
            </w:r>
          </w:p>
        </w:tc>
      </w:tr>
      <w:tr w:rsidR="00F97393" w:rsidRPr="009A413E" w:rsidTr="00A873AD">
        <w:trPr>
          <w:jc w:val="center"/>
        </w:trPr>
        <w:tc>
          <w:tcPr>
            <w:tcW w:w="0" w:type="auto"/>
          </w:tcPr>
          <w:p w:rsidR="00F97393" w:rsidRPr="009A413E" w:rsidRDefault="00F97393" w:rsidP="008314F1">
            <w:pPr>
              <w:pStyle w:val="TAL"/>
              <w:rPr>
                <w:rFonts w:cs="Arial"/>
                <w:lang w:eastAsia="en-US"/>
              </w:rPr>
            </w:pPr>
            <w:bookmarkStart w:id="195" w:name="_Hlk261224344"/>
            <w:r w:rsidRPr="009A413E">
              <w:rPr>
                <w:rFonts w:cs="Arial"/>
                <w:lang w:eastAsia="en-US"/>
              </w:rPr>
              <w:t>1</w:t>
            </w:r>
          </w:p>
        </w:tc>
        <w:tc>
          <w:tcPr>
            <w:tcW w:w="0" w:type="auto"/>
          </w:tcPr>
          <w:p w:rsidR="00F97393" w:rsidRPr="009A413E" w:rsidRDefault="00F97393" w:rsidP="008314F1">
            <w:pPr>
              <w:pStyle w:val="TAC"/>
              <w:rPr>
                <w:rFonts w:cs="Arial"/>
                <w:lang w:eastAsia="en-US"/>
              </w:rPr>
            </w:pPr>
            <w:r w:rsidRPr="009A413E">
              <w:rPr>
                <w:rFonts w:cs="Arial"/>
                <w:lang w:eastAsia="en-US"/>
              </w:rPr>
              <w:t>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5</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10</w:t>
            </w:r>
          </w:p>
        </w:tc>
        <w:tc>
          <w:tcPr>
            <w:tcW w:w="0" w:type="auto"/>
          </w:tcPr>
          <w:p w:rsidR="00F97393" w:rsidRPr="009A413E" w:rsidRDefault="00F97393" w:rsidP="008314F1">
            <w:pPr>
              <w:pStyle w:val="TAC"/>
              <w:rPr>
                <w:rFonts w:cs="Arial"/>
                <w:lang w:eastAsia="zh-CN"/>
              </w:rPr>
            </w:pPr>
            <w:r w:rsidRPr="009A413E">
              <w:rPr>
                <w:rFonts w:cs="Arial" w:hint="eastAsia"/>
                <w:lang w:eastAsia="zh-CN"/>
              </w:rPr>
              <w:t>-3</w:t>
            </w:r>
            <w:r w:rsidRPr="009A413E">
              <w:rPr>
                <w:rFonts w:cs="Arial"/>
                <w:lang w:eastAsia="zh-CN"/>
              </w:rPr>
              <w:t>.0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-5.2</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-7.0</w:t>
            </w:r>
          </w:p>
        </w:tc>
        <w:tc>
          <w:tcPr>
            <w:tcW w:w="0" w:type="auto"/>
          </w:tcPr>
          <w:p w:rsidR="00F97393" w:rsidRPr="009A413E" w:rsidRDefault="00F97393" w:rsidP="008314F1">
            <w:pPr>
              <w:pStyle w:val="TAC"/>
              <w:rPr>
                <w:rFonts w:cs="Arial"/>
                <w:lang w:eastAsia="en-US"/>
              </w:rPr>
            </w:pPr>
            <w:r w:rsidRPr="009A413E">
              <w:rPr>
                <w:rFonts w:cs="Arial"/>
                <w:lang w:eastAsia="en-US"/>
              </w:rPr>
              <w:t>6.6</w:t>
            </w:r>
          </w:p>
        </w:tc>
        <w:tc>
          <w:tcPr>
            <w:tcW w:w="0" w:type="auto"/>
          </w:tcPr>
          <w:p w:rsidR="00F97393" w:rsidRPr="009A413E" w:rsidRDefault="00F97393" w:rsidP="008314F1">
            <w:pPr>
              <w:pStyle w:val="TAC"/>
              <w:rPr>
                <w:rFonts w:cs="Arial"/>
                <w:lang w:eastAsia="en-US"/>
              </w:rPr>
            </w:pPr>
            <w:r w:rsidRPr="009A413E">
              <w:rPr>
                <w:rFonts w:cs="Arial"/>
                <w:lang w:eastAsia="en-US"/>
              </w:rPr>
              <w:t>0.7</w:t>
            </w:r>
          </w:p>
        </w:tc>
      </w:tr>
      <w:tr w:rsidR="00F97393" w:rsidRPr="009A413E" w:rsidTr="00A873AD">
        <w:trPr>
          <w:jc w:val="center"/>
        </w:trPr>
        <w:tc>
          <w:tcPr>
            <w:tcW w:w="0" w:type="auto"/>
          </w:tcPr>
          <w:p w:rsidR="00F97393" w:rsidRPr="009A413E" w:rsidRDefault="00F97393" w:rsidP="008314F1">
            <w:pPr>
              <w:pStyle w:val="TAL"/>
              <w:rPr>
                <w:rFonts w:cs="Arial"/>
                <w:lang w:eastAsia="en-US"/>
              </w:rPr>
            </w:pPr>
            <w:r w:rsidRPr="009A413E">
              <w:rPr>
                <w:rFonts w:cs="Arial"/>
                <w:lang w:eastAsia="en-US"/>
              </w:rPr>
              <w:t>2</w:t>
            </w:r>
          </w:p>
        </w:tc>
        <w:tc>
          <w:tcPr>
            <w:tcW w:w="0" w:type="auto"/>
          </w:tcPr>
          <w:p w:rsidR="00F97393" w:rsidRPr="009A413E" w:rsidRDefault="00F97393" w:rsidP="008314F1">
            <w:pPr>
              <w:pStyle w:val="TAC"/>
              <w:rPr>
                <w:rFonts w:cs="Arial"/>
                <w:lang w:eastAsia="en-US"/>
              </w:rPr>
            </w:pPr>
            <w:r w:rsidRPr="009A413E">
              <w:rPr>
                <w:rFonts w:cs="Arial"/>
                <w:lang w:eastAsia="en-US"/>
              </w:rPr>
              <w:t>285</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2</w:t>
            </w:r>
            <w:r w:rsidRPr="009A413E">
              <w:rPr>
                <w:rFonts w:cs="Arial"/>
                <w:lang w:eastAsia="zh-CN"/>
              </w:rPr>
              <w:t>90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29</w:t>
            </w:r>
            <w:r w:rsidRPr="009A413E">
              <w:rPr>
                <w:rFonts w:cs="Arial"/>
                <w:lang w:eastAsia="zh-CN"/>
              </w:rPr>
              <w:t>5</w:t>
            </w:r>
          </w:p>
        </w:tc>
        <w:tc>
          <w:tcPr>
            <w:tcW w:w="0" w:type="auto"/>
          </w:tcPr>
          <w:p w:rsidR="00F97393" w:rsidRPr="009A413E" w:rsidRDefault="00F97393" w:rsidP="008314F1">
            <w:pPr>
              <w:pStyle w:val="TAC"/>
              <w:rPr>
                <w:rFonts w:cs="Arial"/>
                <w:lang w:eastAsia="en-US"/>
              </w:rPr>
            </w:pPr>
            <w:r w:rsidRPr="009A413E">
              <w:rPr>
                <w:rFonts w:cs="Arial"/>
                <w:lang w:eastAsia="en-US"/>
              </w:rPr>
              <w:t>-4.3</w:t>
            </w:r>
          </w:p>
        </w:tc>
        <w:tc>
          <w:tcPr>
            <w:tcW w:w="0" w:type="auto"/>
          </w:tcPr>
          <w:p w:rsidR="00F97393" w:rsidRPr="009A413E" w:rsidRDefault="00F97393" w:rsidP="008314F1">
            <w:pPr>
              <w:pStyle w:val="TAC"/>
              <w:rPr>
                <w:rFonts w:cs="Arial"/>
                <w:lang w:eastAsia="zh-CN"/>
              </w:rPr>
            </w:pPr>
            <w:r w:rsidRPr="009A413E">
              <w:rPr>
                <w:rFonts w:cs="Arial"/>
                <w:lang w:eastAsia="zh-CN"/>
              </w:rPr>
              <w:t>-6.5</w:t>
            </w:r>
          </w:p>
        </w:tc>
        <w:tc>
          <w:tcPr>
            <w:tcW w:w="0" w:type="auto"/>
          </w:tcPr>
          <w:p w:rsidR="00F97393" w:rsidRPr="009A413E" w:rsidRDefault="00F97393" w:rsidP="008314F1">
            <w:pPr>
              <w:pStyle w:val="TAC"/>
              <w:rPr>
                <w:rFonts w:cs="Arial"/>
                <w:lang w:eastAsia="zh-CN"/>
              </w:rPr>
            </w:pPr>
            <w:r w:rsidRPr="009A413E">
              <w:rPr>
                <w:rFonts w:cs="Arial"/>
                <w:lang w:eastAsia="zh-CN"/>
              </w:rPr>
              <w:t>-8.3</w:t>
            </w:r>
          </w:p>
        </w:tc>
        <w:tc>
          <w:tcPr>
            <w:tcW w:w="0" w:type="auto"/>
          </w:tcPr>
          <w:p w:rsidR="00F97393" w:rsidRPr="009A413E" w:rsidRDefault="00F97393" w:rsidP="008314F1">
            <w:pPr>
              <w:pStyle w:val="TAC"/>
              <w:rPr>
                <w:rFonts w:cs="Arial"/>
                <w:lang w:eastAsia="en-US"/>
              </w:rPr>
            </w:pPr>
            <w:r w:rsidRPr="009A413E">
              <w:rPr>
                <w:rFonts w:cs="Arial"/>
                <w:lang w:eastAsia="en-US"/>
              </w:rPr>
              <w:t>14.1</w:t>
            </w:r>
          </w:p>
        </w:tc>
        <w:tc>
          <w:tcPr>
            <w:tcW w:w="0" w:type="auto"/>
          </w:tcPr>
          <w:p w:rsidR="00F97393" w:rsidRPr="009A413E" w:rsidRDefault="00F97393" w:rsidP="008314F1">
            <w:pPr>
              <w:pStyle w:val="TAC"/>
              <w:rPr>
                <w:rFonts w:cs="Arial"/>
                <w:lang w:eastAsia="en-US"/>
              </w:rPr>
            </w:pPr>
            <w:r w:rsidRPr="009A413E">
              <w:rPr>
                <w:rFonts w:cs="Arial"/>
                <w:lang w:eastAsia="en-US"/>
              </w:rPr>
              <w:t>-13.2</w:t>
            </w:r>
          </w:p>
        </w:tc>
      </w:tr>
      <w:tr w:rsidR="00F97393" w:rsidRPr="009A413E" w:rsidTr="00A873AD">
        <w:trPr>
          <w:jc w:val="center"/>
        </w:trPr>
        <w:tc>
          <w:tcPr>
            <w:tcW w:w="0" w:type="auto"/>
          </w:tcPr>
          <w:p w:rsidR="00F97393" w:rsidRPr="009A413E" w:rsidRDefault="00F97393" w:rsidP="008314F1">
            <w:pPr>
              <w:pStyle w:val="TAL"/>
              <w:rPr>
                <w:rFonts w:cs="Arial"/>
                <w:lang w:eastAsia="en-US"/>
              </w:rPr>
            </w:pPr>
            <w:r w:rsidRPr="009A413E">
              <w:rPr>
                <w:rFonts w:cs="Arial"/>
                <w:lang w:eastAsia="en-US"/>
              </w:rPr>
              <w:t>3</w:t>
            </w:r>
          </w:p>
        </w:tc>
        <w:tc>
          <w:tcPr>
            <w:tcW w:w="0" w:type="auto"/>
          </w:tcPr>
          <w:p w:rsidR="00F97393" w:rsidRPr="009A413E" w:rsidRDefault="00F97393" w:rsidP="008314F1">
            <w:pPr>
              <w:pStyle w:val="TAC"/>
              <w:rPr>
                <w:rFonts w:cs="Arial"/>
                <w:lang w:eastAsia="en-US"/>
              </w:rPr>
            </w:pPr>
            <w:r w:rsidRPr="009A413E">
              <w:rPr>
                <w:rFonts w:cs="Arial"/>
                <w:lang w:eastAsia="en-US"/>
              </w:rPr>
              <w:t>205</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210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215</w:t>
            </w:r>
          </w:p>
        </w:tc>
        <w:tc>
          <w:tcPr>
            <w:tcW w:w="0" w:type="auto"/>
          </w:tcPr>
          <w:p w:rsidR="00F97393" w:rsidRPr="009A413E" w:rsidRDefault="00F97393" w:rsidP="008314F1">
            <w:pPr>
              <w:pStyle w:val="TAC"/>
              <w:rPr>
                <w:rFonts w:cs="Arial"/>
                <w:lang w:eastAsia="en-US"/>
              </w:rPr>
            </w:pPr>
            <w:r w:rsidRPr="009A413E">
              <w:rPr>
                <w:rFonts w:cs="Arial"/>
                <w:lang w:eastAsia="en-US"/>
              </w:rPr>
              <w:t>-5.7</w:t>
            </w:r>
          </w:p>
        </w:tc>
        <w:tc>
          <w:tcPr>
            <w:tcW w:w="0" w:type="auto"/>
          </w:tcPr>
          <w:p w:rsidR="00F97393" w:rsidRPr="009A413E" w:rsidRDefault="00F97393" w:rsidP="008314F1">
            <w:pPr>
              <w:pStyle w:val="TAC"/>
              <w:rPr>
                <w:rFonts w:cs="Arial"/>
                <w:lang w:eastAsia="zh-CN"/>
              </w:rPr>
            </w:pPr>
            <w:r w:rsidRPr="009A413E">
              <w:rPr>
                <w:rFonts w:cs="Arial"/>
                <w:lang w:eastAsia="zh-CN"/>
              </w:rPr>
              <w:t>-7.9</w:t>
            </w:r>
          </w:p>
        </w:tc>
        <w:tc>
          <w:tcPr>
            <w:tcW w:w="0" w:type="auto"/>
          </w:tcPr>
          <w:p w:rsidR="00F97393" w:rsidRPr="009A413E" w:rsidRDefault="00F97393" w:rsidP="008314F1">
            <w:pPr>
              <w:pStyle w:val="TAC"/>
              <w:rPr>
                <w:rFonts w:cs="Arial"/>
                <w:lang w:eastAsia="zh-CN"/>
              </w:rPr>
            </w:pPr>
            <w:r w:rsidRPr="009A413E">
              <w:rPr>
                <w:rFonts w:cs="Arial"/>
                <w:lang w:eastAsia="zh-CN"/>
              </w:rPr>
              <w:t>-9.7</w:t>
            </w:r>
          </w:p>
        </w:tc>
        <w:tc>
          <w:tcPr>
            <w:tcW w:w="0" w:type="auto"/>
          </w:tcPr>
          <w:p w:rsidR="00F97393" w:rsidRPr="009A413E" w:rsidRDefault="00F97393" w:rsidP="008314F1">
            <w:pPr>
              <w:pStyle w:val="TAC"/>
              <w:rPr>
                <w:rFonts w:cs="Arial"/>
                <w:lang w:eastAsia="en-US"/>
              </w:rPr>
            </w:pPr>
            <w:r w:rsidRPr="009A413E">
              <w:rPr>
                <w:rFonts w:cs="Arial"/>
                <w:lang w:eastAsia="en-US"/>
              </w:rPr>
              <w:t>50.8</w:t>
            </w:r>
          </w:p>
        </w:tc>
        <w:tc>
          <w:tcPr>
            <w:tcW w:w="0" w:type="auto"/>
          </w:tcPr>
          <w:p w:rsidR="00F97393" w:rsidRPr="009A413E" w:rsidRDefault="00F97393" w:rsidP="008314F1">
            <w:pPr>
              <w:pStyle w:val="TAC"/>
              <w:rPr>
                <w:rFonts w:cs="Arial"/>
                <w:lang w:eastAsia="en-US"/>
              </w:rPr>
            </w:pPr>
            <w:r w:rsidRPr="009A413E">
              <w:rPr>
                <w:rFonts w:cs="Arial"/>
                <w:lang w:eastAsia="en-US"/>
              </w:rPr>
              <w:t>146.1</w:t>
            </w:r>
          </w:p>
        </w:tc>
      </w:tr>
      <w:tr w:rsidR="00F97393" w:rsidRPr="009A413E" w:rsidTr="00A873AD">
        <w:trPr>
          <w:jc w:val="center"/>
        </w:trPr>
        <w:tc>
          <w:tcPr>
            <w:tcW w:w="0" w:type="auto"/>
          </w:tcPr>
          <w:p w:rsidR="00F97393" w:rsidRPr="009A413E" w:rsidRDefault="00F97393" w:rsidP="008314F1">
            <w:pPr>
              <w:pStyle w:val="TAL"/>
              <w:rPr>
                <w:rFonts w:cs="Arial"/>
                <w:lang w:eastAsia="en-US"/>
              </w:rPr>
            </w:pPr>
            <w:r w:rsidRPr="009A413E">
              <w:rPr>
                <w:rFonts w:cs="Arial"/>
                <w:lang w:eastAsia="en-US"/>
              </w:rPr>
              <w:t>4</w:t>
            </w:r>
          </w:p>
        </w:tc>
        <w:tc>
          <w:tcPr>
            <w:tcW w:w="0" w:type="auto"/>
          </w:tcPr>
          <w:p w:rsidR="00F97393" w:rsidRPr="009A413E" w:rsidRDefault="00F97393" w:rsidP="008314F1">
            <w:pPr>
              <w:pStyle w:val="TAC"/>
              <w:rPr>
                <w:rFonts w:cs="Arial"/>
                <w:lang w:eastAsia="en-US"/>
              </w:rPr>
            </w:pPr>
            <w:r w:rsidRPr="009A413E">
              <w:rPr>
                <w:rFonts w:cs="Arial"/>
                <w:lang w:eastAsia="en-US"/>
              </w:rPr>
              <w:t>660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6</w:t>
            </w:r>
            <w:r w:rsidRPr="009A413E">
              <w:rPr>
                <w:rFonts w:cs="Arial"/>
                <w:lang w:eastAsia="zh-CN"/>
              </w:rPr>
              <w:t>65</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67</w:t>
            </w:r>
            <w:r w:rsidRPr="009A413E">
              <w:rPr>
                <w:rFonts w:cs="Arial"/>
                <w:lang w:eastAsia="zh-CN"/>
              </w:rPr>
              <w:t>0</w:t>
            </w:r>
          </w:p>
        </w:tc>
        <w:tc>
          <w:tcPr>
            <w:tcW w:w="0" w:type="auto"/>
          </w:tcPr>
          <w:p w:rsidR="00F97393" w:rsidRPr="009A413E" w:rsidRDefault="00F97393" w:rsidP="008314F1">
            <w:pPr>
              <w:pStyle w:val="TAC"/>
              <w:rPr>
                <w:rFonts w:cs="Arial"/>
                <w:lang w:eastAsia="en-US"/>
              </w:rPr>
            </w:pPr>
            <w:r w:rsidRPr="009A413E">
              <w:rPr>
                <w:rFonts w:cs="Arial"/>
                <w:lang w:eastAsia="en-US"/>
              </w:rPr>
              <w:t>-7.3</w:t>
            </w:r>
          </w:p>
        </w:tc>
        <w:tc>
          <w:tcPr>
            <w:tcW w:w="0" w:type="auto"/>
          </w:tcPr>
          <w:p w:rsidR="00F97393" w:rsidRPr="009A413E" w:rsidRDefault="00F97393" w:rsidP="008314F1">
            <w:pPr>
              <w:pStyle w:val="TAC"/>
              <w:rPr>
                <w:rFonts w:cs="Arial"/>
                <w:lang w:eastAsia="zh-CN"/>
              </w:rPr>
            </w:pPr>
            <w:r w:rsidRPr="009A413E">
              <w:rPr>
                <w:rFonts w:cs="Arial"/>
                <w:lang w:eastAsia="zh-CN"/>
              </w:rPr>
              <w:t>-9.5</w:t>
            </w:r>
          </w:p>
        </w:tc>
        <w:tc>
          <w:tcPr>
            <w:tcW w:w="0" w:type="auto"/>
          </w:tcPr>
          <w:p w:rsidR="00F97393" w:rsidRPr="009A413E" w:rsidRDefault="00F97393" w:rsidP="008314F1">
            <w:pPr>
              <w:pStyle w:val="TAC"/>
              <w:rPr>
                <w:rFonts w:cs="Arial"/>
                <w:lang w:eastAsia="zh-CN"/>
              </w:rPr>
            </w:pPr>
            <w:r w:rsidRPr="009A413E">
              <w:rPr>
                <w:rFonts w:cs="Arial"/>
                <w:lang w:eastAsia="zh-CN"/>
              </w:rPr>
              <w:t>-11.3</w:t>
            </w:r>
          </w:p>
        </w:tc>
        <w:tc>
          <w:tcPr>
            <w:tcW w:w="0" w:type="auto"/>
          </w:tcPr>
          <w:p w:rsidR="00F97393" w:rsidRPr="009A413E" w:rsidRDefault="00F97393" w:rsidP="008314F1">
            <w:pPr>
              <w:pStyle w:val="TAC"/>
              <w:rPr>
                <w:rFonts w:cs="Arial"/>
                <w:lang w:eastAsia="en-US"/>
              </w:rPr>
            </w:pPr>
            <w:r w:rsidRPr="009A413E">
              <w:rPr>
                <w:rFonts w:cs="Arial"/>
                <w:lang w:eastAsia="en-US"/>
              </w:rPr>
              <w:t>38.4</w:t>
            </w:r>
          </w:p>
        </w:tc>
        <w:tc>
          <w:tcPr>
            <w:tcW w:w="0" w:type="auto"/>
          </w:tcPr>
          <w:p w:rsidR="00F97393" w:rsidRPr="009A413E" w:rsidRDefault="00F97393" w:rsidP="008314F1">
            <w:pPr>
              <w:pStyle w:val="TAC"/>
              <w:rPr>
                <w:rFonts w:cs="Arial"/>
                <w:lang w:eastAsia="en-US"/>
              </w:rPr>
            </w:pPr>
            <w:r w:rsidRPr="009A413E">
              <w:rPr>
                <w:rFonts w:cs="Arial"/>
                <w:lang w:eastAsia="en-US"/>
              </w:rPr>
              <w:t>-30.5</w:t>
            </w:r>
          </w:p>
        </w:tc>
      </w:tr>
      <w:tr w:rsidR="00F97393" w:rsidRPr="009A413E" w:rsidTr="00A873AD">
        <w:trPr>
          <w:jc w:val="center"/>
        </w:trPr>
        <w:tc>
          <w:tcPr>
            <w:tcW w:w="0" w:type="auto"/>
          </w:tcPr>
          <w:p w:rsidR="00F97393" w:rsidRPr="009A413E" w:rsidRDefault="00F97393" w:rsidP="008314F1">
            <w:pPr>
              <w:pStyle w:val="TAL"/>
              <w:rPr>
                <w:rFonts w:cs="Arial"/>
                <w:lang w:eastAsia="en-US"/>
              </w:rPr>
            </w:pPr>
            <w:r w:rsidRPr="009A413E">
              <w:rPr>
                <w:rFonts w:cs="Arial"/>
                <w:lang w:eastAsia="en-US"/>
              </w:rPr>
              <w:t>5</w:t>
            </w:r>
          </w:p>
        </w:tc>
        <w:tc>
          <w:tcPr>
            <w:tcW w:w="0" w:type="auto"/>
          </w:tcPr>
          <w:p w:rsidR="00F97393" w:rsidRPr="009A413E" w:rsidRDefault="00F97393" w:rsidP="008314F1">
            <w:pPr>
              <w:pStyle w:val="TAC"/>
              <w:rPr>
                <w:rFonts w:cs="Arial"/>
                <w:lang w:eastAsia="en-US"/>
              </w:rPr>
            </w:pPr>
            <w:r w:rsidRPr="009A413E">
              <w:rPr>
                <w:rFonts w:cs="Arial"/>
                <w:lang w:eastAsia="en-US"/>
              </w:rPr>
              <w:t>805</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8</w:t>
            </w:r>
            <w:r w:rsidRPr="009A413E">
              <w:rPr>
                <w:rFonts w:cs="Arial"/>
                <w:lang w:eastAsia="zh-CN"/>
              </w:rPr>
              <w:t>10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81</w:t>
            </w:r>
            <w:r w:rsidRPr="009A413E">
              <w:rPr>
                <w:rFonts w:cs="Arial"/>
                <w:lang w:eastAsia="zh-CN"/>
              </w:rPr>
              <w:t>5</w:t>
            </w:r>
          </w:p>
        </w:tc>
        <w:tc>
          <w:tcPr>
            <w:tcW w:w="0" w:type="auto"/>
          </w:tcPr>
          <w:p w:rsidR="00F97393" w:rsidRPr="009A413E" w:rsidRDefault="00F97393" w:rsidP="008314F1">
            <w:pPr>
              <w:pStyle w:val="TAC"/>
              <w:rPr>
                <w:rFonts w:cs="Arial"/>
                <w:lang w:eastAsia="en-US"/>
              </w:rPr>
            </w:pPr>
            <w:r w:rsidRPr="009A413E">
              <w:rPr>
                <w:rFonts w:cs="Arial"/>
                <w:lang w:eastAsia="en-US"/>
              </w:rPr>
              <w:t>-9.0</w:t>
            </w:r>
          </w:p>
        </w:tc>
        <w:tc>
          <w:tcPr>
            <w:tcW w:w="0" w:type="auto"/>
          </w:tcPr>
          <w:p w:rsidR="00F97393" w:rsidRPr="009A413E" w:rsidRDefault="00F97393" w:rsidP="008314F1">
            <w:pPr>
              <w:pStyle w:val="TAC"/>
              <w:rPr>
                <w:rFonts w:cs="Arial"/>
                <w:lang w:eastAsia="zh-CN"/>
              </w:rPr>
            </w:pPr>
            <w:r w:rsidRPr="009A413E">
              <w:rPr>
                <w:rFonts w:cs="Arial"/>
                <w:lang w:eastAsia="zh-CN"/>
              </w:rPr>
              <w:t>-11.2</w:t>
            </w:r>
          </w:p>
        </w:tc>
        <w:tc>
          <w:tcPr>
            <w:tcW w:w="0" w:type="auto"/>
          </w:tcPr>
          <w:p w:rsidR="00F97393" w:rsidRPr="009A413E" w:rsidRDefault="00F97393" w:rsidP="008314F1">
            <w:pPr>
              <w:pStyle w:val="TAC"/>
              <w:rPr>
                <w:rFonts w:cs="Arial"/>
                <w:lang w:eastAsia="zh-CN"/>
              </w:rPr>
            </w:pPr>
            <w:r w:rsidRPr="009A413E">
              <w:rPr>
                <w:rFonts w:cs="Arial"/>
                <w:lang w:eastAsia="zh-CN"/>
              </w:rPr>
              <w:t>-13.0</w:t>
            </w:r>
          </w:p>
        </w:tc>
        <w:tc>
          <w:tcPr>
            <w:tcW w:w="0" w:type="auto"/>
          </w:tcPr>
          <w:p w:rsidR="00F97393" w:rsidRPr="009A413E" w:rsidRDefault="00F97393" w:rsidP="008314F1">
            <w:pPr>
              <w:pStyle w:val="TAC"/>
              <w:rPr>
                <w:rFonts w:cs="Arial"/>
                <w:lang w:eastAsia="en-US"/>
              </w:rPr>
            </w:pPr>
            <w:r w:rsidRPr="009A413E">
              <w:rPr>
                <w:rFonts w:cs="Arial"/>
                <w:lang w:eastAsia="en-US"/>
              </w:rPr>
              <w:t>6.7</w:t>
            </w:r>
          </w:p>
        </w:tc>
        <w:tc>
          <w:tcPr>
            <w:tcW w:w="0" w:type="auto"/>
          </w:tcPr>
          <w:p w:rsidR="00F97393" w:rsidRPr="009A413E" w:rsidRDefault="00F97393" w:rsidP="008314F1">
            <w:pPr>
              <w:pStyle w:val="TAC"/>
              <w:rPr>
                <w:rFonts w:cs="Arial"/>
                <w:lang w:eastAsia="en-US"/>
              </w:rPr>
            </w:pPr>
            <w:r w:rsidRPr="009A413E">
              <w:rPr>
                <w:rFonts w:cs="Arial"/>
                <w:lang w:eastAsia="en-US"/>
              </w:rPr>
              <w:t>-11.4</w:t>
            </w:r>
          </w:p>
        </w:tc>
      </w:tr>
      <w:tr w:rsidR="00F97393" w:rsidRPr="009A413E" w:rsidTr="00A873AD">
        <w:trPr>
          <w:jc w:val="center"/>
        </w:trPr>
        <w:tc>
          <w:tcPr>
            <w:tcW w:w="0" w:type="auto"/>
          </w:tcPr>
          <w:p w:rsidR="00F97393" w:rsidRPr="009A413E" w:rsidRDefault="00F97393" w:rsidP="008314F1">
            <w:pPr>
              <w:pStyle w:val="TAL"/>
              <w:rPr>
                <w:rFonts w:cs="Arial"/>
                <w:lang w:eastAsia="en-US"/>
              </w:rPr>
            </w:pPr>
            <w:r w:rsidRPr="009A413E">
              <w:rPr>
                <w:rFonts w:cs="Arial"/>
                <w:lang w:eastAsia="en-US"/>
              </w:rPr>
              <w:t>6</w:t>
            </w:r>
          </w:p>
        </w:tc>
        <w:tc>
          <w:tcPr>
            <w:tcW w:w="0" w:type="auto"/>
          </w:tcPr>
          <w:p w:rsidR="00F97393" w:rsidRPr="009A413E" w:rsidRDefault="00F97393" w:rsidP="008314F1">
            <w:pPr>
              <w:pStyle w:val="TAC"/>
              <w:rPr>
                <w:rFonts w:cs="Arial"/>
                <w:lang w:eastAsia="en-US"/>
              </w:rPr>
            </w:pPr>
            <w:r w:rsidRPr="009A413E">
              <w:rPr>
                <w:rFonts w:cs="Arial"/>
                <w:lang w:eastAsia="en-US"/>
              </w:rPr>
              <w:t>925</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9</w:t>
            </w:r>
            <w:r w:rsidRPr="009A413E">
              <w:rPr>
                <w:rFonts w:cs="Arial"/>
                <w:lang w:eastAsia="zh-CN"/>
              </w:rPr>
              <w:t>30</w:t>
            </w:r>
          </w:p>
        </w:tc>
        <w:tc>
          <w:tcPr>
            <w:tcW w:w="0" w:type="auto"/>
          </w:tcPr>
          <w:p w:rsidR="00F97393" w:rsidRPr="009A413E" w:rsidRDefault="00F97393" w:rsidP="008314F1">
            <w:pPr>
              <w:pStyle w:val="TAC"/>
              <w:rPr>
                <w:rFonts w:cs="Arial" w:hint="eastAsia"/>
                <w:lang w:eastAsia="zh-CN"/>
              </w:rPr>
            </w:pPr>
            <w:r w:rsidRPr="009A413E">
              <w:rPr>
                <w:rFonts w:cs="Arial" w:hint="eastAsia"/>
                <w:lang w:eastAsia="zh-CN"/>
              </w:rPr>
              <w:t>93</w:t>
            </w:r>
            <w:r w:rsidRPr="009A413E">
              <w:rPr>
                <w:rFonts w:cs="Arial"/>
                <w:lang w:eastAsia="zh-CN"/>
              </w:rPr>
              <w:t>5</w:t>
            </w:r>
          </w:p>
        </w:tc>
        <w:tc>
          <w:tcPr>
            <w:tcW w:w="0" w:type="auto"/>
          </w:tcPr>
          <w:p w:rsidR="00F97393" w:rsidRPr="009A413E" w:rsidRDefault="00F97393" w:rsidP="008314F1">
            <w:pPr>
              <w:pStyle w:val="TAC"/>
              <w:rPr>
                <w:rFonts w:cs="Arial"/>
                <w:lang w:eastAsia="en-US"/>
              </w:rPr>
            </w:pPr>
            <w:r w:rsidRPr="009A413E">
              <w:rPr>
                <w:rFonts w:cs="Arial"/>
                <w:lang w:eastAsia="en-US"/>
              </w:rPr>
              <w:t>-11.4</w:t>
            </w:r>
          </w:p>
        </w:tc>
        <w:tc>
          <w:tcPr>
            <w:tcW w:w="0" w:type="auto"/>
          </w:tcPr>
          <w:p w:rsidR="00F97393" w:rsidRPr="009A413E" w:rsidRDefault="00F97393" w:rsidP="008314F1">
            <w:pPr>
              <w:pStyle w:val="TAC"/>
              <w:rPr>
                <w:rFonts w:cs="Arial"/>
                <w:lang w:eastAsia="zh-CN"/>
              </w:rPr>
            </w:pPr>
            <w:r w:rsidRPr="009A413E">
              <w:rPr>
                <w:rFonts w:cs="Arial"/>
                <w:lang w:eastAsia="zh-CN"/>
              </w:rPr>
              <w:t>-13.6</w:t>
            </w:r>
          </w:p>
        </w:tc>
        <w:tc>
          <w:tcPr>
            <w:tcW w:w="0" w:type="auto"/>
          </w:tcPr>
          <w:p w:rsidR="00F97393" w:rsidRPr="009A413E" w:rsidRDefault="00F97393" w:rsidP="008314F1">
            <w:pPr>
              <w:pStyle w:val="TAC"/>
              <w:rPr>
                <w:rFonts w:cs="Arial"/>
                <w:lang w:eastAsia="zh-CN"/>
              </w:rPr>
            </w:pPr>
            <w:r w:rsidRPr="009A413E">
              <w:rPr>
                <w:rFonts w:cs="Arial"/>
                <w:lang w:eastAsia="zh-CN"/>
              </w:rPr>
              <w:t>-15.4</w:t>
            </w:r>
          </w:p>
        </w:tc>
        <w:tc>
          <w:tcPr>
            <w:tcW w:w="0" w:type="auto"/>
          </w:tcPr>
          <w:p w:rsidR="00F97393" w:rsidRPr="009A413E" w:rsidRDefault="00F97393" w:rsidP="008314F1">
            <w:pPr>
              <w:pStyle w:val="TAC"/>
              <w:rPr>
                <w:rFonts w:cs="Arial"/>
                <w:lang w:eastAsia="en-US"/>
              </w:rPr>
            </w:pPr>
            <w:r w:rsidRPr="009A413E">
              <w:rPr>
                <w:rFonts w:cs="Arial"/>
                <w:lang w:eastAsia="en-US"/>
              </w:rPr>
              <w:t>40.3</w:t>
            </w:r>
          </w:p>
        </w:tc>
        <w:tc>
          <w:tcPr>
            <w:tcW w:w="0" w:type="auto"/>
          </w:tcPr>
          <w:p w:rsidR="00F97393" w:rsidRPr="009A413E" w:rsidRDefault="00F97393" w:rsidP="008314F1">
            <w:pPr>
              <w:pStyle w:val="TAC"/>
              <w:rPr>
                <w:rFonts w:cs="Arial"/>
                <w:lang w:eastAsia="en-US"/>
              </w:rPr>
            </w:pPr>
            <w:r w:rsidRPr="009A413E">
              <w:rPr>
                <w:rFonts w:cs="Arial"/>
                <w:lang w:eastAsia="en-US"/>
              </w:rPr>
              <w:t>-1.1</w:t>
            </w:r>
          </w:p>
        </w:tc>
      </w:tr>
      <w:bookmarkEnd w:id="195"/>
      <w:tr w:rsidR="00F97393" w:rsidRPr="009A413E" w:rsidTr="00A873AD">
        <w:trPr>
          <w:jc w:val="center"/>
        </w:trPr>
        <w:tc>
          <w:tcPr>
            <w:tcW w:w="0" w:type="auto"/>
            <w:gridSpan w:val="8"/>
          </w:tcPr>
          <w:p w:rsidR="00F97393" w:rsidRPr="009A413E" w:rsidRDefault="00F97393" w:rsidP="008314F1">
            <w:pPr>
              <w:pStyle w:val="TAL"/>
              <w:rPr>
                <w:rFonts w:cs="Arial"/>
                <w:lang w:eastAsia="en-US"/>
              </w:rPr>
            </w:pPr>
            <w:r w:rsidRPr="009A413E">
              <w:rPr>
                <w:rFonts w:cs="Arial"/>
                <w:lang w:eastAsia="en-US"/>
              </w:rPr>
              <w:t>Delay spread [ns]</w:t>
            </w:r>
          </w:p>
        </w:tc>
        <w:tc>
          <w:tcPr>
            <w:tcW w:w="0" w:type="auto"/>
            <w:shd w:val="clear" w:color="auto" w:fill="auto"/>
          </w:tcPr>
          <w:p w:rsidR="00F97393" w:rsidRPr="009A413E" w:rsidRDefault="00F97393" w:rsidP="008314F1">
            <w:pPr>
              <w:pStyle w:val="TAC"/>
              <w:rPr>
                <w:rFonts w:cs="Arial"/>
                <w:lang w:eastAsia="en-US"/>
              </w:rPr>
            </w:pPr>
            <w:r w:rsidRPr="009A413E">
              <w:rPr>
                <w:rFonts w:cs="Arial"/>
                <w:lang w:eastAsia="en-US"/>
              </w:rPr>
              <w:t>294</w:t>
            </w:r>
          </w:p>
        </w:tc>
      </w:tr>
      <w:tr w:rsidR="00F97393" w:rsidRPr="009A413E" w:rsidTr="00A873AD">
        <w:trPr>
          <w:jc w:val="center"/>
        </w:trPr>
        <w:tc>
          <w:tcPr>
            <w:tcW w:w="0" w:type="auto"/>
            <w:gridSpan w:val="8"/>
          </w:tcPr>
          <w:p w:rsidR="00F97393" w:rsidRPr="009A413E" w:rsidRDefault="00F97393" w:rsidP="008314F1">
            <w:pPr>
              <w:pStyle w:val="TAL"/>
              <w:rPr>
                <w:rFonts w:cs="Arial"/>
                <w:lang w:val="pt-BR" w:eastAsia="en-US"/>
              </w:rPr>
            </w:pPr>
            <w:r w:rsidRPr="009A413E">
              <w:rPr>
                <w:rFonts w:cs="Arial"/>
                <w:lang w:val="pt-BR" w:eastAsia="en-US"/>
              </w:rPr>
              <w:t>Cluster AS AoD / AS AoA [</w:t>
            </w:r>
            <w:r w:rsidRPr="009A413E">
              <w:rPr>
                <w:rFonts w:cs="Arial"/>
                <w:lang w:eastAsia="en-US"/>
              </w:rPr>
              <w:sym w:font="Symbol" w:char="F0B0"/>
            </w:r>
            <w:r w:rsidRPr="009A413E">
              <w:rPr>
                <w:rFonts w:cs="Arial"/>
                <w:lang w:val="pt-BR" w:eastAsia="en-US"/>
              </w:rPr>
              <w:t>]</w:t>
            </w:r>
          </w:p>
        </w:tc>
        <w:tc>
          <w:tcPr>
            <w:tcW w:w="0" w:type="auto"/>
            <w:shd w:val="clear" w:color="auto" w:fill="auto"/>
          </w:tcPr>
          <w:p w:rsidR="00F97393" w:rsidRPr="009A413E" w:rsidRDefault="00F97393" w:rsidP="008314F1">
            <w:pPr>
              <w:pStyle w:val="TAC"/>
              <w:rPr>
                <w:rFonts w:cs="Arial"/>
                <w:lang w:eastAsia="en-US"/>
              </w:rPr>
            </w:pPr>
            <w:r w:rsidRPr="009A413E">
              <w:rPr>
                <w:rFonts w:cs="Arial"/>
                <w:lang w:eastAsia="en-US"/>
              </w:rPr>
              <w:t>5 / 35</w:t>
            </w:r>
          </w:p>
        </w:tc>
      </w:tr>
      <w:tr w:rsidR="00F97393" w:rsidRPr="009A413E" w:rsidTr="00A873AD">
        <w:trPr>
          <w:jc w:val="center"/>
        </w:trPr>
        <w:tc>
          <w:tcPr>
            <w:tcW w:w="0" w:type="auto"/>
            <w:gridSpan w:val="8"/>
          </w:tcPr>
          <w:p w:rsidR="00F97393" w:rsidRPr="009A413E" w:rsidRDefault="00F97393" w:rsidP="008314F1">
            <w:pPr>
              <w:pStyle w:val="TAL"/>
              <w:rPr>
                <w:rFonts w:cs="Arial"/>
                <w:lang w:eastAsia="en-US"/>
              </w:rPr>
            </w:pPr>
            <w:r w:rsidRPr="009A413E">
              <w:rPr>
                <w:rFonts w:cs="Arial"/>
                <w:lang w:eastAsia="en-US"/>
              </w:rPr>
              <w:t>Cluster PAS shape</w:t>
            </w:r>
          </w:p>
        </w:tc>
        <w:tc>
          <w:tcPr>
            <w:tcW w:w="0" w:type="auto"/>
            <w:shd w:val="clear" w:color="auto" w:fill="auto"/>
          </w:tcPr>
          <w:p w:rsidR="00F97393" w:rsidRPr="009A413E" w:rsidRDefault="00F97393" w:rsidP="008314F1">
            <w:pPr>
              <w:pStyle w:val="TAC"/>
              <w:rPr>
                <w:rFonts w:cs="Arial"/>
                <w:lang w:eastAsia="en-US"/>
              </w:rPr>
            </w:pPr>
            <w:r w:rsidRPr="009A413E">
              <w:rPr>
                <w:rFonts w:cs="Arial"/>
                <w:lang w:eastAsia="en-US"/>
              </w:rPr>
              <w:t>Laplacian</w:t>
            </w:r>
          </w:p>
        </w:tc>
      </w:tr>
      <w:tr w:rsidR="00F97393" w:rsidRPr="009A413E" w:rsidTr="00A873AD">
        <w:trPr>
          <w:jc w:val="center"/>
        </w:trPr>
        <w:tc>
          <w:tcPr>
            <w:tcW w:w="0" w:type="auto"/>
            <w:gridSpan w:val="8"/>
          </w:tcPr>
          <w:p w:rsidR="00F97393" w:rsidRPr="009A413E" w:rsidRDefault="00F97393" w:rsidP="008314F1">
            <w:pPr>
              <w:pStyle w:val="TAL"/>
              <w:rPr>
                <w:rFonts w:cs="Arial"/>
                <w:lang w:val="pt-BR" w:eastAsia="en-US"/>
              </w:rPr>
            </w:pPr>
            <w:r w:rsidRPr="009A413E">
              <w:rPr>
                <w:rFonts w:cs="Arial"/>
                <w:lang w:val="pt-BR" w:eastAsia="en-US"/>
              </w:rPr>
              <w:t>Total AS AoD / AS AoA [</w:t>
            </w:r>
            <w:r w:rsidRPr="009A413E">
              <w:rPr>
                <w:rFonts w:cs="Arial"/>
                <w:lang w:eastAsia="en-US"/>
              </w:rPr>
              <w:sym w:font="Symbol" w:char="F0B0"/>
            </w:r>
            <w:r w:rsidRPr="009A413E">
              <w:rPr>
                <w:rFonts w:cs="Arial"/>
                <w:lang w:val="pt-BR" w:eastAsia="en-US"/>
              </w:rPr>
              <w:t>]</w:t>
            </w:r>
          </w:p>
        </w:tc>
        <w:tc>
          <w:tcPr>
            <w:tcW w:w="0" w:type="auto"/>
            <w:shd w:val="clear" w:color="auto" w:fill="auto"/>
          </w:tcPr>
          <w:p w:rsidR="00F97393" w:rsidRPr="009A413E" w:rsidRDefault="00F97393" w:rsidP="008314F1">
            <w:pPr>
              <w:pStyle w:val="TAC"/>
              <w:rPr>
                <w:rFonts w:cs="Arial"/>
                <w:lang w:eastAsia="en-US"/>
              </w:rPr>
            </w:pPr>
            <w:r w:rsidRPr="009A413E">
              <w:rPr>
                <w:rFonts w:cs="Arial"/>
                <w:lang w:eastAsia="en-US"/>
              </w:rPr>
              <w:t>18.2 / 67.8</w:t>
            </w:r>
          </w:p>
        </w:tc>
      </w:tr>
      <w:tr w:rsidR="00F97393" w:rsidRPr="009A413E" w:rsidTr="00A873AD">
        <w:trPr>
          <w:jc w:val="center"/>
        </w:trPr>
        <w:tc>
          <w:tcPr>
            <w:tcW w:w="0" w:type="auto"/>
            <w:gridSpan w:val="8"/>
          </w:tcPr>
          <w:p w:rsidR="00F97393" w:rsidRPr="009A413E" w:rsidRDefault="00F97393" w:rsidP="008314F1">
            <w:pPr>
              <w:pStyle w:val="TAL"/>
              <w:rPr>
                <w:rFonts w:cs="Arial"/>
                <w:lang w:eastAsia="en-US"/>
              </w:rPr>
            </w:pPr>
            <w:r w:rsidRPr="009A413E">
              <w:rPr>
                <w:rFonts w:cs="Arial"/>
                <w:lang w:eastAsia="en-US"/>
              </w:rPr>
              <w:t>Mobile speed [km/h] / Direction of travel [</w:t>
            </w:r>
            <w:r w:rsidRPr="009A413E">
              <w:rPr>
                <w:rFonts w:cs="Arial"/>
                <w:lang w:eastAsia="en-US"/>
              </w:rPr>
              <w:sym w:font="Symbol" w:char="F0B0"/>
            </w:r>
            <w:r w:rsidRPr="009A413E">
              <w:rPr>
                <w:rFonts w:cs="Arial"/>
                <w:lang w:eastAsia="en-US"/>
              </w:rPr>
              <w:t>]</w:t>
            </w:r>
          </w:p>
        </w:tc>
        <w:tc>
          <w:tcPr>
            <w:tcW w:w="0" w:type="auto"/>
            <w:shd w:val="clear" w:color="auto" w:fill="auto"/>
          </w:tcPr>
          <w:p w:rsidR="00F97393" w:rsidRPr="009A413E" w:rsidRDefault="00F97393" w:rsidP="008314F1">
            <w:pPr>
              <w:pStyle w:val="TAC"/>
              <w:rPr>
                <w:rFonts w:cs="Arial"/>
                <w:lang w:eastAsia="en-US"/>
              </w:rPr>
            </w:pPr>
            <w:r w:rsidRPr="009A413E">
              <w:rPr>
                <w:rFonts w:cs="Arial"/>
                <w:lang w:eastAsia="en-US"/>
              </w:rPr>
              <w:t>3, 30 / 120</w:t>
            </w:r>
          </w:p>
        </w:tc>
      </w:tr>
      <w:tr w:rsidR="00F97393" w:rsidRPr="009A413E" w:rsidTr="00A873AD">
        <w:trPr>
          <w:jc w:val="center"/>
        </w:trPr>
        <w:tc>
          <w:tcPr>
            <w:tcW w:w="0" w:type="auto"/>
            <w:gridSpan w:val="8"/>
          </w:tcPr>
          <w:p w:rsidR="00F97393" w:rsidRPr="009A413E" w:rsidRDefault="00F97393" w:rsidP="008314F1">
            <w:pPr>
              <w:pStyle w:val="TAL"/>
              <w:rPr>
                <w:rFonts w:cs="Arial"/>
                <w:lang w:eastAsia="zh-CN"/>
              </w:rPr>
            </w:pPr>
            <w:r w:rsidRPr="009A413E">
              <w:rPr>
                <w:rFonts w:cs="Arial" w:hint="eastAsia"/>
                <w:lang w:eastAsia="zh-CN"/>
              </w:rPr>
              <w:t>XPR</w:t>
            </w:r>
          </w:p>
          <w:p w:rsidR="00F97393" w:rsidRPr="009A413E" w:rsidRDefault="005C045D" w:rsidP="008314F1">
            <w:pPr>
              <w:pStyle w:val="TAN"/>
              <w:rPr>
                <w:rFonts w:cs="Arial"/>
                <w:lang w:eastAsia="zh-CN"/>
              </w:rPr>
            </w:pPr>
            <w:r w:rsidRPr="009A413E">
              <w:rPr>
                <w:rFonts w:cs="Arial"/>
                <w:lang w:eastAsia="zh-CN"/>
              </w:rPr>
              <w:t>(</w:t>
            </w:r>
            <w:r w:rsidR="00F97393" w:rsidRPr="009A413E">
              <w:rPr>
                <w:rFonts w:cs="Arial"/>
                <w:lang w:eastAsia="zh-CN"/>
              </w:rPr>
              <w:t>NOTE: V &amp; H components based on assumed BS antennas</w:t>
            </w:r>
            <w:r w:rsidRPr="009A413E">
              <w:rPr>
                <w:rFonts w:cs="Arial"/>
                <w:lang w:eastAsia="zh-CN"/>
              </w:rPr>
              <w:t>)</w:t>
            </w:r>
          </w:p>
        </w:tc>
        <w:tc>
          <w:tcPr>
            <w:tcW w:w="0" w:type="auto"/>
            <w:shd w:val="clear" w:color="auto" w:fill="auto"/>
          </w:tcPr>
          <w:p w:rsidR="00F97393" w:rsidRPr="009A413E" w:rsidRDefault="00F97393" w:rsidP="008314F1">
            <w:pPr>
              <w:pStyle w:val="TAC"/>
              <w:rPr>
                <w:rFonts w:cs="Arial"/>
                <w:lang w:eastAsia="zh-CN"/>
              </w:rPr>
            </w:pPr>
            <w:r w:rsidRPr="009A413E">
              <w:rPr>
                <w:rFonts w:cs="Arial" w:hint="eastAsia"/>
                <w:lang w:eastAsia="zh-CN"/>
              </w:rPr>
              <w:t>9</w:t>
            </w:r>
            <w:r w:rsidRPr="009A413E">
              <w:rPr>
                <w:rFonts w:cs="Arial"/>
                <w:lang w:eastAsia="zh-CN"/>
              </w:rPr>
              <w:t xml:space="preserve"> </w:t>
            </w:r>
            <w:r w:rsidRPr="009A413E">
              <w:rPr>
                <w:rFonts w:cs="Arial" w:hint="eastAsia"/>
                <w:lang w:eastAsia="zh-CN"/>
              </w:rPr>
              <w:t>dB</w:t>
            </w:r>
          </w:p>
          <w:p w:rsidR="00F97393" w:rsidRPr="009A413E" w:rsidRDefault="00F97393" w:rsidP="008314F1">
            <w:pPr>
              <w:pStyle w:val="TAC"/>
              <w:rPr>
                <w:rFonts w:cs="Arial"/>
                <w:lang w:eastAsia="zh-CN"/>
              </w:rPr>
            </w:pPr>
          </w:p>
        </w:tc>
      </w:tr>
      <w:tr w:rsidR="00F97393" w:rsidRPr="009A413E" w:rsidTr="00A873AD">
        <w:trPr>
          <w:jc w:val="center"/>
        </w:trPr>
        <w:tc>
          <w:tcPr>
            <w:tcW w:w="0" w:type="auto"/>
            <w:gridSpan w:val="8"/>
          </w:tcPr>
          <w:p w:rsidR="00F97393" w:rsidRPr="009A413E" w:rsidRDefault="00F97393" w:rsidP="008314F1">
            <w:pPr>
              <w:pStyle w:val="TAL"/>
              <w:rPr>
                <w:rFonts w:cs="Arial"/>
                <w:lang w:eastAsia="en-US"/>
              </w:rPr>
            </w:pPr>
            <w:r w:rsidRPr="009A413E">
              <w:rPr>
                <w:rFonts w:cs="Arial"/>
                <w:lang w:eastAsia="en-US"/>
              </w:rPr>
              <w:t xml:space="preserve">Mid-paths Share Cluster parameter values for: </w:t>
            </w:r>
          </w:p>
        </w:tc>
        <w:tc>
          <w:tcPr>
            <w:tcW w:w="0" w:type="auto"/>
            <w:shd w:val="clear" w:color="auto" w:fill="auto"/>
          </w:tcPr>
          <w:p w:rsidR="00F97393" w:rsidRPr="009A413E" w:rsidRDefault="00F97393" w:rsidP="008314F1">
            <w:pPr>
              <w:pStyle w:val="TAC"/>
              <w:rPr>
                <w:rFonts w:cs="Arial" w:hint="eastAsia"/>
                <w:lang w:eastAsia="zh-CN"/>
              </w:rPr>
            </w:pPr>
            <w:r w:rsidRPr="009A413E">
              <w:rPr>
                <w:rFonts w:cs="Arial"/>
                <w:lang w:eastAsia="en-US"/>
              </w:rPr>
              <w:t xml:space="preserve">AoD, </w:t>
            </w:r>
            <w:smartTag w:uri="urn:schemas-microsoft-com:office:smarttags" w:element="place">
              <w:smartTag w:uri="urn:schemas-microsoft-com:office:smarttags" w:element="City">
                <w:r w:rsidRPr="009A413E">
                  <w:rPr>
                    <w:rFonts w:cs="Arial"/>
                    <w:lang w:eastAsia="en-US"/>
                  </w:rPr>
                  <w:t>AoA</w:t>
                </w:r>
              </w:smartTag>
              <w:r w:rsidRPr="009A413E">
                <w:rPr>
                  <w:rFonts w:cs="Arial"/>
                  <w:lang w:eastAsia="en-US"/>
                </w:rPr>
                <w:t xml:space="preserve">, </w:t>
              </w:r>
              <w:smartTag w:uri="urn:schemas-microsoft-com:office:smarttags" w:element="State">
                <w:r w:rsidRPr="009A413E">
                  <w:rPr>
                    <w:rFonts w:cs="Arial"/>
                    <w:lang w:eastAsia="en-US"/>
                  </w:rPr>
                  <w:t>AS</w:t>
                </w:r>
              </w:smartTag>
            </w:smartTag>
            <w:r w:rsidRPr="009A413E">
              <w:rPr>
                <w:rFonts w:cs="Arial"/>
                <w:lang w:eastAsia="en-US"/>
              </w:rPr>
              <w:t xml:space="preserve">, </w:t>
            </w:r>
            <w:r w:rsidRPr="009A413E">
              <w:rPr>
                <w:rFonts w:cs="Arial" w:hint="eastAsia"/>
                <w:lang w:eastAsia="zh-CN"/>
              </w:rPr>
              <w:t>XPR</w:t>
            </w:r>
          </w:p>
        </w:tc>
      </w:tr>
    </w:tbl>
    <w:p w:rsidR="00F97393" w:rsidRPr="009A413E" w:rsidRDefault="00F97393" w:rsidP="00F97393"/>
    <w:p w:rsidR="00F97393" w:rsidRPr="009A413E" w:rsidRDefault="00F97393" w:rsidP="00F97393">
      <w:r w:rsidRPr="009A413E">
        <w:t xml:space="preserve">The following SCME Urban Macro-cell is unchanged from the original SCME paper, with added XPR values, Direction of </w:t>
      </w:r>
      <w:smartTag w:uri="urn:schemas-microsoft-com:office:smarttags" w:element="PersonName">
        <w:r w:rsidRPr="009A413E">
          <w:t>Travel</w:t>
        </w:r>
      </w:smartTag>
      <w:r w:rsidRPr="009A413E">
        <w:t>, and Velocity.</w:t>
      </w:r>
    </w:p>
    <w:p w:rsidR="00F97393" w:rsidRPr="009A413E" w:rsidRDefault="00F97393" w:rsidP="00DE1F0A">
      <w:pPr>
        <w:pStyle w:val="TH"/>
      </w:pPr>
      <w:r w:rsidRPr="009A413E">
        <w:t>Table 8.2-2: SCME urban macro-cell channel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7"/>
        <w:gridCol w:w="617"/>
        <w:gridCol w:w="617"/>
        <w:gridCol w:w="617"/>
        <w:gridCol w:w="627"/>
        <w:gridCol w:w="627"/>
        <w:gridCol w:w="627"/>
        <w:gridCol w:w="829"/>
        <w:gridCol w:w="1817"/>
      </w:tblGrid>
      <w:tr w:rsidR="009354CF" w:rsidRPr="009A413E" w:rsidTr="00867890">
        <w:trPr>
          <w:jc w:val="center"/>
        </w:trPr>
        <w:tc>
          <w:tcPr>
            <w:tcW w:w="0" w:type="auto"/>
            <w:gridSpan w:val="9"/>
            <w:shd w:val="clear" w:color="auto" w:fill="E0E0E0"/>
          </w:tcPr>
          <w:p w:rsidR="009354CF" w:rsidRPr="009A413E" w:rsidRDefault="009354CF" w:rsidP="009354CF">
            <w:pPr>
              <w:pStyle w:val="TAH"/>
              <w:rPr>
                <w:rFonts w:cs="Arial"/>
                <w:lang w:eastAsia="en-US"/>
              </w:rPr>
            </w:pPr>
            <w:r w:rsidRPr="009A413E">
              <w:rPr>
                <w:rFonts w:cs="Arial"/>
                <w:lang w:eastAsia="en-US"/>
              </w:rPr>
              <w:t>SCME Urban macro-cell</w:t>
            </w:r>
          </w:p>
        </w:tc>
      </w:tr>
      <w:tr w:rsidR="009354CF" w:rsidRPr="009A413E" w:rsidTr="00867890">
        <w:trPr>
          <w:jc w:val="center"/>
        </w:trPr>
        <w:tc>
          <w:tcPr>
            <w:tcW w:w="0" w:type="auto"/>
            <w:shd w:val="clear" w:color="auto" w:fill="FFFFFF"/>
          </w:tcPr>
          <w:p w:rsidR="009354CF" w:rsidRPr="009A413E" w:rsidRDefault="009354CF" w:rsidP="009354CF">
            <w:pPr>
              <w:pStyle w:val="TAH"/>
              <w:rPr>
                <w:rFonts w:cs="Arial"/>
                <w:lang w:eastAsia="en-US"/>
              </w:rPr>
            </w:pPr>
            <w:r w:rsidRPr="009A413E">
              <w:rPr>
                <w:rFonts w:cs="Arial"/>
                <w:lang w:eastAsia="en-US"/>
              </w:rPr>
              <w:t>Cluster #</w:t>
            </w:r>
          </w:p>
        </w:tc>
        <w:tc>
          <w:tcPr>
            <w:tcW w:w="0" w:type="auto"/>
            <w:gridSpan w:val="3"/>
            <w:shd w:val="clear" w:color="auto" w:fill="FFFFFF"/>
          </w:tcPr>
          <w:p w:rsidR="009354CF" w:rsidRPr="009A413E" w:rsidRDefault="009354CF" w:rsidP="009354CF">
            <w:pPr>
              <w:pStyle w:val="TAH"/>
              <w:rPr>
                <w:rFonts w:cs="Arial"/>
                <w:lang w:eastAsia="en-US"/>
              </w:rPr>
            </w:pPr>
            <w:r w:rsidRPr="009A413E">
              <w:rPr>
                <w:rFonts w:cs="Arial"/>
                <w:lang w:eastAsia="en-US"/>
              </w:rPr>
              <w:t>Delay [ns]</w:t>
            </w:r>
          </w:p>
        </w:tc>
        <w:tc>
          <w:tcPr>
            <w:tcW w:w="0" w:type="auto"/>
            <w:gridSpan w:val="3"/>
            <w:shd w:val="clear" w:color="auto" w:fill="E0E0E0"/>
          </w:tcPr>
          <w:p w:rsidR="009354CF" w:rsidRPr="009A413E" w:rsidRDefault="009354CF" w:rsidP="009354CF">
            <w:pPr>
              <w:pStyle w:val="TAH"/>
              <w:rPr>
                <w:rFonts w:cs="Arial"/>
                <w:lang w:eastAsia="en-US"/>
              </w:rPr>
            </w:pPr>
            <w:r w:rsidRPr="009A413E">
              <w:rPr>
                <w:rFonts w:cs="Arial"/>
                <w:lang w:eastAsia="en-US"/>
              </w:rPr>
              <w:t>Power [dB]</w:t>
            </w:r>
          </w:p>
        </w:tc>
        <w:tc>
          <w:tcPr>
            <w:tcW w:w="0" w:type="auto"/>
            <w:shd w:val="clear" w:color="auto" w:fill="E0E0E0"/>
          </w:tcPr>
          <w:p w:rsidR="009354CF" w:rsidRPr="009A413E" w:rsidRDefault="009354CF" w:rsidP="009354CF">
            <w:pPr>
              <w:pStyle w:val="TAH"/>
              <w:rPr>
                <w:rFonts w:cs="Arial"/>
                <w:lang w:eastAsia="en-US"/>
              </w:rPr>
            </w:pPr>
            <w:r w:rsidRPr="009A413E">
              <w:rPr>
                <w:rFonts w:cs="Arial"/>
                <w:lang w:eastAsia="en-US"/>
              </w:rPr>
              <w:t>AoD [</w:t>
            </w:r>
            <w:r w:rsidRPr="009A413E">
              <w:rPr>
                <w:rFonts w:cs="Arial"/>
                <w:lang w:eastAsia="en-US"/>
              </w:rPr>
              <w:sym w:font="Symbol" w:char="F0B0"/>
            </w:r>
            <w:r w:rsidRPr="009A413E">
              <w:rPr>
                <w:rFonts w:cs="Arial"/>
                <w:lang w:eastAsia="en-US"/>
              </w:rPr>
              <w:t>]</w:t>
            </w:r>
          </w:p>
        </w:tc>
        <w:tc>
          <w:tcPr>
            <w:tcW w:w="0" w:type="auto"/>
            <w:shd w:val="clear" w:color="auto" w:fill="E0E0E0"/>
          </w:tcPr>
          <w:p w:rsidR="009354CF" w:rsidRPr="009A413E" w:rsidRDefault="009354CF" w:rsidP="009354CF">
            <w:pPr>
              <w:pStyle w:val="TAH"/>
              <w:rPr>
                <w:rFonts w:cs="Arial"/>
                <w:lang w:eastAsia="en-US"/>
              </w:rPr>
            </w:pPr>
            <w:r w:rsidRPr="009A413E">
              <w:rPr>
                <w:rFonts w:cs="Arial"/>
                <w:lang w:eastAsia="en-US"/>
              </w:rPr>
              <w:t>AoA [</w:t>
            </w:r>
            <w:r w:rsidRPr="009A413E">
              <w:rPr>
                <w:rFonts w:cs="Arial"/>
                <w:lang w:eastAsia="en-US"/>
              </w:rPr>
              <w:sym w:font="Symbol" w:char="F0B0"/>
            </w:r>
            <w:r w:rsidRPr="009A413E">
              <w:rPr>
                <w:rFonts w:cs="Arial"/>
                <w:lang w:eastAsia="en-US"/>
              </w:rPr>
              <w:t>]</w:t>
            </w:r>
          </w:p>
        </w:tc>
      </w:tr>
      <w:tr w:rsidR="009354CF" w:rsidRPr="009A413E" w:rsidTr="00867890">
        <w:trPr>
          <w:jc w:val="center"/>
        </w:trPr>
        <w:tc>
          <w:tcPr>
            <w:tcW w:w="0" w:type="auto"/>
          </w:tcPr>
          <w:p w:rsidR="009354CF" w:rsidRPr="009A413E" w:rsidRDefault="009354CF" w:rsidP="009354CF">
            <w:pPr>
              <w:pStyle w:val="TAL"/>
              <w:rPr>
                <w:rFonts w:cs="Arial"/>
                <w:lang w:eastAsia="en-US"/>
              </w:rPr>
            </w:pPr>
            <w:r w:rsidRPr="009A413E">
              <w:rPr>
                <w:rFonts w:cs="Arial"/>
                <w:lang w:eastAsia="en-US"/>
              </w:rPr>
              <w:t>1</w:t>
            </w:r>
          </w:p>
        </w:tc>
        <w:tc>
          <w:tcPr>
            <w:tcW w:w="0" w:type="auto"/>
          </w:tcPr>
          <w:p w:rsidR="009354CF" w:rsidRPr="009A413E" w:rsidRDefault="009354CF" w:rsidP="009354CF">
            <w:pPr>
              <w:pStyle w:val="TAC"/>
              <w:rPr>
                <w:rFonts w:cs="Arial"/>
                <w:lang w:eastAsia="en-US"/>
              </w:rPr>
            </w:pPr>
            <w:r w:rsidRPr="009A413E">
              <w:rPr>
                <w:rFonts w:cs="Arial"/>
                <w:lang w:eastAsia="en-US"/>
              </w:rPr>
              <w:t>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-3</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-5.2</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-7</w:t>
            </w:r>
          </w:p>
        </w:tc>
        <w:tc>
          <w:tcPr>
            <w:tcW w:w="0" w:type="auto"/>
          </w:tcPr>
          <w:p w:rsidR="009354CF" w:rsidRPr="009A413E" w:rsidRDefault="009354CF" w:rsidP="009354CF">
            <w:pPr>
              <w:pStyle w:val="TAC"/>
              <w:rPr>
                <w:rFonts w:cs="Arial"/>
                <w:lang w:eastAsia="en-US"/>
              </w:rPr>
            </w:pPr>
            <w:r w:rsidRPr="009A413E">
              <w:rPr>
                <w:rFonts w:cs="Arial"/>
                <w:lang w:eastAsia="en-US"/>
              </w:rPr>
              <w:t>82.0</w:t>
            </w:r>
          </w:p>
        </w:tc>
        <w:tc>
          <w:tcPr>
            <w:tcW w:w="0" w:type="auto"/>
          </w:tcPr>
          <w:p w:rsidR="009354CF" w:rsidRPr="009A413E" w:rsidRDefault="009354CF" w:rsidP="009354CF">
            <w:pPr>
              <w:pStyle w:val="TAC"/>
              <w:rPr>
                <w:rFonts w:cs="Arial"/>
                <w:lang w:eastAsia="en-US"/>
              </w:rPr>
            </w:pPr>
            <w:r w:rsidRPr="009A413E">
              <w:rPr>
                <w:rFonts w:cs="Arial"/>
                <w:lang w:eastAsia="en-US"/>
              </w:rPr>
              <w:t>65.7</w:t>
            </w:r>
          </w:p>
        </w:tc>
      </w:tr>
      <w:tr w:rsidR="009354CF" w:rsidRPr="009A413E" w:rsidTr="00867890">
        <w:trPr>
          <w:jc w:val="center"/>
        </w:trPr>
        <w:tc>
          <w:tcPr>
            <w:tcW w:w="0" w:type="auto"/>
          </w:tcPr>
          <w:p w:rsidR="009354CF" w:rsidRPr="009A413E" w:rsidRDefault="009354CF" w:rsidP="009354CF">
            <w:pPr>
              <w:pStyle w:val="TAL"/>
              <w:rPr>
                <w:rFonts w:cs="Arial"/>
                <w:lang w:eastAsia="en-US"/>
              </w:rPr>
            </w:pPr>
            <w:r w:rsidRPr="009A413E">
              <w:rPr>
                <w:rFonts w:cs="Arial"/>
                <w:lang w:eastAsia="en-US"/>
              </w:rPr>
              <w:t>2</w:t>
            </w:r>
          </w:p>
        </w:tc>
        <w:tc>
          <w:tcPr>
            <w:tcW w:w="0" w:type="auto"/>
          </w:tcPr>
          <w:p w:rsidR="009354CF" w:rsidRPr="009A413E" w:rsidRDefault="009354CF" w:rsidP="009354CF">
            <w:pPr>
              <w:pStyle w:val="TAC"/>
              <w:rPr>
                <w:rFonts w:cs="Arial"/>
                <w:lang w:eastAsia="en-US"/>
              </w:rPr>
            </w:pPr>
            <w:r w:rsidRPr="009A413E">
              <w:rPr>
                <w:rFonts w:cs="Arial"/>
                <w:lang w:eastAsia="en-US"/>
              </w:rPr>
              <w:t>360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365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370</w:t>
            </w:r>
          </w:p>
        </w:tc>
        <w:tc>
          <w:tcPr>
            <w:tcW w:w="0" w:type="auto"/>
          </w:tcPr>
          <w:p w:rsidR="009354CF" w:rsidRPr="009A413E" w:rsidRDefault="009354CF" w:rsidP="009354CF">
            <w:pPr>
              <w:pStyle w:val="TAC"/>
              <w:rPr>
                <w:rFonts w:cs="Arial"/>
                <w:lang w:eastAsia="en-US"/>
              </w:rPr>
            </w:pPr>
            <w:r w:rsidRPr="009A413E">
              <w:rPr>
                <w:rFonts w:cs="Arial"/>
                <w:lang w:eastAsia="en-US"/>
              </w:rPr>
              <w:t>-</w:t>
            </w:r>
            <w:r w:rsidRPr="009A413E">
              <w:rPr>
                <w:rFonts w:cs="Arial" w:hint="eastAsia"/>
                <w:lang w:eastAsia="zh-CN"/>
              </w:rPr>
              <w:t>5</w:t>
            </w:r>
            <w:r w:rsidRPr="009A413E">
              <w:rPr>
                <w:rFonts w:cs="Arial"/>
                <w:lang w:eastAsia="en-US"/>
              </w:rPr>
              <w:t>.2</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-7.4</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-9.2</w:t>
            </w:r>
          </w:p>
        </w:tc>
        <w:tc>
          <w:tcPr>
            <w:tcW w:w="0" w:type="auto"/>
          </w:tcPr>
          <w:p w:rsidR="009354CF" w:rsidRPr="009A413E" w:rsidRDefault="009354CF" w:rsidP="009354CF">
            <w:pPr>
              <w:pStyle w:val="TAC"/>
              <w:rPr>
                <w:rFonts w:cs="Arial"/>
                <w:lang w:eastAsia="en-US"/>
              </w:rPr>
            </w:pPr>
            <w:r w:rsidRPr="009A413E">
              <w:rPr>
                <w:rFonts w:cs="Arial"/>
                <w:lang w:eastAsia="en-US"/>
              </w:rPr>
              <w:t>80.5</w:t>
            </w:r>
          </w:p>
        </w:tc>
        <w:tc>
          <w:tcPr>
            <w:tcW w:w="0" w:type="auto"/>
          </w:tcPr>
          <w:p w:rsidR="009354CF" w:rsidRPr="009A413E" w:rsidRDefault="009354CF" w:rsidP="009354CF">
            <w:pPr>
              <w:pStyle w:val="TAC"/>
              <w:rPr>
                <w:rFonts w:cs="Arial"/>
                <w:lang w:eastAsia="en-US"/>
              </w:rPr>
            </w:pPr>
            <w:r w:rsidRPr="009A413E">
              <w:rPr>
                <w:rFonts w:cs="Arial"/>
                <w:lang w:eastAsia="en-US"/>
              </w:rPr>
              <w:t>45.6</w:t>
            </w:r>
          </w:p>
        </w:tc>
      </w:tr>
      <w:tr w:rsidR="009354CF" w:rsidRPr="009A413E" w:rsidTr="00867890">
        <w:trPr>
          <w:jc w:val="center"/>
        </w:trPr>
        <w:tc>
          <w:tcPr>
            <w:tcW w:w="0" w:type="auto"/>
          </w:tcPr>
          <w:p w:rsidR="009354CF" w:rsidRPr="009A413E" w:rsidRDefault="009354CF" w:rsidP="009354CF">
            <w:pPr>
              <w:pStyle w:val="TAL"/>
              <w:rPr>
                <w:rFonts w:cs="Arial"/>
                <w:lang w:eastAsia="en-US"/>
              </w:rPr>
            </w:pPr>
            <w:r w:rsidRPr="009A413E">
              <w:rPr>
                <w:rFonts w:cs="Arial"/>
                <w:lang w:eastAsia="en-US"/>
              </w:rPr>
              <w:t>3</w:t>
            </w:r>
          </w:p>
        </w:tc>
        <w:tc>
          <w:tcPr>
            <w:tcW w:w="0" w:type="auto"/>
          </w:tcPr>
          <w:p w:rsidR="009354CF" w:rsidRPr="009A413E" w:rsidRDefault="009354CF" w:rsidP="009354CF">
            <w:pPr>
              <w:pStyle w:val="TAC"/>
              <w:rPr>
                <w:rFonts w:cs="Arial"/>
                <w:lang w:eastAsia="en-US"/>
              </w:rPr>
            </w:pPr>
            <w:r w:rsidRPr="009A413E">
              <w:rPr>
                <w:rFonts w:cs="Arial"/>
                <w:lang w:eastAsia="en-US"/>
              </w:rPr>
              <w:t>255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260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265</w:t>
            </w:r>
          </w:p>
        </w:tc>
        <w:tc>
          <w:tcPr>
            <w:tcW w:w="0" w:type="auto"/>
          </w:tcPr>
          <w:p w:rsidR="009354CF" w:rsidRPr="009A413E" w:rsidRDefault="009354CF" w:rsidP="009354CF">
            <w:pPr>
              <w:pStyle w:val="TAC"/>
              <w:rPr>
                <w:rFonts w:cs="Arial"/>
                <w:lang w:eastAsia="en-US"/>
              </w:rPr>
            </w:pPr>
            <w:r w:rsidRPr="009A413E">
              <w:rPr>
                <w:rFonts w:cs="Arial"/>
                <w:lang w:eastAsia="en-US"/>
              </w:rPr>
              <w:t>-</w:t>
            </w:r>
            <w:r w:rsidRPr="009A413E">
              <w:rPr>
                <w:rFonts w:cs="Arial" w:hint="eastAsia"/>
                <w:lang w:eastAsia="zh-CN"/>
              </w:rPr>
              <w:t>4</w:t>
            </w:r>
            <w:r w:rsidRPr="009A413E">
              <w:rPr>
                <w:rFonts w:cs="Arial"/>
                <w:lang w:eastAsia="en-US"/>
              </w:rPr>
              <w:t>.7</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-6.9</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-8.7</w:t>
            </w:r>
          </w:p>
        </w:tc>
        <w:tc>
          <w:tcPr>
            <w:tcW w:w="0" w:type="auto"/>
          </w:tcPr>
          <w:p w:rsidR="009354CF" w:rsidRPr="009A413E" w:rsidRDefault="009354CF" w:rsidP="009354CF">
            <w:pPr>
              <w:pStyle w:val="TAC"/>
              <w:rPr>
                <w:rFonts w:cs="Arial"/>
                <w:lang w:eastAsia="en-US"/>
              </w:rPr>
            </w:pPr>
            <w:r w:rsidRPr="009A413E">
              <w:rPr>
                <w:rFonts w:cs="Arial"/>
                <w:lang w:eastAsia="en-US"/>
              </w:rPr>
              <w:t>79.6</w:t>
            </w:r>
          </w:p>
        </w:tc>
        <w:tc>
          <w:tcPr>
            <w:tcW w:w="0" w:type="auto"/>
          </w:tcPr>
          <w:p w:rsidR="009354CF" w:rsidRPr="009A413E" w:rsidRDefault="009354CF" w:rsidP="009354CF">
            <w:pPr>
              <w:pStyle w:val="TAC"/>
              <w:rPr>
                <w:rFonts w:cs="Arial"/>
                <w:lang w:eastAsia="en-US"/>
              </w:rPr>
            </w:pPr>
            <w:r w:rsidRPr="009A413E">
              <w:rPr>
                <w:rFonts w:cs="Arial"/>
                <w:lang w:eastAsia="en-US"/>
              </w:rPr>
              <w:t>143.2</w:t>
            </w:r>
          </w:p>
        </w:tc>
      </w:tr>
      <w:tr w:rsidR="009354CF" w:rsidRPr="009A413E" w:rsidTr="00867890">
        <w:trPr>
          <w:jc w:val="center"/>
        </w:trPr>
        <w:tc>
          <w:tcPr>
            <w:tcW w:w="0" w:type="auto"/>
          </w:tcPr>
          <w:p w:rsidR="009354CF" w:rsidRPr="009A413E" w:rsidRDefault="009354CF" w:rsidP="009354CF">
            <w:pPr>
              <w:pStyle w:val="TAL"/>
              <w:rPr>
                <w:rFonts w:cs="Arial"/>
                <w:lang w:eastAsia="en-US"/>
              </w:rPr>
            </w:pPr>
            <w:r w:rsidRPr="009A413E">
              <w:rPr>
                <w:rFonts w:cs="Arial"/>
                <w:lang w:eastAsia="en-US"/>
              </w:rPr>
              <w:t>4</w:t>
            </w:r>
          </w:p>
        </w:tc>
        <w:tc>
          <w:tcPr>
            <w:tcW w:w="0" w:type="auto"/>
          </w:tcPr>
          <w:p w:rsidR="009354CF" w:rsidRPr="009A413E" w:rsidRDefault="009354CF" w:rsidP="009354CF">
            <w:pPr>
              <w:pStyle w:val="TAC"/>
              <w:rPr>
                <w:rFonts w:cs="Arial"/>
                <w:lang w:eastAsia="en-US"/>
              </w:rPr>
            </w:pPr>
            <w:r w:rsidRPr="009A413E">
              <w:rPr>
                <w:rFonts w:cs="Arial"/>
                <w:lang w:eastAsia="en-US"/>
              </w:rPr>
              <w:t>1040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1045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1050</w:t>
            </w:r>
          </w:p>
        </w:tc>
        <w:tc>
          <w:tcPr>
            <w:tcW w:w="0" w:type="auto"/>
          </w:tcPr>
          <w:p w:rsidR="009354CF" w:rsidRPr="009A413E" w:rsidRDefault="009354CF" w:rsidP="009354CF">
            <w:pPr>
              <w:pStyle w:val="TAC"/>
              <w:rPr>
                <w:rFonts w:cs="Arial"/>
                <w:lang w:eastAsia="en-US"/>
              </w:rPr>
            </w:pPr>
            <w:r w:rsidRPr="009A413E">
              <w:rPr>
                <w:rFonts w:cs="Arial"/>
                <w:lang w:eastAsia="en-US"/>
              </w:rPr>
              <w:t>-</w:t>
            </w:r>
            <w:r w:rsidRPr="009A413E">
              <w:rPr>
                <w:rFonts w:cs="Arial" w:hint="eastAsia"/>
                <w:lang w:eastAsia="zh-CN"/>
              </w:rPr>
              <w:t>8</w:t>
            </w:r>
            <w:r w:rsidRPr="009A413E">
              <w:rPr>
                <w:rFonts w:cs="Arial"/>
                <w:lang w:eastAsia="en-US"/>
              </w:rPr>
              <w:t>.2</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-10.4</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-12.2</w:t>
            </w:r>
          </w:p>
        </w:tc>
        <w:tc>
          <w:tcPr>
            <w:tcW w:w="0" w:type="auto"/>
          </w:tcPr>
          <w:p w:rsidR="009354CF" w:rsidRPr="009A413E" w:rsidRDefault="009354CF" w:rsidP="009354CF">
            <w:pPr>
              <w:pStyle w:val="TAC"/>
              <w:rPr>
                <w:rFonts w:cs="Arial"/>
                <w:lang w:eastAsia="en-US"/>
              </w:rPr>
            </w:pPr>
            <w:r w:rsidRPr="009A413E">
              <w:rPr>
                <w:rFonts w:cs="Arial"/>
                <w:lang w:eastAsia="en-US"/>
              </w:rPr>
              <w:t>98.6</w:t>
            </w:r>
          </w:p>
        </w:tc>
        <w:tc>
          <w:tcPr>
            <w:tcW w:w="0" w:type="auto"/>
          </w:tcPr>
          <w:p w:rsidR="009354CF" w:rsidRPr="009A413E" w:rsidRDefault="009354CF" w:rsidP="009354CF">
            <w:pPr>
              <w:pStyle w:val="TAC"/>
              <w:rPr>
                <w:rFonts w:cs="Arial"/>
                <w:lang w:eastAsia="en-US"/>
              </w:rPr>
            </w:pPr>
            <w:r w:rsidRPr="009A413E">
              <w:rPr>
                <w:rFonts w:cs="Arial"/>
                <w:lang w:eastAsia="en-US"/>
              </w:rPr>
              <w:t>32.5</w:t>
            </w:r>
          </w:p>
        </w:tc>
      </w:tr>
      <w:tr w:rsidR="009354CF" w:rsidRPr="009A413E" w:rsidTr="00867890">
        <w:trPr>
          <w:jc w:val="center"/>
        </w:trPr>
        <w:tc>
          <w:tcPr>
            <w:tcW w:w="0" w:type="auto"/>
          </w:tcPr>
          <w:p w:rsidR="009354CF" w:rsidRPr="009A413E" w:rsidRDefault="009354CF" w:rsidP="009354CF">
            <w:pPr>
              <w:pStyle w:val="TAL"/>
              <w:rPr>
                <w:rFonts w:cs="Arial"/>
                <w:lang w:eastAsia="en-US"/>
              </w:rPr>
            </w:pPr>
            <w:r w:rsidRPr="009A413E">
              <w:rPr>
                <w:rFonts w:cs="Arial"/>
                <w:lang w:eastAsia="en-US"/>
              </w:rPr>
              <w:t>5</w:t>
            </w:r>
          </w:p>
        </w:tc>
        <w:tc>
          <w:tcPr>
            <w:tcW w:w="0" w:type="auto"/>
          </w:tcPr>
          <w:p w:rsidR="009354CF" w:rsidRPr="009A413E" w:rsidRDefault="009354CF" w:rsidP="009354CF">
            <w:pPr>
              <w:pStyle w:val="TAC"/>
              <w:rPr>
                <w:rFonts w:cs="Arial"/>
                <w:lang w:eastAsia="en-US"/>
              </w:rPr>
            </w:pPr>
            <w:r w:rsidRPr="009A413E">
              <w:rPr>
                <w:rFonts w:cs="Arial"/>
                <w:lang w:eastAsia="en-US"/>
              </w:rPr>
              <w:t>2730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2735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2740</w:t>
            </w:r>
          </w:p>
        </w:tc>
        <w:tc>
          <w:tcPr>
            <w:tcW w:w="0" w:type="auto"/>
          </w:tcPr>
          <w:p w:rsidR="009354CF" w:rsidRPr="009A413E" w:rsidRDefault="009354CF" w:rsidP="009354CF">
            <w:pPr>
              <w:pStyle w:val="TAC"/>
              <w:rPr>
                <w:rFonts w:cs="Arial"/>
                <w:lang w:eastAsia="en-US"/>
              </w:rPr>
            </w:pPr>
            <w:r w:rsidRPr="009A413E">
              <w:rPr>
                <w:rFonts w:cs="Arial"/>
                <w:lang w:eastAsia="en-US"/>
              </w:rPr>
              <w:t>-</w:t>
            </w:r>
            <w:r w:rsidRPr="009A413E">
              <w:rPr>
                <w:rFonts w:cs="Arial" w:hint="eastAsia"/>
                <w:lang w:eastAsia="zh-CN"/>
              </w:rPr>
              <w:t>12</w:t>
            </w:r>
            <w:r w:rsidRPr="009A413E">
              <w:rPr>
                <w:rFonts w:cs="Arial"/>
                <w:lang w:eastAsia="en-US"/>
              </w:rPr>
              <w:t>.1</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-14.3</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-16.1</w:t>
            </w:r>
          </w:p>
        </w:tc>
        <w:tc>
          <w:tcPr>
            <w:tcW w:w="0" w:type="auto"/>
          </w:tcPr>
          <w:p w:rsidR="009354CF" w:rsidRPr="009A413E" w:rsidRDefault="009354CF" w:rsidP="009354CF">
            <w:pPr>
              <w:pStyle w:val="TAC"/>
              <w:rPr>
                <w:rFonts w:cs="Arial"/>
                <w:lang w:eastAsia="en-US"/>
              </w:rPr>
            </w:pPr>
            <w:r w:rsidRPr="009A413E">
              <w:rPr>
                <w:rFonts w:cs="Arial"/>
                <w:lang w:eastAsia="en-US"/>
              </w:rPr>
              <w:t>102.1</w:t>
            </w:r>
          </w:p>
        </w:tc>
        <w:tc>
          <w:tcPr>
            <w:tcW w:w="0" w:type="auto"/>
          </w:tcPr>
          <w:p w:rsidR="009354CF" w:rsidRPr="009A413E" w:rsidRDefault="009354CF" w:rsidP="009354CF">
            <w:pPr>
              <w:pStyle w:val="TAC"/>
              <w:rPr>
                <w:rFonts w:cs="Arial"/>
                <w:lang w:eastAsia="en-US"/>
              </w:rPr>
            </w:pPr>
            <w:r w:rsidRPr="009A413E">
              <w:rPr>
                <w:rFonts w:cs="Arial"/>
                <w:lang w:eastAsia="en-US"/>
              </w:rPr>
              <w:t>-91.1</w:t>
            </w:r>
          </w:p>
        </w:tc>
      </w:tr>
      <w:tr w:rsidR="009354CF" w:rsidRPr="009A413E" w:rsidTr="00867890">
        <w:trPr>
          <w:jc w:val="center"/>
        </w:trPr>
        <w:tc>
          <w:tcPr>
            <w:tcW w:w="0" w:type="auto"/>
          </w:tcPr>
          <w:p w:rsidR="009354CF" w:rsidRPr="009A413E" w:rsidRDefault="009354CF" w:rsidP="009354CF">
            <w:pPr>
              <w:pStyle w:val="TAL"/>
              <w:rPr>
                <w:rFonts w:cs="Arial"/>
                <w:lang w:eastAsia="en-US"/>
              </w:rPr>
            </w:pPr>
            <w:r w:rsidRPr="009A413E">
              <w:rPr>
                <w:rFonts w:cs="Arial"/>
                <w:lang w:eastAsia="en-US"/>
              </w:rPr>
              <w:t>6</w:t>
            </w:r>
          </w:p>
        </w:tc>
        <w:tc>
          <w:tcPr>
            <w:tcW w:w="0" w:type="auto"/>
          </w:tcPr>
          <w:p w:rsidR="009354CF" w:rsidRPr="009A413E" w:rsidRDefault="009354CF" w:rsidP="009354CF">
            <w:pPr>
              <w:pStyle w:val="TAC"/>
              <w:rPr>
                <w:rFonts w:cs="Arial"/>
                <w:lang w:eastAsia="en-US"/>
              </w:rPr>
            </w:pPr>
            <w:r w:rsidRPr="009A413E">
              <w:rPr>
                <w:rFonts w:cs="Arial"/>
                <w:lang w:eastAsia="en-US"/>
              </w:rPr>
              <w:t>4600</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4605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4610</w:t>
            </w:r>
          </w:p>
        </w:tc>
        <w:tc>
          <w:tcPr>
            <w:tcW w:w="0" w:type="auto"/>
          </w:tcPr>
          <w:p w:rsidR="009354CF" w:rsidRPr="009A413E" w:rsidRDefault="009354CF" w:rsidP="009354CF">
            <w:pPr>
              <w:pStyle w:val="TAC"/>
              <w:rPr>
                <w:rFonts w:cs="Arial"/>
                <w:lang w:eastAsia="en-US"/>
              </w:rPr>
            </w:pPr>
            <w:r w:rsidRPr="009A413E">
              <w:rPr>
                <w:rFonts w:cs="Arial"/>
                <w:lang w:eastAsia="en-US"/>
              </w:rPr>
              <w:t>-1</w:t>
            </w:r>
            <w:r w:rsidRPr="009A413E">
              <w:rPr>
                <w:rFonts w:cs="Arial" w:hint="eastAsia"/>
                <w:lang w:eastAsia="zh-CN"/>
              </w:rPr>
              <w:t>5</w:t>
            </w:r>
            <w:r w:rsidRPr="009A413E">
              <w:rPr>
                <w:rFonts w:cs="Arial"/>
                <w:lang w:eastAsia="en-US"/>
              </w:rPr>
              <w:t>.5</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-17.7</w:t>
            </w:r>
          </w:p>
        </w:tc>
        <w:tc>
          <w:tcPr>
            <w:tcW w:w="0" w:type="auto"/>
          </w:tcPr>
          <w:p w:rsidR="009354CF" w:rsidRPr="009A413E" w:rsidRDefault="009354CF" w:rsidP="009354CF">
            <w:pPr>
              <w:pStyle w:val="TAC"/>
              <w:rPr>
                <w:rFonts w:cs="Arial" w:hint="eastAsia"/>
                <w:lang w:eastAsia="zh-CN"/>
              </w:rPr>
            </w:pPr>
            <w:r w:rsidRPr="009A413E">
              <w:rPr>
                <w:rFonts w:cs="Arial" w:hint="eastAsia"/>
                <w:lang w:eastAsia="zh-CN"/>
              </w:rPr>
              <w:t>-19.5</w:t>
            </w:r>
          </w:p>
        </w:tc>
        <w:tc>
          <w:tcPr>
            <w:tcW w:w="0" w:type="auto"/>
          </w:tcPr>
          <w:p w:rsidR="009354CF" w:rsidRPr="009A413E" w:rsidRDefault="009354CF" w:rsidP="009354CF">
            <w:pPr>
              <w:pStyle w:val="TAC"/>
              <w:rPr>
                <w:rFonts w:cs="Arial"/>
                <w:lang w:eastAsia="en-US"/>
              </w:rPr>
            </w:pPr>
            <w:r w:rsidRPr="009A413E">
              <w:rPr>
                <w:rFonts w:cs="Arial"/>
                <w:lang w:eastAsia="en-US"/>
              </w:rPr>
              <w:t>107.1</w:t>
            </w:r>
          </w:p>
        </w:tc>
        <w:tc>
          <w:tcPr>
            <w:tcW w:w="0" w:type="auto"/>
          </w:tcPr>
          <w:p w:rsidR="009354CF" w:rsidRPr="009A413E" w:rsidRDefault="009354CF" w:rsidP="009354CF">
            <w:pPr>
              <w:pStyle w:val="TAC"/>
              <w:rPr>
                <w:rFonts w:cs="Arial"/>
                <w:lang w:eastAsia="en-US"/>
              </w:rPr>
            </w:pPr>
            <w:r w:rsidRPr="009A413E">
              <w:rPr>
                <w:rFonts w:cs="Arial"/>
                <w:lang w:eastAsia="en-US"/>
              </w:rPr>
              <w:t>-19.2</w:t>
            </w:r>
          </w:p>
        </w:tc>
      </w:tr>
      <w:tr w:rsidR="009354CF" w:rsidRPr="009A413E" w:rsidTr="00867890">
        <w:trPr>
          <w:jc w:val="center"/>
        </w:trPr>
        <w:tc>
          <w:tcPr>
            <w:tcW w:w="0" w:type="auto"/>
            <w:gridSpan w:val="8"/>
          </w:tcPr>
          <w:p w:rsidR="009354CF" w:rsidRPr="009A413E" w:rsidRDefault="009354CF" w:rsidP="009354CF">
            <w:pPr>
              <w:pStyle w:val="TAL"/>
              <w:rPr>
                <w:rFonts w:cs="Arial"/>
                <w:lang w:eastAsia="en-US"/>
              </w:rPr>
            </w:pPr>
            <w:r w:rsidRPr="009A413E">
              <w:rPr>
                <w:rFonts w:cs="Arial"/>
                <w:lang w:eastAsia="en-US"/>
              </w:rPr>
              <w:t>Delay spread [ns]</w:t>
            </w:r>
          </w:p>
        </w:tc>
        <w:tc>
          <w:tcPr>
            <w:tcW w:w="0" w:type="auto"/>
            <w:shd w:val="clear" w:color="auto" w:fill="auto"/>
          </w:tcPr>
          <w:p w:rsidR="009354CF" w:rsidRPr="009A413E" w:rsidRDefault="009354CF" w:rsidP="009354CF">
            <w:pPr>
              <w:pStyle w:val="TAC"/>
              <w:rPr>
                <w:rFonts w:cs="Arial"/>
                <w:lang w:eastAsia="en-US"/>
              </w:rPr>
            </w:pPr>
            <w:r w:rsidRPr="009A413E">
              <w:rPr>
                <w:rFonts w:cs="Arial"/>
                <w:lang w:eastAsia="en-US"/>
              </w:rPr>
              <w:t>839.5</w:t>
            </w:r>
          </w:p>
        </w:tc>
      </w:tr>
      <w:tr w:rsidR="009354CF" w:rsidRPr="009A413E" w:rsidTr="00867890">
        <w:trPr>
          <w:jc w:val="center"/>
        </w:trPr>
        <w:tc>
          <w:tcPr>
            <w:tcW w:w="0" w:type="auto"/>
            <w:gridSpan w:val="8"/>
          </w:tcPr>
          <w:p w:rsidR="009354CF" w:rsidRPr="009A413E" w:rsidRDefault="009354CF" w:rsidP="009354CF">
            <w:pPr>
              <w:pStyle w:val="TAL"/>
              <w:rPr>
                <w:rFonts w:cs="Arial"/>
                <w:lang w:val="pt-BR" w:eastAsia="en-US"/>
              </w:rPr>
            </w:pPr>
            <w:r w:rsidRPr="009A413E">
              <w:rPr>
                <w:rFonts w:cs="Arial"/>
                <w:lang w:val="pt-BR" w:eastAsia="en-US"/>
              </w:rPr>
              <w:t>Cluster AS AoD / AS AoA [</w:t>
            </w:r>
            <w:r w:rsidRPr="009A413E">
              <w:rPr>
                <w:rFonts w:cs="Arial"/>
                <w:lang w:eastAsia="en-US"/>
              </w:rPr>
              <w:sym w:font="Symbol" w:char="F0B0"/>
            </w:r>
            <w:r w:rsidRPr="009A413E">
              <w:rPr>
                <w:rFonts w:cs="Arial"/>
                <w:lang w:val="pt-BR" w:eastAsia="en-US"/>
              </w:rPr>
              <w:t>]</w:t>
            </w:r>
          </w:p>
        </w:tc>
        <w:tc>
          <w:tcPr>
            <w:tcW w:w="0" w:type="auto"/>
            <w:shd w:val="clear" w:color="auto" w:fill="auto"/>
          </w:tcPr>
          <w:p w:rsidR="009354CF" w:rsidRPr="009A413E" w:rsidRDefault="009354CF" w:rsidP="009354CF">
            <w:pPr>
              <w:pStyle w:val="TAC"/>
              <w:rPr>
                <w:rFonts w:cs="Arial"/>
                <w:lang w:eastAsia="en-US"/>
              </w:rPr>
            </w:pPr>
            <w:r w:rsidRPr="009A413E">
              <w:rPr>
                <w:rFonts w:cs="Arial"/>
                <w:lang w:eastAsia="en-US"/>
              </w:rPr>
              <w:t>2 / 35</w:t>
            </w:r>
          </w:p>
        </w:tc>
      </w:tr>
      <w:tr w:rsidR="009354CF" w:rsidRPr="009A413E" w:rsidTr="00867890">
        <w:trPr>
          <w:jc w:val="center"/>
        </w:trPr>
        <w:tc>
          <w:tcPr>
            <w:tcW w:w="0" w:type="auto"/>
            <w:gridSpan w:val="8"/>
          </w:tcPr>
          <w:p w:rsidR="009354CF" w:rsidRPr="009A413E" w:rsidRDefault="009354CF" w:rsidP="009354CF">
            <w:pPr>
              <w:pStyle w:val="TAL"/>
              <w:rPr>
                <w:rFonts w:cs="Arial"/>
                <w:lang w:eastAsia="en-US"/>
              </w:rPr>
            </w:pPr>
            <w:r w:rsidRPr="009A413E">
              <w:rPr>
                <w:rFonts w:cs="Arial"/>
                <w:lang w:eastAsia="en-US"/>
              </w:rPr>
              <w:t>Cluster PAS shape</w:t>
            </w:r>
          </w:p>
        </w:tc>
        <w:tc>
          <w:tcPr>
            <w:tcW w:w="0" w:type="auto"/>
            <w:shd w:val="clear" w:color="auto" w:fill="auto"/>
          </w:tcPr>
          <w:p w:rsidR="009354CF" w:rsidRPr="009A413E" w:rsidRDefault="009354CF" w:rsidP="009354CF">
            <w:pPr>
              <w:pStyle w:val="TAC"/>
              <w:rPr>
                <w:rFonts w:cs="Arial"/>
                <w:lang w:eastAsia="en-US"/>
              </w:rPr>
            </w:pPr>
            <w:r w:rsidRPr="009A413E">
              <w:rPr>
                <w:rFonts w:cs="Arial"/>
                <w:lang w:eastAsia="en-US"/>
              </w:rPr>
              <w:t>Laplacian</w:t>
            </w:r>
          </w:p>
        </w:tc>
      </w:tr>
      <w:tr w:rsidR="009354CF" w:rsidRPr="009A413E" w:rsidTr="00867890">
        <w:trPr>
          <w:jc w:val="center"/>
        </w:trPr>
        <w:tc>
          <w:tcPr>
            <w:tcW w:w="0" w:type="auto"/>
            <w:gridSpan w:val="8"/>
          </w:tcPr>
          <w:p w:rsidR="009354CF" w:rsidRPr="009A413E" w:rsidRDefault="009354CF" w:rsidP="009354CF">
            <w:pPr>
              <w:pStyle w:val="TAL"/>
              <w:rPr>
                <w:rFonts w:cs="Arial"/>
                <w:lang w:val="pt-BR" w:eastAsia="en-US"/>
              </w:rPr>
            </w:pPr>
            <w:r w:rsidRPr="009A413E">
              <w:rPr>
                <w:rFonts w:cs="Arial"/>
                <w:lang w:val="pt-BR" w:eastAsia="en-US"/>
              </w:rPr>
              <w:t>Total AS AoD / AS AoA [</w:t>
            </w:r>
            <w:r w:rsidRPr="009A413E">
              <w:rPr>
                <w:rFonts w:cs="Arial"/>
                <w:lang w:eastAsia="en-US"/>
              </w:rPr>
              <w:sym w:font="Symbol" w:char="F0B0"/>
            </w:r>
            <w:r w:rsidRPr="009A413E">
              <w:rPr>
                <w:rFonts w:cs="Arial"/>
                <w:lang w:val="pt-BR" w:eastAsia="en-US"/>
              </w:rPr>
              <w:t>]</w:t>
            </w:r>
          </w:p>
        </w:tc>
        <w:tc>
          <w:tcPr>
            <w:tcW w:w="0" w:type="auto"/>
            <w:shd w:val="clear" w:color="auto" w:fill="auto"/>
          </w:tcPr>
          <w:p w:rsidR="009354CF" w:rsidRPr="009A413E" w:rsidRDefault="009354CF" w:rsidP="009354CF">
            <w:pPr>
              <w:pStyle w:val="TAC"/>
              <w:rPr>
                <w:rFonts w:cs="Arial"/>
                <w:lang w:eastAsia="en-US"/>
              </w:rPr>
            </w:pPr>
            <w:r w:rsidRPr="009A413E">
              <w:rPr>
                <w:rFonts w:cs="Arial"/>
                <w:lang w:eastAsia="en-US"/>
              </w:rPr>
              <w:t>7.9 / 62.4</w:t>
            </w:r>
          </w:p>
        </w:tc>
      </w:tr>
      <w:tr w:rsidR="009354CF" w:rsidRPr="009A413E" w:rsidTr="00867890">
        <w:trPr>
          <w:jc w:val="center"/>
        </w:trPr>
        <w:tc>
          <w:tcPr>
            <w:tcW w:w="0" w:type="auto"/>
            <w:gridSpan w:val="8"/>
          </w:tcPr>
          <w:p w:rsidR="009354CF" w:rsidRPr="009A413E" w:rsidRDefault="009354CF" w:rsidP="009354CF">
            <w:pPr>
              <w:pStyle w:val="TAL"/>
              <w:rPr>
                <w:rFonts w:cs="Arial"/>
                <w:lang w:eastAsia="en-US"/>
              </w:rPr>
            </w:pPr>
            <w:r w:rsidRPr="009A413E">
              <w:rPr>
                <w:rFonts w:cs="Arial"/>
                <w:lang w:eastAsia="en-US"/>
              </w:rPr>
              <w:t>Mobile speed [km/h] / Direction of travel [</w:t>
            </w:r>
            <w:r w:rsidRPr="009A413E">
              <w:rPr>
                <w:rFonts w:cs="Arial"/>
                <w:lang w:eastAsia="en-US"/>
              </w:rPr>
              <w:sym w:font="Symbol" w:char="F0B0"/>
            </w:r>
            <w:r w:rsidRPr="009A413E">
              <w:rPr>
                <w:rFonts w:cs="Arial"/>
                <w:lang w:eastAsia="en-US"/>
              </w:rPr>
              <w:t>]</w:t>
            </w:r>
          </w:p>
        </w:tc>
        <w:tc>
          <w:tcPr>
            <w:tcW w:w="0" w:type="auto"/>
            <w:shd w:val="clear" w:color="auto" w:fill="auto"/>
          </w:tcPr>
          <w:p w:rsidR="009354CF" w:rsidRPr="009A413E" w:rsidRDefault="009354CF" w:rsidP="009354CF">
            <w:pPr>
              <w:pStyle w:val="TAC"/>
              <w:rPr>
                <w:rFonts w:cs="Arial"/>
                <w:lang w:eastAsia="en-US"/>
              </w:rPr>
            </w:pPr>
            <w:r w:rsidRPr="009A413E">
              <w:rPr>
                <w:rFonts w:cs="Arial"/>
                <w:lang w:eastAsia="en-US"/>
              </w:rPr>
              <w:t>3, 30 / 120</w:t>
            </w:r>
          </w:p>
        </w:tc>
      </w:tr>
      <w:tr w:rsidR="009354CF" w:rsidRPr="009A413E" w:rsidTr="00867890">
        <w:trPr>
          <w:jc w:val="center"/>
        </w:trPr>
        <w:tc>
          <w:tcPr>
            <w:tcW w:w="0" w:type="auto"/>
            <w:gridSpan w:val="8"/>
          </w:tcPr>
          <w:p w:rsidR="009354CF" w:rsidRPr="009A413E" w:rsidRDefault="009354CF" w:rsidP="009354CF">
            <w:pPr>
              <w:pStyle w:val="TAL"/>
              <w:rPr>
                <w:rFonts w:cs="Arial"/>
                <w:lang w:eastAsia="zh-CN"/>
              </w:rPr>
            </w:pPr>
            <w:r w:rsidRPr="009A413E">
              <w:rPr>
                <w:rFonts w:cs="Arial" w:hint="eastAsia"/>
                <w:lang w:eastAsia="zh-CN"/>
              </w:rPr>
              <w:t>XPR</w:t>
            </w:r>
          </w:p>
          <w:p w:rsidR="009354CF" w:rsidRPr="009A413E" w:rsidRDefault="009354CF" w:rsidP="009354CF">
            <w:pPr>
              <w:pStyle w:val="TAL"/>
              <w:rPr>
                <w:rFonts w:cs="Arial"/>
                <w:lang w:eastAsia="zh-CN"/>
              </w:rPr>
            </w:pPr>
            <w:r w:rsidRPr="009A413E">
              <w:rPr>
                <w:rFonts w:cs="Arial"/>
                <w:lang w:eastAsia="zh-CN"/>
              </w:rPr>
              <w:t>(NOTE: V &amp; H components based on assumed BS antennas)</w:t>
            </w:r>
          </w:p>
        </w:tc>
        <w:tc>
          <w:tcPr>
            <w:tcW w:w="0" w:type="auto"/>
            <w:shd w:val="clear" w:color="auto" w:fill="auto"/>
          </w:tcPr>
          <w:p w:rsidR="009354CF" w:rsidRPr="009A413E" w:rsidRDefault="009354CF" w:rsidP="009354CF">
            <w:pPr>
              <w:pStyle w:val="TAC"/>
              <w:rPr>
                <w:rFonts w:cs="Arial"/>
                <w:lang w:eastAsia="zh-CN"/>
              </w:rPr>
            </w:pPr>
            <w:r w:rsidRPr="009A413E">
              <w:rPr>
                <w:rFonts w:cs="Arial"/>
                <w:lang w:eastAsia="zh-CN"/>
              </w:rPr>
              <w:t xml:space="preserve">9 </w:t>
            </w:r>
            <w:r w:rsidRPr="009A413E">
              <w:rPr>
                <w:rFonts w:cs="Arial" w:hint="eastAsia"/>
                <w:lang w:eastAsia="zh-CN"/>
              </w:rPr>
              <w:t>dB</w:t>
            </w:r>
          </w:p>
          <w:p w:rsidR="009354CF" w:rsidRPr="009A413E" w:rsidRDefault="009354CF" w:rsidP="009354CF">
            <w:pPr>
              <w:pStyle w:val="TAC"/>
              <w:rPr>
                <w:rFonts w:cs="Arial"/>
                <w:lang w:eastAsia="zh-CN"/>
              </w:rPr>
            </w:pPr>
          </w:p>
        </w:tc>
      </w:tr>
      <w:tr w:rsidR="009354CF" w:rsidRPr="009A413E" w:rsidTr="00867890">
        <w:trPr>
          <w:jc w:val="center"/>
        </w:trPr>
        <w:tc>
          <w:tcPr>
            <w:tcW w:w="0" w:type="auto"/>
            <w:gridSpan w:val="8"/>
          </w:tcPr>
          <w:p w:rsidR="009354CF" w:rsidRPr="009A413E" w:rsidRDefault="009354CF" w:rsidP="009354CF">
            <w:pPr>
              <w:pStyle w:val="TAL"/>
              <w:rPr>
                <w:rFonts w:cs="Arial"/>
                <w:lang w:eastAsia="en-US"/>
              </w:rPr>
            </w:pPr>
            <w:r w:rsidRPr="009A413E">
              <w:rPr>
                <w:rFonts w:cs="Arial"/>
                <w:lang w:eastAsia="en-US"/>
              </w:rPr>
              <w:t xml:space="preserve">Mid-paths Share Cluster parameter values for: </w:t>
            </w:r>
          </w:p>
        </w:tc>
        <w:tc>
          <w:tcPr>
            <w:tcW w:w="0" w:type="auto"/>
            <w:shd w:val="clear" w:color="auto" w:fill="auto"/>
          </w:tcPr>
          <w:p w:rsidR="009354CF" w:rsidRPr="009A413E" w:rsidRDefault="009354CF" w:rsidP="009354CF">
            <w:pPr>
              <w:pStyle w:val="TAC"/>
              <w:rPr>
                <w:rFonts w:cs="Arial"/>
                <w:lang w:eastAsia="en-US"/>
              </w:rPr>
            </w:pPr>
            <w:r w:rsidRPr="009A413E">
              <w:rPr>
                <w:rFonts w:cs="Arial"/>
                <w:lang w:eastAsia="en-US"/>
              </w:rPr>
              <w:t xml:space="preserve">AoD, </w:t>
            </w:r>
            <w:smartTag w:uri="urn:schemas-microsoft-com:office:smarttags" w:element="place">
              <w:smartTag w:uri="urn:schemas-microsoft-com:office:smarttags" w:element="City">
                <w:r w:rsidRPr="009A413E">
                  <w:rPr>
                    <w:rFonts w:cs="Arial"/>
                    <w:lang w:eastAsia="en-US"/>
                  </w:rPr>
                  <w:t>AoA</w:t>
                </w:r>
              </w:smartTag>
              <w:r w:rsidRPr="009A413E">
                <w:rPr>
                  <w:rFonts w:cs="Arial"/>
                  <w:lang w:eastAsia="en-US"/>
                </w:rPr>
                <w:t xml:space="preserve">, </w:t>
              </w:r>
              <w:smartTag w:uri="urn:schemas-microsoft-com:office:smarttags" w:element="State">
                <w:r w:rsidRPr="009A413E">
                  <w:rPr>
                    <w:rFonts w:cs="Arial"/>
                    <w:lang w:eastAsia="en-US"/>
                  </w:rPr>
                  <w:t>AS</w:t>
                </w:r>
              </w:smartTag>
            </w:smartTag>
            <w:r w:rsidRPr="009A413E">
              <w:rPr>
                <w:rFonts w:cs="Arial"/>
                <w:lang w:eastAsia="en-US"/>
              </w:rPr>
              <w:t xml:space="preserve">, </w:t>
            </w:r>
            <w:r w:rsidRPr="009A413E">
              <w:rPr>
                <w:rFonts w:cs="Arial" w:hint="eastAsia"/>
                <w:lang w:eastAsia="zh-CN"/>
              </w:rPr>
              <w:t>XPR</w:t>
            </w:r>
          </w:p>
        </w:tc>
      </w:tr>
    </w:tbl>
    <w:p w:rsidR="009354CF" w:rsidRPr="009A413E" w:rsidRDefault="009354CF" w:rsidP="00F97393"/>
    <w:p w:rsidR="00F97393" w:rsidRPr="009A413E" w:rsidRDefault="00F97393" w:rsidP="00F97393">
      <w:r w:rsidRPr="009A413E">
        <w:t xml:space="preserve">The parameters of the channel models are the expected parameters for the MIMO OTA channel models. </w:t>
      </w:r>
      <w:r w:rsidR="005C045D" w:rsidRPr="009A413E">
        <w:br/>
      </w:r>
      <w:r w:rsidRPr="009A413E">
        <w:t>However, the final channel model achieved for different methods could be a combined effect of the chamber and the channel emulator.</w:t>
      </w:r>
    </w:p>
    <w:p w:rsidR="00F97393" w:rsidRPr="009A413E" w:rsidRDefault="00F97393" w:rsidP="00C652A1">
      <w:pPr>
        <w:rPr>
          <w:bdr w:val="none" w:sz="0" w:space="0" w:color="auto" w:frame="1"/>
          <w:lang w:val="en-US"/>
        </w:rPr>
      </w:pPr>
      <w:r w:rsidRPr="009A413E">
        <w:rPr>
          <w:lang w:val="en-US"/>
        </w:rPr>
        <w:t>The Rayleigh fading may be implementation specific. However, the fading can be considered to be appropriate as long as the statistics of the generated Rayleigh fading are within standard requirement on Rayleigh fading statistics.</w:t>
      </w:r>
    </w:p>
    <w:p w:rsidR="00F97393" w:rsidRPr="009A413E" w:rsidRDefault="00F97393" w:rsidP="00A873AD">
      <w:pPr>
        <w:pStyle w:val="EditorsNote"/>
        <w:rPr>
          <w:color w:val="auto"/>
          <w:bdr w:val="none" w:sz="0" w:space="0" w:color="auto" w:frame="1"/>
          <w:lang w:val="en-US" w:eastAsia="es-ES"/>
        </w:rPr>
      </w:pPr>
      <w:r w:rsidRPr="009A413E">
        <w:rPr>
          <w:color w:val="auto"/>
          <w:bdr w:val="none" w:sz="0" w:space="0" w:color="auto" w:frame="1"/>
          <w:lang w:val="en-US" w:eastAsia="es-ES"/>
        </w:rPr>
        <w:t>Editor</w:t>
      </w:r>
      <w:r w:rsidR="005C045D" w:rsidRPr="009A413E">
        <w:rPr>
          <w:color w:val="auto"/>
          <w:bdr w:val="none" w:sz="0" w:space="0" w:color="auto" w:frame="1"/>
          <w:lang w:val="en-US" w:eastAsia="es-ES"/>
        </w:rPr>
        <w:t>'s Note</w:t>
      </w:r>
      <w:r w:rsidRPr="009A413E">
        <w:rPr>
          <w:color w:val="auto"/>
          <w:bdr w:val="none" w:sz="0" w:space="0" w:color="auto" w:frame="1"/>
          <w:lang w:val="en-US" w:eastAsia="es-ES"/>
        </w:rPr>
        <w:t xml:space="preserve">: </w:t>
      </w:r>
      <w:r w:rsidRPr="009A413E">
        <w:rPr>
          <w:color w:val="auto"/>
        </w:rPr>
        <w:t>NIST channel model is not ruled out, but before it can be used, more information on the AoA values would need to be provided.</w:t>
      </w:r>
    </w:p>
    <w:p w:rsidR="00F97393" w:rsidRPr="009A413E" w:rsidRDefault="00F97393" w:rsidP="005C3AA6">
      <w:pPr>
        <w:pStyle w:val="Heading2"/>
      </w:pPr>
      <w:bookmarkStart w:id="196" w:name="_Toc528251375"/>
      <w:bookmarkStart w:id="197" w:name="_Toc46341314"/>
      <w:bookmarkStart w:id="198" w:name="_Toc46341547"/>
      <w:r w:rsidRPr="009A413E">
        <w:rPr>
          <w:lang w:val="en-US"/>
        </w:rPr>
        <w:t>8.3</w:t>
      </w:r>
      <w:r w:rsidRPr="009A413E">
        <w:rPr>
          <w:lang w:val="en-US"/>
        </w:rPr>
        <w:tab/>
        <w:t xml:space="preserve">Verification of Channel Model </w:t>
      </w:r>
      <w:r w:rsidR="003C44DF" w:rsidRPr="009A413E">
        <w:rPr>
          <w:lang w:val="en-US"/>
        </w:rPr>
        <w:t>i</w:t>
      </w:r>
      <w:r w:rsidRPr="009A413E">
        <w:rPr>
          <w:lang w:val="en-US"/>
        </w:rPr>
        <w:t>mplementations</w:t>
      </w:r>
      <w:bookmarkEnd w:id="196"/>
      <w:bookmarkEnd w:id="197"/>
      <w:bookmarkEnd w:id="198"/>
    </w:p>
    <w:p w:rsidR="00F97393" w:rsidRPr="009A413E" w:rsidRDefault="00F97393" w:rsidP="00F97393">
      <w:r w:rsidRPr="009A413E">
        <w:t xml:space="preserve">Channel Models have been specified in </w:t>
      </w:r>
      <w:r w:rsidR="00E43510" w:rsidRPr="009A413E">
        <w:t>Clause</w:t>
      </w:r>
      <w:r w:rsidRPr="009A413E">
        <w:t xml:space="preserve"> 8.2. </w:t>
      </w:r>
      <w:r w:rsidR="005C045D" w:rsidRPr="009A413E">
        <w:br/>
      </w:r>
      <w:r w:rsidRPr="009A413E">
        <w:t xml:space="preserve">This </w:t>
      </w:r>
      <w:r w:rsidR="003C44DF" w:rsidRPr="009A413E">
        <w:t>clause</w:t>
      </w:r>
      <w:r w:rsidRPr="009A413E">
        <w:t xml:space="preserve"> describes the MIMO OTA validation measurements, in order to ensure that the channel models are correctly implemented and hence capable of generating the propagation environment, as described by the model, within a test area, Measurements are done mainly with a </w:t>
      </w:r>
      <w:r w:rsidR="005C045D" w:rsidRPr="009A413E">
        <w:t>V</w:t>
      </w:r>
      <w:r w:rsidRPr="009A413E">
        <w:t xml:space="preserve">ector </w:t>
      </w:r>
      <w:r w:rsidR="005C045D" w:rsidRPr="009A413E">
        <w:t>N</w:t>
      </w:r>
      <w:r w:rsidRPr="009A413E">
        <w:t xml:space="preserve">etwork </w:t>
      </w:r>
      <w:r w:rsidR="005C045D" w:rsidRPr="009A413E">
        <w:t>A</w:t>
      </w:r>
      <w:r w:rsidRPr="009A413E">
        <w:t>nalyser (VNA) and a spectrum analyzer.</w:t>
      </w:r>
    </w:p>
    <w:p w:rsidR="0067329B" w:rsidRPr="009A413E" w:rsidRDefault="0067329B" w:rsidP="00F97393">
      <w:r w:rsidRPr="009A413E">
        <w:t>Note that the term "</w:t>
      </w:r>
      <w:r w:rsidRPr="009A413E">
        <w:rPr>
          <w:b/>
          <w:bCs/>
        </w:rPr>
        <w:t>OTA antenna configuration</w:t>
      </w:r>
      <w:r w:rsidRPr="009A413E">
        <w:t>" used in this subclause refers only to the physical antennas used to perform the validation. The BS antenna assumptions defined as part of the channel model in subclause 8.5 apply in addition to the physical antenna configuration.</w:t>
      </w:r>
    </w:p>
    <w:p w:rsidR="00F97393" w:rsidRPr="009A413E" w:rsidRDefault="00F97393" w:rsidP="005C3AA6">
      <w:pPr>
        <w:pStyle w:val="Heading3"/>
      </w:pPr>
      <w:bookmarkStart w:id="199" w:name="_Toc528251376"/>
      <w:bookmarkStart w:id="200" w:name="_Toc46341315"/>
      <w:bookmarkStart w:id="201" w:name="_Toc46341548"/>
      <w:r w:rsidRPr="009A413E">
        <w:t>8.</w:t>
      </w:r>
      <w:r w:rsidRPr="009A413E">
        <w:rPr>
          <w:lang w:val="en-US"/>
        </w:rPr>
        <w:t>3</w:t>
      </w:r>
      <w:r w:rsidRPr="009A413E">
        <w:t>.</w:t>
      </w:r>
      <w:r w:rsidRPr="009A413E">
        <w:rPr>
          <w:lang w:val="en-US"/>
        </w:rPr>
        <w:t>1</w:t>
      </w:r>
      <w:r w:rsidRPr="009A413E">
        <w:tab/>
        <w:t>Measurement instruments and setup</w:t>
      </w:r>
      <w:bookmarkEnd w:id="199"/>
      <w:bookmarkEnd w:id="200"/>
      <w:bookmarkEnd w:id="201"/>
    </w:p>
    <w:p w:rsidR="00F97393" w:rsidRPr="009A413E" w:rsidRDefault="00F97393" w:rsidP="00F97393">
      <w:r w:rsidRPr="009A413E">
        <w:t>The measurement setup includes the following equipment:</w:t>
      </w:r>
    </w:p>
    <w:p w:rsidR="00F97393" w:rsidRPr="009A413E" w:rsidRDefault="00F97393" w:rsidP="00DE1F0A">
      <w:pPr>
        <w:pStyle w:val="TH"/>
      </w:pPr>
      <w:r w:rsidRPr="009A413E">
        <w:t>Table 8.3.1-1: Measurement equipment list for the verification procedure</w:t>
      </w:r>
    </w:p>
    <w:tbl>
      <w:tblPr>
        <w:tblW w:w="5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3"/>
        <w:gridCol w:w="1418"/>
        <w:gridCol w:w="2635"/>
      </w:tblGrid>
      <w:tr w:rsidR="00F97393" w:rsidRPr="009A413E" w:rsidTr="00996B24">
        <w:trPr>
          <w:trHeight w:val="241"/>
          <w:tblHeader/>
          <w:jc w:val="center"/>
        </w:trPr>
        <w:tc>
          <w:tcPr>
            <w:tcW w:w="1013" w:type="dxa"/>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Item</w:t>
            </w:r>
          </w:p>
        </w:tc>
        <w:tc>
          <w:tcPr>
            <w:tcW w:w="1418" w:type="dxa"/>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Quantity</w:t>
            </w:r>
          </w:p>
        </w:tc>
        <w:tc>
          <w:tcPr>
            <w:tcW w:w="2635" w:type="dxa"/>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Item</w:t>
            </w:r>
          </w:p>
        </w:tc>
      </w:tr>
      <w:tr w:rsidR="00F97393" w:rsidRPr="009A413E" w:rsidTr="008314F1">
        <w:trPr>
          <w:trHeight w:val="241"/>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Channel Emulator</w:t>
            </w:r>
          </w:p>
        </w:tc>
      </w:tr>
      <w:tr w:rsidR="00F97393" w:rsidRPr="009A413E" w:rsidTr="008314F1">
        <w:trPr>
          <w:trHeight w:val="241"/>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2</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Signal Generator</w:t>
            </w:r>
          </w:p>
        </w:tc>
      </w:tr>
      <w:tr w:rsidR="00F97393" w:rsidRPr="009A413E" w:rsidTr="008314F1">
        <w:trPr>
          <w:trHeight w:val="241"/>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3</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Spectrum Analyzer</w:t>
            </w:r>
          </w:p>
        </w:tc>
      </w:tr>
      <w:tr w:rsidR="00F97393" w:rsidRPr="009A413E" w:rsidTr="008314F1">
        <w:trPr>
          <w:trHeight w:val="241"/>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4</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VNA</w:t>
            </w:r>
          </w:p>
        </w:tc>
      </w:tr>
      <w:tr w:rsidR="00F97393" w:rsidRPr="009A413E" w:rsidTr="008314F1">
        <w:trPr>
          <w:trHeight w:val="241"/>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5</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Magnetic Dipole</w:t>
            </w:r>
          </w:p>
        </w:tc>
      </w:tr>
      <w:tr w:rsidR="00F97393" w:rsidRPr="009A413E" w:rsidTr="008314F1">
        <w:trPr>
          <w:trHeight w:val="241"/>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6</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fi-FI"/>
              </w:rPr>
            </w:pPr>
            <w:r w:rsidRPr="009A413E">
              <w:rPr>
                <w:rFonts w:cs="Arial"/>
                <w:lang w:eastAsia="en-US"/>
              </w:rPr>
              <w:t>Sleeve Dipole</w:t>
            </w:r>
          </w:p>
        </w:tc>
      </w:tr>
    </w:tbl>
    <w:p w:rsidR="00F97393" w:rsidRPr="009A413E" w:rsidRDefault="00F97393" w:rsidP="00F97393"/>
    <w:p w:rsidR="00F97393" w:rsidRPr="009A413E" w:rsidRDefault="00F97393" w:rsidP="005C3AA6">
      <w:pPr>
        <w:pStyle w:val="Heading4"/>
      </w:pPr>
      <w:bookmarkStart w:id="202" w:name="_Toc528251377"/>
      <w:bookmarkStart w:id="203" w:name="_Toc46341316"/>
      <w:bookmarkStart w:id="204" w:name="_Toc46341549"/>
      <w:r w:rsidRPr="009A413E">
        <w:rPr>
          <w:lang w:val="en-US"/>
        </w:rPr>
        <w:t>8</w:t>
      </w:r>
      <w:r w:rsidRPr="009A413E">
        <w:t>.3.</w:t>
      </w:r>
      <w:r w:rsidRPr="009A413E">
        <w:rPr>
          <w:lang w:val="en-US"/>
        </w:rPr>
        <w:t>1</w:t>
      </w:r>
      <w:r w:rsidRPr="009A413E">
        <w:t>.</w:t>
      </w:r>
      <w:r w:rsidRPr="009A413E">
        <w:rPr>
          <w:lang w:val="en-US"/>
        </w:rPr>
        <w:t>1</w:t>
      </w:r>
      <w:r w:rsidRPr="009A413E">
        <w:tab/>
      </w:r>
      <w:r w:rsidR="005C045D" w:rsidRPr="009A413E">
        <w:t xml:space="preserve">Vector </w:t>
      </w:r>
      <w:r w:rsidRPr="009A413E">
        <w:t xml:space="preserve">Network Analyzer (VNA) </w:t>
      </w:r>
      <w:r w:rsidR="003C44DF" w:rsidRPr="009A413E">
        <w:t>s</w:t>
      </w:r>
      <w:r w:rsidRPr="009A413E">
        <w:t>etup</w:t>
      </w:r>
      <w:bookmarkEnd w:id="202"/>
      <w:bookmarkEnd w:id="203"/>
      <w:bookmarkEnd w:id="204"/>
    </w:p>
    <w:p w:rsidR="00F97393" w:rsidRPr="009A413E" w:rsidRDefault="00F97393" w:rsidP="00F97393">
      <w:r w:rsidRPr="009A413E">
        <w:t xml:space="preserve">Most of the measurements are performed with a VNA. An example set of equipment required for this set-up is shown in Figure 8.3.1.1-1. VNA transmits frequency sweep signals thorough the MIMO OTA test system. </w:t>
      </w:r>
      <w:r w:rsidR="005C045D" w:rsidRPr="009A413E">
        <w:br/>
      </w:r>
      <w:r w:rsidRPr="009A413E">
        <w:t xml:space="preserve">A test antenna, within the test area, receives the signal and VNA analyzes the frequency response of the system. </w:t>
      </w:r>
      <w:r w:rsidR="005C045D" w:rsidRPr="009A413E">
        <w:br/>
      </w:r>
      <w:r w:rsidRPr="009A413E">
        <w:t xml:space="preserve">A number of traces (frequency responses) are measured and recorded by VNA and analyzed by a post processing SW, e.g., Matlab. Special care has to be taken into account to keep the fading conditions unchanged, i.e. frozen, during the short period of time of a single trace measurement. The fading may proceed only in between traces. This setup can be used to measure PDP, Spatial Correlation and Polarization of the Channel models defined in </w:t>
      </w:r>
      <w:r w:rsidR="005C045D" w:rsidRPr="009A413E">
        <w:t>c</w:t>
      </w:r>
      <w:r w:rsidR="003C44DF" w:rsidRPr="009A413E">
        <w:t>lause</w:t>
      </w:r>
      <w:r w:rsidRPr="009A413E">
        <w:t xml:space="preserve"> 8.2.</w:t>
      </w:r>
    </w:p>
    <w:p w:rsidR="00F97393" w:rsidRPr="009A413E" w:rsidRDefault="00F97393" w:rsidP="00A873AD">
      <w:pPr>
        <w:pStyle w:val="TH"/>
      </w:pPr>
      <w:r w:rsidRPr="009A413E">
        <w:rPr>
          <w:rFonts w:eastAsia="MS Mincho"/>
          <w:noProof/>
        </w:rPr>
        <w:pict>
          <v:shape id="_x0000_i1083" type="#_x0000_t75" style="width:302.25pt;height:151.5pt;visibility:visible">
            <v:imagedata r:id="rId84" o:title=""/>
          </v:shape>
        </w:pict>
      </w:r>
    </w:p>
    <w:p w:rsidR="00F97393" w:rsidRPr="009A413E" w:rsidRDefault="00F97393" w:rsidP="00DE1F0A">
      <w:pPr>
        <w:pStyle w:val="TF"/>
      </w:pPr>
      <w:r w:rsidRPr="009A413E">
        <w:t>Figure 8.3.1.1-1: Setup for VNA measurements</w:t>
      </w:r>
    </w:p>
    <w:p w:rsidR="00F97393" w:rsidRPr="009A413E" w:rsidRDefault="00F97393" w:rsidP="005C3AA6">
      <w:pPr>
        <w:pStyle w:val="Heading4"/>
      </w:pPr>
      <w:bookmarkStart w:id="205" w:name="_Toc528251378"/>
      <w:bookmarkStart w:id="206" w:name="_Toc46341317"/>
      <w:bookmarkStart w:id="207" w:name="_Toc46341550"/>
      <w:r w:rsidRPr="009A413E">
        <w:rPr>
          <w:lang w:val="en-US"/>
        </w:rPr>
        <w:t>8</w:t>
      </w:r>
      <w:r w:rsidRPr="009A413E">
        <w:t>.3.</w:t>
      </w:r>
      <w:r w:rsidRPr="009A413E">
        <w:rPr>
          <w:lang w:val="en-US"/>
        </w:rPr>
        <w:t>1</w:t>
      </w:r>
      <w:r w:rsidRPr="009A413E">
        <w:t>.</w:t>
      </w:r>
      <w:r w:rsidRPr="009A413E">
        <w:rPr>
          <w:lang w:val="en-US"/>
        </w:rPr>
        <w:t>2</w:t>
      </w:r>
      <w:r w:rsidRPr="009A413E">
        <w:tab/>
        <w:t xml:space="preserve">Spectrum Analyzer (SA) </w:t>
      </w:r>
      <w:r w:rsidR="003C44DF" w:rsidRPr="009A413E">
        <w:t>s</w:t>
      </w:r>
      <w:r w:rsidRPr="009A413E">
        <w:t>etup</w:t>
      </w:r>
      <w:bookmarkEnd w:id="205"/>
      <w:bookmarkEnd w:id="206"/>
      <w:bookmarkEnd w:id="207"/>
    </w:p>
    <w:p w:rsidR="00F97393" w:rsidRPr="009A413E" w:rsidRDefault="00F97393" w:rsidP="00F97393">
      <w:pPr>
        <w:rPr>
          <w:lang w:val="en-US"/>
        </w:rPr>
      </w:pPr>
      <w:r w:rsidRPr="009A413E">
        <w:rPr>
          <w:lang w:val="en-US"/>
        </w:rPr>
        <w:t xml:space="preserve">The Doppler spectrum is measured with a </w:t>
      </w:r>
      <w:r w:rsidR="005C045D" w:rsidRPr="009A413E">
        <w:rPr>
          <w:lang w:val="en-US"/>
        </w:rPr>
        <w:t>s</w:t>
      </w:r>
      <w:r w:rsidRPr="009A413E">
        <w:rPr>
          <w:lang w:val="en-US"/>
        </w:rPr>
        <w:t xml:space="preserve">pectrum analyzer as shown in Figure 8.3.1.2-1. In this case a </w:t>
      </w:r>
      <w:r w:rsidR="005C045D" w:rsidRPr="009A413E">
        <w:rPr>
          <w:lang w:val="en-US"/>
        </w:rPr>
        <w:t>s</w:t>
      </w:r>
      <w:r w:rsidRPr="009A413E">
        <w:rPr>
          <w:lang w:val="en-US"/>
        </w:rPr>
        <w:t xml:space="preserve">ignal generator transmits CW signal through the MIMO OTA test system. The signal is received by a test antenna within the test area. Finally the signal is analyzed by a </w:t>
      </w:r>
      <w:r w:rsidR="005C045D" w:rsidRPr="009A413E">
        <w:rPr>
          <w:lang w:val="en-US"/>
        </w:rPr>
        <w:t>s</w:t>
      </w:r>
      <w:r w:rsidRPr="009A413E">
        <w:rPr>
          <w:lang w:val="en-US"/>
        </w:rPr>
        <w:t xml:space="preserve">pectrum analyzer and the measured spectrum is compared to the target spectrum. This setup can be used to measure Doppler Spectrum of the Channel models defined in </w:t>
      </w:r>
      <w:r w:rsidR="00E43510" w:rsidRPr="009A413E">
        <w:rPr>
          <w:lang w:val="en-US"/>
        </w:rPr>
        <w:t>Clause</w:t>
      </w:r>
      <w:r w:rsidRPr="009A413E">
        <w:rPr>
          <w:lang w:val="en-US"/>
        </w:rPr>
        <w:t xml:space="preserve"> 8.2.</w:t>
      </w:r>
    </w:p>
    <w:p w:rsidR="00F97393" w:rsidRPr="009A413E" w:rsidRDefault="00F97393" w:rsidP="00A873AD">
      <w:pPr>
        <w:pStyle w:val="TH"/>
        <w:rPr>
          <w:lang w:val="en-US"/>
        </w:rPr>
      </w:pPr>
      <w:r w:rsidRPr="009A413E">
        <w:rPr>
          <w:lang w:val="en-US"/>
        </w:rPr>
        <w:pict>
          <v:shape id="Picture 4" o:spid="_x0000_i1084" type="#_x0000_t75" style="width:294pt;height:147pt;visibility:visible">
            <v:imagedata r:id="rId85" o:title=""/>
          </v:shape>
        </w:pict>
      </w:r>
    </w:p>
    <w:p w:rsidR="00F97393" w:rsidRPr="009A413E" w:rsidRDefault="00F97393" w:rsidP="00DE1F0A">
      <w:pPr>
        <w:pStyle w:val="TF"/>
        <w:rPr>
          <w:lang w:val="en-US"/>
        </w:rPr>
      </w:pPr>
      <w:r w:rsidRPr="009A413E">
        <w:rPr>
          <w:lang w:val="en-US"/>
        </w:rPr>
        <w:t>Figure 8.3.1.2-1: Setup for VNA measurements</w:t>
      </w:r>
    </w:p>
    <w:p w:rsidR="00513970" w:rsidRPr="009A413E" w:rsidRDefault="00513970" w:rsidP="00513970">
      <w:r w:rsidRPr="009A413E">
        <w:t>The RTS channel model validation setup consists of a vector signal generator and a spectrum analyser with signal analysis capabilities or scope as depicted in Figure 8.3.1.2-2 and the provided validation procedures apply for both, correlation-based and geometry-based channel model implementations. For RTS implementations that use a standalone channel emulator, the channel validation procedures in this clause may not apply; instead, the MPAC validation procedures may be carried out.</w:t>
      </w:r>
    </w:p>
    <w:p w:rsidR="00513970" w:rsidRPr="009A413E" w:rsidRDefault="00513970" w:rsidP="00513970">
      <w:pPr>
        <w:pStyle w:val="ColorfulShading-Accent31"/>
        <w:ind w:left="0"/>
      </w:pPr>
    </w:p>
    <w:p w:rsidR="00513970" w:rsidRPr="009A413E" w:rsidRDefault="00513970" w:rsidP="00513970">
      <w:pPr>
        <w:pStyle w:val="TH"/>
        <w:rPr>
          <w:noProof/>
          <w:lang w:val="en-US"/>
        </w:rPr>
      </w:pPr>
      <w:r w:rsidRPr="009A413E">
        <w:rPr>
          <w:noProof/>
          <w:lang w:val="en-US"/>
        </w:rPr>
        <w:pict>
          <v:shape id="_x0000_i1085" type="#_x0000_t75" style="width:267.75pt;height:159pt;visibility:visible">
            <v:imagedata r:id="rId86" o:title=""/>
          </v:shape>
        </w:pict>
      </w:r>
    </w:p>
    <w:p w:rsidR="00513970" w:rsidRPr="009A413E" w:rsidRDefault="00513970" w:rsidP="00513970">
      <w:pPr>
        <w:pStyle w:val="TF"/>
      </w:pPr>
      <w:r w:rsidRPr="009A413E">
        <w:rPr>
          <w:lang w:val="en-US"/>
        </w:rPr>
        <w:t xml:space="preserve">Figure 8.3.1.2-2: Setup for </w:t>
      </w:r>
      <w:r w:rsidRPr="009A413E">
        <w:t>RTS channel model validation</w:t>
      </w:r>
    </w:p>
    <w:p w:rsidR="00F97393" w:rsidRPr="009A413E" w:rsidRDefault="00F97393" w:rsidP="005C3AA6">
      <w:pPr>
        <w:pStyle w:val="Heading3"/>
      </w:pPr>
      <w:bookmarkStart w:id="208" w:name="_Toc528251379"/>
      <w:bookmarkStart w:id="209" w:name="_Toc46341318"/>
      <w:bookmarkStart w:id="210" w:name="_Toc46341551"/>
      <w:r w:rsidRPr="009A413E">
        <w:t>8.</w:t>
      </w:r>
      <w:r w:rsidRPr="009A413E">
        <w:rPr>
          <w:lang w:val="en-US"/>
        </w:rPr>
        <w:t>3</w:t>
      </w:r>
      <w:r w:rsidRPr="009A413E">
        <w:t>.</w:t>
      </w:r>
      <w:r w:rsidRPr="009A413E">
        <w:rPr>
          <w:lang w:val="en-US"/>
        </w:rPr>
        <w:t>2</w:t>
      </w:r>
      <w:r w:rsidRPr="009A413E">
        <w:tab/>
        <w:t xml:space="preserve">Validation </w:t>
      </w:r>
      <w:r w:rsidR="003C44DF" w:rsidRPr="009A413E">
        <w:t>m</w:t>
      </w:r>
      <w:r w:rsidRPr="009A413E">
        <w:t>easurements</w:t>
      </w:r>
      <w:bookmarkEnd w:id="208"/>
      <w:bookmarkEnd w:id="209"/>
      <w:bookmarkEnd w:id="210"/>
    </w:p>
    <w:p w:rsidR="00F97393" w:rsidRPr="009A413E" w:rsidRDefault="00F97393" w:rsidP="005C3AA6">
      <w:pPr>
        <w:pStyle w:val="Heading4"/>
      </w:pPr>
      <w:bookmarkStart w:id="211" w:name="_Toc528251380"/>
      <w:bookmarkStart w:id="212" w:name="_Toc46341319"/>
      <w:bookmarkStart w:id="213" w:name="_Toc46341552"/>
      <w:r w:rsidRPr="009A413E">
        <w:rPr>
          <w:lang w:val="en-US"/>
        </w:rPr>
        <w:t>8</w:t>
      </w:r>
      <w:r w:rsidRPr="009A413E">
        <w:t>.3.</w:t>
      </w:r>
      <w:r w:rsidRPr="009A413E">
        <w:rPr>
          <w:lang w:val="en-US"/>
        </w:rPr>
        <w:t>2</w:t>
      </w:r>
      <w:r w:rsidRPr="009A413E">
        <w:t>.1</w:t>
      </w:r>
      <w:r w:rsidRPr="009A413E">
        <w:tab/>
      </w:r>
      <w:r w:rsidR="00B24A53" w:rsidRPr="009A413E">
        <w:t>Power Delay Profile (</w:t>
      </w:r>
      <w:r w:rsidRPr="009A413E">
        <w:t>PDP</w:t>
      </w:r>
      <w:r w:rsidR="00B24A53" w:rsidRPr="009A413E">
        <w:t>)</w:t>
      </w:r>
      <w:bookmarkEnd w:id="211"/>
      <w:bookmarkEnd w:id="212"/>
      <w:bookmarkEnd w:id="213"/>
    </w:p>
    <w:p w:rsidR="00F97393" w:rsidRPr="009A413E" w:rsidRDefault="00F97393" w:rsidP="00C652A1">
      <w:bookmarkStart w:id="214" w:name="_Ref259536692"/>
      <w:r w:rsidRPr="009A413E">
        <w:t xml:space="preserve">This measurement checks that the resulting </w:t>
      </w:r>
      <w:r w:rsidR="005C045D" w:rsidRPr="009A413E">
        <w:t>P</w:t>
      </w:r>
      <w:r w:rsidRPr="009A413E">
        <w:t xml:space="preserve">ower </w:t>
      </w:r>
      <w:r w:rsidR="005C045D" w:rsidRPr="009A413E">
        <w:t>D</w:t>
      </w:r>
      <w:r w:rsidRPr="009A413E">
        <w:t xml:space="preserve">elay </w:t>
      </w:r>
      <w:r w:rsidR="005C045D" w:rsidRPr="009A413E">
        <w:t>P</w:t>
      </w:r>
      <w:r w:rsidRPr="009A413E">
        <w:t>rofile (PDP) is like defined in the channel model.</w:t>
      </w:r>
      <w:bookmarkEnd w:id="214"/>
    </w:p>
    <w:p w:rsidR="00F97393" w:rsidRPr="009A413E" w:rsidRDefault="00C652A1" w:rsidP="00DE1F0A">
      <w:pPr>
        <w:rPr>
          <w:b/>
        </w:rPr>
      </w:pPr>
      <w:r w:rsidRPr="009A413E">
        <w:rPr>
          <w:b/>
        </w:rPr>
        <w:t>Method of measurement:</w:t>
      </w:r>
    </w:p>
    <w:p w:rsidR="00F97393" w:rsidRPr="009A413E" w:rsidRDefault="00F97393" w:rsidP="00C652A1">
      <w:r w:rsidRPr="009A413E">
        <w:t>Step the emulation and store traces from VNA. I.e. run the emulation to CIR number 1, pause, measure VNA trace, run the emulation to CIR number 10, pause, measure VNA trace. Continue until 1000 VNA traces are measured.</w:t>
      </w:r>
    </w:p>
    <w:p w:rsidR="00F97393" w:rsidRPr="009A413E" w:rsidRDefault="00F97393" w:rsidP="00DE1F0A">
      <w:pPr>
        <w:rPr>
          <w:b/>
        </w:rPr>
      </w:pPr>
      <w:r w:rsidRPr="009A413E">
        <w:rPr>
          <w:b/>
        </w:rPr>
        <w:t>VNA settings:</w:t>
      </w:r>
    </w:p>
    <w:p w:rsidR="00F97393" w:rsidRPr="009A413E" w:rsidRDefault="00F97393" w:rsidP="00DE1F0A">
      <w:pPr>
        <w:pStyle w:val="TH"/>
      </w:pPr>
      <w:r w:rsidRPr="009A413E">
        <w:t>Table 8.3.2.1-1: VNA settings for PDP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1677"/>
        <w:gridCol w:w="2338"/>
      </w:tblGrid>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w:t>
            </w:r>
            <w:r w:rsidR="002E73EA" w:rsidRPr="009A413E">
              <w:rPr>
                <w:rFonts w:cs="Arial"/>
                <w:lang w:eastAsia="en-US"/>
              </w:rPr>
              <w:t>[</w:t>
            </w:r>
            <w:r w:rsidR="00996B24" w:rsidRPr="009A413E">
              <w:rPr>
                <w:rFonts w:cs="Arial"/>
                <w:lang w:eastAsia="en-US"/>
              </w:rPr>
              <w:t>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200 [TDB]</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-15</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1000</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Distance between traces in 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 (</w:t>
            </w:r>
            <w:r w:rsidR="009801BB" w:rsidRPr="009A413E">
              <w:rPr>
                <w:rFonts w:cs="Arial"/>
                <w:lang w:eastAsia="en-US"/>
              </w:rPr>
              <w:t>N</w:t>
            </w:r>
            <w:r w:rsidR="002E73EA" w:rsidRPr="009A413E">
              <w:rPr>
                <w:rFonts w:cs="Arial"/>
                <w:lang w:eastAsia="en-US"/>
              </w:rPr>
              <w:t>ote)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1101</w:t>
            </w:r>
          </w:p>
        </w:tc>
      </w:tr>
      <w:tr w:rsidR="00F97393" w:rsidRPr="009A413E" w:rsidTr="008E7DF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2E73EA" w:rsidRPr="009A413E" w:rsidTr="008E7DFF">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8E7DFF" w:rsidRPr="009A413E" w:rsidRDefault="002E73EA" w:rsidP="00A873AD">
            <w:pPr>
              <w:pStyle w:val="TAN"/>
              <w:rPr>
                <w:rFonts w:cs="Arial"/>
                <w:lang w:eastAsia="en-US"/>
              </w:rPr>
            </w:pPr>
            <w:r w:rsidRPr="009A413E">
              <w:rPr>
                <w:rFonts w:cs="Arial"/>
                <w:lang w:eastAsia="en-US"/>
              </w:rPr>
              <w:t>NOTE:</w:t>
            </w:r>
            <w:r w:rsidRPr="009A413E">
              <w:rPr>
                <w:rFonts w:cs="Arial"/>
                <w:lang w:eastAsia="en-US"/>
              </w:rPr>
              <w:tab/>
              <w:t>Time [s] = distance [</w:t>
            </w:r>
            <w:r w:rsidRPr="009A413E">
              <w:rPr>
                <w:rFonts w:cs="Arial"/>
                <w:lang w:eastAsia="en-US"/>
              </w:rPr>
              <w:sym w:font="Symbol" w:char="F06C"/>
            </w:r>
            <w:r w:rsidRPr="009A413E">
              <w:rPr>
                <w:rFonts w:cs="Arial"/>
                <w:lang w:eastAsia="en-US"/>
              </w:rPr>
              <w:t>] / MS speed [</w:t>
            </w:r>
            <w:r w:rsidRPr="009A413E">
              <w:rPr>
                <w:rFonts w:cs="Arial"/>
                <w:lang w:eastAsia="en-US"/>
              </w:rPr>
              <w:sym w:font="Symbol" w:char="F06C"/>
            </w:r>
            <w:r w:rsidRPr="009A413E">
              <w:rPr>
                <w:rFonts w:cs="Arial"/>
                <w:lang w:eastAsia="en-US"/>
              </w:rPr>
              <w:t>/s]</w:t>
            </w:r>
          </w:p>
          <w:p w:rsidR="002E73EA" w:rsidRPr="009A413E" w:rsidRDefault="002E73EA" w:rsidP="00A873AD">
            <w:pPr>
              <w:pStyle w:val="TAN"/>
              <w:rPr>
                <w:rFonts w:cs="Arial"/>
                <w:lang w:eastAsia="en-US"/>
              </w:rPr>
            </w:pPr>
            <w:r w:rsidRPr="009A413E">
              <w:rPr>
                <w:rFonts w:cs="Arial"/>
                <w:lang w:eastAsia="en-US"/>
              </w:rPr>
              <w:tab/>
              <w:t>MS speed [</w:t>
            </w:r>
            <w:r w:rsidRPr="009A413E">
              <w:rPr>
                <w:rFonts w:cs="Arial"/>
                <w:lang w:eastAsia="en-US"/>
              </w:rPr>
              <w:sym w:font="Symbol" w:char="F06C"/>
            </w:r>
            <w:r w:rsidRPr="009A413E">
              <w:rPr>
                <w:rFonts w:cs="Arial"/>
                <w:lang w:eastAsia="en-US"/>
              </w:rPr>
              <w:t>/s] = MS speed [m/s] / Speed of light [m/s] * Center frequency [Hz]</w:t>
            </w:r>
          </w:p>
        </w:tc>
      </w:tr>
    </w:tbl>
    <w:p w:rsidR="00F97393" w:rsidRPr="009A413E" w:rsidRDefault="00F97393" w:rsidP="00C652A1"/>
    <w:p w:rsidR="00F97393" w:rsidRPr="009A413E" w:rsidRDefault="00F97393" w:rsidP="00DE1F0A">
      <w:pPr>
        <w:rPr>
          <w:b/>
        </w:rPr>
      </w:pPr>
      <w:r w:rsidRPr="009A413E">
        <w:rPr>
          <w:b/>
        </w:rPr>
        <w:t>Channel model specification:</w:t>
      </w:r>
    </w:p>
    <w:p w:rsidR="00F97393" w:rsidRPr="009A413E" w:rsidRDefault="00F97393" w:rsidP="00DE1F0A">
      <w:pPr>
        <w:pStyle w:val="TH"/>
      </w:pPr>
      <w:r w:rsidRPr="009A413E">
        <w:t>Table 8.3.2.1-2: Channel model specification for PDP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127"/>
        <w:gridCol w:w="2338"/>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00996B24" w:rsidRPr="009A413E">
              <w:rPr>
                <w:rFonts w:cs="Arial"/>
                <w:lang w:eastAsia="en-US"/>
              </w:rPr>
              <w:t>36.508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2000</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As specified in </w:t>
            </w:r>
            <w:r w:rsidR="00E43510" w:rsidRPr="009A413E">
              <w:rPr>
                <w:rFonts w:cs="Arial"/>
                <w:lang w:eastAsia="en-US"/>
              </w:rPr>
              <w:t>Clause</w:t>
            </w:r>
            <w:r w:rsidRPr="009A413E">
              <w:rPr>
                <w:rFonts w:cs="Arial"/>
                <w:lang w:eastAsia="en-US"/>
              </w:rPr>
              <w:t xml:space="preserve"> 8.2</w:t>
            </w:r>
          </w:p>
        </w:tc>
      </w:tr>
    </w:tbl>
    <w:p w:rsidR="00F97393" w:rsidRPr="009A413E" w:rsidRDefault="00F97393" w:rsidP="00C652A1"/>
    <w:p w:rsidR="00F97393" w:rsidRPr="009A413E" w:rsidRDefault="00F97393" w:rsidP="00DE1F0A">
      <w:pPr>
        <w:rPr>
          <w:b/>
        </w:rPr>
      </w:pPr>
      <w:r w:rsidRPr="009A413E">
        <w:rPr>
          <w:b/>
        </w:rPr>
        <w:t>Method of measurement result analysis:</w:t>
      </w:r>
    </w:p>
    <w:p w:rsidR="00F97393" w:rsidRPr="009A413E" w:rsidRDefault="00F97393" w:rsidP="00C652A1">
      <w:r w:rsidRPr="009A413E">
        <w:t xml:space="preserve">Measured VNA traces (frequency responses H(t,f)) are saved into a hard drive. The data is read into, e.g., Matlab. </w:t>
      </w:r>
      <w:r w:rsidR="008E7DFF" w:rsidRPr="009A413E">
        <w:br/>
      </w:r>
      <w:r w:rsidRPr="009A413E">
        <w:t>The analysis is performed by taking the Fourier transform of each FR. The resulting impulse responses h(t,tau) are averaged in power over time:</w:t>
      </w:r>
    </w:p>
    <w:p w:rsidR="00F97393" w:rsidRPr="009A413E" w:rsidRDefault="00F97393" w:rsidP="00C652A1">
      <w:pPr>
        <w:pStyle w:val="EQ"/>
        <w:jc w:val="center"/>
      </w:pPr>
      <w:r w:rsidRPr="009A413E">
        <w:rPr>
          <w:position w:val="-28"/>
        </w:rPr>
        <w:object w:dxaOrig="1995" w:dyaOrig="675">
          <v:shape id="_x0000_i1086" type="#_x0000_t75" style="width:99.75pt;height:33.75pt" o:ole="">
            <v:imagedata r:id="rId87" o:title=""/>
          </v:shape>
          <o:OLEObject Type="Embed" ProgID="Equation.3" ShapeID="_x0000_i1086" DrawAspect="Content" ObjectID="_1656954286" r:id="rId88"/>
        </w:object>
      </w:r>
    </w:p>
    <w:p w:rsidR="00F97393" w:rsidRPr="009A413E" w:rsidRDefault="00F97393" w:rsidP="00C652A1">
      <w:r w:rsidRPr="009A413E">
        <w:t>Finally the resulting PDP is shifted in delay, such that the first tap is on delay zero. The reference PDP plots from Table 8.2-1 and Table 8.2-2 are shown in Figure 8.3.2.1-1.</w:t>
      </w:r>
    </w:p>
    <w:p w:rsidR="00F97393" w:rsidRPr="009A413E" w:rsidRDefault="00F97393" w:rsidP="00C652A1">
      <w:r w:rsidRPr="009A413E">
        <w:rPr>
          <w:b/>
        </w:rPr>
        <w:t xml:space="preserve">OTA antenna configuration: </w:t>
      </w:r>
      <w:r w:rsidR="008E7DFF" w:rsidRPr="009A413E">
        <w:rPr>
          <w:b/>
        </w:rPr>
        <w:tab/>
      </w:r>
      <w:r w:rsidR="008E7DFF" w:rsidRPr="009A413E">
        <w:rPr>
          <w:b/>
        </w:rPr>
        <w:tab/>
      </w:r>
      <w:r w:rsidRPr="009A413E">
        <w:t>For e.g. 1 full ring (or single cluster configuration) of V polarized elements.</w:t>
      </w:r>
    </w:p>
    <w:p w:rsidR="00F97393" w:rsidRPr="009A413E" w:rsidRDefault="00F97393" w:rsidP="008E7DFF">
      <w:r w:rsidRPr="009A413E">
        <w:rPr>
          <w:b/>
        </w:rPr>
        <w:t xml:space="preserve">Measurement antenna: </w:t>
      </w:r>
      <w:r w:rsidR="008E7DFF" w:rsidRPr="009A413E">
        <w:rPr>
          <w:b/>
        </w:rPr>
        <w:tab/>
      </w:r>
      <w:r w:rsidR="008E7DFF" w:rsidRPr="009A413E">
        <w:rPr>
          <w:b/>
        </w:rPr>
        <w:tab/>
      </w:r>
      <w:r w:rsidR="008E7DFF" w:rsidRPr="009A413E">
        <w:rPr>
          <w:b/>
        </w:rPr>
        <w:tab/>
      </w:r>
      <w:r w:rsidRPr="009A413E">
        <w:t>For e.g. Vertically oriented sleeve dipole.</w:t>
      </w:r>
    </w:p>
    <w:p w:rsidR="00F97393" w:rsidRPr="009A413E" w:rsidRDefault="00F97393" w:rsidP="00A873AD">
      <w:pPr>
        <w:pStyle w:val="TH"/>
      </w:pPr>
      <w:r w:rsidRPr="009A413E">
        <w:rPr>
          <w:noProof/>
        </w:rPr>
        <w:pict>
          <v:shape id="Picture 6" o:spid="_x0000_i1087" type="#_x0000_t75" alt="Description: Description: Description: C:\Documents and Settings\rajukar\Local Settings\Temporary Internet Files\Content.Word\3gppUmicro_PDP.PNG" style="width:189pt;height:141.75pt;visibility:visible">
            <v:imagedata r:id="rId89" o:title="3gppUmicro_PDP"/>
          </v:shape>
        </w:pict>
      </w:r>
      <w:r w:rsidRPr="009A413E">
        <w:rPr>
          <w:noProof/>
        </w:rPr>
        <w:pict>
          <v:shape id="Picture 5" o:spid="_x0000_i1088" type="#_x0000_t75" alt="Description: Description: Description: C:\Documents and Settings\rajukar\Local Settings\Temporary Internet Files\Content.Word\3gppUmacro_PDP.PNG" style="width:189pt;height:141.75pt;visibility:visible">
            <v:imagedata r:id="rId90" o:title="3gppUmacro_PDP"/>
          </v:shape>
        </w:pict>
      </w:r>
    </w:p>
    <w:p w:rsidR="00F97393" w:rsidRPr="009A413E" w:rsidRDefault="00F97393" w:rsidP="00A873AD">
      <w:pPr>
        <w:pStyle w:val="TF"/>
      </w:pPr>
      <w:r w:rsidRPr="009A413E">
        <w:t>Figure 8.3.2.1-1: Reference PDP values for SCME Urban Macro / SCME Urban Micro</w:t>
      </w:r>
      <w:r w:rsidR="002E73EA" w:rsidRPr="009A413E">
        <w:br/>
      </w:r>
      <w:r w:rsidRPr="009A413E">
        <w:t xml:space="preserve"> plotted from Table 8.2-1 and Table 8.2-2</w:t>
      </w:r>
    </w:p>
    <w:p w:rsidR="00513970" w:rsidRPr="009A413E" w:rsidRDefault="00513970" w:rsidP="00513970">
      <w:pPr>
        <w:rPr>
          <w:b/>
        </w:rPr>
      </w:pPr>
      <w:r w:rsidRPr="009A413E">
        <w:rPr>
          <w:b/>
        </w:rPr>
        <w:t>Method of measurement for RTS:</w:t>
      </w:r>
    </w:p>
    <w:p w:rsidR="00513970" w:rsidRPr="009A413E" w:rsidRDefault="00513970" w:rsidP="00513970">
      <w:r w:rsidRPr="009A413E">
        <w:t>The vector signal generator repeatedly generates the Zadoff-Chu sequence as defined in Table 8.3.2.1-3. After a given time interval, the spectrum analyser or scope is triggered by the vector signal generator at the beginning of the next Zadoff-Chu sequence. The time interval needs to exceed the required minimum distance between two PDPs as defined in Table 8.3.2.1-4 and depends on the centre frequency and the mobile speed.</w:t>
      </w:r>
    </w:p>
    <w:p w:rsidR="00513970" w:rsidRPr="009A413E" w:rsidRDefault="00513970" w:rsidP="00513970">
      <w:r w:rsidRPr="009A413E">
        <w:t>After receiving the trigger signal, the spectrum analyser or scope starts with the acquisition of the IQ data. The number of recorded IQ samples corresponds to the length of the used Zadoff-Chu sequence. This step is repeated until at least 1000 blocks of IQ samples are recorded.</w:t>
      </w:r>
    </w:p>
    <w:p w:rsidR="00513970" w:rsidRPr="009A413E" w:rsidRDefault="00513970" w:rsidP="00513970">
      <w:pPr>
        <w:rPr>
          <w:rFonts w:hAnsi="Calibri"/>
          <w:b/>
          <w:szCs w:val="22"/>
        </w:rPr>
      </w:pPr>
      <w:r w:rsidRPr="009A413E">
        <w:rPr>
          <w:rFonts w:hAnsi="Calibri"/>
          <w:b/>
          <w:szCs w:val="22"/>
        </w:rPr>
        <w:t>Vector signal generator settings:</w:t>
      </w:r>
    </w:p>
    <w:p w:rsidR="00513970" w:rsidRPr="009A413E" w:rsidRDefault="00513970" w:rsidP="00513970">
      <w:pPr>
        <w:pStyle w:val="TH"/>
      </w:pPr>
      <w:r w:rsidRPr="009A413E">
        <w:t>Table 8.3.2.1-3: PDP measurement parameters for signal generator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042"/>
        <w:gridCol w:w="5825"/>
      </w:tblGrid>
      <w:tr w:rsidR="00513970"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513970" w:rsidRPr="009A413E" w:rsidRDefault="00513970" w:rsidP="00513970">
            <w:pPr>
              <w:pStyle w:val="TAH"/>
              <w:rPr>
                <w:rFonts w:ascii="Calibri" w:hAnsi="Calibri"/>
                <w:sz w:val="22"/>
              </w:rPr>
            </w:pPr>
            <w:r w:rsidRPr="009A413E">
              <w:t>Item</w:t>
            </w:r>
          </w:p>
        </w:tc>
        <w:tc>
          <w:tcPr>
            <w:tcW w:w="1042" w:type="dxa"/>
            <w:tcBorders>
              <w:top w:val="single" w:sz="4" w:space="0" w:color="auto"/>
              <w:left w:val="single" w:sz="4" w:space="0" w:color="auto"/>
              <w:bottom w:val="single" w:sz="4" w:space="0" w:color="auto"/>
              <w:right w:val="single" w:sz="4" w:space="0" w:color="auto"/>
            </w:tcBorders>
            <w:shd w:val="clear" w:color="auto" w:fill="E0E0E0"/>
            <w:vAlign w:val="center"/>
          </w:tcPr>
          <w:p w:rsidR="00513970" w:rsidRPr="009A413E" w:rsidRDefault="00513970" w:rsidP="00513970">
            <w:pPr>
              <w:pStyle w:val="TAH"/>
              <w:rPr>
                <w:rFonts w:ascii="Calibri" w:hAnsi="Calibri"/>
                <w:sz w:val="22"/>
              </w:rPr>
            </w:pPr>
            <w:r w:rsidRPr="009A413E">
              <w:t>Unit</w:t>
            </w:r>
          </w:p>
        </w:tc>
        <w:tc>
          <w:tcPr>
            <w:tcW w:w="5825" w:type="dxa"/>
            <w:tcBorders>
              <w:top w:val="single" w:sz="4" w:space="0" w:color="auto"/>
              <w:left w:val="single" w:sz="4" w:space="0" w:color="auto"/>
              <w:bottom w:val="single" w:sz="4" w:space="0" w:color="auto"/>
              <w:right w:val="single" w:sz="4" w:space="0" w:color="auto"/>
            </w:tcBorders>
            <w:shd w:val="clear" w:color="auto" w:fill="E0E0E0"/>
            <w:vAlign w:val="center"/>
          </w:tcPr>
          <w:p w:rsidR="00513970" w:rsidRPr="009A413E" w:rsidRDefault="00513970" w:rsidP="00513970">
            <w:pPr>
              <w:pStyle w:val="TAH"/>
              <w:rPr>
                <w:rFonts w:ascii="Calibri" w:hAnsi="Calibri"/>
                <w:sz w:val="22"/>
              </w:rPr>
            </w:pPr>
            <w:r w:rsidRPr="009A413E">
              <w:t>Value</w:t>
            </w:r>
          </w:p>
        </w:tc>
      </w:tr>
      <w:tr w:rsidR="00513970"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Centre frequency</w:t>
            </w:r>
          </w:p>
        </w:tc>
        <w:tc>
          <w:tcPr>
            <w:tcW w:w="1042"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MHz</w:t>
            </w:r>
          </w:p>
        </w:tc>
        <w:tc>
          <w:tcPr>
            <w:tcW w:w="5825"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Downlink centre frequency in 3GPP TS 36.508 [19]as required per band</w:t>
            </w:r>
          </w:p>
        </w:tc>
      </w:tr>
      <w:tr w:rsidR="00513970"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Min. signal bandwidth</w:t>
            </w:r>
          </w:p>
        </w:tc>
        <w:tc>
          <w:tcPr>
            <w:tcW w:w="1042"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MHz</w:t>
            </w:r>
          </w:p>
        </w:tc>
        <w:tc>
          <w:tcPr>
            <w:tcW w:w="5825"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100</w:t>
            </w:r>
          </w:p>
        </w:tc>
      </w:tr>
      <w:tr w:rsidR="00513970"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RF output level</w:t>
            </w:r>
          </w:p>
        </w:tc>
        <w:tc>
          <w:tcPr>
            <w:tcW w:w="1042"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dBm</w:t>
            </w:r>
          </w:p>
        </w:tc>
        <w:tc>
          <w:tcPr>
            <w:tcW w:w="5825"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-15</w:t>
            </w:r>
          </w:p>
        </w:tc>
      </w:tr>
      <w:tr w:rsidR="00513970"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Sequence type</w:t>
            </w:r>
          </w:p>
        </w:tc>
        <w:tc>
          <w:tcPr>
            <w:tcW w:w="1042"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p>
        </w:tc>
        <w:tc>
          <w:tcPr>
            <w:tcW w:w="5825"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Zadoff-Chu or similar waveform with good autocorrelation properties</w:t>
            </w:r>
          </w:p>
        </w:tc>
      </w:tr>
      <w:tr w:rsidR="00513970"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Min. sequence length</w:t>
            </w:r>
          </w:p>
        </w:tc>
        <w:tc>
          <w:tcPr>
            <w:tcW w:w="1042"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Samples</w:t>
            </w:r>
          </w:p>
        </w:tc>
        <w:tc>
          <w:tcPr>
            <w:tcW w:w="5825" w:type="dxa"/>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1023</w:t>
            </w:r>
          </w:p>
        </w:tc>
      </w:tr>
    </w:tbl>
    <w:p w:rsidR="00513970" w:rsidRPr="009A413E" w:rsidRDefault="00513970" w:rsidP="00513970"/>
    <w:p w:rsidR="00513970" w:rsidRPr="009A413E" w:rsidRDefault="00513970" w:rsidP="00513970">
      <w:pPr>
        <w:rPr>
          <w:b/>
        </w:rPr>
      </w:pPr>
      <w:r w:rsidRPr="009A413E">
        <w:rPr>
          <w:b/>
        </w:rPr>
        <w:t>Signal and spectrum analyser settings:</w:t>
      </w:r>
    </w:p>
    <w:p w:rsidR="00513970" w:rsidRPr="009A413E" w:rsidRDefault="00513970" w:rsidP="00513970">
      <w:pPr>
        <w:pStyle w:val="TH"/>
      </w:pPr>
      <w:r w:rsidRPr="009A413E">
        <w:t>Table 8.3.2.1-4: PDP measurement parameters for spectrum analyser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1620"/>
        <w:gridCol w:w="5119"/>
      </w:tblGrid>
      <w:tr w:rsidR="00513970"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513970" w:rsidRPr="009A413E" w:rsidRDefault="00513970" w:rsidP="00513970">
            <w:pPr>
              <w:pStyle w:val="TAH"/>
              <w:rPr>
                <w:rFonts w:ascii="Calibri" w:hAnsi="Calibri"/>
                <w:sz w:val="22"/>
              </w:rPr>
            </w:pPr>
            <w:r w:rsidRPr="009A413E">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513970" w:rsidRPr="009A413E" w:rsidRDefault="00513970" w:rsidP="00513970">
            <w:pPr>
              <w:pStyle w:val="TAH"/>
              <w:rPr>
                <w:rFonts w:ascii="Calibri" w:hAnsi="Calibri"/>
                <w:sz w:val="22"/>
              </w:rPr>
            </w:pPr>
            <w:r w:rsidRPr="009A413E">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513970" w:rsidRPr="009A413E" w:rsidRDefault="00513970" w:rsidP="00513970">
            <w:pPr>
              <w:pStyle w:val="TAH"/>
              <w:rPr>
                <w:rFonts w:ascii="Calibri" w:hAnsi="Calibri"/>
                <w:sz w:val="22"/>
              </w:rPr>
            </w:pPr>
            <w:r w:rsidRPr="009A413E">
              <w:t>Value</w:t>
            </w:r>
          </w:p>
        </w:tc>
      </w:tr>
      <w:tr w:rsidR="00513970"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Centre frequency</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MHz</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Downlink centre frequency in 3GPP TS 36.508 [19] as required per band</w:t>
            </w:r>
          </w:p>
        </w:tc>
      </w:tr>
      <w:tr w:rsidR="00513970"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Min. sampling rate</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MHz</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100</w:t>
            </w:r>
          </w:p>
        </w:tc>
      </w:tr>
      <w:tr w:rsidR="00513970"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Min. number of PDPs for averaging</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1000</w:t>
            </w:r>
          </w:p>
        </w:tc>
      </w:tr>
      <w:tr w:rsidR="00513970"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Distance between PDPs in channel model</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Wavelength (Note)</w:t>
            </w:r>
          </w:p>
        </w:tc>
        <w:tc>
          <w:tcPr>
            <w:tcW w:w="0" w:type="auto"/>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L"/>
              <w:rPr>
                <w:rFonts w:ascii="Calibri" w:hAnsi="Calibri"/>
                <w:sz w:val="22"/>
              </w:rPr>
            </w:pPr>
            <w:r w:rsidRPr="009A413E">
              <w:t>&gt; 2</w:t>
            </w:r>
          </w:p>
        </w:tc>
      </w:tr>
      <w:tr w:rsidR="00513970" w:rsidRPr="009A413E" w:rsidTr="001A4A94">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513970" w:rsidRPr="009A413E" w:rsidRDefault="00513970" w:rsidP="008217FA">
            <w:pPr>
              <w:pStyle w:val="TAN"/>
              <w:rPr>
                <w:rFonts w:ascii="Calibri" w:hAnsi="Calibri"/>
                <w:sz w:val="22"/>
              </w:rPr>
            </w:pPr>
            <w:r w:rsidRPr="009A413E">
              <w:t>NOTE:</w:t>
            </w:r>
            <w:r w:rsidRPr="009A413E">
              <w:tab/>
              <w:t>Time [s] = distance [</w:t>
            </w:r>
            <w:r w:rsidRPr="009A413E">
              <w:sym w:font="Symbol" w:char="F06C"/>
            </w:r>
            <w:r w:rsidRPr="009A413E">
              <w:t>] / MS speed [</w:t>
            </w:r>
            <w:r w:rsidRPr="009A413E">
              <w:sym w:font="Symbol" w:char="F06C"/>
            </w:r>
            <w:r w:rsidRPr="009A413E">
              <w:t>/s]</w:t>
            </w:r>
          </w:p>
          <w:p w:rsidR="00513970" w:rsidRPr="009A413E" w:rsidRDefault="00513970" w:rsidP="008217FA">
            <w:pPr>
              <w:pStyle w:val="TAN"/>
              <w:rPr>
                <w:rFonts w:ascii="Calibri" w:hAnsi="Calibri"/>
                <w:sz w:val="22"/>
              </w:rPr>
            </w:pPr>
            <w:r w:rsidRPr="009A413E">
              <w:tab/>
              <w:t>MS speed [</w:t>
            </w:r>
            <w:r w:rsidRPr="009A413E">
              <w:sym w:font="Symbol" w:char="F06C"/>
            </w:r>
            <w:r w:rsidRPr="009A413E">
              <w:t>/s] = MS speed [m/s] / Speed of light [m/s] * Centre frequency [Hz]</w:t>
            </w:r>
          </w:p>
        </w:tc>
      </w:tr>
    </w:tbl>
    <w:p w:rsidR="00513970" w:rsidRPr="009A413E" w:rsidRDefault="00513970" w:rsidP="008217FA"/>
    <w:p w:rsidR="00513970" w:rsidRPr="009A413E" w:rsidRDefault="00513970" w:rsidP="008217FA">
      <w:r w:rsidRPr="009A413E">
        <w:t>The channel model specifications match those from Table 8.3.2.1-2.</w:t>
      </w:r>
    </w:p>
    <w:p w:rsidR="00513970" w:rsidRPr="009A413E" w:rsidRDefault="00513970" w:rsidP="008217FA">
      <w:pPr>
        <w:rPr>
          <w:b/>
        </w:rPr>
      </w:pPr>
      <w:r w:rsidRPr="009A413E">
        <w:rPr>
          <w:b/>
        </w:rPr>
        <w:t>Method of measurement result analysis:</w:t>
      </w:r>
    </w:p>
    <w:p w:rsidR="00513970" w:rsidRPr="009A413E" w:rsidRDefault="00513970" w:rsidP="008217FA">
      <w:r w:rsidRPr="009A413E">
        <w:t>The measured blocks of IQ samples are saved and later analysed by a post processing SW, e.g., Matlab. The analysis is performed by applying the circular cross-correlation between each recorded block of IQ samples and the IQ samples of the original Zadoff-Chu sequence. The resulting impulse responses h(t,tau) are averaged in power over time:</w:t>
      </w:r>
    </w:p>
    <w:p w:rsidR="00513970" w:rsidRPr="009A413E" w:rsidRDefault="008217FA" w:rsidP="008217FA">
      <w:pPr>
        <w:pStyle w:val="EQ"/>
      </w:pPr>
      <w:r w:rsidRPr="009A413E">
        <w:tab/>
      </w:r>
      <w:r w:rsidR="00513970" w:rsidRPr="009A413E">
        <w:object w:dxaOrig="1995" w:dyaOrig="675">
          <v:shape id="_x0000_i1089" type="#_x0000_t75" style="width:101.25pt;height:36pt" o:ole="">
            <v:imagedata r:id="rId87" o:title=""/>
          </v:shape>
          <o:OLEObject Type="Embed" ProgID="Equation.3" ShapeID="_x0000_i1089" DrawAspect="Content" ObjectID="_1656954287" r:id="rId91"/>
        </w:object>
      </w:r>
    </w:p>
    <w:p w:rsidR="00513970" w:rsidRPr="009A413E" w:rsidRDefault="00513970" w:rsidP="00513970">
      <w:r w:rsidRPr="009A413E">
        <w:t>Finally the resulting PDP is shifted in delay and normalized in power, such that the first tap is on delay zero and has a relative power of 0 dB.</w:t>
      </w:r>
    </w:p>
    <w:p w:rsidR="00513970" w:rsidRPr="009A413E" w:rsidRDefault="00513970" w:rsidP="00513970">
      <w:r w:rsidRPr="009A413E">
        <w:rPr>
          <w:b/>
        </w:rPr>
        <w:t>Antenna configurations:</w:t>
      </w:r>
      <w:r w:rsidR="008217FA" w:rsidRPr="009A413E">
        <w:t xml:space="preserve"> </w:t>
      </w:r>
      <w:r w:rsidR="008217FA" w:rsidRPr="009A413E">
        <w:tab/>
      </w:r>
      <w:r w:rsidRPr="009A413E">
        <w:t>For e.g. a pair of vertically oriented sleeve dipoles or vertically polarized horn antennas.</w:t>
      </w:r>
    </w:p>
    <w:p w:rsidR="00F97393" w:rsidRPr="009A413E" w:rsidRDefault="00F97393" w:rsidP="005C3AA6">
      <w:pPr>
        <w:pStyle w:val="Heading4"/>
      </w:pPr>
      <w:bookmarkStart w:id="215" w:name="_Toc528251381"/>
      <w:bookmarkStart w:id="216" w:name="_Toc46341320"/>
      <w:bookmarkStart w:id="217" w:name="_Toc46341553"/>
      <w:r w:rsidRPr="009A413E">
        <w:rPr>
          <w:lang w:val="en-US"/>
        </w:rPr>
        <w:t>8</w:t>
      </w:r>
      <w:r w:rsidRPr="009A413E">
        <w:t>.3.</w:t>
      </w:r>
      <w:r w:rsidRPr="009A413E">
        <w:rPr>
          <w:lang w:val="en-US"/>
        </w:rPr>
        <w:t>2</w:t>
      </w:r>
      <w:r w:rsidRPr="009A413E">
        <w:t>.</w:t>
      </w:r>
      <w:r w:rsidRPr="009A413E">
        <w:rPr>
          <w:lang w:val="en-US"/>
        </w:rPr>
        <w:t>2</w:t>
      </w:r>
      <w:r w:rsidRPr="009A413E">
        <w:tab/>
      </w:r>
      <w:r w:rsidRPr="009A413E">
        <w:rPr>
          <w:lang w:val="en-US"/>
        </w:rPr>
        <w:t xml:space="preserve">Doppler/Temporal </w:t>
      </w:r>
      <w:r w:rsidR="002E73EA" w:rsidRPr="009A413E">
        <w:rPr>
          <w:lang w:val="en-US"/>
        </w:rPr>
        <w:t>c</w:t>
      </w:r>
      <w:r w:rsidRPr="009A413E">
        <w:rPr>
          <w:lang w:val="en-US"/>
        </w:rPr>
        <w:t>orrelation</w:t>
      </w:r>
      <w:bookmarkEnd w:id="215"/>
      <w:bookmarkEnd w:id="216"/>
      <w:bookmarkEnd w:id="217"/>
    </w:p>
    <w:p w:rsidR="00F97393" w:rsidRPr="009A413E" w:rsidRDefault="00F97393" w:rsidP="00C652A1">
      <w:r w:rsidRPr="009A413E">
        <w:t>This measurement checks the Doppler/temporal correlation.</w:t>
      </w:r>
    </w:p>
    <w:p w:rsidR="00F97393" w:rsidRPr="009A413E" w:rsidRDefault="00F97393" w:rsidP="00DE1F0A">
      <w:pPr>
        <w:rPr>
          <w:rFonts w:eastAsia="MS Mincho"/>
          <w:b/>
        </w:rPr>
      </w:pPr>
      <w:r w:rsidRPr="009A413E">
        <w:rPr>
          <w:rFonts w:eastAsia="MS Mincho"/>
          <w:b/>
        </w:rPr>
        <w:t>Method of measurement:</w:t>
      </w:r>
    </w:p>
    <w:p w:rsidR="00F97393" w:rsidRPr="009A413E" w:rsidRDefault="00F97393" w:rsidP="00C652A1">
      <w:pPr>
        <w:rPr>
          <w:rFonts w:eastAsia="MS Mincho"/>
        </w:rPr>
      </w:pPr>
      <w:r w:rsidRPr="009A413E">
        <w:rPr>
          <w:rFonts w:eastAsia="MS Mincho"/>
        </w:rPr>
        <w:t>Sine wave (CW, carrier wave) signal is transmitted from the signal generator. The signal is connected from the signal generator to fading emulator via cables. The fading emulator output signals are connected to power amplifier boxes via cables. The amplified signals are then transferred via cables to the probe antennas. The probe antennas radiate the signals over the air to the test antenna The Doppler spectrum is measured by the spectrum analyzer and the trace is saved.</w:t>
      </w:r>
    </w:p>
    <w:p w:rsidR="00F97393" w:rsidRPr="009A413E" w:rsidRDefault="00F97393" w:rsidP="00DE1F0A">
      <w:pPr>
        <w:rPr>
          <w:rFonts w:eastAsia="MS Mincho"/>
          <w:b/>
        </w:rPr>
      </w:pPr>
      <w:r w:rsidRPr="009A413E">
        <w:rPr>
          <w:rFonts w:eastAsia="MS Mincho"/>
          <w:b/>
        </w:rPr>
        <w:t>Signal generator settings:</w:t>
      </w:r>
    </w:p>
    <w:p w:rsidR="00F97393" w:rsidRPr="009A413E" w:rsidRDefault="00F97393" w:rsidP="00DE1F0A">
      <w:pPr>
        <w:pStyle w:val="TH"/>
        <w:rPr>
          <w:rFonts w:eastAsia="MS Mincho"/>
        </w:rPr>
      </w:pPr>
      <w:r w:rsidRPr="009A413E">
        <w:t>Table 8.3.2.2-1: Signal generator settings for Doppler/Temporal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587"/>
        <w:gridCol w:w="2338"/>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-15</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Modulation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OFF</w:t>
            </w:r>
          </w:p>
        </w:tc>
      </w:tr>
    </w:tbl>
    <w:p w:rsidR="00F97393" w:rsidRPr="009A413E" w:rsidRDefault="00F97393" w:rsidP="00C652A1">
      <w:pPr>
        <w:rPr>
          <w:rFonts w:eastAsia="MS Mincho"/>
        </w:rPr>
      </w:pPr>
    </w:p>
    <w:p w:rsidR="00F97393" w:rsidRPr="009A413E" w:rsidRDefault="00F97393" w:rsidP="00DE1F0A">
      <w:pPr>
        <w:rPr>
          <w:rFonts w:eastAsia="MS Mincho"/>
          <w:b/>
        </w:rPr>
      </w:pPr>
      <w:r w:rsidRPr="009A413E">
        <w:rPr>
          <w:rFonts w:eastAsia="MS Mincho"/>
          <w:b/>
        </w:rPr>
        <w:t>Spectrum analyzer settings:</w:t>
      </w:r>
    </w:p>
    <w:p w:rsidR="00F97393" w:rsidRPr="009A413E" w:rsidRDefault="00F97393" w:rsidP="00DE1F0A">
      <w:pPr>
        <w:pStyle w:val="TH"/>
        <w:rPr>
          <w:rFonts w:eastAsia="MS Mincho"/>
        </w:rPr>
      </w:pPr>
      <w:r w:rsidRPr="009A413E">
        <w:t>Table 8.3.2.2-2: Spectrum analyzer settings for Doppler/Temporal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586"/>
        <w:gridCol w:w="2607"/>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8217FA" w:rsidP="008E7DFF">
            <w:pPr>
              <w:pStyle w:val="TAC"/>
              <w:jc w:val="left"/>
              <w:rPr>
                <w:rFonts w:cs="Arial"/>
                <w:lang w:eastAsia="en-US"/>
              </w:rPr>
            </w:pPr>
            <w:r w:rsidRPr="009A413E">
              <w:rPr>
                <w:rFonts w:cs="Arial"/>
              </w:rPr>
              <w:t xml:space="preserve">Minimum </w:t>
            </w:r>
            <w:r w:rsidR="00F97393"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8217FA" w:rsidP="00A873AD">
            <w:pPr>
              <w:pStyle w:val="TAC"/>
              <w:rPr>
                <w:rFonts w:cs="Arial"/>
                <w:lang w:eastAsia="en-US"/>
              </w:rPr>
            </w:pPr>
            <w:r w:rsidRPr="009A413E">
              <w:rPr>
                <w:rFonts w:cs="Arial"/>
              </w:rPr>
              <w:t>max(4 x MaxDoppler, 400 Hz)</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RBW</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VBW</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 or use FFT</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8001</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100</w:t>
            </w:r>
          </w:p>
        </w:tc>
      </w:tr>
    </w:tbl>
    <w:p w:rsidR="00F97393" w:rsidRPr="009A413E" w:rsidRDefault="00F97393" w:rsidP="00C652A1">
      <w:pPr>
        <w:rPr>
          <w:rFonts w:eastAsia="MS Mincho"/>
        </w:rPr>
      </w:pPr>
    </w:p>
    <w:p w:rsidR="00F97393" w:rsidRPr="009A413E" w:rsidRDefault="00F97393" w:rsidP="00DE1F0A">
      <w:pPr>
        <w:rPr>
          <w:rFonts w:eastAsia="MS Mincho"/>
          <w:b/>
        </w:rPr>
      </w:pPr>
      <w:r w:rsidRPr="009A413E">
        <w:rPr>
          <w:rFonts w:eastAsia="MS Mincho"/>
          <w:b/>
        </w:rPr>
        <w:t>Channel model specification:</w:t>
      </w:r>
    </w:p>
    <w:p w:rsidR="00F97393" w:rsidRPr="009A413E" w:rsidRDefault="00F97393" w:rsidP="00DE1F0A">
      <w:pPr>
        <w:pStyle w:val="TH"/>
        <w:rPr>
          <w:rFonts w:eastAsia="MS Mincho"/>
        </w:rPr>
      </w:pPr>
      <w:r w:rsidRPr="009A413E">
        <w:t>Table 8.3.2.2-3: Channel model specification for Doppler/Temporal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607"/>
        <w:gridCol w:w="2338"/>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MS Mincho" w:cs="Arial"/>
                <w:lang w:eastAsia="en-US"/>
              </w:rPr>
            </w:pPr>
            <w:r w:rsidRPr="009A413E">
              <w:rPr>
                <w:rFonts w:eastAsia="MS Mincho" w:cs="Arial"/>
                <w:lang w:eastAsia="en-US"/>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As specified in </w:t>
            </w:r>
            <w:r w:rsidR="009801BB" w:rsidRPr="009A413E">
              <w:rPr>
                <w:rFonts w:cs="Arial"/>
                <w:lang w:eastAsia="en-US"/>
              </w:rPr>
              <w:t>C</w:t>
            </w:r>
            <w:r w:rsidR="003C44DF" w:rsidRPr="009A413E">
              <w:rPr>
                <w:rFonts w:cs="Arial"/>
                <w:lang w:eastAsia="en-US"/>
              </w:rPr>
              <w:t>lause</w:t>
            </w:r>
            <w:r w:rsidRPr="009A413E">
              <w:rPr>
                <w:rFonts w:cs="Arial"/>
                <w:lang w:eastAsia="en-US"/>
              </w:rPr>
              <w:t xml:space="preserve"> 8.2</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E7DFF">
            <w:pPr>
              <w:pStyle w:val="TAC"/>
              <w:jc w:val="left"/>
              <w:rPr>
                <w:rFonts w:cs="Arial"/>
                <w:lang w:eastAsia="en-US"/>
              </w:rPr>
            </w:pPr>
            <w:r w:rsidRPr="009A413E">
              <w:rPr>
                <w:rFonts w:cs="Arial"/>
                <w:lang w:eastAsia="en-US"/>
              </w:rPr>
              <w:t>Mobile speed</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km/h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100 </w:t>
            </w:r>
          </w:p>
        </w:tc>
      </w:tr>
    </w:tbl>
    <w:p w:rsidR="00F97393" w:rsidRPr="009A413E" w:rsidRDefault="00F97393" w:rsidP="00C652A1">
      <w:pPr>
        <w:rPr>
          <w:rFonts w:eastAsia="MS Mincho"/>
        </w:rPr>
      </w:pPr>
    </w:p>
    <w:p w:rsidR="00F97393" w:rsidRPr="009A413E" w:rsidRDefault="00F97393" w:rsidP="00C652A1">
      <w:pPr>
        <w:rPr>
          <w:rFonts w:eastAsia="MS Mincho"/>
        </w:rPr>
      </w:pPr>
      <w:r w:rsidRPr="009A413E">
        <w:rPr>
          <w:rFonts w:eastAsia="MS Mincho"/>
        </w:rPr>
        <w:t xml:space="preserve">Method of measurement result analysis: Measurement data file (Doppler power spectrum) is saved into hard drive. </w:t>
      </w:r>
      <w:r w:rsidR="008E7DFF" w:rsidRPr="009A413E">
        <w:rPr>
          <w:rFonts w:eastAsia="MS Mincho"/>
        </w:rPr>
        <w:br/>
      </w:r>
      <w:r w:rsidRPr="009A413E">
        <w:rPr>
          <w:rFonts w:eastAsia="MS Mincho"/>
        </w:rPr>
        <w:t xml:space="preserve">The data is read into, e.g., Matlab. </w:t>
      </w:r>
      <w:r w:rsidR="008E7DFF" w:rsidRPr="009A413E">
        <w:rPr>
          <w:rFonts w:eastAsia="MS Mincho"/>
        </w:rPr>
        <w:br/>
      </w:r>
      <w:r w:rsidRPr="009A413E">
        <w:rPr>
          <w:rFonts w:eastAsia="MS Mincho"/>
        </w:rPr>
        <w:t xml:space="preserve">The analysis is performed by taking the Fourier transformation of the Doppler spectrum. </w:t>
      </w:r>
      <w:r w:rsidR="008E7DFF" w:rsidRPr="009A413E">
        <w:rPr>
          <w:rFonts w:eastAsia="MS Mincho"/>
        </w:rPr>
        <w:br/>
      </w:r>
      <w:r w:rsidRPr="009A413E">
        <w:rPr>
          <w:rFonts w:eastAsia="MS Mincho"/>
        </w:rPr>
        <w:t xml:space="preserve">The resulting temporal correlation function </w:t>
      </w:r>
      <w:r w:rsidRPr="009A413E">
        <w:rPr>
          <w:rFonts w:eastAsia="MS Mincho"/>
        </w:rPr>
        <w:object w:dxaOrig="675" w:dyaOrig="360">
          <v:shape id="_x0000_i1090" type="#_x0000_t75" style="width:33.75pt;height:18pt" o:ole="">
            <v:imagedata r:id="rId92" o:title=""/>
          </v:shape>
          <o:OLEObject Type="Embed" ProgID="Equation.3" ShapeID="_x0000_i1090" DrawAspect="Content" ObjectID="_1656954288" r:id="rId93"/>
        </w:object>
      </w:r>
      <w:r w:rsidRPr="009A413E">
        <w:rPr>
          <w:rFonts w:eastAsia="MS Mincho"/>
        </w:rPr>
        <w:t xml:space="preserve">  is normalized such that </w:t>
      </w:r>
      <w:r w:rsidRPr="009A413E">
        <w:rPr>
          <w:rFonts w:eastAsia="MS Mincho"/>
        </w:rPr>
        <w:object w:dxaOrig="1995" w:dyaOrig="360">
          <v:shape id="_x0000_i1091" type="#_x0000_t75" style="width:99.75pt;height:18pt" o:ole="">
            <v:imagedata r:id="rId94" o:title=""/>
          </v:shape>
          <o:OLEObject Type="Embed" ProgID="Equation.3" ShapeID="_x0000_i1091" DrawAspect="Content" ObjectID="_1656954289" r:id="rId95"/>
        </w:object>
      </w:r>
      <w:r w:rsidRPr="009A413E">
        <w:rPr>
          <w:rFonts w:eastAsia="MS Mincho"/>
        </w:rPr>
        <w:t xml:space="preserve">. </w:t>
      </w:r>
      <w:r w:rsidR="008E7DFF" w:rsidRPr="009A413E">
        <w:rPr>
          <w:rFonts w:eastAsia="MS Mincho"/>
        </w:rPr>
        <w:br/>
      </w:r>
      <w:r w:rsidRPr="009A413E">
        <w:rPr>
          <w:rFonts w:eastAsia="MS Mincho"/>
        </w:rPr>
        <w:t xml:space="preserve">Then the function values left from the maximum is cut out. </w:t>
      </w:r>
      <w:r w:rsidR="008E7DFF" w:rsidRPr="009A413E">
        <w:rPr>
          <w:rFonts w:eastAsia="MS Mincho"/>
        </w:rPr>
        <w:br/>
      </w:r>
      <w:r w:rsidRPr="009A413E">
        <w:rPr>
          <w:rFonts w:eastAsia="MS Mincho"/>
        </w:rPr>
        <w:t xml:space="preserve">Further on the function values after, e.g. seven periods is cut out. </w:t>
      </w:r>
      <w:r w:rsidR="008E7DFF" w:rsidRPr="009A413E">
        <w:rPr>
          <w:rFonts w:eastAsia="MS Mincho"/>
        </w:rPr>
        <w:br/>
      </w:r>
      <w:r w:rsidRPr="009A413E">
        <w:rPr>
          <w:rFonts w:eastAsia="MS Mincho"/>
        </w:rPr>
        <w:t>The reference temporal correlation plots from Table 8.2-1 and 8.2-2 are shown in Figure 8.3.2.2-1</w:t>
      </w:r>
      <w:r w:rsidR="00A34635" w:rsidRPr="009A413E">
        <w:rPr>
          <w:rFonts w:eastAsia="MS Mincho"/>
        </w:rPr>
        <w:t xml:space="preserve"> and Figure 8.3.2.2-2</w:t>
      </w:r>
      <w:r w:rsidRPr="009A413E">
        <w:rPr>
          <w:rFonts w:eastAsia="MS Mincho"/>
        </w:rPr>
        <w:t>.</w:t>
      </w:r>
    </w:p>
    <w:p w:rsidR="00F97393" w:rsidRPr="009A413E" w:rsidRDefault="00F97393" w:rsidP="00C652A1">
      <w:pPr>
        <w:rPr>
          <w:rFonts w:eastAsia="MS Mincho"/>
        </w:rPr>
      </w:pPr>
      <w:r w:rsidRPr="009A413E">
        <w:rPr>
          <w:rFonts w:eastAsia="MS Mincho"/>
          <w:b/>
        </w:rPr>
        <w:t xml:space="preserve">OTA antenna configuration: </w:t>
      </w:r>
      <w:r w:rsidR="008E7DFF" w:rsidRPr="009A413E">
        <w:rPr>
          <w:rFonts w:eastAsia="MS Mincho"/>
          <w:b/>
        </w:rPr>
        <w:tab/>
      </w:r>
      <w:r w:rsidR="008E7DFF" w:rsidRPr="009A413E">
        <w:rPr>
          <w:rFonts w:eastAsia="MS Mincho"/>
          <w:b/>
        </w:rPr>
        <w:tab/>
      </w:r>
      <w:r w:rsidRPr="009A413E">
        <w:rPr>
          <w:rFonts w:eastAsia="MS Mincho"/>
        </w:rPr>
        <w:t>For e.g. 1 full ring (or single cluster configuration) of V polarized elements.</w:t>
      </w:r>
    </w:p>
    <w:p w:rsidR="00F97393" w:rsidRPr="009A413E" w:rsidRDefault="00F97393" w:rsidP="008E7DFF">
      <w:pPr>
        <w:rPr>
          <w:rFonts w:eastAsia="MS Mincho"/>
        </w:rPr>
      </w:pPr>
      <w:r w:rsidRPr="009A413E">
        <w:rPr>
          <w:rFonts w:eastAsia="MS Mincho"/>
          <w:b/>
        </w:rPr>
        <w:t xml:space="preserve">Measurement antenna: </w:t>
      </w:r>
      <w:r w:rsidR="008E7DFF" w:rsidRPr="009A413E">
        <w:rPr>
          <w:rFonts w:eastAsia="MS Mincho"/>
          <w:b/>
        </w:rPr>
        <w:tab/>
      </w:r>
      <w:r w:rsidR="008E7DFF" w:rsidRPr="009A413E">
        <w:rPr>
          <w:rFonts w:eastAsia="MS Mincho"/>
          <w:b/>
        </w:rPr>
        <w:tab/>
      </w:r>
      <w:r w:rsidR="008E7DFF" w:rsidRPr="009A413E">
        <w:rPr>
          <w:rFonts w:eastAsia="MS Mincho"/>
          <w:b/>
        </w:rPr>
        <w:tab/>
      </w:r>
      <w:r w:rsidRPr="009A413E">
        <w:rPr>
          <w:rFonts w:eastAsia="MS Mincho"/>
        </w:rPr>
        <w:t>For e.g. vertically oriented dipole.</w:t>
      </w:r>
    </w:p>
    <w:p w:rsidR="00F97393" w:rsidRPr="009A413E" w:rsidRDefault="00F97393" w:rsidP="00A873AD">
      <w:pPr>
        <w:pStyle w:val="TH"/>
        <w:rPr>
          <w:rFonts w:eastAsia="MS Mincho"/>
        </w:rPr>
      </w:pPr>
      <w:r w:rsidRPr="009A413E">
        <w:pict>
          <v:shape id="_x0000_i1092" type="#_x0000_t75" style="width:482.25pt;height:220.5pt">
            <v:imagedata r:id="rId96" o:title=""/>
          </v:shape>
        </w:pict>
      </w:r>
    </w:p>
    <w:p w:rsidR="00F97393" w:rsidRPr="009A413E" w:rsidRDefault="00F97393" w:rsidP="00A873AD">
      <w:pPr>
        <w:pStyle w:val="TF"/>
      </w:pPr>
      <w:r w:rsidRPr="009A413E">
        <w:t>Figure 8.3.2.2-1: Reference Temporal Correlation Functions for SCME Urban Macro (left)</w:t>
      </w:r>
      <w:r w:rsidR="002E73EA" w:rsidRPr="009A413E">
        <w:br/>
      </w:r>
      <w:r w:rsidRPr="009A413E">
        <w:t xml:space="preserve"> and SCME Urban Micro (right) plotted from Table 8.2-1 and Table 8.2-2</w:t>
      </w:r>
    </w:p>
    <w:p w:rsidR="00A34635" w:rsidRPr="009A413E" w:rsidRDefault="00A34635" w:rsidP="008E7DFF"/>
    <w:p w:rsidR="00A34635" w:rsidRPr="009A413E" w:rsidRDefault="00A34635" w:rsidP="008E7DFF">
      <w:pPr>
        <w:pStyle w:val="TH"/>
      </w:pPr>
      <w:r w:rsidRPr="009A413E">
        <w:pict>
          <v:shape id="_x0000_i1093" type="#_x0000_t75" style="width:256.5pt;height:192pt">
            <v:imagedata r:id="rId97" o:title="temporal_theory"/>
          </v:shape>
        </w:pict>
      </w:r>
    </w:p>
    <w:p w:rsidR="00F97393" w:rsidRPr="009A413E" w:rsidRDefault="00A34635" w:rsidP="005248B8">
      <w:pPr>
        <w:pStyle w:val="TF"/>
      </w:pPr>
      <w:r w:rsidRPr="009A413E">
        <w:t>Figure 8.3.2.2-2: Reference Temporal Correlation Function for correlation implementation of</w:t>
      </w:r>
      <w:r w:rsidR="008E7DFF" w:rsidRPr="009A413E">
        <w:br/>
      </w:r>
      <w:r w:rsidRPr="009A413E">
        <w:t xml:space="preserve"> SCME UMa and UMi with </w:t>
      </w:r>
      <w:r w:rsidR="000A04D8" w:rsidRPr="009A413E">
        <w:t>Jake's</w:t>
      </w:r>
      <w:r w:rsidRPr="009A413E">
        <w:t xml:space="preserve"> Doppler spectrum plotted from Table 8.2-1 and Table 8.2-2</w:t>
      </w:r>
    </w:p>
    <w:p w:rsidR="00F97393" w:rsidRPr="009A413E" w:rsidRDefault="00F97393" w:rsidP="005C3AA6">
      <w:pPr>
        <w:pStyle w:val="Heading4"/>
      </w:pPr>
      <w:bookmarkStart w:id="218" w:name="_Toc528251382"/>
      <w:bookmarkStart w:id="219" w:name="_Toc46341321"/>
      <w:bookmarkStart w:id="220" w:name="_Toc46341554"/>
      <w:r w:rsidRPr="009A413E">
        <w:rPr>
          <w:lang w:val="en-US"/>
        </w:rPr>
        <w:t>8</w:t>
      </w:r>
      <w:r w:rsidRPr="009A413E">
        <w:t>.3.</w:t>
      </w:r>
      <w:r w:rsidRPr="009A413E">
        <w:rPr>
          <w:lang w:val="en-US"/>
        </w:rPr>
        <w:t>2</w:t>
      </w:r>
      <w:r w:rsidRPr="009A413E">
        <w:t>.</w:t>
      </w:r>
      <w:r w:rsidRPr="009A413E">
        <w:rPr>
          <w:lang w:val="en-US"/>
        </w:rPr>
        <w:t>3</w:t>
      </w:r>
      <w:r w:rsidRPr="009A413E">
        <w:tab/>
      </w:r>
      <w:r w:rsidRPr="009A413E">
        <w:rPr>
          <w:lang w:val="en-US"/>
        </w:rPr>
        <w:t xml:space="preserve">Spatial </w:t>
      </w:r>
      <w:r w:rsidR="002E73EA" w:rsidRPr="009A413E">
        <w:rPr>
          <w:lang w:val="en-US"/>
        </w:rPr>
        <w:t>c</w:t>
      </w:r>
      <w:r w:rsidRPr="009A413E">
        <w:rPr>
          <w:lang w:val="en-US"/>
        </w:rPr>
        <w:t>orrelation</w:t>
      </w:r>
      <w:bookmarkEnd w:id="218"/>
      <w:bookmarkEnd w:id="219"/>
      <w:bookmarkEnd w:id="220"/>
    </w:p>
    <w:p w:rsidR="00F97393" w:rsidRPr="009A413E" w:rsidRDefault="00F97393" w:rsidP="005248B8">
      <w:pPr>
        <w:rPr>
          <w:rFonts w:eastAsia="MS Mincho"/>
        </w:rPr>
      </w:pPr>
      <w:r w:rsidRPr="009A413E">
        <w:rPr>
          <w:rFonts w:eastAsia="MS Mincho"/>
        </w:rPr>
        <w:t>This measurement checks whether the measured correlation curve follows the theoretical curve.</w:t>
      </w:r>
    </w:p>
    <w:p w:rsidR="00F97393" w:rsidRPr="009A413E" w:rsidRDefault="00F97393" w:rsidP="00DE1F0A">
      <w:pPr>
        <w:rPr>
          <w:rFonts w:eastAsia="MS Mincho"/>
          <w:b/>
        </w:rPr>
      </w:pPr>
      <w:r w:rsidRPr="009A413E">
        <w:rPr>
          <w:rFonts w:eastAsia="MS Mincho"/>
          <w:b/>
        </w:rPr>
        <w:t>Method of measurement:</w:t>
      </w:r>
    </w:p>
    <w:p w:rsidR="00F97393" w:rsidRPr="009A413E" w:rsidRDefault="00F97393" w:rsidP="005248B8">
      <w:pPr>
        <w:rPr>
          <w:rFonts w:eastAsia="MS Mincho"/>
        </w:rPr>
      </w:pPr>
      <w:r w:rsidRPr="009A413E">
        <w:rPr>
          <w:rFonts w:eastAsia="MS Mincho"/>
        </w:rPr>
        <w:t>Step the emulation and store traces from VNA. I.e. run the emulation to CIR number 1, pause, measure VNA traces in 11 different DUT positions, run the emulation to CIR number 10, pause, measure VNA traces in 11 different DUT positions, … etc. Continue until frequency response of 1000 CIRs in 11 positions (=1000*11 VNA traces) are measured.</w:t>
      </w:r>
    </w:p>
    <w:p w:rsidR="00F97393" w:rsidRPr="009A413E" w:rsidRDefault="00F97393" w:rsidP="005248B8">
      <w:pPr>
        <w:rPr>
          <w:rFonts w:eastAsia="MS Mincho"/>
        </w:rPr>
      </w:pPr>
      <w:r w:rsidRPr="009A413E">
        <w:rPr>
          <w:rFonts w:eastAsia="MS Mincho"/>
        </w:rPr>
        <w:t>11 test antenna positions sample a segment of line of length 1 wavelength with sampling interval of 0.1 wavelengths. Antenna spacing (wave lengths): -0.5 to +0.5 step of 0.1.</w:t>
      </w:r>
    </w:p>
    <w:p w:rsidR="00F97393" w:rsidRPr="009A413E" w:rsidRDefault="00F97393" w:rsidP="00A873AD">
      <w:pPr>
        <w:pStyle w:val="TH"/>
      </w:pPr>
      <w:r w:rsidRPr="009A413E">
        <w:rPr>
          <w:noProof/>
          <w:lang w:eastAsia="zh-CN"/>
        </w:rPr>
        <w:pict>
          <v:shape id="Picture 11" o:spid="_x0000_i1094" type="#_x0000_t75" style="width:258pt;height:193.5pt;visibility:visible">
            <v:imagedata r:id="rId98" o:title=""/>
          </v:shape>
        </w:pict>
      </w:r>
    </w:p>
    <w:p w:rsidR="00F97393" w:rsidRPr="009A413E" w:rsidRDefault="00F97393" w:rsidP="00DE1F0A">
      <w:pPr>
        <w:pStyle w:val="TF"/>
      </w:pPr>
      <w:r w:rsidRPr="009A413E">
        <w:t>Figure 8.3.2.3-1: Test antenna positions</w:t>
      </w:r>
    </w:p>
    <w:p w:rsidR="00F97393" w:rsidRPr="009A413E" w:rsidRDefault="00F97393" w:rsidP="005248B8"/>
    <w:p w:rsidR="00F97393" w:rsidRPr="009A413E" w:rsidRDefault="00F97393" w:rsidP="00DE1F0A">
      <w:pPr>
        <w:rPr>
          <w:b/>
        </w:rPr>
      </w:pPr>
      <w:r w:rsidRPr="009A413E">
        <w:rPr>
          <w:b/>
        </w:rPr>
        <w:t>VNA settings:</w:t>
      </w:r>
    </w:p>
    <w:p w:rsidR="00F97393" w:rsidRPr="009A413E" w:rsidRDefault="00F97393" w:rsidP="00DE1F0A">
      <w:pPr>
        <w:pStyle w:val="TH"/>
      </w:pPr>
      <w:r w:rsidRPr="009A413E">
        <w:t>Table 8.3.2.3-1: VNA settings for spatial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1208"/>
        <w:gridCol w:w="2451"/>
        <w:tblGridChange w:id="221">
          <w:tblGrid>
            <w:gridCol w:w="3725"/>
            <w:gridCol w:w="1208"/>
            <w:gridCol w:w="2451"/>
          </w:tblGrid>
        </w:tblGridChange>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-15</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1000</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Distance between traces in channel model</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2E73EA" w:rsidP="00A873AD">
            <w:pPr>
              <w:pStyle w:val="TAC"/>
              <w:rPr>
                <w:rFonts w:cs="Arial"/>
                <w:lang w:eastAsia="en-US"/>
              </w:rPr>
            </w:pPr>
            <w:r w:rsidRPr="009A413E">
              <w:rPr>
                <w:rFonts w:cs="Arial"/>
                <w:lang w:eastAsia="en-US"/>
              </w:rPr>
              <w:t>W</w:t>
            </w:r>
            <w:r w:rsidR="00F97393" w:rsidRPr="009A413E">
              <w:rPr>
                <w:rFonts w:cs="Arial"/>
                <w:lang w:eastAsia="en-US"/>
              </w:rPr>
              <w:t>avelength</w:t>
            </w:r>
          </w:p>
          <w:p w:rsidR="00F97393" w:rsidRPr="009A413E" w:rsidRDefault="00F97393" w:rsidP="00A873AD">
            <w:pPr>
              <w:pStyle w:val="TAC"/>
              <w:rPr>
                <w:rFonts w:cs="Arial"/>
                <w:lang w:eastAsia="en-US"/>
              </w:rPr>
            </w:pPr>
            <w:r w:rsidRPr="009A413E">
              <w:rPr>
                <w:rFonts w:cs="Arial"/>
                <w:lang w:eastAsia="en-US"/>
              </w:rPr>
              <w:t xml:space="preserve"> </w:t>
            </w:r>
            <w:r w:rsidR="002E73EA" w:rsidRPr="009A413E">
              <w:rPr>
                <w:rFonts w:cs="Arial"/>
                <w:lang w:eastAsia="en-US"/>
              </w:rPr>
              <w:t>(</w:t>
            </w:r>
            <w:r w:rsidR="009801BB" w:rsidRPr="009A413E">
              <w:rPr>
                <w:rFonts w:cs="Arial"/>
                <w:lang w:eastAsia="en-US"/>
              </w:rPr>
              <w:t>N</w:t>
            </w:r>
            <w:r w:rsidR="002E73EA" w:rsidRPr="009A413E">
              <w:rPr>
                <w:rFonts w:cs="Arial"/>
                <w:lang w:eastAsia="en-US"/>
              </w:rPr>
              <w:t>ote)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 (or the smallest possible)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2E73EA" w:rsidRPr="009A413E" w:rsidTr="002E73EA">
        <w:trPr>
          <w:trHeight w:val="290"/>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8E7DFF" w:rsidRPr="009A413E" w:rsidRDefault="002E73EA" w:rsidP="00A873AD">
            <w:pPr>
              <w:pStyle w:val="TAN"/>
              <w:rPr>
                <w:rFonts w:cs="Arial"/>
                <w:lang w:eastAsia="en-US"/>
              </w:rPr>
            </w:pPr>
            <w:r w:rsidRPr="009A413E">
              <w:rPr>
                <w:rFonts w:cs="Arial"/>
                <w:lang w:eastAsia="en-US"/>
              </w:rPr>
              <w:t>NOTE:</w:t>
            </w:r>
            <w:r w:rsidRPr="009A413E">
              <w:rPr>
                <w:rFonts w:cs="Arial"/>
                <w:lang w:eastAsia="en-US"/>
              </w:rPr>
              <w:tab/>
              <w:t>Time in seconds = distance [</w:t>
            </w:r>
            <w:r w:rsidRPr="009A413E">
              <w:rPr>
                <w:rFonts w:cs="Arial"/>
                <w:lang w:eastAsia="en-US"/>
              </w:rPr>
              <w:sym w:font="Symbol" w:char="F06C"/>
            </w:r>
            <w:r w:rsidRPr="009A413E">
              <w:rPr>
                <w:rFonts w:cs="Arial"/>
                <w:lang w:eastAsia="en-US"/>
              </w:rPr>
              <w:t>] / MS speed [</w:t>
            </w:r>
            <w:r w:rsidRPr="009A413E">
              <w:rPr>
                <w:rFonts w:cs="Arial"/>
                <w:lang w:eastAsia="en-US"/>
              </w:rPr>
              <w:sym w:font="Symbol" w:char="F06C"/>
            </w:r>
            <w:r w:rsidRPr="009A413E">
              <w:rPr>
                <w:rFonts w:cs="Arial"/>
                <w:lang w:eastAsia="en-US"/>
              </w:rPr>
              <w:t>/s]</w:t>
            </w:r>
          </w:p>
          <w:p w:rsidR="002E73EA" w:rsidRPr="009A413E" w:rsidRDefault="002E73EA" w:rsidP="00A873AD">
            <w:pPr>
              <w:pStyle w:val="TAN"/>
              <w:rPr>
                <w:rFonts w:cs="Arial"/>
                <w:lang w:eastAsia="en-US"/>
              </w:rPr>
            </w:pPr>
            <w:r w:rsidRPr="009A413E">
              <w:rPr>
                <w:rFonts w:cs="Arial"/>
                <w:lang w:eastAsia="en-US"/>
              </w:rPr>
              <w:tab/>
              <w:t>MS speed [</w:t>
            </w:r>
            <w:r w:rsidRPr="009A413E">
              <w:rPr>
                <w:rFonts w:cs="Arial"/>
                <w:lang w:eastAsia="en-US"/>
              </w:rPr>
              <w:sym w:font="Symbol" w:char="F06C"/>
            </w:r>
            <w:r w:rsidRPr="009A413E">
              <w:rPr>
                <w:rFonts w:cs="Arial"/>
                <w:lang w:eastAsia="en-US"/>
              </w:rPr>
              <w:t>/s] = MS speed [m /s] / Speed of light [m/s] * Center frequency [Hz]</w:t>
            </w:r>
          </w:p>
        </w:tc>
      </w:tr>
    </w:tbl>
    <w:p w:rsidR="00F97393" w:rsidRPr="009A413E" w:rsidRDefault="00F97393" w:rsidP="005248B8"/>
    <w:p w:rsidR="00F97393" w:rsidRPr="009A413E" w:rsidRDefault="00F97393" w:rsidP="00DE1F0A">
      <w:pPr>
        <w:rPr>
          <w:b/>
        </w:rPr>
      </w:pPr>
      <w:r w:rsidRPr="009A413E">
        <w:rPr>
          <w:b/>
        </w:rPr>
        <w:t>Channel model specification:</w:t>
      </w:r>
    </w:p>
    <w:p w:rsidR="00F97393" w:rsidRPr="009A413E" w:rsidRDefault="00F97393" w:rsidP="00DE1F0A">
      <w:pPr>
        <w:pStyle w:val="TH"/>
      </w:pPr>
      <w:r w:rsidRPr="009A413E">
        <w:t>Table 8.3.2.3-2: Channel model specification for spatial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167"/>
        <w:gridCol w:w="2338"/>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fi-FI"/>
              </w:rPr>
            </w:pPr>
            <w:r w:rsidRPr="009A413E">
              <w:rPr>
                <w:rFonts w:cs="Arial"/>
                <w:lang w:eastAsia="en-US"/>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2000</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As specified in </w:t>
            </w:r>
            <w:r w:rsidR="0092297E" w:rsidRPr="009A413E">
              <w:rPr>
                <w:rFonts w:cs="Arial"/>
                <w:lang w:eastAsia="en-US"/>
              </w:rPr>
              <w:t>C</w:t>
            </w:r>
            <w:r w:rsidR="003C44DF" w:rsidRPr="009A413E">
              <w:rPr>
                <w:rFonts w:cs="Arial"/>
                <w:lang w:eastAsia="en-US"/>
              </w:rPr>
              <w:t>lause</w:t>
            </w:r>
            <w:r w:rsidRPr="009A413E">
              <w:rPr>
                <w:rFonts w:cs="Arial"/>
                <w:lang w:eastAsia="en-US"/>
              </w:rPr>
              <w:t xml:space="preserve"> 8.2</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Mobile speed</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km/h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30</w:t>
            </w:r>
          </w:p>
        </w:tc>
      </w:tr>
    </w:tbl>
    <w:p w:rsidR="005248B8" w:rsidRPr="009A413E" w:rsidRDefault="005248B8" w:rsidP="005248B8"/>
    <w:p w:rsidR="001F162A" w:rsidRPr="009A413E" w:rsidRDefault="00F97393" w:rsidP="00DE1F0A">
      <w:pPr>
        <w:rPr>
          <w:b/>
        </w:rPr>
      </w:pPr>
      <w:r w:rsidRPr="009A413E">
        <w:rPr>
          <w:b/>
        </w:rPr>
        <w:t>Measurement Procedure</w:t>
      </w:r>
    </w:p>
    <w:p w:rsidR="00F97393" w:rsidRPr="009A413E" w:rsidRDefault="00F97393" w:rsidP="005C3AA6">
      <w:pPr>
        <w:keepNext/>
        <w:ind w:left="1440"/>
        <w:outlineLvl w:val="0"/>
        <w:rPr>
          <w:b/>
          <w:i/>
        </w:rPr>
      </w:pPr>
      <w:r w:rsidRPr="009A413E">
        <w:tab/>
      </w:r>
      <w:r w:rsidRPr="009A413E">
        <w:rPr>
          <w:b/>
        </w:rPr>
        <w:t>CALIBRATE</w:t>
      </w:r>
    </w:p>
    <w:p w:rsidR="00F97393" w:rsidRPr="009A413E" w:rsidRDefault="00F97393" w:rsidP="005C3AA6">
      <w:pPr>
        <w:keepNext/>
        <w:ind w:left="1440"/>
        <w:outlineLvl w:val="0"/>
      </w:pPr>
      <w:r w:rsidRPr="009A413E">
        <w:tab/>
      </w:r>
      <w:r w:rsidRPr="009A413E">
        <w:rPr>
          <w:b/>
        </w:rPr>
        <w:t>OPEN</w:t>
      </w:r>
      <w:r w:rsidRPr="009A413E">
        <w:t xml:space="preserve"> corrVNATrace trace file</w:t>
      </w:r>
    </w:p>
    <w:p w:rsidR="00F97393" w:rsidRPr="009A413E" w:rsidRDefault="00F97393" w:rsidP="00AE1388">
      <w:pPr>
        <w:keepNext/>
        <w:ind w:left="2160"/>
      </w:pPr>
      <w:r w:rsidRPr="009A413E">
        <w:rPr>
          <w:b/>
        </w:rPr>
        <w:t>FOR EACH</w:t>
      </w:r>
      <w:r w:rsidRPr="009A413E">
        <w:t xml:space="preserve"> gridPoint </w:t>
      </w:r>
      <w:r w:rsidRPr="009A413E">
        <w:rPr>
          <w:b/>
        </w:rPr>
        <w:t>IN</w:t>
      </w:r>
      <w:r w:rsidRPr="009A413E">
        <w:t xml:space="preserve"> [test zone grid set]</w:t>
      </w:r>
    </w:p>
    <w:p w:rsidR="00F97393" w:rsidRPr="009A413E" w:rsidRDefault="00F97393" w:rsidP="00451BA6">
      <w:pPr>
        <w:keepNext/>
        <w:ind w:left="2556"/>
      </w:pPr>
      <w:r w:rsidRPr="009A413E">
        <w:rPr>
          <w:b/>
        </w:rPr>
        <w:t>MOVE</w:t>
      </w:r>
      <w:r w:rsidRPr="009A413E">
        <w:t xml:space="preserve"> measurement antenna to gridPoint</w:t>
      </w:r>
    </w:p>
    <w:p w:rsidR="00F97393" w:rsidRPr="009A413E" w:rsidRDefault="00F97393" w:rsidP="00451BA6">
      <w:pPr>
        <w:keepNext/>
        <w:ind w:left="2272"/>
      </w:pPr>
      <w:r w:rsidRPr="009A413E">
        <w:tab/>
      </w:r>
      <w:r w:rsidRPr="009A413E">
        <w:rPr>
          <w:b/>
        </w:rPr>
        <w:t>FOR EACH</w:t>
      </w:r>
      <w:r w:rsidRPr="009A413E">
        <w:t xml:space="preserve"> chanIRNumber </w:t>
      </w:r>
      <w:r w:rsidRPr="009A413E">
        <w:rPr>
          <w:b/>
        </w:rPr>
        <w:t>IN</w:t>
      </w:r>
      <w:r w:rsidRPr="009A413E">
        <w:t xml:space="preserve"> [0:SD:1000*SD]</w:t>
      </w:r>
    </w:p>
    <w:p w:rsidR="00F97393" w:rsidRPr="009A413E" w:rsidRDefault="00F97393" w:rsidP="00451BA6">
      <w:pPr>
        <w:keepNext/>
        <w:ind w:left="2272"/>
      </w:pPr>
      <w:r w:rsidRPr="009A413E">
        <w:tab/>
      </w:r>
      <w:r w:rsidRPr="009A413E">
        <w:tab/>
      </w:r>
      <w:r w:rsidRPr="009A413E">
        <w:rPr>
          <w:b/>
          <w:caps/>
        </w:rPr>
        <w:t>Measure</w:t>
      </w:r>
      <w:r w:rsidRPr="009A413E">
        <w:t xml:space="preserve"> Freq Resp with VNA</w:t>
      </w:r>
    </w:p>
    <w:p w:rsidR="00F97393" w:rsidRPr="009A413E" w:rsidRDefault="00F97393" w:rsidP="00451BA6">
      <w:pPr>
        <w:keepNext/>
        <w:ind w:left="2272"/>
      </w:pPr>
      <w:r w:rsidRPr="009A413E">
        <w:tab/>
      </w:r>
      <w:r w:rsidRPr="009A413E">
        <w:tab/>
      </w:r>
      <w:r w:rsidRPr="009A413E">
        <w:rPr>
          <w:b/>
          <w:caps/>
        </w:rPr>
        <w:t>Save</w:t>
      </w:r>
      <w:r w:rsidRPr="009A413E">
        <w:t xml:space="preserve"> freq resp trace to trace file</w:t>
      </w:r>
    </w:p>
    <w:p w:rsidR="00F97393" w:rsidRPr="009A413E" w:rsidRDefault="00F97393" w:rsidP="005C3AA6">
      <w:pPr>
        <w:keepNext/>
        <w:ind w:left="2272"/>
        <w:outlineLvl w:val="0"/>
        <w:rPr>
          <w:b/>
        </w:rPr>
      </w:pPr>
      <w:r w:rsidRPr="009A413E">
        <w:tab/>
      </w:r>
      <w:r w:rsidRPr="009A413E">
        <w:rPr>
          <w:b/>
        </w:rPr>
        <w:t>END</w:t>
      </w:r>
    </w:p>
    <w:p w:rsidR="00F97393" w:rsidRPr="009A413E" w:rsidRDefault="00F97393" w:rsidP="005C3AA6">
      <w:pPr>
        <w:keepNext/>
        <w:ind w:left="2160"/>
        <w:outlineLvl w:val="0"/>
        <w:rPr>
          <w:b/>
        </w:rPr>
      </w:pPr>
      <w:r w:rsidRPr="009A413E">
        <w:rPr>
          <w:b/>
        </w:rPr>
        <w:t>END</w:t>
      </w:r>
    </w:p>
    <w:p w:rsidR="00F97393" w:rsidRPr="009A413E" w:rsidRDefault="00F97393" w:rsidP="005C3AA6">
      <w:pPr>
        <w:keepNext/>
        <w:ind w:left="1704"/>
        <w:outlineLvl w:val="0"/>
      </w:pPr>
      <w:r w:rsidRPr="009A413E">
        <w:rPr>
          <w:b/>
        </w:rPr>
        <w:t xml:space="preserve">CLOSE </w:t>
      </w:r>
      <w:r w:rsidRPr="009A413E">
        <w:t>corrVNATrace_&lt;calibMethod&gt;_&lt;polarization&gt; trace file</w:t>
      </w:r>
    </w:p>
    <w:p w:rsidR="00F97393" w:rsidRPr="009A413E" w:rsidRDefault="00F97393" w:rsidP="00DE1F0A">
      <w:pPr>
        <w:rPr>
          <w:b/>
        </w:rPr>
      </w:pPr>
      <w:r w:rsidRPr="009A413E">
        <w:rPr>
          <w:b/>
        </w:rPr>
        <w:t>Method of Measurement Results Analysis</w:t>
      </w:r>
    </w:p>
    <w:p w:rsidR="00F97393" w:rsidRPr="009A413E" w:rsidRDefault="00F97393" w:rsidP="005248B8">
      <w:r w:rsidRPr="009A413E">
        <w:t xml:space="preserve">Calculate correlation of 1000 x 11 matrix </w:t>
      </w:r>
      <w:r w:rsidRPr="009A413E">
        <w:rPr>
          <w:b/>
        </w:rPr>
        <w:t>H</w:t>
      </w:r>
      <w:r w:rsidRPr="009A413E">
        <w:t>(</w:t>
      </w:r>
      <w:r w:rsidRPr="009A413E">
        <w:rPr>
          <w:i/>
        </w:rPr>
        <w:t>f</w:t>
      </w:r>
      <w:r w:rsidRPr="009A413E">
        <w:t>) of frequency response samples. The procedure is to correlate sixth column (the trace measured at the centre of chamber) with the 10 other columns as follows (Matlab example)</w:t>
      </w:r>
    </w:p>
    <w:p w:rsidR="00F97393" w:rsidRPr="009A413E" w:rsidRDefault="00F97393" w:rsidP="00F97393">
      <w:pPr>
        <w:pStyle w:val="NormalIndent"/>
        <w:ind w:left="0"/>
        <w:rPr>
          <w:sz w:val="20"/>
          <w:szCs w:val="20"/>
        </w:rPr>
      </w:pPr>
      <w:r w:rsidRPr="009A413E">
        <w:rPr>
          <w:sz w:val="20"/>
          <w:szCs w:val="20"/>
        </w:rPr>
        <w:tab/>
      </w:r>
    </w:p>
    <w:p w:rsidR="00F97393" w:rsidRPr="009A413E" w:rsidRDefault="00F97393" w:rsidP="00F97393">
      <w:pPr>
        <w:pStyle w:val="NormalIndent"/>
        <w:ind w:left="2160"/>
        <w:rPr>
          <w:sz w:val="20"/>
          <w:szCs w:val="20"/>
        </w:rPr>
      </w:pPr>
      <w:r w:rsidRPr="009A413E">
        <w:rPr>
          <w:sz w:val="20"/>
          <w:szCs w:val="20"/>
        </w:rPr>
        <w:t xml:space="preserve">for </w:t>
      </w:r>
      <w:smartTag w:uri="urn:schemas-microsoft-com:office:smarttags" w:element="place">
        <w:smartTag w:uri="urn:schemas-microsoft-com:office:smarttags" w:element="State">
          <w:r w:rsidRPr="009A413E">
            <w:rPr>
              <w:sz w:val="20"/>
              <w:szCs w:val="20"/>
            </w:rPr>
            <w:t>ind</w:t>
          </w:r>
        </w:smartTag>
      </w:smartTag>
      <w:r w:rsidRPr="009A413E">
        <w:rPr>
          <w:sz w:val="20"/>
          <w:szCs w:val="20"/>
        </w:rPr>
        <w:t xml:space="preserve"> = 1:11;</w:t>
      </w:r>
    </w:p>
    <w:p w:rsidR="00F97393" w:rsidRPr="009A413E" w:rsidRDefault="00F97393" w:rsidP="00F97393">
      <w:pPr>
        <w:pStyle w:val="NormalIndent"/>
        <w:ind w:left="2160"/>
        <w:rPr>
          <w:sz w:val="20"/>
          <w:szCs w:val="20"/>
        </w:rPr>
      </w:pPr>
      <w:r w:rsidRPr="009A413E">
        <w:rPr>
          <w:sz w:val="20"/>
          <w:szCs w:val="20"/>
        </w:rPr>
        <w:t xml:space="preserve">    Corr(: , : , ind) = abs(corrcoef(</w:t>
      </w:r>
      <w:r w:rsidRPr="009A413E">
        <w:rPr>
          <w:b/>
          <w:sz w:val="20"/>
          <w:szCs w:val="20"/>
        </w:rPr>
        <w:t>H</w:t>
      </w:r>
      <w:r w:rsidRPr="009A413E">
        <w:rPr>
          <w:sz w:val="20"/>
          <w:szCs w:val="20"/>
        </w:rPr>
        <w:t>(: , 1),</w:t>
      </w:r>
      <w:r w:rsidRPr="009A413E">
        <w:rPr>
          <w:b/>
          <w:sz w:val="20"/>
          <w:szCs w:val="20"/>
        </w:rPr>
        <w:t>H</w:t>
      </w:r>
      <w:r w:rsidRPr="009A413E">
        <w:rPr>
          <w:sz w:val="20"/>
          <w:szCs w:val="20"/>
        </w:rPr>
        <w:t>(: , ind)));</w:t>
      </w:r>
    </w:p>
    <w:p w:rsidR="00F97393" w:rsidRPr="009A413E" w:rsidRDefault="00F97393" w:rsidP="00F97393">
      <w:pPr>
        <w:pStyle w:val="NormalIndent"/>
        <w:ind w:left="2160"/>
        <w:rPr>
          <w:sz w:val="20"/>
          <w:szCs w:val="20"/>
        </w:rPr>
      </w:pPr>
      <w:r w:rsidRPr="009A413E">
        <w:rPr>
          <w:sz w:val="20"/>
          <w:szCs w:val="20"/>
        </w:rPr>
        <w:t>end</w:t>
      </w:r>
    </w:p>
    <w:p w:rsidR="00F97393" w:rsidRPr="009A413E" w:rsidRDefault="00F97393" w:rsidP="00F97393">
      <w:pPr>
        <w:pStyle w:val="NormalIndent"/>
        <w:ind w:left="2160"/>
        <w:rPr>
          <w:sz w:val="20"/>
          <w:szCs w:val="20"/>
        </w:rPr>
      </w:pPr>
      <w:r w:rsidRPr="009A413E">
        <w:rPr>
          <w:sz w:val="20"/>
          <w:szCs w:val="20"/>
        </w:rPr>
        <w:t>Correlation = squeeze(Corr(1, 2, :));</w:t>
      </w:r>
    </w:p>
    <w:p w:rsidR="00F97393" w:rsidRPr="009A413E" w:rsidRDefault="00F97393" w:rsidP="00F97393">
      <w:pPr>
        <w:pStyle w:val="NormalIndent"/>
        <w:rPr>
          <w:sz w:val="20"/>
          <w:szCs w:val="20"/>
        </w:rPr>
      </w:pPr>
    </w:p>
    <w:p w:rsidR="00F97393" w:rsidRPr="009A413E" w:rsidRDefault="00F97393" w:rsidP="005248B8">
      <w:r w:rsidRPr="009A413E">
        <w:t>The reference spatial correlation plots from Table 8.2-1 and 8.2-2 are shown in Figure 8.3.2.3-2.</w:t>
      </w:r>
    </w:p>
    <w:p w:rsidR="00F97393" w:rsidRPr="009A413E" w:rsidRDefault="00F97393" w:rsidP="001F162A">
      <w:r w:rsidRPr="009A413E">
        <w:rPr>
          <w:b/>
        </w:rPr>
        <w:t xml:space="preserve">OTA antenna configuration: </w:t>
      </w:r>
      <w:r w:rsidR="001F162A" w:rsidRPr="009A413E">
        <w:rPr>
          <w:b/>
        </w:rPr>
        <w:tab/>
      </w:r>
      <w:r w:rsidR="001F162A" w:rsidRPr="009A413E">
        <w:rPr>
          <w:b/>
        </w:rPr>
        <w:tab/>
      </w:r>
      <w:r w:rsidRPr="009A413E">
        <w:t>For e.g. 1 full ring (or a single cluster configuration) of V polarized elements.</w:t>
      </w:r>
    </w:p>
    <w:p w:rsidR="00F97393" w:rsidRPr="009A413E" w:rsidRDefault="00F97393" w:rsidP="005248B8">
      <w:r w:rsidRPr="009A413E">
        <w:rPr>
          <w:b/>
        </w:rPr>
        <w:t>Measurement antenna:</w:t>
      </w:r>
      <w:r w:rsidRPr="009A413E">
        <w:t xml:space="preserve"> </w:t>
      </w:r>
      <w:r w:rsidR="001F162A" w:rsidRPr="009A413E">
        <w:tab/>
      </w:r>
      <w:r w:rsidR="001F162A" w:rsidRPr="009A413E">
        <w:tab/>
      </w:r>
      <w:r w:rsidR="001F162A" w:rsidRPr="009A413E">
        <w:tab/>
      </w:r>
      <w:r w:rsidRPr="009A413E">
        <w:t>For e.g. Sleeve dipole.</w:t>
      </w:r>
    </w:p>
    <w:p w:rsidR="00F97393" w:rsidRPr="009A413E" w:rsidRDefault="00F97393" w:rsidP="001F162A"/>
    <w:p w:rsidR="00F97393" w:rsidRPr="009A413E" w:rsidRDefault="00F97393" w:rsidP="00A873AD">
      <w:pPr>
        <w:pStyle w:val="TH"/>
        <w:rPr>
          <w:noProof/>
        </w:rPr>
      </w:pPr>
      <w:r w:rsidRPr="009A413E">
        <w:rPr>
          <w:noProof/>
        </w:rPr>
        <w:pict>
          <v:shape id="_x0000_i1095" type="#_x0000_t75" style="width:189pt;height:142.5pt;visibility:visible">
            <v:imagedata r:id="rId99" r:href="rId100"/>
          </v:shape>
        </w:pict>
      </w:r>
      <w:r w:rsidRPr="009A413E">
        <w:rPr>
          <w:noProof/>
        </w:rPr>
        <w:pict>
          <v:shape id="_x0000_i1096" type="#_x0000_t75" style="width:189pt;height:142.5pt;visibility:visible">
            <v:imagedata r:id="rId101" r:href="rId102"/>
          </v:shape>
        </w:pict>
      </w:r>
    </w:p>
    <w:p w:rsidR="00F97393" w:rsidRPr="009A413E" w:rsidRDefault="00F97393" w:rsidP="005248B8">
      <w:pPr>
        <w:pStyle w:val="TF"/>
      </w:pPr>
      <w:r w:rsidRPr="009A413E">
        <w:t xml:space="preserve">Figure 8.3.2.3-2: Reference Spatial Correlation Functions for </w:t>
      </w:r>
      <w:r w:rsidR="001F162A" w:rsidRPr="009A413E">
        <w:br/>
      </w:r>
      <w:r w:rsidRPr="009A413E">
        <w:t>SCME Urban Macro / SCME Urban Micro plotted from Table 8.2-1 and Table 8.2-2</w:t>
      </w:r>
    </w:p>
    <w:p w:rsidR="008217FA" w:rsidRPr="009A413E" w:rsidRDefault="008217FA" w:rsidP="008217FA">
      <w:r w:rsidRPr="009A413E">
        <w:t xml:space="preserve">For RTS, spatial correlation is verified using the setup in Figure 8.3.1.2-2. The channel emulator is configured for a MIMO channel model with two transmit and two receive antenna patterns. The transmit antennas are assumed to be dual-polarized equal power elements with a fixed 0λ separation, 45 degrees slanted, Clause 8.5, while the two receiver antennas are configured as vertically polarized dipoles with varying antenna separation. The </w:t>
      </w:r>
      <w:r w:rsidRPr="009A413E">
        <w:rPr>
          <w:rFonts w:hAnsi="Calibri"/>
          <w:szCs w:val="22"/>
        </w:rPr>
        <w:t>antenna positions sample a line of length 1</w:t>
      </w:r>
      <w:r w:rsidRPr="009A413E">
        <w:t>λ</w:t>
      </w:r>
      <w:r w:rsidRPr="009A413E">
        <w:rPr>
          <w:rFonts w:hAnsi="Calibri"/>
          <w:szCs w:val="22"/>
        </w:rPr>
        <w:t xml:space="preserve"> with a sampling interval of 0.1</w:t>
      </w:r>
      <w:r w:rsidRPr="009A413E">
        <w:t>λ. Both antennas and the respective patterns are simulated in the channel emulator.</w:t>
      </w:r>
    </w:p>
    <w:p w:rsidR="008217FA" w:rsidRPr="009A413E" w:rsidRDefault="008217FA" w:rsidP="008217FA">
      <w:pPr>
        <w:rPr>
          <w:b/>
          <w:szCs w:val="22"/>
        </w:rPr>
      </w:pPr>
      <w:r w:rsidRPr="009A413E">
        <w:rPr>
          <w:b/>
          <w:szCs w:val="22"/>
        </w:rPr>
        <w:t>Vector signal generator settings:</w:t>
      </w:r>
    </w:p>
    <w:p w:rsidR="008217FA" w:rsidRPr="009A413E" w:rsidRDefault="008217FA" w:rsidP="008217FA">
      <w:pPr>
        <w:pStyle w:val="TH"/>
      </w:pPr>
      <w:r w:rsidRPr="009A413E">
        <w:t>Table 8.3.2.3-3: Signal generator settings for spatial correlation for 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917"/>
        <w:gridCol w:w="6000"/>
      </w:tblGrid>
      <w:tr w:rsidR="008217FA"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8217FA" w:rsidRPr="009A413E" w:rsidRDefault="008217FA" w:rsidP="008217FA">
            <w:pPr>
              <w:pStyle w:val="TAL"/>
              <w:rPr>
                <w:rFonts w:ascii="Calibri" w:hAnsi="Calibri"/>
                <w:sz w:val="22"/>
              </w:rPr>
            </w:pPr>
            <w:r w:rsidRPr="009A413E">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8217FA" w:rsidRPr="009A413E" w:rsidRDefault="008217FA" w:rsidP="008217FA">
            <w:pPr>
              <w:pStyle w:val="TAL"/>
              <w:rPr>
                <w:rFonts w:ascii="Calibri" w:hAnsi="Calibri"/>
                <w:sz w:val="22"/>
              </w:rPr>
            </w:pPr>
            <w:r w:rsidRPr="009A413E">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8217FA" w:rsidRPr="009A413E" w:rsidRDefault="008217FA" w:rsidP="008217FA">
            <w:pPr>
              <w:pStyle w:val="TAL"/>
              <w:rPr>
                <w:rFonts w:ascii="Calibri" w:hAnsi="Calibri"/>
                <w:sz w:val="22"/>
              </w:rPr>
            </w:pPr>
            <w:r w:rsidRPr="009A413E">
              <w:t>Value</w:t>
            </w:r>
          </w:p>
        </w:tc>
      </w:tr>
      <w:tr w:rsidR="008217FA"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Centre frequency</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MHz</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Downlink centre frequency in 3GPP TS 36.508 [19] as required per band</w:t>
            </w:r>
          </w:p>
        </w:tc>
      </w:tr>
      <w:tr w:rsidR="008217FA"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Min. signal bandwidth</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kHz</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10</w:t>
            </w:r>
          </w:p>
        </w:tc>
      </w:tr>
      <w:tr w:rsidR="008217FA"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dBm</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-15</w:t>
            </w:r>
          </w:p>
        </w:tc>
      </w:tr>
      <w:tr w:rsidR="008217FA"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Sequence type</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Zadoff-Chu</w:t>
            </w:r>
            <w:r w:rsidRPr="009A413E">
              <w:rPr>
                <w:szCs w:val="18"/>
              </w:rPr>
              <w:t xml:space="preserve"> or similar waveform with good autocorrelation properties</w:t>
            </w:r>
          </w:p>
        </w:tc>
      </w:tr>
      <w:tr w:rsidR="008217FA" w:rsidRPr="009A413E" w:rsidTr="001A4A9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Min. sequence length</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Samples</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1023</w:t>
            </w:r>
          </w:p>
        </w:tc>
      </w:tr>
    </w:tbl>
    <w:p w:rsidR="008217FA" w:rsidRPr="009A413E" w:rsidRDefault="008217FA" w:rsidP="008217FA"/>
    <w:p w:rsidR="008217FA" w:rsidRPr="009A413E" w:rsidRDefault="008217FA" w:rsidP="008217FA">
      <w:pPr>
        <w:rPr>
          <w:rFonts w:hAnsi="Calibri"/>
          <w:b/>
          <w:szCs w:val="22"/>
        </w:rPr>
      </w:pPr>
      <w:r w:rsidRPr="009A413E">
        <w:rPr>
          <w:rFonts w:hAnsi="Calibri"/>
          <w:b/>
          <w:szCs w:val="22"/>
        </w:rPr>
        <w:t>Signal and spectrum analyser settings:</w:t>
      </w:r>
    </w:p>
    <w:p w:rsidR="008217FA" w:rsidRPr="009A413E" w:rsidRDefault="008217FA" w:rsidP="008217FA">
      <w:pPr>
        <w:pStyle w:val="TH"/>
      </w:pPr>
      <w:r w:rsidRPr="009A413E">
        <w:t>Table 8.3.2.3-4: Spectrum analyser settings for spatial correlation for 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1"/>
        <w:gridCol w:w="1855"/>
        <w:gridCol w:w="3039"/>
      </w:tblGrid>
      <w:tr w:rsidR="008217FA"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8217FA" w:rsidRPr="009A413E" w:rsidRDefault="008217FA" w:rsidP="008217FA">
            <w:pPr>
              <w:pStyle w:val="TAL"/>
              <w:rPr>
                <w:rFonts w:ascii="Calibri" w:hAnsi="Calibri"/>
                <w:sz w:val="22"/>
              </w:rPr>
            </w:pPr>
            <w:r w:rsidRPr="009A413E">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8217FA" w:rsidRPr="009A413E" w:rsidRDefault="008217FA" w:rsidP="008217FA">
            <w:pPr>
              <w:pStyle w:val="TAL"/>
              <w:rPr>
                <w:rFonts w:ascii="Calibri" w:hAnsi="Calibri"/>
                <w:sz w:val="22"/>
              </w:rPr>
            </w:pPr>
            <w:r w:rsidRPr="009A413E">
              <w:t>Unit</w:t>
            </w:r>
          </w:p>
        </w:tc>
        <w:tc>
          <w:tcPr>
            <w:tcW w:w="2814" w:type="dxa"/>
            <w:tcBorders>
              <w:top w:val="single" w:sz="4" w:space="0" w:color="auto"/>
              <w:left w:val="single" w:sz="4" w:space="0" w:color="auto"/>
              <w:bottom w:val="single" w:sz="4" w:space="0" w:color="auto"/>
              <w:right w:val="single" w:sz="4" w:space="0" w:color="auto"/>
            </w:tcBorders>
            <w:shd w:val="clear" w:color="auto" w:fill="E0E0E0"/>
            <w:vAlign w:val="center"/>
          </w:tcPr>
          <w:p w:rsidR="008217FA" w:rsidRPr="009A413E" w:rsidRDefault="008217FA" w:rsidP="008217FA">
            <w:pPr>
              <w:pStyle w:val="TAL"/>
              <w:rPr>
                <w:rFonts w:ascii="Calibri" w:hAnsi="Calibri"/>
                <w:sz w:val="22"/>
              </w:rPr>
            </w:pPr>
            <w:r w:rsidRPr="009A413E">
              <w:t>Value</w:t>
            </w:r>
          </w:p>
        </w:tc>
      </w:tr>
      <w:tr w:rsidR="008217FA"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Centre frequency</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MHz</w:t>
            </w:r>
          </w:p>
        </w:tc>
        <w:tc>
          <w:tcPr>
            <w:tcW w:w="2814" w:type="dxa"/>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Downlink centre frequency</w:t>
            </w:r>
          </w:p>
          <w:p w:rsidR="008217FA" w:rsidRPr="009A413E" w:rsidRDefault="008217FA" w:rsidP="008217FA">
            <w:pPr>
              <w:pStyle w:val="TAL"/>
              <w:rPr>
                <w:rFonts w:ascii="Calibri" w:hAnsi="Calibri"/>
                <w:sz w:val="22"/>
              </w:rPr>
            </w:pPr>
            <w:r w:rsidRPr="009A413E">
              <w:t>in 3GPP TS 36.508 [19]</w:t>
            </w:r>
          </w:p>
          <w:p w:rsidR="008217FA" w:rsidRPr="009A413E" w:rsidRDefault="008217FA" w:rsidP="008217FA">
            <w:pPr>
              <w:pStyle w:val="TAL"/>
              <w:rPr>
                <w:rFonts w:ascii="Calibri" w:hAnsi="Calibri"/>
                <w:sz w:val="22"/>
              </w:rPr>
            </w:pPr>
            <w:r w:rsidRPr="009A413E">
              <w:t>as required per band</w:t>
            </w:r>
          </w:p>
        </w:tc>
      </w:tr>
      <w:tr w:rsidR="008217FA"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Min. sampling rate</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kHz</w:t>
            </w:r>
          </w:p>
        </w:tc>
        <w:tc>
          <w:tcPr>
            <w:tcW w:w="2814" w:type="dxa"/>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10</w:t>
            </w:r>
          </w:p>
        </w:tc>
      </w:tr>
      <w:tr w:rsidR="008217FA" w:rsidRPr="009A413E" w:rsidTr="008217F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Min. measurement duration</w:t>
            </w:r>
          </w:p>
        </w:tc>
        <w:tc>
          <w:tcPr>
            <w:tcW w:w="0" w:type="auto"/>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Wavelength (Note)</w:t>
            </w:r>
          </w:p>
        </w:tc>
        <w:tc>
          <w:tcPr>
            <w:tcW w:w="2814" w:type="dxa"/>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L"/>
              <w:rPr>
                <w:rFonts w:ascii="Calibri" w:hAnsi="Calibri"/>
                <w:sz w:val="22"/>
              </w:rPr>
            </w:pPr>
            <w:r w:rsidRPr="009A413E">
              <w:t>2000</w:t>
            </w:r>
          </w:p>
        </w:tc>
      </w:tr>
      <w:tr w:rsidR="008217FA" w:rsidRPr="009A413E" w:rsidTr="008217FA">
        <w:trPr>
          <w:cantSplit/>
          <w:jc w:val="center"/>
        </w:trPr>
        <w:tc>
          <w:tcPr>
            <w:tcW w:w="7495" w:type="dxa"/>
            <w:gridSpan w:val="3"/>
            <w:tcBorders>
              <w:top w:val="single" w:sz="4" w:space="0" w:color="auto"/>
              <w:left w:val="single" w:sz="4" w:space="0" w:color="auto"/>
              <w:bottom w:val="single" w:sz="4" w:space="0" w:color="auto"/>
              <w:right w:val="single" w:sz="4" w:space="0" w:color="auto"/>
            </w:tcBorders>
            <w:vAlign w:val="center"/>
          </w:tcPr>
          <w:p w:rsidR="008217FA" w:rsidRPr="009A413E" w:rsidRDefault="008217FA" w:rsidP="008217FA">
            <w:pPr>
              <w:pStyle w:val="TAN"/>
            </w:pPr>
            <w:r w:rsidRPr="009A413E">
              <w:t>NOTE:</w:t>
            </w:r>
            <w:r w:rsidRPr="009A413E">
              <w:tab/>
              <w:t>Time [s] = distance [</w:t>
            </w:r>
            <w:r w:rsidRPr="009A413E">
              <w:sym w:font="Symbol" w:char="F06C"/>
            </w:r>
            <w:r w:rsidRPr="009A413E">
              <w:t>] / MS speed [</w:t>
            </w:r>
            <w:r w:rsidRPr="009A413E">
              <w:sym w:font="Symbol" w:char="F06C"/>
            </w:r>
            <w:r w:rsidRPr="009A413E">
              <w:t>/s]</w:t>
            </w:r>
          </w:p>
          <w:p w:rsidR="008217FA" w:rsidRPr="009A413E" w:rsidRDefault="008217FA" w:rsidP="008217FA">
            <w:pPr>
              <w:pStyle w:val="TAN"/>
            </w:pPr>
            <w:r w:rsidRPr="009A413E">
              <w:tab/>
              <w:t>MS speed [</w:t>
            </w:r>
            <w:r w:rsidRPr="009A413E">
              <w:sym w:font="Symbol" w:char="F06C"/>
            </w:r>
            <w:r w:rsidRPr="009A413E">
              <w:t>/s] = MS speed [m/s] / Speed of light [m/s] * Centre frequency [Hz]</w:t>
            </w:r>
          </w:p>
        </w:tc>
      </w:tr>
    </w:tbl>
    <w:p w:rsidR="008217FA" w:rsidRPr="009A413E" w:rsidRDefault="008217FA" w:rsidP="008217FA"/>
    <w:p w:rsidR="008217FA" w:rsidRPr="009A413E" w:rsidRDefault="008217FA" w:rsidP="008217FA">
      <w:r w:rsidRPr="009A413E">
        <w:t>The channel model specifications match those from Table 8.3.2.3-2.</w:t>
      </w:r>
    </w:p>
    <w:p w:rsidR="008217FA" w:rsidRPr="009A413E" w:rsidRDefault="008217FA" w:rsidP="008217FA">
      <w:pPr>
        <w:rPr>
          <w:rFonts w:hAnsi="Calibri"/>
          <w:b/>
          <w:szCs w:val="22"/>
        </w:rPr>
      </w:pPr>
      <w:r w:rsidRPr="009A413E">
        <w:rPr>
          <w:rFonts w:hAnsi="Calibri"/>
          <w:b/>
          <w:szCs w:val="22"/>
        </w:rPr>
        <w:t>Measurement Process:</w:t>
      </w:r>
    </w:p>
    <w:p w:rsidR="008217FA" w:rsidRPr="009A413E" w:rsidRDefault="008217FA" w:rsidP="008217FA">
      <w:r w:rsidRPr="009A413E">
        <w:t>For each antenna position, the signal generator</w:t>
      </w:r>
      <w:r w:rsidRPr="009A413E" w:rsidDel="00565E03">
        <w:t xml:space="preserve"> </w:t>
      </w:r>
      <w:r w:rsidRPr="009A413E">
        <w:t>continuously sends the Zadoff-Chu sequence to the channel emulator which applies the required channel model as specified in Table 8.3.2.3-2. The output RF signal from the channel emulator is connected to the TX antenna and received by the RX antenna which is connected to the RF input of the spectrum analyser or scope, Figure 8.3.1.2-2.</w:t>
      </w:r>
    </w:p>
    <w:p w:rsidR="008217FA" w:rsidRPr="009A413E" w:rsidRDefault="008217FA" w:rsidP="008217FA">
      <w:r w:rsidRPr="009A413E">
        <w:rPr>
          <w:rFonts w:hAnsi="Calibri"/>
          <w:szCs w:val="22"/>
        </w:rPr>
        <w:t xml:space="preserve">The RF signals received by the </w:t>
      </w:r>
      <w:r w:rsidRPr="009A413E">
        <w:t>RX</w:t>
      </w:r>
      <w:r w:rsidRPr="009A413E">
        <w:rPr>
          <w:rFonts w:hAnsi="Calibri"/>
          <w:szCs w:val="22"/>
        </w:rPr>
        <w:t xml:space="preserve"> antenna for different simulated antenna positions/separations are captured by the </w:t>
      </w:r>
      <w:r w:rsidRPr="009A413E">
        <w:t>spectrum</w:t>
      </w:r>
      <w:r w:rsidRPr="009A413E">
        <w:rPr>
          <w:rFonts w:hAnsi="Calibri"/>
          <w:szCs w:val="22"/>
        </w:rPr>
        <w:t xml:space="preserve"> analy</w:t>
      </w:r>
      <w:r w:rsidRPr="009A413E">
        <w:t>s</w:t>
      </w:r>
      <w:r w:rsidRPr="009A413E">
        <w:rPr>
          <w:rFonts w:hAnsi="Calibri"/>
          <w:szCs w:val="22"/>
        </w:rPr>
        <w:t>er or the scope. The spatial correlation analysis is performed by performing the cross-correlation operation directly on the received signals</w:t>
      </w:r>
      <w:r w:rsidRPr="009A413E" w:rsidDel="001B2191">
        <w:rPr>
          <w:rFonts w:hAnsi="Calibri"/>
          <w:szCs w:val="22"/>
        </w:rPr>
        <w:t xml:space="preserve"> </w:t>
      </w:r>
      <w:r w:rsidRPr="009A413E">
        <w:rPr>
          <w:rFonts w:hAnsi="Calibri"/>
          <w:szCs w:val="22"/>
        </w:rPr>
        <w:t>captured for different antenna positions/separations.</w:t>
      </w:r>
    </w:p>
    <w:p w:rsidR="00F97393" w:rsidRPr="009A413E" w:rsidRDefault="00F97393" w:rsidP="005C3AA6">
      <w:pPr>
        <w:pStyle w:val="Heading4"/>
      </w:pPr>
      <w:bookmarkStart w:id="222" w:name="_Toc528251383"/>
      <w:bookmarkStart w:id="223" w:name="_Toc46341322"/>
      <w:bookmarkStart w:id="224" w:name="_Toc46341555"/>
      <w:r w:rsidRPr="009A413E">
        <w:rPr>
          <w:lang w:val="en-US"/>
        </w:rPr>
        <w:t>8</w:t>
      </w:r>
      <w:r w:rsidRPr="009A413E">
        <w:t>.3.</w:t>
      </w:r>
      <w:r w:rsidRPr="009A413E">
        <w:rPr>
          <w:lang w:val="en-US"/>
        </w:rPr>
        <w:t>2</w:t>
      </w:r>
      <w:r w:rsidRPr="009A413E">
        <w:t>.</w:t>
      </w:r>
      <w:r w:rsidRPr="009A413E">
        <w:rPr>
          <w:lang w:val="en-US"/>
        </w:rPr>
        <w:t>4</w:t>
      </w:r>
      <w:r w:rsidRPr="009A413E">
        <w:tab/>
      </w:r>
      <w:r w:rsidRPr="009A413E">
        <w:rPr>
          <w:lang w:val="en-US"/>
        </w:rPr>
        <w:t>Cross-</w:t>
      </w:r>
      <w:r w:rsidR="002E73EA" w:rsidRPr="009A413E">
        <w:rPr>
          <w:lang w:val="en-US"/>
        </w:rPr>
        <w:t>p</w:t>
      </w:r>
      <w:r w:rsidRPr="009A413E">
        <w:rPr>
          <w:lang w:val="en-US"/>
        </w:rPr>
        <w:t>olarization</w:t>
      </w:r>
      <w:bookmarkEnd w:id="222"/>
      <w:bookmarkEnd w:id="223"/>
      <w:bookmarkEnd w:id="224"/>
    </w:p>
    <w:p w:rsidR="00F97393" w:rsidRPr="009A413E" w:rsidRDefault="00F97393" w:rsidP="005248B8">
      <w:pPr>
        <w:rPr>
          <w:lang w:eastAsia="fi-FI"/>
        </w:rPr>
      </w:pPr>
      <w:r w:rsidRPr="009A413E">
        <w:rPr>
          <w:lang w:val="en-US" w:eastAsia="fi-FI"/>
        </w:rPr>
        <w:t>This measurement checks how well the measured vertically or horizontally polarized power levels follow expected values.</w:t>
      </w:r>
    </w:p>
    <w:p w:rsidR="00F97393" w:rsidRPr="009A413E" w:rsidRDefault="00F97393" w:rsidP="005248B8">
      <w:pPr>
        <w:rPr>
          <w:lang w:eastAsia="fi-FI"/>
        </w:rPr>
      </w:pPr>
      <w:r w:rsidRPr="009A413E">
        <w:rPr>
          <w:b/>
          <w:lang w:eastAsia="fi-FI"/>
        </w:rPr>
        <w:t xml:space="preserve">Method of measurement: </w:t>
      </w:r>
      <w:r w:rsidR="001F162A" w:rsidRPr="009A413E">
        <w:rPr>
          <w:b/>
          <w:lang w:eastAsia="fi-FI"/>
        </w:rPr>
        <w:tab/>
      </w:r>
      <w:r w:rsidR="001F162A" w:rsidRPr="009A413E">
        <w:rPr>
          <w:b/>
          <w:lang w:eastAsia="fi-FI"/>
        </w:rPr>
        <w:tab/>
      </w:r>
      <w:r w:rsidRPr="009A413E">
        <w:rPr>
          <w:lang w:eastAsia="fi-FI"/>
        </w:rPr>
        <w:t>Step the emulation and store traces from VNA.</w:t>
      </w:r>
    </w:p>
    <w:p w:rsidR="00F97393" w:rsidRPr="009A413E" w:rsidRDefault="00F97393" w:rsidP="00DE1F0A">
      <w:pPr>
        <w:rPr>
          <w:b/>
          <w:lang w:eastAsia="fi-FI"/>
        </w:rPr>
      </w:pPr>
      <w:r w:rsidRPr="009A413E">
        <w:rPr>
          <w:b/>
          <w:lang w:eastAsia="fi-FI"/>
        </w:rPr>
        <w:t>VNA settings:</w:t>
      </w:r>
    </w:p>
    <w:p w:rsidR="00F97393" w:rsidRPr="009A413E" w:rsidRDefault="00F97393" w:rsidP="00DE1F0A">
      <w:pPr>
        <w:pStyle w:val="TH"/>
        <w:rPr>
          <w:lang w:eastAsia="fi-FI"/>
        </w:rPr>
      </w:pPr>
      <w:r w:rsidRPr="009A413E">
        <w:t>Table 8.3.2.4-1: VNA settings for cross-polarization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1717"/>
        <w:gridCol w:w="2437"/>
      </w:tblGrid>
      <w:tr w:rsidR="00F97393" w:rsidRPr="009A413E" w:rsidTr="00B94378">
        <w:trPr>
          <w:trHeight w:val="290"/>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SimSun" w:cs="Arial"/>
                <w:lang w:val="en-US" w:eastAsia="fi-FI"/>
              </w:rPr>
            </w:pPr>
            <w:r w:rsidRPr="009A413E">
              <w:rPr>
                <w:rFonts w:eastAsia="SimSun" w:cs="Arial"/>
                <w:lang w:val="en-US" w:eastAsia="zh-CN"/>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SimSun" w:cs="Arial"/>
                <w:lang w:val="en-US" w:eastAsia="fi-FI"/>
              </w:rPr>
            </w:pPr>
            <w:r w:rsidRPr="009A413E">
              <w:rPr>
                <w:rFonts w:eastAsia="SimSun" w:cs="Arial"/>
                <w:lang w:val="en-US" w:eastAsia="zh-CN"/>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SimSun" w:cs="Arial"/>
                <w:lang w:val="en-US" w:eastAsia="fi-FI"/>
              </w:rPr>
            </w:pPr>
            <w:r w:rsidRPr="009A413E">
              <w:rPr>
                <w:rFonts w:eastAsia="SimSun" w:cs="Arial"/>
                <w:lang w:val="en-US" w:eastAsia="zh-CN"/>
              </w:rPr>
              <w:t>Value</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smartTag w:uri="urn:schemas-microsoft-com:office:smarttags" w:element="place">
              <w:smartTag w:uri="urn:schemas-microsoft-com:office:smarttags" w:element="PlaceName">
                <w:r w:rsidRPr="009A413E">
                  <w:rPr>
                    <w:rFonts w:cs="Arial"/>
                    <w:lang w:eastAsia="en-US"/>
                  </w:rPr>
                  <w:t>Downlink</w:t>
                </w:r>
              </w:smartTag>
              <w:r w:rsidRPr="009A413E">
                <w:rPr>
                  <w:rFonts w:cs="Arial"/>
                  <w:lang w:eastAsia="en-US"/>
                </w:rPr>
                <w:t xml:space="preserve"> </w:t>
              </w:r>
              <w:smartTag w:uri="urn:schemas-microsoft-com:office:smarttags" w:element="PlaceType">
                <w:r w:rsidRPr="009A413E">
                  <w:rPr>
                    <w:rFonts w:cs="Arial"/>
                    <w:lang w:eastAsia="en-US"/>
                  </w:rPr>
                  <w:t>Center</w:t>
                </w:r>
              </w:smartTag>
            </w:smartTag>
            <w:r w:rsidRPr="009A413E">
              <w:rPr>
                <w:rFonts w:cs="Arial"/>
                <w:lang w:eastAsia="en-US"/>
              </w:rPr>
              <w:t xml:space="preserve"> Frequency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-15</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1000</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Distance between traces in 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 (</w:t>
            </w:r>
            <w:r w:rsidR="009801BB" w:rsidRPr="009A413E">
              <w:rPr>
                <w:rFonts w:cs="Arial"/>
                <w:lang w:eastAsia="en-US"/>
              </w:rPr>
              <w:t>Note)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201</w:t>
            </w:r>
          </w:p>
        </w:tc>
      </w:tr>
      <w:tr w:rsidR="00F97393" w:rsidRPr="009A413E" w:rsidTr="00A873AD">
        <w:trPr>
          <w:trHeight w:val="290"/>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2E73EA" w:rsidRPr="009A413E" w:rsidTr="00A873AD">
        <w:trPr>
          <w:trHeight w:val="290"/>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995F81" w:rsidRPr="009A413E" w:rsidRDefault="002E73EA" w:rsidP="00A873AD">
            <w:pPr>
              <w:pStyle w:val="TAN"/>
              <w:rPr>
                <w:rFonts w:cs="Arial"/>
                <w:lang w:eastAsia="fi-FI"/>
              </w:rPr>
            </w:pPr>
            <w:r w:rsidRPr="009A413E">
              <w:rPr>
                <w:rFonts w:cs="Arial"/>
                <w:lang w:eastAsia="fi-FI"/>
              </w:rPr>
              <w:t>NOTE:</w:t>
            </w:r>
            <w:r w:rsidRPr="009A413E">
              <w:rPr>
                <w:rFonts w:cs="Arial"/>
                <w:lang w:eastAsia="fi-FI"/>
              </w:rPr>
              <w:tab/>
              <w:t>Time [s] = distance [</w:t>
            </w:r>
            <w:r w:rsidRPr="009A413E">
              <w:rPr>
                <w:rFonts w:cs="Arial"/>
                <w:lang w:eastAsia="fi-FI"/>
              </w:rPr>
              <w:sym w:font="Symbol" w:char="F06C"/>
            </w:r>
            <w:r w:rsidRPr="009A413E">
              <w:rPr>
                <w:rFonts w:cs="Arial"/>
                <w:lang w:eastAsia="fi-FI"/>
              </w:rPr>
              <w:t>] / MS speed [</w:t>
            </w:r>
            <w:r w:rsidRPr="009A413E">
              <w:rPr>
                <w:rFonts w:cs="Arial"/>
                <w:lang w:eastAsia="fi-FI"/>
              </w:rPr>
              <w:sym w:font="Symbol" w:char="F06C"/>
            </w:r>
            <w:r w:rsidRPr="009A413E">
              <w:rPr>
                <w:rFonts w:cs="Arial"/>
                <w:lang w:eastAsia="fi-FI"/>
              </w:rPr>
              <w:t>/s]</w:t>
            </w:r>
          </w:p>
          <w:p w:rsidR="002E73EA" w:rsidRPr="009A413E" w:rsidRDefault="002E73EA" w:rsidP="00A873AD">
            <w:pPr>
              <w:pStyle w:val="TAN"/>
              <w:rPr>
                <w:rFonts w:eastAsia="SimSun" w:cs="Arial"/>
                <w:lang w:val="en-US" w:eastAsia="zh-CN"/>
              </w:rPr>
            </w:pPr>
            <w:r w:rsidRPr="009A413E">
              <w:rPr>
                <w:rFonts w:cs="Arial"/>
                <w:lang w:eastAsia="fi-FI"/>
              </w:rPr>
              <w:tab/>
              <w:t>MS speed [</w:t>
            </w:r>
            <w:r w:rsidRPr="009A413E">
              <w:rPr>
                <w:rFonts w:cs="Arial"/>
                <w:lang w:eastAsia="fi-FI"/>
              </w:rPr>
              <w:sym w:font="Symbol" w:char="F06C"/>
            </w:r>
            <w:r w:rsidRPr="009A413E">
              <w:rPr>
                <w:rFonts w:cs="Arial"/>
                <w:lang w:eastAsia="fi-FI"/>
              </w:rPr>
              <w:t>/s] = MS speed [m /s] / Speed of light [m/s] * Center frequency [Hz]</w:t>
            </w:r>
          </w:p>
        </w:tc>
      </w:tr>
    </w:tbl>
    <w:p w:rsidR="00F97393" w:rsidRPr="009A413E" w:rsidRDefault="00F97393" w:rsidP="005248B8">
      <w:pPr>
        <w:rPr>
          <w:lang w:eastAsia="fi-FI"/>
        </w:rPr>
      </w:pPr>
    </w:p>
    <w:p w:rsidR="00F97393" w:rsidRPr="009A413E" w:rsidRDefault="00F97393" w:rsidP="001663A4">
      <w:pPr>
        <w:rPr>
          <w:b/>
          <w:lang w:eastAsia="fi-FI"/>
        </w:rPr>
      </w:pPr>
      <w:r w:rsidRPr="009A413E">
        <w:rPr>
          <w:b/>
          <w:lang w:eastAsia="fi-FI"/>
        </w:rPr>
        <w:t>Channel model specification:</w:t>
      </w:r>
    </w:p>
    <w:p w:rsidR="00F97393" w:rsidRPr="009A413E" w:rsidRDefault="00F97393" w:rsidP="009379E4">
      <w:pPr>
        <w:pStyle w:val="TH"/>
        <w:rPr>
          <w:lang w:eastAsia="fi-FI"/>
        </w:rPr>
      </w:pPr>
      <w:r w:rsidRPr="009A413E">
        <w:t>Table 8.3.2.4-2: Channel model specification for cross-polarization.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127"/>
        <w:gridCol w:w="2338"/>
      </w:tblGrid>
      <w:tr w:rsidR="00F97393" w:rsidRPr="009A413E" w:rsidTr="005D79E6">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SimSun" w:cs="Arial"/>
                <w:lang w:val="en-US" w:eastAsia="fi-FI"/>
              </w:rPr>
            </w:pPr>
            <w:r w:rsidRPr="009A413E">
              <w:rPr>
                <w:rFonts w:eastAsia="SimSun" w:cs="Arial"/>
                <w:lang w:val="en-US" w:eastAsia="zh-CN"/>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SimSun" w:cs="Arial"/>
                <w:lang w:val="en-US" w:eastAsia="fi-FI"/>
              </w:rPr>
            </w:pPr>
            <w:r w:rsidRPr="009A413E">
              <w:rPr>
                <w:rFonts w:eastAsia="SimSun" w:cs="Arial"/>
                <w:lang w:val="en-US" w:eastAsia="zh-CN"/>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eastAsia="SimSun" w:cs="Arial"/>
                <w:lang w:val="en-US" w:eastAsia="fi-FI"/>
              </w:rPr>
            </w:pPr>
            <w:r w:rsidRPr="009A413E">
              <w:rPr>
                <w:rFonts w:eastAsia="SimSun" w:cs="Arial"/>
                <w:lang w:val="en-US" w:eastAsia="zh-CN"/>
              </w:rPr>
              <w:t>Value</w:t>
            </w:r>
          </w:p>
        </w:tc>
      </w:tr>
      <w:tr w:rsidR="00F97393" w:rsidRPr="009A413E" w:rsidTr="005D79E6">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2E73EA" w:rsidRPr="009A413E" w:rsidRDefault="00F97393" w:rsidP="00A873AD">
            <w:pPr>
              <w:pStyle w:val="TAC"/>
              <w:rPr>
                <w:rFonts w:cs="Arial"/>
                <w:lang w:eastAsia="en-US"/>
              </w:rPr>
            </w:pPr>
            <w:r w:rsidRPr="009A413E">
              <w:rPr>
                <w:rFonts w:cs="Arial"/>
                <w:lang w:eastAsia="en-US"/>
              </w:rPr>
              <w:t xml:space="preserve">Downlink </w:t>
            </w:r>
            <w:r w:rsidR="009801BB" w:rsidRPr="009A413E">
              <w:rPr>
                <w:rFonts w:cs="Arial"/>
                <w:lang w:eastAsia="en-US"/>
              </w:rPr>
              <w:t>c</w:t>
            </w:r>
            <w:r w:rsidRPr="009A413E">
              <w:rPr>
                <w:rFonts w:cs="Arial"/>
                <w:lang w:eastAsia="en-US"/>
              </w:rPr>
              <w:t xml:space="preserve">enter </w:t>
            </w:r>
            <w:r w:rsidR="009801BB" w:rsidRPr="009A413E">
              <w:rPr>
                <w:rFonts w:cs="Arial"/>
                <w:lang w:eastAsia="en-US"/>
              </w:rPr>
              <w:t>f</w:t>
            </w:r>
            <w:r w:rsidRPr="009A413E">
              <w:rPr>
                <w:rFonts w:cs="Arial"/>
                <w:lang w:eastAsia="en-US"/>
              </w:rPr>
              <w:t>requency</w:t>
            </w:r>
          </w:p>
          <w:p w:rsidR="002E73EA" w:rsidRPr="009A413E" w:rsidRDefault="00F97393" w:rsidP="00A873AD">
            <w:pPr>
              <w:pStyle w:val="TAC"/>
              <w:rPr>
                <w:rFonts w:cs="Arial"/>
                <w:lang w:eastAsia="en-US"/>
              </w:rPr>
            </w:pPr>
            <w:r w:rsidRPr="009A413E">
              <w:rPr>
                <w:rFonts w:cs="Arial"/>
                <w:lang w:eastAsia="en-US"/>
              </w:rPr>
              <w:t xml:space="preserve"> in </w:t>
            </w:r>
            <w:r w:rsidR="002E73EA" w:rsidRPr="009A413E">
              <w:rPr>
                <w:rFonts w:cs="Arial"/>
                <w:lang w:eastAsia="en-US"/>
              </w:rPr>
              <w:t xml:space="preserve">3GPP TS </w:t>
            </w:r>
            <w:r w:rsidRPr="009A413E">
              <w:rPr>
                <w:rFonts w:cs="Arial"/>
                <w:lang w:eastAsia="en-US"/>
              </w:rPr>
              <w:t>36.508</w:t>
            </w:r>
            <w:r w:rsidR="00C35642" w:rsidRPr="009A413E">
              <w:rPr>
                <w:rFonts w:cs="Arial"/>
                <w:lang w:eastAsia="en-US"/>
              </w:rPr>
              <w:t xml:space="preserve"> </w:t>
            </w:r>
            <w:r w:rsidR="00996B24" w:rsidRPr="009A413E">
              <w:rPr>
                <w:rFonts w:cs="Arial"/>
                <w:lang w:eastAsia="en-US"/>
              </w:rPr>
              <w:t>[19]</w:t>
            </w:r>
          </w:p>
          <w:p w:rsidR="00F97393" w:rsidRPr="009A413E" w:rsidRDefault="00F97393" w:rsidP="00A873AD">
            <w:pPr>
              <w:pStyle w:val="TAC"/>
              <w:rPr>
                <w:rFonts w:cs="Arial"/>
                <w:lang w:eastAsia="en-US"/>
              </w:rPr>
            </w:pPr>
            <w:r w:rsidRPr="009A413E">
              <w:rPr>
                <w:rFonts w:cs="Arial"/>
                <w:lang w:eastAsia="en-US"/>
              </w:rPr>
              <w:t>as required per band</w:t>
            </w:r>
          </w:p>
        </w:tc>
      </w:tr>
      <w:tr w:rsidR="00F97393" w:rsidRPr="009A413E" w:rsidTr="005D79E6">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2000</w:t>
            </w:r>
          </w:p>
        </w:tc>
      </w:tr>
      <w:tr w:rsidR="00F97393" w:rsidRPr="009A413E" w:rsidTr="005D79E6">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As specified in </w:t>
            </w:r>
            <w:r w:rsidR="0092297E" w:rsidRPr="009A413E">
              <w:rPr>
                <w:rFonts w:cs="Arial"/>
                <w:lang w:eastAsia="en-US"/>
              </w:rPr>
              <w:t>C</w:t>
            </w:r>
            <w:r w:rsidR="003C44DF" w:rsidRPr="009A413E">
              <w:rPr>
                <w:rFonts w:cs="Arial"/>
                <w:lang w:eastAsia="en-US"/>
              </w:rPr>
              <w:t>lause</w:t>
            </w:r>
            <w:r w:rsidRPr="009A413E">
              <w:rPr>
                <w:rFonts w:cs="Arial"/>
                <w:lang w:eastAsia="en-US"/>
              </w:rPr>
              <w:t xml:space="preserve"> 8.2</w:t>
            </w:r>
          </w:p>
        </w:tc>
      </w:tr>
      <w:tr w:rsidR="00F97393" w:rsidRPr="009A413E" w:rsidTr="005D79E6">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Mobile speed</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km/h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30</w:t>
            </w:r>
          </w:p>
        </w:tc>
      </w:tr>
    </w:tbl>
    <w:p w:rsidR="00F97393" w:rsidRPr="009A413E" w:rsidRDefault="00F97393" w:rsidP="005248B8">
      <w:pPr>
        <w:rPr>
          <w:lang w:eastAsia="fi-FI"/>
        </w:rPr>
      </w:pPr>
    </w:p>
    <w:p w:rsidR="00F97393" w:rsidRPr="009A413E" w:rsidRDefault="00F97393" w:rsidP="001663A4">
      <w:pPr>
        <w:rPr>
          <w:b/>
          <w:lang w:eastAsia="fi-FI"/>
        </w:rPr>
      </w:pPr>
      <w:r w:rsidRPr="009A413E">
        <w:rPr>
          <w:b/>
          <w:lang w:eastAsia="fi-FI"/>
        </w:rPr>
        <w:t>Measurement Procedure</w:t>
      </w:r>
    </w:p>
    <w:p w:rsidR="00F97393" w:rsidRPr="009A413E" w:rsidRDefault="005248B8" w:rsidP="005248B8">
      <w:pPr>
        <w:pStyle w:val="B20"/>
        <w:rPr>
          <w:lang w:eastAsia="fi-FI"/>
        </w:rPr>
      </w:pPr>
      <w:r w:rsidRPr="009A413E">
        <w:rPr>
          <w:lang w:eastAsia="fi-FI"/>
        </w:rPr>
        <w:t>1.</w:t>
      </w:r>
      <w:r w:rsidRPr="009A413E">
        <w:rPr>
          <w:lang w:eastAsia="fi-FI"/>
        </w:rPr>
        <w:tab/>
      </w:r>
      <w:r w:rsidR="00F97393" w:rsidRPr="009A413E">
        <w:rPr>
          <w:lang w:eastAsia="fi-FI"/>
        </w:rPr>
        <w:t>Play or step through the channel model -&gt; SCME UMi, or UMa X Corr</w:t>
      </w:r>
      <w:r w:rsidR="009801BB" w:rsidRPr="009A413E">
        <w:rPr>
          <w:lang w:eastAsia="fi-FI"/>
        </w:rPr>
        <w:t>.</w:t>
      </w:r>
    </w:p>
    <w:p w:rsidR="00F97393" w:rsidRPr="009A413E" w:rsidRDefault="005248B8" w:rsidP="005248B8">
      <w:pPr>
        <w:pStyle w:val="B20"/>
        <w:rPr>
          <w:lang w:eastAsia="fi-FI"/>
        </w:rPr>
      </w:pPr>
      <w:r w:rsidRPr="009A413E">
        <w:rPr>
          <w:lang w:eastAsia="fi-FI"/>
        </w:rPr>
        <w:t>2.</w:t>
      </w:r>
      <w:r w:rsidRPr="009A413E">
        <w:rPr>
          <w:lang w:eastAsia="fi-FI"/>
        </w:rPr>
        <w:tab/>
      </w:r>
      <w:r w:rsidR="00F97393" w:rsidRPr="009A413E">
        <w:rPr>
          <w:lang w:eastAsia="fi-FI"/>
        </w:rPr>
        <w:t>Measure the absolute power received at the center of the array, averaged over a statistically significant number of fades.</w:t>
      </w:r>
    </w:p>
    <w:p w:rsidR="00F97393" w:rsidRPr="009A413E" w:rsidRDefault="005248B8" w:rsidP="005248B8">
      <w:pPr>
        <w:pStyle w:val="B30"/>
        <w:rPr>
          <w:lang w:eastAsia="fi-FI"/>
        </w:rPr>
      </w:pPr>
      <w:r w:rsidRPr="009A413E">
        <w:rPr>
          <w:lang w:eastAsia="fi-FI"/>
        </w:rPr>
        <w:t>a.</w:t>
      </w:r>
      <w:r w:rsidRPr="009A413E">
        <w:rPr>
          <w:lang w:eastAsia="fi-FI"/>
        </w:rPr>
        <w:tab/>
      </w:r>
      <w:r w:rsidR="00F97393" w:rsidRPr="009A413E">
        <w:rPr>
          <w:lang w:eastAsia="fi-FI"/>
        </w:rPr>
        <w:t>Use a vertically polarized sleeve dipole to measure the V component.</w:t>
      </w:r>
    </w:p>
    <w:p w:rsidR="00F97393" w:rsidRPr="009A413E" w:rsidRDefault="005248B8" w:rsidP="005248B8">
      <w:pPr>
        <w:pStyle w:val="B30"/>
        <w:rPr>
          <w:lang w:eastAsia="fi-FI"/>
        </w:rPr>
      </w:pPr>
      <w:r w:rsidRPr="009A413E">
        <w:rPr>
          <w:lang w:eastAsia="fi-FI"/>
        </w:rPr>
        <w:t>b.</w:t>
      </w:r>
      <w:r w:rsidRPr="009A413E">
        <w:rPr>
          <w:lang w:eastAsia="fi-FI"/>
        </w:rPr>
        <w:tab/>
      </w:r>
      <w:r w:rsidR="00F97393" w:rsidRPr="009A413E">
        <w:rPr>
          <w:lang w:eastAsia="fi-FI"/>
        </w:rPr>
        <w:t>Use a horizontally polarized (vertically oriented) magnetic loop dipole, or a horizontally polarized sleeve dipole measured in two orthogonal horizontal positions and summed to measure the H component.</w:t>
      </w:r>
    </w:p>
    <w:p w:rsidR="00F97393" w:rsidRPr="009A413E" w:rsidRDefault="005248B8" w:rsidP="005248B8">
      <w:pPr>
        <w:pStyle w:val="B20"/>
        <w:rPr>
          <w:lang w:eastAsia="fi-FI"/>
        </w:rPr>
      </w:pPr>
      <w:r w:rsidRPr="009A413E">
        <w:rPr>
          <w:lang w:eastAsia="fi-FI"/>
        </w:rPr>
        <w:t>3.</w:t>
      </w:r>
      <w:r w:rsidRPr="009A413E">
        <w:rPr>
          <w:lang w:eastAsia="fi-FI"/>
        </w:rPr>
        <w:tab/>
      </w:r>
      <w:r w:rsidR="00F97393" w:rsidRPr="009A413E">
        <w:rPr>
          <w:lang w:eastAsia="fi-FI"/>
        </w:rPr>
        <w:t>Calculate the V/H ratio</w:t>
      </w:r>
      <w:r w:rsidR="009801BB" w:rsidRPr="009A413E">
        <w:rPr>
          <w:lang w:eastAsia="fi-FI"/>
        </w:rPr>
        <w:t>.</w:t>
      </w:r>
    </w:p>
    <w:p w:rsidR="00F97393" w:rsidRPr="009A413E" w:rsidRDefault="005248B8" w:rsidP="005248B8">
      <w:pPr>
        <w:pStyle w:val="B20"/>
        <w:rPr>
          <w:b/>
          <w:bCs/>
          <w:iCs/>
          <w:lang w:eastAsia="fi-FI"/>
        </w:rPr>
      </w:pPr>
      <w:r w:rsidRPr="009A413E">
        <w:rPr>
          <w:lang w:eastAsia="fi-FI"/>
        </w:rPr>
        <w:t>4.</w:t>
      </w:r>
      <w:r w:rsidRPr="009A413E">
        <w:rPr>
          <w:lang w:eastAsia="fi-FI"/>
        </w:rPr>
        <w:tab/>
      </w:r>
      <w:r w:rsidR="00F97393" w:rsidRPr="009A413E">
        <w:rPr>
          <w:lang w:eastAsia="fi-FI"/>
        </w:rPr>
        <w:t>Compare it with the theory -&gt; 0.</w:t>
      </w:r>
      <w:r w:rsidR="009379E4" w:rsidRPr="009A413E">
        <w:rPr>
          <w:lang w:eastAsia="fi-FI"/>
        </w:rPr>
        <w:t>74dB</w:t>
      </w:r>
      <w:r w:rsidR="00F97393" w:rsidRPr="009A413E">
        <w:rPr>
          <w:lang w:eastAsia="fi-FI"/>
        </w:rPr>
        <w:t xml:space="preserve"> for UMi, and 8.13dB for UMa</w:t>
      </w:r>
      <w:r w:rsidR="009801BB" w:rsidRPr="009A413E">
        <w:rPr>
          <w:lang w:eastAsia="fi-FI"/>
        </w:rPr>
        <w:t>.</w:t>
      </w:r>
    </w:p>
    <w:p w:rsidR="00F97393" w:rsidRPr="009A413E" w:rsidRDefault="00F97393" w:rsidP="001663A4">
      <w:pPr>
        <w:rPr>
          <w:b/>
          <w:lang w:eastAsia="fi-FI"/>
        </w:rPr>
      </w:pPr>
      <w:r w:rsidRPr="009A413E">
        <w:rPr>
          <w:b/>
          <w:lang w:eastAsia="fi-FI"/>
        </w:rPr>
        <w:t>Expected measurement results</w:t>
      </w:r>
    </w:p>
    <w:p w:rsidR="00F97393" w:rsidRPr="009A413E" w:rsidRDefault="00F97393" w:rsidP="005D79E6">
      <w:pPr>
        <w:rPr>
          <w:lang w:eastAsia="fi-FI"/>
        </w:rPr>
      </w:pPr>
      <w:r w:rsidRPr="009A413E">
        <w:rPr>
          <w:lang w:eastAsia="fi-FI"/>
        </w:rPr>
        <w:t>V/H ratio (composite, i.e. all 6 paths combined) of the 3GPP SCME Umicro model is 0.</w:t>
      </w:r>
      <w:r w:rsidR="009379E4" w:rsidRPr="009A413E">
        <w:rPr>
          <w:lang w:eastAsia="fi-FI"/>
        </w:rPr>
        <w:t>74</w:t>
      </w:r>
      <w:r w:rsidRPr="009A413E">
        <w:rPr>
          <w:lang w:eastAsia="fi-FI"/>
        </w:rPr>
        <w:t xml:space="preserve"> dB and for Umacro 8.13 dB. </w:t>
      </w:r>
      <w:r w:rsidR="005D79E6" w:rsidRPr="009A413E">
        <w:rPr>
          <w:lang w:eastAsia="fi-FI"/>
        </w:rPr>
        <w:br/>
      </w:r>
      <w:r w:rsidRPr="009A413E">
        <w:rPr>
          <w:lang w:eastAsia="fi-FI"/>
        </w:rPr>
        <w:t xml:space="preserve">The BS antennas are isotropic dipoles with +/- 45 degrees slant and subject to a foreshortening of the slanted radiating element. See channel model details specified in </w:t>
      </w:r>
      <w:r w:rsidR="005D79E6" w:rsidRPr="009A413E">
        <w:rPr>
          <w:lang w:eastAsia="fi-FI"/>
        </w:rPr>
        <w:t>c</w:t>
      </w:r>
      <w:r w:rsidR="003C44DF" w:rsidRPr="009A413E">
        <w:rPr>
          <w:lang w:eastAsia="fi-FI"/>
        </w:rPr>
        <w:t>lause</w:t>
      </w:r>
      <w:r w:rsidRPr="009A413E">
        <w:rPr>
          <w:lang w:eastAsia="fi-FI"/>
        </w:rPr>
        <w:t xml:space="preserve"> 8.2.</w:t>
      </w:r>
    </w:p>
    <w:p w:rsidR="00814C1C" w:rsidRPr="009A413E" w:rsidRDefault="00814C1C" w:rsidP="00814C1C">
      <w:pPr>
        <w:rPr>
          <w:rFonts w:eastAsia="Calibri"/>
        </w:rPr>
      </w:pPr>
      <w:r w:rsidRPr="009A413E">
        <w:t>For RTS, the c</w:t>
      </w:r>
      <w:r w:rsidRPr="009A413E">
        <w:rPr>
          <w:rFonts w:eastAsia="Calibri"/>
        </w:rPr>
        <w:t xml:space="preserve">ross-polarization </w:t>
      </w:r>
      <w:r w:rsidRPr="009A413E">
        <w:t>is</w:t>
      </w:r>
      <w:r w:rsidRPr="009A413E">
        <w:rPr>
          <w:rFonts w:eastAsia="Calibri"/>
        </w:rPr>
        <w:t xml:space="preserve"> verified using the setup in Figure 8.3.1.2-2. The channel emulator is configured for a MIMO channel model with two transmit and two receive</w:t>
      </w:r>
      <w:r w:rsidRPr="009A413E">
        <w:t xml:space="preserve"> antenna patterns</w:t>
      </w:r>
      <w:r w:rsidRPr="009A413E">
        <w:rPr>
          <w:rFonts w:eastAsia="Calibri"/>
        </w:rPr>
        <w:t xml:space="preserve">. </w:t>
      </w:r>
      <w:r w:rsidRPr="009A413E">
        <w:t>The transmit antenna patterns are assumed to be dual-polarized equal power elements with a fixed 0λ separation, 45 degrees slanted, Clause 8.5</w:t>
      </w:r>
      <w:r w:rsidRPr="009A413E">
        <w:rPr>
          <w:rFonts w:eastAsia="Calibri"/>
        </w:rPr>
        <w:t>. One simulated receive antenna is configured as an ideal dipole with vertical polarization, and the other one is configured as ideal dipole with horizontal polarization. Both antennas have a</w:t>
      </w:r>
      <w:r w:rsidRPr="009A413E">
        <w:t xml:space="preserve"> fixed 0λ separation</w:t>
      </w:r>
      <w:r w:rsidRPr="009A413E">
        <w:rPr>
          <w:rFonts w:eastAsia="Calibri"/>
        </w:rPr>
        <w:t>.</w:t>
      </w:r>
    </w:p>
    <w:p w:rsidR="00814C1C" w:rsidRPr="009A413E" w:rsidRDefault="00814C1C" w:rsidP="00814C1C">
      <w:pPr>
        <w:rPr>
          <w:rFonts w:eastAsia="Calibri"/>
          <w:lang w:eastAsia="en-US"/>
        </w:rPr>
      </w:pPr>
      <w:r w:rsidRPr="009A413E">
        <w:t>This cross polarization measurement verifies the correct power ratio of the different polarizations in the channel model. The measurement can be accomplished by either using a physical transmit and receive antenna with a single polarization while alternately changing the RX antenna polarization configuration in the fading emulator or by using physical dual-polarized antennas with high isolation between the two polarizations of the transmit and receive antennas. Both approaches guarantee that only the cross polarization of the channel model is verified.</w:t>
      </w:r>
    </w:p>
    <w:p w:rsidR="00814C1C" w:rsidRPr="009A413E" w:rsidRDefault="00814C1C" w:rsidP="00814C1C">
      <w:pPr>
        <w:rPr>
          <w:b/>
          <w:lang w:eastAsia="fi-FI"/>
        </w:rPr>
      </w:pPr>
      <w:r w:rsidRPr="009A413E">
        <w:rPr>
          <w:b/>
          <w:lang w:eastAsia="fi-FI"/>
        </w:rPr>
        <w:t>Channel model specification:</w:t>
      </w:r>
    </w:p>
    <w:p w:rsidR="00814C1C" w:rsidRPr="009A413E" w:rsidRDefault="00814C1C" w:rsidP="00814C1C">
      <w:r w:rsidRPr="009A413E">
        <w:rPr>
          <w:szCs w:val="22"/>
        </w:rPr>
        <w:t>The channel model specifications match those from Table 8.3.2.4-2.</w:t>
      </w:r>
    </w:p>
    <w:p w:rsidR="00814C1C" w:rsidRPr="009A413E" w:rsidRDefault="00814C1C" w:rsidP="00814C1C">
      <w:pPr>
        <w:rPr>
          <w:rFonts w:eastAsia="Calibri"/>
          <w:b/>
        </w:rPr>
      </w:pPr>
      <w:r w:rsidRPr="009A413E">
        <w:rPr>
          <w:rFonts w:eastAsia="Calibri"/>
          <w:b/>
        </w:rPr>
        <w:t>Measurement Procedure</w:t>
      </w:r>
    </w:p>
    <w:p w:rsidR="00814C1C" w:rsidRPr="009A413E" w:rsidRDefault="00814C1C" w:rsidP="00814C1C">
      <w:pPr>
        <w:pStyle w:val="B10"/>
        <w:rPr>
          <w:rFonts w:eastAsia="Calibri"/>
        </w:rPr>
      </w:pPr>
      <w:r w:rsidRPr="009A413E">
        <w:rPr>
          <w:rFonts w:eastAsia="Calibri"/>
        </w:rPr>
        <w:t>1.</w:t>
      </w:r>
      <w:r w:rsidRPr="009A413E">
        <w:rPr>
          <w:rFonts w:eastAsia="Calibri"/>
        </w:rPr>
        <w:tab/>
        <w:t>Play the channel model defined in Table 8.3.2.4-2.</w:t>
      </w:r>
    </w:p>
    <w:p w:rsidR="00814C1C" w:rsidRPr="009A413E" w:rsidRDefault="00814C1C" w:rsidP="00814C1C">
      <w:pPr>
        <w:pStyle w:val="B10"/>
        <w:rPr>
          <w:rFonts w:eastAsia="Calibri"/>
        </w:rPr>
      </w:pPr>
      <w:r w:rsidRPr="009A413E">
        <w:rPr>
          <w:rFonts w:eastAsia="Calibri"/>
        </w:rPr>
        <w:t>2.</w:t>
      </w:r>
      <w:r w:rsidRPr="009A413E">
        <w:rPr>
          <w:rFonts w:eastAsia="Calibri"/>
        </w:rPr>
        <w:tab/>
        <w:t>Measure the absolute power received at the RX antenna, averaged over a statistically sufficient number of fades (defined as channel model samples in Table 8.3.2.4-2).</w:t>
      </w:r>
    </w:p>
    <w:p w:rsidR="00814C1C" w:rsidRPr="009A413E" w:rsidRDefault="00814C1C" w:rsidP="00814C1C">
      <w:pPr>
        <w:pStyle w:val="B20"/>
        <w:rPr>
          <w:rFonts w:eastAsia="Calibri"/>
        </w:rPr>
      </w:pPr>
      <w:r w:rsidRPr="009A413E">
        <w:rPr>
          <w:rFonts w:eastAsia="Calibri"/>
        </w:rPr>
        <w:t>a.</w:t>
      </w:r>
      <w:r w:rsidRPr="009A413E">
        <w:rPr>
          <w:rFonts w:eastAsia="Calibri"/>
        </w:rPr>
        <w:tab/>
        <w:t>Measure the power intended for the vertically polarized receive antenna to measure the V component.</w:t>
      </w:r>
    </w:p>
    <w:p w:rsidR="00814C1C" w:rsidRPr="009A413E" w:rsidRDefault="00814C1C" w:rsidP="00814C1C">
      <w:pPr>
        <w:pStyle w:val="B20"/>
        <w:rPr>
          <w:rFonts w:eastAsia="Calibri"/>
        </w:rPr>
      </w:pPr>
      <w:r w:rsidRPr="009A413E">
        <w:rPr>
          <w:rFonts w:eastAsia="Calibri"/>
        </w:rPr>
        <w:t>b.</w:t>
      </w:r>
      <w:r w:rsidRPr="009A413E">
        <w:rPr>
          <w:rFonts w:eastAsia="Calibri"/>
        </w:rPr>
        <w:tab/>
        <w:t>Measure the power intended for the horizontally polarized receive antenna to measure the H component.</w:t>
      </w:r>
    </w:p>
    <w:p w:rsidR="00814C1C" w:rsidRPr="009A413E" w:rsidRDefault="00814C1C" w:rsidP="00814C1C">
      <w:pPr>
        <w:pStyle w:val="B10"/>
        <w:rPr>
          <w:rFonts w:eastAsia="Calibri"/>
        </w:rPr>
      </w:pPr>
      <w:r w:rsidRPr="009A413E">
        <w:rPr>
          <w:rFonts w:eastAsia="Calibri"/>
        </w:rPr>
        <w:t>3.</w:t>
      </w:r>
      <w:r w:rsidRPr="009A413E">
        <w:rPr>
          <w:rFonts w:eastAsia="Calibri"/>
        </w:rPr>
        <w:tab/>
        <w:t>Calculate the V/H ratio.</w:t>
      </w:r>
    </w:p>
    <w:p w:rsidR="00814C1C" w:rsidRPr="009A413E" w:rsidRDefault="00814C1C" w:rsidP="005D79E6">
      <w:pPr>
        <w:rPr>
          <w:lang w:eastAsia="fi-FI"/>
        </w:rPr>
      </w:pPr>
      <w:r w:rsidRPr="009A413E">
        <w:t>Theoretical and expected measurement results are the same as MPAC.</w:t>
      </w:r>
    </w:p>
    <w:p w:rsidR="00F97393" w:rsidRPr="009A413E" w:rsidRDefault="00F97393" w:rsidP="005C3AA6">
      <w:pPr>
        <w:pStyle w:val="Heading3"/>
      </w:pPr>
      <w:bookmarkStart w:id="225" w:name="_Toc528251384"/>
      <w:bookmarkStart w:id="226" w:name="_Toc46341323"/>
      <w:bookmarkStart w:id="227" w:name="_Toc46341556"/>
      <w:r w:rsidRPr="009A413E">
        <w:t>8.</w:t>
      </w:r>
      <w:r w:rsidRPr="009A413E">
        <w:rPr>
          <w:lang w:val="en-US"/>
        </w:rPr>
        <w:t>3</w:t>
      </w:r>
      <w:r w:rsidRPr="009A413E">
        <w:t>.</w:t>
      </w:r>
      <w:r w:rsidRPr="009A413E">
        <w:rPr>
          <w:lang w:val="en-US"/>
        </w:rPr>
        <w:t>3</w:t>
      </w:r>
      <w:r w:rsidRPr="009A413E">
        <w:tab/>
        <w:t>Reporting</w:t>
      </w:r>
      <w:bookmarkEnd w:id="225"/>
      <w:bookmarkEnd w:id="226"/>
      <w:bookmarkEnd w:id="227"/>
    </w:p>
    <w:p w:rsidR="003274A7" w:rsidRPr="009A413E" w:rsidRDefault="003274A7" w:rsidP="003274A7">
      <w:r w:rsidRPr="009A413E">
        <w:t>The tolerance for the channel model measurements is defined in tables 8.3.3-2, 8.3.3-3, 8.3.3-4 and 8.3.3-5.</w:t>
      </w:r>
    </w:p>
    <w:p w:rsidR="00F97393" w:rsidRPr="009A413E" w:rsidRDefault="003274A7" w:rsidP="003274A7">
      <w:r w:rsidRPr="009A413E">
        <w:t>These tolerances are based on what can practically be measured for each metric in order that pass/fail limits can be defined for validation of acceptable channel model implementation. Studies of the impact on non-ideal channel model implementation have not been carried out and therefore it may be necessary in the future when a better understanding of the impact of the channel model implementation on throughput measurements is found, that these tolerance values may need to be revised.</w:t>
      </w:r>
    </w:p>
    <w:p w:rsidR="00F97393" w:rsidRPr="009A413E" w:rsidRDefault="00F97393" w:rsidP="001663A4">
      <w:pPr>
        <w:pStyle w:val="TH"/>
      </w:pPr>
      <w:r w:rsidRPr="009A413E">
        <w:t xml:space="preserve">Table 8.3.3-1: </w:t>
      </w:r>
      <w:r w:rsidR="003274A7" w:rsidRPr="009A413E">
        <w:t>Void</w:t>
      </w:r>
    </w:p>
    <w:p w:rsidR="003274A7" w:rsidRPr="009A413E" w:rsidRDefault="003274A7" w:rsidP="003274A7"/>
    <w:p w:rsidR="003274A7" w:rsidRPr="009A413E" w:rsidRDefault="003274A7" w:rsidP="003274A7">
      <w:pPr>
        <w:pStyle w:val="TH"/>
      </w:pPr>
      <w:r w:rsidRPr="009A413E">
        <w:t>Table 8.3.3-2: Limits for PDP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928"/>
      </w:tblGrid>
      <w:tr w:rsidR="003274A7" w:rsidRPr="009A413E" w:rsidTr="00E60E1B">
        <w:tc>
          <w:tcPr>
            <w:tcW w:w="4927" w:type="dxa"/>
            <w:shd w:val="clear" w:color="auto" w:fill="auto"/>
          </w:tcPr>
          <w:p w:rsidR="003274A7" w:rsidRPr="009A413E" w:rsidRDefault="003274A7" w:rsidP="003274A7">
            <w:pPr>
              <w:pStyle w:val="TAH"/>
            </w:pPr>
            <w:r w:rsidRPr="009A413E">
              <w:t>Maximum Power Deviation per Cluster</w:t>
            </w:r>
          </w:p>
        </w:tc>
        <w:tc>
          <w:tcPr>
            <w:tcW w:w="4928" w:type="dxa"/>
            <w:shd w:val="clear" w:color="auto" w:fill="auto"/>
          </w:tcPr>
          <w:p w:rsidR="003274A7" w:rsidRPr="009A413E" w:rsidRDefault="003274A7" w:rsidP="003274A7">
            <w:pPr>
              <w:pStyle w:val="TAH"/>
            </w:pPr>
            <w:r w:rsidRPr="009A413E">
              <w:t>Maximum Excess Delay Deviation per Cluster</w:t>
            </w:r>
          </w:p>
        </w:tc>
      </w:tr>
      <w:tr w:rsidR="003274A7" w:rsidRPr="009A413E" w:rsidTr="00E60E1B">
        <w:tc>
          <w:tcPr>
            <w:tcW w:w="4927" w:type="dxa"/>
            <w:shd w:val="clear" w:color="auto" w:fill="auto"/>
          </w:tcPr>
          <w:p w:rsidR="003274A7" w:rsidRPr="009A413E" w:rsidRDefault="003274A7" w:rsidP="003274A7">
            <w:pPr>
              <w:pStyle w:val="TAC"/>
            </w:pPr>
            <w:r w:rsidRPr="009A413E">
              <w:t>±0.85dB</w:t>
            </w:r>
          </w:p>
        </w:tc>
        <w:tc>
          <w:tcPr>
            <w:tcW w:w="4928" w:type="dxa"/>
            <w:shd w:val="clear" w:color="auto" w:fill="auto"/>
          </w:tcPr>
          <w:p w:rsidR="003274A7" w:rsidRPr="009A413E" w:rsidRDefault="003274A7" w:rsidP="003274A7">
            <w:pPr>
              <w:pStyle w:val="TAC"/>
            </w:pPr>
            <w:r w:rsidRPr="009A413E">
              <w:t>±11ns</w:t>
            </w:r>
          </w:p>
        </w:tc>
      </w:tr>
      <w:tr w:rsidR="003274A7" w:rsidRPr="009A413E" w:rsidTr="00E60E1B">
        <w:tc>
          <w:tcPr>
            <w:tcW w:w="9855" w:type="dxa"/>
            <w:gridSpan w:val="2"/>
            <w:shd w:val="clear" w:color="auto" w:fill="auto"/>
          </w:tcPr>
          <w:p w:rsidR="003274A7" w:rsidRPr="009A413E" w:rsidRDefault="003274A7" w:rsidP="00522EDA">
            <w:pPr>
              <w:pStyle w:val="TAN"/>
            </w:pPr>
            <w:r w:rsidRPr="009A413E">
              <w:t>NOTE</w:t>
            </w:r>
            <w:r w:rsidR="00522EDA" w:rsidRPr="009A413E">
              <w:t xml:space="preserve"> 1</w:t>
            </w:r>
            <w:r w:rsidRPr="009A413E">
              <w:t>: The PDP must be postprocessed with a running average of 9 elements</w:t>
            </w:r>
          </w:p>
          <w:p w:rsidR="00522EDA" w:rsidRPr="009A413E" w:rsidRDefault="00522EDA" w:rsidP="00522EDA">
            <w:pPr>
              <w:pStyle w:val="TAN"/>
            </w:pPr>
            <w:r w:rsidRPr="009A413E">
              <w:t>NOTE 2: These limits apply to the MPAC test methods using the geometric implementation of the SCME UMi channel model and for the RTS test method using the correlation-based implementation of the SCME UMi channel model</w:t>
            </w:r>
          </w:p>
        </w:tc>
      </w:tr>
    </w:tbl>
    <w:p w:rsidR="003274A7" w:rsidRPr="009A413E" w:rsidRDefault="003274A7" w:rsidP="003274A7"/>
    <w:p w:rsidR="003274A7" w:rsidRPr="009A413E" w:rsidRDefault="003274A7" w:rsidP="003274A7">
      <w:pPr>
        <w:pStyle w:val="TH"/>
      </w:pPr>
      <w:r w:rsidRPr="009A413E">
        <w:t>Table 8.3.3-3: Limits for Doppler / Temporal Correlation for the geometric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5"/>
        <w:gridCol w:w="3285"/>
        <w:gridCol w:w="3285"/>
      </w:tblGrid>
      <w:tr w:rsidR="003274A7" w:rsidRPr="009A413E" w:rsidTr="00E60E1B">
        <w:trPr>
          <w:trHeight w:val="290"/>
        </w:trPr>
        <w:tc>
          <w:tcPr>
            <w:tcW w:w="3285" w:type="dxa"/>
            <w:shd w:val="clear" w:color="auto" w:fill="auto"/>
          </w:tcPr>
          <w:p w:rsidR="003274A7" w:rsidRPr="009A413E" w:rsidRDefault="003274A7" w:rsidP="003274A7">
            <w:pPr>
              <w:pStyle w:val="TAH"/>
              <w:rPr>
                <w:rFonts w:eastAsia="MS Mincho"/>
                <w:lang w:val="en-US"/>
              </w:rPr>
            </w:pPr>
            <w:r w:rsidRPr="009A413E">
              <w:rPr>
                <w:rFonts w:eastAsia="MS Mincho"/>
                <w:lang w:val="en-US"/>
              </w:rPr>
              <w:t>λ</w:t>
            </w:r>
          </w:p>
        </w:tc>
        <w:tc>
          <w:tcPr>
            <w:tcW w:w="3285" w:type="dxa"/>
            <w:shd w:val="clear" w:color="auto" w:fill="auto"/>
          </w:tcPr>
          <w:p w:rsidR="003274A7" w:rsidRPr="009A413E" w:rsidRDefault="003274A7" w:rsidP="003274A7">
            <w:pPr>
              <w:pStyle w:val="TAH"/>
              <w:rPr>
                <w:rFonts w:eastAsia="MS Mincho"/>
                <w:lang w:val="en-US"/>
              </w:rPr>
            </w:pPr>
            <w:r w:rsidRPr="009A413E">
              <w:rPr>
                <w:rFonts w:eastAsia="MS Mincho"/>
                <w:lang w:val="en-US"/>
              </w:rPr>
              <w:t>Lower Limit</w:t>
            </w:r>
          </w:p>
        </w:tc>
        <w:tc>
          <w:tcPr>
            <w:tcW w:w="3285" w:type="dxa"/>
            <w:shd w:val="clear" w:color="auto" w:fill="auto"/>
          </w:tcPr>
          <w:p w:rsidR="003274A7" w:rsidRPr="009A413E" w:rsidRDefault="003274A7" w:rsidP="003274A7">
            <w:pPr>
              <w:pStyle w:val="TAH"/>
              <w:rPr>
                <w:rFonts w:eastAsia="MS Mincho"/>
                <w:lang w:val="en-US"/>
              </w:rPr>
            </w:pPr>
            <w:r w:rsidRPr="009A413E">
              <w:rPr>
                <w:rFonts w:eastAsia="MS Mincho"/>
                <w:lang w:val="en-US"/>
              </w:rPr>
              <w:t>Upper Limit</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rPr>
                <w:lang w:val="en-US"/>
              </w:rPr>
            </w:pPr>
            <w:r w:rsidRPr="009A413E">
              <w:t>0</w:t>
            </w:r>
          </w:p>
        </w:tc>
        <w:tc>
          <w:tcPr>
            <w:tcW w:w="3285" w:type="dxa"/>
            <w:shd w:val="clear" w:color="auto" w:fill="auto"/>
            <w:vAlign w:val="bottom"/>
          </w:tcPr>
          <w:p w:rsidR="003274A7" w:rsidRPr="009A413E" w:rsidRDefault="003274A7" w:rsidP="003274A7">
            <w:pPr>
              <w:pStyle w:val="TAC"/>
            </w:pPr>
            <w:r w:rsidRPr="009A413E">
              <w:t>0.95</w:t>
            </w:r>
          </w:p>
        </w:tc>
        <w:tc>
          <w:tcPr>
            <w:tcW w:w="3285" w:type="dxa"/>
            <w:shd w:val="clear" w:color="auto" w:fill="auto"/>
            <w:vAlign w:val="bottom"/>
          </w:tcPr>
          <w:p w:rsidR="003274A7" w:rsidRPr="009A413E" w:rsidRDefault="003274A7" w:rsidP="003274A7">
            <w:pPr>
              <w:pStyle w:val="TAC"/>
            </w:pPr>
            <w:r w:rsidRPr="009A413E">
              <w:t>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0.1</w:t>
            </w:r>
          </w:p>
        </w:tc>
        <w:tc>
          <w:tcPr>
            <w:tcW w:w="3285" w:type="dxa"/>
            <w:shd w:val="clear" w:color="auto" w:fill="auto"/>
            <w:vAlign w:val="bottom"/>
          </w:tcPr>
          <w:p w:rsidR="003274A7" w:rsidRPr="009A413E" w:rsidRDefault="003274A7" w:rsidP="003274A7">
            <w:pPr>
              <w:pStyle w:val="TAC"/>
            </w:pPr>
            <w:r w:rsidRPr="009A413E">
              <w:t>0.8</w:t>
            </w:r>
          </w:p>
        </w:tc>
        <w:tc>
          <w:tcPr>
            <w:tcW w:w="3285" w:type="dxa"/>
            <w:shd w:val="clear" w:color="auto" w:fill="auto"/>
            <w:vAlign w:val="bottom"/>
          </w:tcPr>
          <w:p w:rsidR="003274A7" w:rsidRPr="009A413E" w:rsidRDefault="003274A7" w:rsidP="003274A7">
            <w:pPr>
              <w:pStyle w:val="TAC"/>
            </w:pPr>
            <w:r w:rsidRPr="009A413E">
              <w:t>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0.3</w:t>
            </w:r>
          </w:p>
        </w:tc>
        <w:tc>
          <w:tcPr>
            <w:tcW w:w="3285" w:type="dxa"/>
            <w:shd w:val="clear" w:color="auto" w:fill="auto"/>
            <w:vAlign w:val="bottom"/>
          </w:tcPr>
          <w:p w:rsidR="003274A7" w:rsidRPr="009A413E" w:rsidRDefault="003274A7" w:rsidP="003274A7">
            <w:pPr>
              <w:pStyle w:val="TAC"/>
            </w:pPr>
            <w:r w:rsidRPr="009A413E">
              <w:t>0.27</w:t>
            </w:r>
          </w:p>
        </w:tc>
        <w:tc>
          <w:tcPr>
            <w:tcW w:w="3285" w:type="dxa"/>
            <w:shd w:val="clear" w:color="auto" w:fill="auto"/>
            <w:vAlign w:val="bottom"/>
          </w:tcPr>
          <w:p w:rsidR="003274A7" w:rsidRPr="009A413E" w:rsidRDefault="003274A7" w:rsidP="003274A7">
            <w:pPr>
              <w:pStyle w:val="TAC"/>
            </w:pPr>
            <w:r w:rsidRPr="009A413E">
              <w:t>0.57</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0.4</w:t>
            </w:r>
          </w:p>
        </w:tc>
        <w:tc>
          <w:tcPr>
            <w:tcW w:w="3285" w:type="dxa"/>
            <w:shd w:val="clear" w:color="auto" w:fill="auto"/>
            <w:vAlign w:val="bottom"/>
          </w:tcPr>
          <w:p w:rsidR="003274A7" w:rsidRPr="009A413E" w:rsidRDefault="003274A7" w:rsidP="003274A7">
            <w:pPr>
              <w:pStyle w:val="TAC"/>
            </w:pPr>
            <w:r w:rsidRPr="009A413E">
              <w:t>0.27</w:t>
            </w:r>
          </w:p>
        </w:tc>
        <w:tc>
          <w:tcPr>
            <w:tcW w:w="3285" w:type="dxa"/>
            <w:shd w:val="clear" w:color="auto" w:fill="auto"/>
            <w:vAlign w:val="bottom"/>
          </w:tcPr>
          <w:p w:rsidR="003274A7" w:rsidRPr="009A413E" w:rsidRDefault="003274A7" w:rsidP="003274A7">
            <w:pPr>
              <w:pStyle w:val="TAC"/>
            </w:pPr>
            <w:r w:rsidRPr="009A413E">
              <w:t>0.5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0.45</w:t>
            </w:r>
          </w:p>
        </w:tc>
        <w:tc>
          <w:tcPr>
            <w:tcW w:w="3285" w:type="dxa"/>
            <w:shd w:val="clear" w:color="auto" w:fill="auto"/>
            <w:vAlign w:val="bottom"/>
          </w:tcPr>
          <w:p w:rsidR="003274A7" w:rsidRPr="009A413E" w:rsidRDefault="003274A7" w:rsidP="003274A7">
            <w:pPr>
              <w:pStyle w:val="TAC"/>
            </w:pPr>
            <w:r w:rsidRPr="009A413E">
              <w:t>0.27</w:t>
            </w:r>
          </w:p>
        </w:tc>
        <w:tc>
          <w:tcPr>
            <w:tcW w:w="3285" w:type="dxa"/>
            <w:shd w:val="clear" w:color="auto" w:fill="auto"/>
            <w:vAlign w:val="bottom"/>
          </w:tcPr>
          <w:p w:rsidR="003274A7" w:rsidRPr="009A413E" w:rsidRDefault="003274A7" w:rsidP="003274A7">
            <w:pPr>
              <w:pStyle w:val="TAC"/>
            </w:pPr>
            <w:r w:rsidRPr="009A413E">
              <w:t>0.5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0.6</w:t>
            </w:r>
          </w:p>
        </w:tc>
        <w:tc>
          <w:tcPr>
            <w:tcW w:w="3285" w:type="dxa"/>
            <w:shd w:val="clear" w:color="auto" w:fill="auto"/>
            <w:vAlign w:val="bottom"/>
          </w:tcPr>
          <w:p w:rsidR="003274A7" w:rsidRPr="009A413E" w:rsidRDefault="003274A7" w:rsidP="003274A7">
            <w:pPr>
              <w:pStyle w:val="TAC"/>
            </w:pPr>
            <w:r w:rsidRPr="009A413E">
              <w:t>0.37</w:t>
            </w:r>
          </w:p>
        </w:tc>
        <w:tc>
          <w:tcPr>
            <w:tcW w:w="3285" w:type="dxa"/>
            <w:shd w:val="clear" w:color="auto" w:fill="auto"/>
            <w:vAlign w:val="bottom"/>
          </w:tcPr>
          <w:p w:rsidR="003274A7" w:rsidRPr="009A413E" w:rsidRDefault="003274A7" w:rsidP="003274A7">
            <w:pPr>
              <w:pStyle w:val="TAC"/>
            </w:pPr>
            <w:r w:rsidRPr="009A413E">
              <w:t>0.5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0.75</w:t>
            </w:r>
          </w:p>
        </w:tc>
        <w:tc>
          <w:tcPr>
            <w:tcW w:w="3285" w:type="dxa"/>
            <w:shd w:val="clear" w:color="auto" w:fill="auto"/>
            <w:vAlign w:val="bottom"/>
          </w:tcPr>
          <w:p w:rsidR="003274A7" w:rsidRPr="009A413E" w:rsidRDefault="003274A7" w:rsidP="003274A7">
            <w:pPr>
              <w:pStyle w:val="TAC"/>
            </w:pPr>
            <w:r w:rsidRPr="009A413E">
              <w:t>0.1</w:t>
            </w:r>
          </w:p>
        </w:tc>
        <w:tc>
          <w:tcPr>
            <w:tcW w:w="3285" w:type="dxa"/>
            <w:shd w:val="clear" w:color="auto" w:fill="auto"/>
            <w:vAlign w:val="bottom"/>
          </w:tcPr>
          <w:p w:rsidR="003274A7" w:rsidRPr="009A413E" w:rsidRDefault="003274A7" w:rsidP="003274A7">
            <w:pPr>
              <w:pStyle w:val="TAC"/>
            </w:pPr>
            <w:r w:rsidRPr="009A413E">
              <w:t>0.5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0.8</w:t>
            </w:r>
          </w:p>
        </w:tc>
        <w:tc>
          <w:tcPr>
            <w:tcW w:w="3285" w:type="dxa"/>
            <w:shd w:val="clear" w:color="auto" w:fill="auto"/>
            <w:vAlign w:val="bottom"/>
          </w:tcPr>
          <w:p w:rsidR="003274A7" w:rsidRPr="009A413E" w:rsidRDefault="003274A7" w:rsidP="003274A7">
            <w:pPr>
              <w:pStyle w:val="TAC"/>
            </w:pPr>
            <w:r w:rsidRPr="009A413E">
              <w:t>0.06</w:t>
            </w:r>
          </w:p>
        </w:tc>
        <w:tc>
          <w:tcPr>
            <w:tcW w:w="3285" w:type="dxa"/>
            <w:shd w:val="clear" w:color="auto" w:fill="auto"/>
            <w:vAlign w:val="bottom"/>
          </w:tcPr>
          <w:p w:rsidR="003274A7" w:rsidRPr="009A413E" w:rsidRDefault="003274A7" w:rsidP="003274A7">
            <w:pPr>
              <w:pStyle w:val="TAC"/>
            </w:pPr>
            <w:r w:rsidRPr="009A413E">
              <w:t>0.37</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0.93</w:t>
            </w:r>
          </w:p>
        </w:tc>
        <w:tc>
          <w:tcPr>
            <w:tcW w:w="3285" w:type="dxa"/>
            <w:shd w:val="clear" w:color="auto" w:fill="auto"/>
            <w:vAlign w:val="bottom"/>
          </w:tcPr>
          <w:p w:rsidR="003274A7" w:rsidRPr="009A413E" w:rsidRDefault="003274A7" w:rsidP="003274A7">
            <w:pPr>
              <w:pStyle w:val="TAC"/>
            </w:pPr>
            <w:r w:rsidRPr="009A413E">
              <w:t>0.06</w:t>
            </w:r>
          </w:p>
        </w:tc>
        <w:tc>
          <w:tcPr>
            <w:tcW w:w="3285" w:type="dxa"/>
            <w:shd w:val="clear" w:color="auto" w:fill="auto"/>
            <w:vAlign w:val="bottom"/>
          </w:tcPr>
          <w:p w:rsidR="003274A7" w:rsidRPr="009A413E" w:rsidRDefault="003274A7" w:rsidP="003274A7">
            <w:pPr>
              <w:pStyle w:val="TAC"/>
            </w:pPr>
            <w:r w:rsidRPr="009A413E">
              <w:t>0.25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1.05</w:t>
            </w:r>
          </w:p>
        </w:tc>
        <w:tc>
          <w:tcPr>
            <w:tcW w:w="3285" w:type="dxa"/>
            <w:shd w:val="clear" w:color="auto" w:fill="auto"/>
            <w:vAlign w:val="bottom"/>
          </w:tcPr>
          <w:p w:rsidR="003274A7" w:rsidRPr="009A413E" w:rsidRDefault="003274A7" w:rsidP="003274A7">
            <w:pPr>
              <w:pStyle w:val="TAC"/>
            </w:pPr>
            <w:r w:rsidRPr="009A413E">
              <w:t>0.06</w:t>
            </w:r>
          </w:p>
        </w:tc>
        <w:tc>
          <w:tcPr>
            <w:tcW w:w="3285" w:type="dxa"/>
            <w:shd w:val="clear" w:color="auto" w:fill="auto"/>
            <w:vAlign w:val="bottom"/>
          </w:tcPr>
          <w:p w:rsidR="003274A7" w:rsidRPr="009A413E" w:rsidRDefault="003274A7" w:rsidP="003274A7">
            <w:pPr>
              <w:pStyle w:val="TAC"/>
            </w:pPr>
            <w:r w:rsidRPr="009A413E">
              <w:t>0.31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1.15</w:t>
            </w:r>
          </w:p>
        </w:tc>
        <w:tc>
          <w:tcPr>
            <w:tcW w:w="3285" w:type="dxa"/>
            <w:shd w:val="clear" w:color="auto" w:fill="auto"/>
            <w:vAlign w:val="bottom"/>
          </w:tcPr>
          <w:p w:rsidR="003274A7" w:rsidRPr="009A413E" w:rsidRDefault="003274A7" w:rsidP="003274A7">
            <w:pPr>
              <w:pStyle w:val="TAC"/>
            </w:pPr>
            <w:r w:rsidRPr="009A413E">
              <w:t>0.15</w:t>
            </w:r>
          </w:p>
        </w:tc>
        <w:tc>
          <w:tcPr>
            <w:tcW w:w="3285" w:type="dxa"/>
            <w:shd w:val="clear" w:color="auto" w:fill="auto"/>
            <w:vAlign w:val="bottom"/>
          </w:tcPr>
          <w:p w:rsidR="003274A7" w:rsidRPr="009A413E" w:rsidRDefault="003274A7" w:rsidP="003274A7">
            <w:pPr>
              <w:pStyle w:val="TAC"/>
            </w:pPr>
            <w:r w:rsidRPr="009A413E">
              <w:t>0.31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1.25</w:t>
            </w:r>
          </w:p>
        </w:tc>
        <w:tc>
          <w:tcPr>
            <w:tcW w:w="3285" w:type="dxa"/>
            <w:shd w:val="clear" w:color="auto" w:fill="auto"/>
            <w:vAlign w:val="bottom"/>
          </w:tcPr>
          <w:p w:rsidR="003274A7" w:rsidRPr="009A413E" w:rsidRDefault="003274A7" w:rsidP="003274A7">
            <w:pPr>
              <w:pStyle w:val="TAC"/>
            </w:pPr>
            <w:r w:rsidRPr="009A413E">
              <w:t>0.075</w:t>
            </w:r>
          </w:p>
        </w:tc>
        <w:tc>
          <w:tcPr>
            <w:tcW w:w="3285" w:type="dxa"/>
            <w:shd w:val="clear" w:color="auto" w:fill="auto"/>
            <w:vAlign w:val="bottom"/>
          </w:tcPr>
          <w:p w:rsidR="003274A7" w:rsidRPr="009A413E" w:rsidRDefault="003274A7" w:rsidP="003274A7">
            <w:pPr>
              <w:pStyle w:val="TAC"/>
            </w:pPr>
            <w:r w:rsidRPr="009A413E">
              <w:t>0.31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1.35</w:t>
            </w:r>
          </w:p>
        </w:tc>
        <w:tc>
          <w:tcPr>
            <w:tcW w:w="3285" w:type="dxa"/>
            <w:shd w:val="clear" w:color="auto" w:fill="auto"/>
            <w:vAlign w:val="bottom"/>
          </w:tcPr>
          <w:p w:rsidR="003274A7" w:rsidRPr="009A413E" w:rsidRDefault="003274A7" w:rsidP="003274A7">
            <w:pPr>
              <w:pStyle w:val="TAC"/>
            </w:pPr>
            <w:r w:rsidRPr="009A413E">
              <w:t>0</w:t>
            </w:r>
          </w:p>
        </w:tc>
        <w:tc>
          <w:tcPr>
            <w:tcW w:w="3285" w:type="dxa"/>
            <w:shd w:val="clear" w:color="auto" w:fill="auto"/>
            <w:vAlign w:val="bottom"/>
          </w:tcPr>
          <w:p w:rsidR="003274A7" w:rsidRPr="009A413E" w:rsidRDefault="003274A7" w:rsidP="003274A7">
            <w:pPr>
              <w:pStyle w:val="TAC"/>
            </w:pPr>
            <w:r w:rsidRPr="009A413E">
              <w:t>0.21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1.45</w:t>
            </w:r>
          </w:p>
        </w:tc>
        <w:tc>
          <w:tcPr>
            <w:tcW w:w="3285" w:type="dxa"/>
            <w:shd w:val="clear" w:color="auto" w:fill="auto"/>
            <w:vAlign w:val="bottom"/>
          </w:tcPr>
          <w:p w:rsidR="003274A7" w:rsidRPr="009A413E" w:rsidRDefault="003274A7" w:rsidP="003274A7">
            <w:pPr>
              <w:pStyle w:val="TAC"/>
            </w:pPr>
            <w:r w:rsidRPr="009A413E">
              <w:t>0</w:t>
            </w:r>
          </w:p>
        </w:tc>
        <w:tc>
          <w:tcPr>
            <w:tcW w:w="3285" w:type="dxa"/>
            <w:shd w:val="clear" w:color="auto" w:fill="auto"/>
            <w:vAlign w:val="bottom"/>
          </w:tcPr>
          <w:p w:rsidR="003274A7" w:rsidRPr="009A413E" w:rsidRDefault="003274A7" w:rsidP="003274A7">
            <w:pPr>
              <w:pStyle w:val="TAC"/>
            </w:pPr>
            <w:r w:rsidRPr="009A413E">
              <w:t>0.21</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1.5</w:t>
            </w:r>
          </w:p>
        </w:tc>
        <w:tc>
          <w:tcPr>
            <w:tcW w:w="3285" w:type="dxa"/>
            <w:shd w:val="clear" w:color="auto" w:fill="auto"/>
            <w:vAlign w:val="bottom"/>
          </w:tcPr>
          <w:p w:rsidR="003274A7" w:rsidRPr="009A413E" w:rsidRDefault="003274A7" w:rsidP="003274A7">
            <w:pPr>
              <w:pStyle w:val="TAC"/>
            </w:pPr>
            <w:r w:rsidRPr="009A413E">
              <w:t>0</w:t>
            </w:r>
          </w:p>
        </w:tc>
        <w:tc>
          <w:tcPr>
            <w:tcW w:w="3285" w:type="dxa"/>
            <w:shd w:val="clear" w:color="auto" w:fill="auto"/>
            <w:vAlign w:val="bottom"/>
          </w:tcPr>
          <w:p w:rsidR="003274A7" w:rsidRPr="009A413E" w:rsidRDefault="003274A7" w:rsidP="003274A7">
            <w:pPr>
              <w:pStyle w:val="TAC"/>
            </w:pPr>
            <w:r w:rsidRPr="009A413E">
              <w:t>0.25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1.65</w:t>
            </w:r>
          </w:p>
        </w:tc>
        <w:tc>
          <w:tcPr>
            <w:tcW w:w="3285" w:type="dxa"/>
            <w:shd w:val="clear" w:color="auto" w:fill="auto"/>
            <w:vAlign w:val="bottom"/>
          </w:tcPr>
          <w:p w:rsidR="003274A7" w:rsidRPr="009A413E" w:rsidRDefault="003274A7" w:rsidP="003274A7">
            <w:pPr>
              <w:pStyle w:val="TAC"/>
            </w:pPr>
            <w:r w:rsidRPr="009A413E">
              <w:t>0.1</w:t>
            </w:r>
          </w:p>
        </w:tc>
        <w:tc>
          <w:tcPr>
            <w:tcW w:w="3285" w:type="dxa"/>
            <w:shd w:val="clear" w:color="auto" w:fill="auto"/>
            <w:vAlign w:val="bottom"/>
          </w:tcPr>
          <w:p w:rsidR="003274A7" w:rsidRPr="009A413E" w:rsidRDefault="003274A7" w:rsidP="003274A7">
            <w:pPr>
              <w:pStyle w:val="TAC"/>
            </w:pPr>
            <w:r w:rsidRPr="009A413E">
              <w:t>0.25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1.75</w:t>
            </w:r>
          </w:p>
        </w:tc>
        <w:tc>
          <w:tcPr>
            <w:tcW w:w="3285" w:type="dxa"/>
            <w:shd w:val="clear" w:color="auto" w:fill="auto"/>
            <w:vAlign w:val="bottom"/>
          </w:tcPr>
          <w:p w:rsidR="003274A7" w:rsidRPr="009A413E" w:rsidRDefault="003274A7" w:rsidP="003274A7">
            <w:pPr>
              <w:pStyle w:val="TAC"/>
            </w:pPr>
            <w:r w:rsidRPr="009A413E">
              <w:t>0</w:t>
            </w:r>
          </w:p>
        </w:tc>
        <w:tc>
          <w:tcPr>
            <w:tcW w:w="3285" w:type="dxa"/>
            <w:shd w:val="clear" w:color="auto" w:fill="auto"/>
            <w:vAlign w:val="bottom"/>
          </w:tcPr>
          <w:p w:rsidR="003274A7" w:rsidRPr="009A413E" w:rsidRDefault="003274A7" w:rsidP="003274A7">
            <w:pPr>
              <w:pStyle w:val="TAC"/>
            </w:pPr>
            <w:r w:rsidRPr="009A413E">
              <w:t>0.25</w:t>
            </w:r>
          </w:p>
        </w:tc>
      </w:tr>
      <w:tr w:rsidR="003274A7" w:rsidRPr="009A413E" w:rsidTr="00E60E1B">
        <w:trPr>
          <w:trHeight w:val="290"/>
        </w:trPr>
        <w:tc>
          <w:tcPr>
            <w:tcW w:w="3285" w:type="dxa"/>
            <w:shd w:val="clear" w:color="auto" w:fill="auto"/>
            <w:vAlign w:val="bottom"/>
          </w:tcPr>
          <w:p w:rsidR="003274A7" w:rsidRPr="009A413E" w:rsidRDefault="003274A7" w:rsidP="003274A7">
            <w:pPr>
              <w:pStyle w:val="TAC"/>
            </w:pPr>
            <w:r w:rsidRPr="009A413E">
              <w:t>5</w:t>
            </w:r>
          </w:p>
        </w:tc>
        <w:tc>
          <w:tcPr>
            <w:tcW w:w="3285" w:type="dxa"/>
            <w:shd w:val="clear" w:color="auto" w:fill="auto"/>
            <w:vAlign w:val="bottom"/>
          </w:tcPr>
          <w:p w:rsidR="003274A7" w:rsidRPr="009A413E" w:rsidRDefault="003274A7" w:rsidP="003274A7">
            <w:pPr>
              <w:pStyle w:val="TAC"/>
            </w:pPr>
            <w:r w:rsidRPr="009A413E">
              <w:t>0</w:t>
            </w:r>
          </w:p>
        </w:tc>
        <w:tc>
          <w:tcPr>
            <w:tcW w:w="3285" w:type="dxa"/>
            <w:shd w:val="clear" w:color="auto" w:fill="auto"/>
            <w:vAlign w:val="bottom"/>
          </w:tcPr>
          <w:p w:rsidR="003274A7" w:rsidRPr="009A413E" w:rsidRDefault="003274A7" w:rsidP="003274A7">
            <w:pPr>
              <w:pStyle w:val="TAC"/>
            </w:pPr>
            <w:r w:rsidRPr="009A413E">
              <w:t>0.2</w:t>
            </w:r>
          </w:p>
        </w:tc>
      </w:tr>
      <w:tr w:rsidR="00522EDA" w:rsidRPr="009A413E" w:rsidTr="001A4A94">
        <w:trPr>
          <w:trHeight w:val="290"/>
        </w:trPr>
        <w:tc>
          <w:tcPr>
            <w:tcW w:w="9855" w:type="dxa"/>
            <w:gridSpan w:val="3"/>
            <w:shd w:val="clear" w:color="auto" w:fill="auto"/>
          </w:tcPr>
          <w:p w:rsidR="00522EDA" w:rsidRPr="009A413E" w:rsidRDefault="00522EDA" w:rsidP="00522EDA">
            <w:pPr>
              <w:pStyle w:val="TAN"/>
            </w:pPr>
            <w:r w:rsidRPr="009A413E">
              <w:t>NOTE:</w:t>
            </w:r>
            <w:r w:rsidRPr="009A413E">
              <w:tab/>
              <w:t>These limits apply to the MPAC test method using the geometric implementation of the SCME UMi channel model</w:t>
            </w:r>
          </w:p>
        </w:tc>
      </w:tr>
    </w:tbl>
    <w:p w:rsidR="003274A7" w:rsidRPr="009A413E" w:rsidRDefault="003274A7" w:rsidP="003274A7"/>
    <w:p w:rsidR="00522EDA" w:rsidRPr="009A413E" w:rsidRDefault="00522EDA" w:rsidP="00522EDA">
      <w:pPr>
        <w:pStyle w:val="TH"/>
      </w:pPr>
      <w:r w:rsidRPr="009A413E">
        <w:t>Table 8.3.3-3A: Limits for Doppler / Temporal Correlation for the correlation-based implementation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3194"/>
        <w:gridCol w:w="3194"/>
      </w:tblGrid>
      <w:tr w:rsidR="00522EDA" w:rsidRPr="009A413E" w:rsidTr="001A4A94">
        <w:trPr>
          <w:trHeight w:val="290"/>
        </w:trPr>
        <w:tc>
          <w:tcPr>
            <w:tcW w:w="3188" w:type="dxa"/>
            <w:shd w:val="clear" w:color="auto" w:fill="auto"/>
          </w:tcPr>
          <w:p w:rsidR="00522EDA" w:rsidRPr="009A413E" w:rsidRDefault="00522EDA" w:rsidP="00522EDA">
            <w:pPr>
              <w:pStyle w:val="TAH"/>
              <w:rPr>
                <w:rFonts w:eastAsia="MS Mincho"/>
                <w:lang w:val="en-US"/>
              </w:rPr>
            </w:pPr>
            <w:r w:rsidRPr="009A413E">
              <w:rPr>
                <w:rFonts w:eastAsia="MS Mincho"/>
                <w:lang w:val="en-US"/>
              </w:rPr>
              <w:t>λ</w:t>
            </w:r>
          </w:p>
        </w:tc>
        <w:tc>
          <w:tcPr>
            <w:tcW w:w="3194" w:type="dxa"/>
            <w:shd w:val="clear" w:color="auto" w:fill="auto"/>
          </w:tcPr>
          <w:p w:rsidR="00522EDA" w:rsidRPr="009A413E" w:rsidRDefault="00522EDA" w:rsidP="00522EDA">
            <w:pPr>
              <w:pStyle w:val="TAH"/>
              <w:rPr>
                <w:rFonts w:eastAsia="MS Mincho"/>
                <w:lang w:val="en-US"/>
              </w:rPr>
            </w:pPr>
            <w:r w:rsidRPr="009A413E">
              <w:rPr>
                <w:rFonts w:eastAsia="MS Mincho"/>
                <w:lang w:val="en-US"/>
              </w:rPr>
              <w:t>Lower Limit</w:t>
            </w:r>
          </w:p>
        </w:tc>
        <w:tc>
          <w:tcPr>
            <w:tcW w:w="3194" w:type="dxa"/>
            <w:shd w:val="clear" w:color="auto" w:fill="auto"/>
          </w:tcPr>
          <w:p w:rsidR="00522EDA" w:rsidRPr="009A413E" w:rsidRDefault="00522EDA" w:rsidP="00522EDA">
            <w:pPr>
              <w:pStyle w:val="TAH"/>
              <w:rPr>
                <w:rFonts w:eastAsia="MS Mincho"/>
                <w:lang w:val="en-US"/>
              </w:rPr>
            </w:pPr>
            <w:r w:rsidRPr="009A413E">
              <w:rPr>
                <w:rFonts w:eastAsia="MS Mincho"/>
                <w:lang w:val="en-US"/>
              </w:rPr>
              <w:t>Upper Limit</w:t>
            </w:r>
          </w:p>
        </w:tc>
      </w:tr>
      <w:tr w:rsidR="00522EDA" w:rsidRPr="009A413E" w:rsidTr="001A4A94">
        <w:trPr>
          <w:trHeight w:val="290"/>
        </w:trPr>
        <w:tc>
          <w:tcPr>
            <w:tcW w:w="3188"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0.95</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1</w:t>
            </w:r>
          </w:p>
        </w:tc>
      </w:tr>
      <w:tr w:rsidR="00522EDA" w:rsidRPr="009A413E" w:rsidTr="001A4A94">
        <w:trPr>
          <w:trHeight w:val="290"/>
        </w:trPr>
        <w:tc>
          <w:tcPr>
            <w:tcW w:w="3188"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0.08</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0.8</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1</w:t>
            </w:r>
          </w:p>
        </w:tc>
      </w:tr>
      <w:tr w:rsidR="00522EDA" w:rsidRPr="009A413E" w:rsidTr="001A4A94">
        <w:trPr>
          <w:trHeight w:val="290"/>
        </w:trPr>
        <w:tc>
          <w:tcPr>
            <w:tcW w:w="3188"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0.3</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0.57</w:t>
            </w:r>
          </w:p>
        </w:tc>
      </w:tr>
      <w:tr w:rsidR="00522EDA" w:rsidRPr="009A413E" w:rsidTr="001A4A94">
        <w:trPr>
          <w:trHeight w:val="290"/>
        </w:trPr>
        <w:tc>
          <w:tcPr>
            <w:tcW w:w="3188"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0.45</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0.5</w:t>
            </w:r>
          </w:p>
        </w:tc>
      </w:tr>
      <w:tr w:rsidR="00522EDA" w:rsidRPr="009A413E" w:rsidTr="001A4A94">
        <w:trPr>
          <w:trHeight w:val="290"/>
        </w:trPr>
        <w:tc>
          <w:tcPr>
            <w:tcW w:w="3188"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1.75</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0.3</w:t>
            </w:r>
          </w:p>
        </w:tc>
      </w:tr>
      <w:tr w:rsidR="00522EDA" w:rsidRPr="009A413E" w:rsidTr="001A4A94">
        <w:trPr>
          <w:trHeight w:val="290"/>
        </w:trPr>
        <w:tc>
          <w:tcPr>
            <w:tcW w:w="3188"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5</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w:t>
            </w:r>
          </w:p>
        </w:tc>
        <w:tc>
          <w:tcPr>
            <w:tcW w:w="3194" w:type="dxa"/>
            <w:shd w:val="clear" w:color="auto" w:fill="auto"/>
            <w:vAlign w:val="center"/>
          </w:tcPr>
          <w:p w:rsidR="00522EDA" w:rsidRPr="009A413E" w:rsidRDefault="00522EDA" w:rsidP="001A4A94">
            <w:pPr>
              <w:spacing w:after="0"/>
              <w:jc w:val="center"/>
              <w:rPr>
                <w:rFonts w:ascii="Arial" w:hAnsi="Arial" w:cs="Arial"/>
                <w:sz w:val="18"/>
                <w:szCs w:val="18"/>
                <w:lang w:eastAsia="en-US"/>
              </w:rPr>
            </w:pPr>
            <w:r w:rsidRPr="009A413E">
              <w:rPr>
                <w:rFonts w:ascii="Arial" w:hAnsi="Arial" w:cs="Arial"/>
                <w:sz w:val="18"/>
                <w:szCs w:val="18"/>
              </w:rPr>
              <w:t>0.18</w:t>
            </w:r>
          </w:p>
        </w:tc>
      </w:tr>
      <w:tr w:rsidR="00522EDA" w:rsidRPr="009A413E" w:rsidTr="001A4A94">
        <w:trPr>
          <w:trHeight w:val="290"/>
        </w:trPr>
        <w:tc>
          <w:tcPr>
            <w:tcW w:w="9576" w:type="dxa"/>
            <w:gridSpan w:val="3"/>
            <w:shd w:val="clear" w:color="auto" w:fill="auto"/>
          </w:tcPr>
          <w:p w:rsidR="00522EDA" w:rsidRPr="009A413E" w:rsidRDefault="00522EDA" w:rsidP="00522EDA">
            <w:pPr>
              <w:pStyle w:val="TAN"/>
            </w:pPr>
            <w:r w:rsidRPr="009A413E">
              <w:t>NOTE:</w:t>
            </w:r>
            <w:r w:rsidRPr="009A413E">
              <w:tab/>
              <w:t>These limits apply to the RTS test method using the correlation-based implementation of the SCME UMi channel model</w:t>
            </w:r>
          </w:p>
        </w:tc>
      </w:tr>
    </w:tbl>
    <w:p w:rsidR="00522EDA" w:rsidRPr="009A413E" w:rsidRDefault="00522EDA" w:rsidP="003274A7"/>
    <w:p w:rsidR="003274A7" w:rsidRPr="009A413E" w:rsidRDefault="003274A7" w:rsidP="003274A7">
      <w:pPr>
        <w:pStyle w:val="TH"/>
      </w:pPr>
      <w:r w:rsidRPr="009A413E">
        <w:t>Table 8.3.3-4: Limits for Spatial Correlation</w:t>
      </w:r>
      <w:r w:rsidR="00522EDA" w:rsidRPr="009A413E">
        <w:t xml:space="preserve"> for the MPAC test method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180"/>
        <w:gridCol w:w="1180"/>
      </w:tblGrid>
      <w:tr w:rsidR="003274A7" w:rsidRPr="009A413E" w:rsidTr="00E60E1B">
        <w:trPr>
          <w:trHeight w:val="300"/>
          <w:jc w:val="center"/>
        </w:trPr>
        <w:tc>
          <w:tcPr>
            <w:tcW w:w="1060" w:type="dxa"/>
            <w:shd w:val="clear" w:color="auto" w:fill="auto"/>
            <w:noWrap/>
            <w:hideMark/>
          </w:tcPr>
          <w:p w:rsidR="003274A7" w:rsidRPr="009A413E" w:rsidRDefault="003274A7" w:rsidP="003274A7">
            <w:pPr>
              <w:pStyle w:val="TAH"/>
              <w:rPr>
                <w:lang w:val="en-US"/>
              </w:rPr>
            </w:pPr>
            <w:r w:rsidRPr="009A413E">
              <w:t>λ</w:t>
            </w:r>
          </w:p>
        </w:tc>
        <w:tc>
          <w:tcPr>
            <w:tcW w:w="1180" w:type="dxa"/>
            <w:shd w:val="clear" w:color="auto" w:fill="auto"/>
            <w:noWrap/>
            <w:hideMark/>
          </w:tcPr>
          <w:p w:rsidR="003274A7" w:rsidRPr="009A413E" w:rsidRDefault="003274A7" w:rsidP="003274A7">
            <w:pPr>
              <w:pStyle w:val="TAH"/>
            </w:pPr>
            <w:r w:rsidRPr="009A413E">
              <w:t>Lower Limit</w:t>
            </w:r>
          </w:p>
        </w:tc>
        <w:tc>
          <w:tcPr>
            <w:tcW w:w="1180" w:type="dxa"/>
            <w:shd w:val="clear" w:color="auto" w:fill="auto"/>
            <w:noWrap/>
            <w:hideMark/>
          </w:tcPr>
          <w:p w:rsidR="003274A7" w:rsidRPr="009A413E" w:rsidRDefault="003274A7" w:rsidP="003274A7">
            <w:pPr>
              <w:pStyle w:val="TAH"/>
            </w:pPr>
            <w:r w:rsidRPr="009A413E">
              <w:t>Upper Limit</w:t>
            </w:r>
          </w:p>
        </w:tc>
      </w:tr>
      <w:tr w:rsidR="003274A7" w:rsidRPr="009A413E" w:rsidTr="00E60E1B">
        <w:trPr>
          <w:trHeight w:val="300"/>
          <w:jc w:val="center"/>
        </w:trPr>
        <w:tc>
          <w:tcPr>
            <w:tcW w:w="1060" w:type="dxa"/>
            <w:shd w:val="clear" w:color="auto" w:fill="auto"/>
            <w:noWrap/>
            <w:vAlign w:val="center"/>
          </w:tcPr>
          <w:p w:rsidR="003274A7" w:rsidRPr="009A413E" w:rsidRDefault="003274A7" w:rsidP="003274A7">
            <w:pPr>
              <w:pStyle w:val="TAC"/>
              <w:rPr>
                <w:rFonts w:ascii="Courier New" w:hAnsi="Courier New" w:cs="Courier New"/>
                <w:lang w:val="en-US"/>
              </w:rPr>
            </w:pPr>
            <w:r w:rsidRPr="009A413E">
              <w:t>0</w:t>
            </w:r>
          </w:p>
        </w:tc>
        <w:tc>
          <w:tcPr>
            <w:tcW w:w="1180" w:type="dxa"/>
            <w:shd w:val="clear" w:color="auto" w:fill="auto"/>
            <w:noWrap/>
            <w:vAlign w:val="bottom"/>
          </w:tcPr>
          <w:p w:rsidR="003274A7" w:rsidRPr="009A413E" w:rsidRDefault="003274A7" w:rsidP="003274A7">
            <w:pPr>
              <w:pStyle w:val="TAC"/>
            </w:pPr>
            <w:r w:rsidRPr="009A413E">
              <w:t>0.99</w:t>
            </w:r>
          </w:p>
        </w:tc>
        <w:tc>
          <w:tcPr>
            <w:tcW w:w="1180" w:type="dxa"/>
            <w:shd w:val="clear" w:color="auto" w:fill="auto"/>
            <w:noWrap/>
            <w:vAlign w:val="bottom"/>
          </w:tcPr>
          <w:p w:rsidR="003274A7" w:rsidRPr="009A413E" w:rsidRDefault="003274A7" w:rsidP="003274A7">
            <w:pPr>
              <w:pStyle w:val="TAC"/>
            </w:pPr>
            <w:r w:rsidRPr="009A413E">
              <w:t>1.015</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0.1</w:t>
            </w:r>
          </w:p>
        </w:tc>
        <w:tc>
          <w:tcPr>
            <w:tcW w:w="1180" w:type="dxa"/>
            <w:shd w:val="clear" w:color="auto" w:fill="auto"/>
            <w:noWrap/>
            <w:vAlign w:val="bottom"/>
          </w:tcPr>
          <w:p w:rsidR="003274A7" w:rsidRPr="009A413E" w:rsidRDefault="003274A7" w:rsidP="003274A7">
            <w:pPr>
              <w:pStyle w:val="TAC"/>
            </w:pPr>
            <w:r w:rsidRPr="009A413E">
              <w:t>0.9</w:t>
            </w:r>
          </w:p>
        </w:tc>
        <w:tc>
          <w:tcPr>
            <w:tcW w:w="1180" w:type="dxa"/>
            <w:shd w:val="clear" w:color="auto" w:fill="auto"/>
            <w:noWrap/>
            <w:vAlign w:val="bottom"/>
          </w:tcPr>
          <w:p w:rsidR="003274A7" w:rsidRPr="009A413E" w:rsidRDefault="003274A7" w:rsidP="003274A7">
            <w:pPr>
              <w:pStyle w:val="TAC"/>
            </w:pPr>
            <w:r w:rsidRPr="009A413E">
              <w:t>0.975</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0.2</w:t>
            </w:r>
          </w:p>
        </w:tc>
        <w:tc>
          <w:tcPr>
            <w:tcW w:w="1180" w:type="dxa"/>
            <w:shd w:val="clear" w:color="auto" w:fill="auto"/>
            <w:noWrap/>
            <w:vAlign w:val="bottom"/>
          </w:tcPr>
          <w:p w:rsidR="003274A7" w:rsidRPr="009A413E" w:rsidRDefault="003274A7" w:rsidP="003274A7">
            <w:pPr>
              <w:pStyle w:val="TAC"/>
            </w:pPr>
            <w:r w:rsidRPr="009A413E">
              <w:t>0.70</w:t>
            </w:r>
          </w:p>
        </w:tc>
        <w:tc>
          <w:tcPr>
            <w:tcW w:w="1180" w:type="dxa"/>
            <w:shd w:val="clear" w:color="auto" w:fill="auto"/>
            <w:noWrap/>
            <w:vAlign w:val="bottom"/>
          </w:tcPr>
          <w:p w:rsidR="003274A7" w:rsidRPr="009A413E" w:rsidRDefault="003274A7" w:rsidP="003274A7">
            <w:pPr>
              <w:pStyle w:val="TAC"/>
            </w:pPr>
            <w:r w:rsidRPr="009A413E">
              <w:t>0.83</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0.3</w:t>
            </w:r>
          </w:p>
        </w:tc>
        <w:tc>
          <w:tcPr>
            <w:tcW w:w="1180" w:type="dxa"/>
            <w:shd w:val="clear" w:color="auto" w:fill="auto"/>
            <w:noWrap/>
            <w:vAlign w:val="bottom"/>
          </w:tcPr>
          <w:p w:rsidR="003274A7" w:rsidRPr="009A413E" w:rsidRDefault="003274A7" w:rsidP="003274A7">
            <w:pPr>
              <w:pStyle w:val="TAC"/>
            </w:pPr>
            <w:r w:rsidRPr="009A413E">
              <w:t>0.46</w:t>
            </w:r>
          </w:p>
        </w:tc>
        <w:tc>
          <w:tcPr>
            <w:tcW w:w="1180" w:type="dxa"/>
            <w:shd w:val="clear" w:color="auto" w:fill="auto"/>
            <w:noWrap/>
            <w:vAlign w:val="bottom"/>
          </w:tcPr>
          <w:p w:rsidR="003274A7" w:rsidRPr="009A413E" w:rsidRDefault="003274A7" w:rsidP="003274A7">
            <w:pPr>
              <w:pStyle w:val="TAC"/>
            </w:pPr>
            <w:r w:rsidRPr="009A413E">
              <w:t>0.63</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0.4</w:t>
            </w:r>
          </w:p>
        </w:tc>
        <w:tc>
          <w:tcPr>
            <w:tcW w:w="1180" w:type="dxa"/>
            <w:shd w:val="clear" w:color="auto" w:fill="auto"/>
            <w:noWrap/>
            <w:vAlign w:val="bottom"/>
          </w:tcPr>
          <w:p w:rsidR="003274A7" w:rsidRPr="009A413E" w:rsidRDefault="003274A7" w:rsidP="003274A7">
            <w:pPr>
              <w:pStyle w:val="TAC"/>
            </w:pPr>
            <w:r w:rsidRPr="009A413E">
              <w:t>0.22</w:t>
            </w:r>
          </w:p>
        </w:tc>
        <w:tc>
          <w:tcPr>
            <w:tcW w:w="1180" w:type="dxa"/>
            <w:shd w:val="clear" w:color="auto" w:fill="auto"/>
            <w:noWrap/>
            <w:vAlign w:val="bottom"/>
          </w:tcPr>
          <w:p w:rsidR="003274A7" w:rsidRPr="009A413E" w:rsidRDefault="003274A7" w:rsidP="003274A7">
            <w:pPr>
              <w:pStyle w:val="TAC"/>
            </w:pPr>
            <w:r w:rsidRPr="009A413E">
              <w:t>0.4</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0.5</w:t>
            </w:r>
          </w:p>
        </w:tc>
        <w:tc>
          <w:tcPr>
            <w:tcW w:w="1180" w:type="dxa"/>
            <w:shd w:val="clear" w:color="auto" w:fill="auto"/>
            <w:noWrap/>
            <w:vAlign w:val="bottom"/>
          </w:tcPr>
          <w:p w:rsidR="003274A7" w:rsidRPr="009A413E" w:rsidRDefault="003274A7" w:rsidP="003274A7">
            <w:pPr>
              <w:pStyle w:val="TAC"/>
            </w:pPr>
            <w:r w:rsidRPr="009A413E">
              <w:t>0</w:t>
            </w:r>
          </w:p>
        </w:tc>
        <w:tc>
          <w:tcPr>
            <w:tcW w:w="1180" w:type="dxa"/>
            <w:shd w:val="clear" w:color="auto" w:fill="auto"/>
            <w:noWrap/>
            <w:vAlign w:val="bottom"/>
          </w:tcPr>
          <w:p w:rsidR="003274A7" w:rsidRPr="009A413E" w:rsidRDefault="003274A7" w:rsidP="003274A7">
            <w:pPr>
              <w:pStyle w:val="TAC"/>
            </w:pPr>
            <w:r w:rsidRPr="009A413E">
              <w:t>0.21</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0.6</w:t>
            </w:r>
          </w:p>
        </w:tc>
        <w:tc>
          <w:tcPr>
            <w:tcW w:w="1180" w:type="dxa"/>
            <w:shd w:val="clear" w:color="auto" w:fill="auto"/>
            <w:noWrap/>
            <w:vAlign w:val="bottom"/>
          </w:tcPr>
          <w:p w:rsidR="003274A7" w:rsidRPr="009A413E" w:rsidRDefault="003274A7" w:rsidP="003274A7">
            <w:pPr>
              <w:pStyle w:val="TAC"/>
            </w:pPr>
            <w:r w:rsidRPr="009A413E">
              <w:t>0</w:t>
            </w:r>
          </w:p>
        </w:tc>
        <w:tc>
          <w:tcPr>
            <w:tcW w:w="1180" w:type="dxa"/>
            <w:shd w:val="clear" w:color="auto" w:fill="auto"/>
            <w:noWrap/>
            <w:vAlign w:val="bottom"/>
          </w:tcPr>
          <w:p w:rsidR="003274A7" w:rsidRPr="009A413E" w:rsidRDefault="003274A7" w:rsidP="003274A7">
            <w:pPr>
              <w:pStyle w:val="TAC"/>
            </w:pPr>
            <w:r w:rsidRPr="009A413E">
              <w:t>0.18</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0.7</w:t>
            </w:r>
          </w:p>
        </w:tc>
        <w:tc>
          <w:tcPr>
            <w:tcW w:w="1180" w:type="dxa"/>
            <w:shd w:val="clear" w:color="auto" w:fill="auto"/>
            <w:noWrap/>
            <w:vAlign w:val="bottom"/>
          </w:tcPr>
          <w:p w:rsidR="003274A7" w:rsidRPr="009A413E" w:rsidRDefault="003274A7" w:rsidP="003274A7">
            <w:pPr>
              <w:pStyle w:val="TAC"/>
            </w:pPr>
            <w:r w:rsidRPr="009A413E">
              <w:t>0</w:t>
            </w:r>
          </w:p>
        </w:tc>
        <w:tc>
          <w:tcPr>
            <w:tcW w:w="1180" w:type="dxa"/>
            <w:shd w:val="clear" w:color="auto" w:fill="auto"/>
            <w:noWrap/>
            <w:vAlign w:val="bottom"/>
          </w:tcPr>
          <w:p w:rsidR="003274A7" w:rsidRPr="009A413E" w:rsidRDefault="003274A7" w:rsidP="003274A7">
            <w:pPr>
              <w:pStyle w:val="TAC"/>
            </w:pPr>
            <w:r w:rsidRPr="009A413E">
              <w:t>0.18</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0.8</w:t>
            </w:r>
          </w:p>
        </w:tc>
        <w:tc>
          <w:tcPr>
            <w:tcW w:w="1180" w:type="dxa"/>
            <w:shd w:val="clear" w:color="auto" w:fill="auto"/>
            <w:noWrap/>
            <w:vAlign w:val="bottom"/>
          </w:tcPr>
          <w:p w:rsidR="003274A7" w:rsidRPr="009A413E" w:rsidRDefault="003274A7" w:rsidP="003274A7">
            <w:pPr>
              <w:pStyle w:val="TAC"/>
            </w:pPr>
            <w:r w:rsidRPr="009A413E">
              <w:t>0</w:t>
            </w:r>
          </w:p>
        </w:tc>
        <w:tc>
          <w:tcPr>
            <w:tcW w:w="1180" w:type="dxa"/>
            <w:shd w:val="clear" w:color="auto" w:fill="auto"/>
            <w:noWrap/>
            <w:vAlign w:val="bottom"/>
          </w:tcPr>
          <w:p w:rsidR="003274A7" w:rsidRPr="009A413E" w:rsidRDefault="003274A7" w:rsidP="003274A7">
            <w:pPr>
              <w:pStyle w:val="TAC"/>
            </w:pPr>
            <w:r w:rsidRPr="009A413E">
              <w:t>0.2</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0.9</w:t>
            </w:r>
          </w:p>
        </w:tc>
        <w:tc>
          <w:tcPr>
            <w:tcW w:w="1180" w:type="dxa"/>
            <w:shd w:val="clear" w:color="auto" w:fill="auto"/>
            <w:noWrap/>
            <w:vAlign w:val="bottom"/>
          </w:tcPr>
          <w:p w:rsidR="003274A7" w:rsidRPr="009A413E" w:rsidRDefault="003274A7" w:rsidP="003274A7">
            <w:pPr>
              <w:pStyle w:val="TAC"/>
            </w:pPr>
            <w:r w:rsidRPr="009A413E">
              <w:t>0.08</w:t>
            </w:r>
          </w:p>
        </w:tc>
        <w:tc>
          <w:tcPr>
            <w:tcW w:w="1180" w:type="dxa"/>
            <w:shd w:val="clear" w:color="auto" w:fill="auto"/>
            <w:noWrap/>
            <w:vAlign w:val="bottom"/>
          </w:tcPr>
          <w:p w:rsidR="003274A7" w:rsidRPr="009A413E" w:rsidRDefault="003274A7" w:rsidP="003274A7">
            <w:pPr>
              <w:pStyle w:val="TAC"/>
            </w:pPr>
            <w:r w:rsidRPr="009A413E">
              <w:t>0.32</w:t>
            </w:r>
          </w:p>
        </w:tc>
      </w:tr>
      <w:tr w:rsidR="003274A7" w:rsidRPr="009A413E" w:rsidTr="00E60E1B">
        <w:trPr>
          <w:trHeight w:val="300"/>
          <w:jc w:val="center"/>
        </w:trPr>
        <w:tc>
          <w:tcPr>
            <w:tcW w:w="1060" w:type="dxa"/>
            <w:shd w:val="clear" w:color="auto" w:fill="auto"/>
            <w:noWrap/>
            <w:vAlign w:val="bottom"/>
          </w:tcPr>
          <w:p w:rsidR="003274A7" w:rsidRPr="009A413E" w:rsidRDefault="003274A7" w:rsidP="003274A7">
            <w:pPr>
              <w:pStyle w:val="TAC"/>
            </w:pPr>
            <w:r w:rsidRPr="009A413E">
              <w:t>1</w:t>
            </w:r>
          </w:p>
        </w:tc>
        <w:tc>
          <w:tcPr>
            <w:tcW w:w="1180" w:type="dxa"/>
            <w:shd w:val="clear" w:color="auto" w:fill="auto"/>
            <w:noWrap/>
            <w:vAlign w:val="bottom"/>
          </w:tcPr>
          <w:p w:rsidR="003274A7" w:rsidRPr="009A413E" w:rsidRDefault="003274A7" w:rsidP="003274A7">
            <w:pPr>
              <w:pStyle w:val="TAC"/>
            </w:pPr>
            <w:r w:rsidRPr="009A413E">
              <w:t>0.23</w:t>
            </w:r>
          </w:p>
        </w:tc>
        <w:tc>
          <w:tcPr>
            <w:tcW w:w="1180" w:type="dxa"/>
            <w:shd w:val="clear" w:color="auto" w:fill="auto"/>
            <w:noWrap/>
            <w:vAlign w:val="bottom"/>
          </w:tcPr>
          <w:p w:rsidR="003274A7" w:rsidRPr="009A413E" w:rsidRDefault="003274A7" w:rsidP="003274A7">
            <w:pPr>
              <w:pStyle w:val="TAC"/>
            </w:pPr>
            <w:r w:rsidRPr="009A413E">
              <w:t>0.56</w:t>
            </w:r>
          </w:p>
        </w:tc>
      </w:tr>
      <w:tr w:rsidR="00522EDA" w:rsidRPr="009A413E" w:rsidTr="001A4A94">
        <w:trPr>
          <w:trHeight w:val="300"/>
          <w:jc w:val="center"/>
        </w:trPr>
        <w:tc>
          <w:tcPr>
            <w:tcW w:w="3420" w:type="dxa"/>
            <w:gridSpan w:val="3"/>
            <w:shd w:val="clear" w:color="auto" w:fill="auto"/>
            <w:noWrap/>
          </w:tcPr>
          <w:p w:rsidR="00522EDA" w:rsidRPr="009A413E" w:rsidRDefault="00522EDA" w:rsidP="001A4A94">
            <w:pPr>
              <w:pStyle w:val="TAN"/>
            </w:pPr>
            <w:r w:rsidRPr="009A413E">
              <w:t>NOTE:</w:t>
            </w:r>
            <w:r w:rsidRPr="009A413E">
              <w:tab/>
              <w:t>These limits apply to the MPAC test method using the geometric implementation of the SCME UMi channel model</w:t>
            </w:r>
          </w:p>
        </w:tc>
      </w:tr>
    </w:tbl>
    <w:p w:rsidR="003274A7" w:rsidRPr="009A413E" w:rsidRDefault="003274A7" w:rsidP="003274A7"/>
    <w:p w:rsidR="00522EDA" w:rsidRPr="009A413E" w:rsidRDefault="00522EDA" w:rsidP="00522EDA">
      <w:pPr>
        <w:pStyle w:val="TH"/>
      </w:pPr>
      <w:r w:rsidRPr="009A413E">
        <w:t>Table 8.3.3-4A: Limits for Spatial Correlation for the RTS test method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180"/>
        <w:gridCol w:w="1180"/>
      </w:tblGrid>
      <w:tr w:rsidR="00522EDA" w:rsidRPr="009A413E" w:rsidTr="001A4A94">
        <w:trPr>
          <w:trHeight w:val="300"/>
          <w:jc w:val="center"/>
        </w:trPr>
        <w:tc>
          <w:tcPr>
            <w:tcW w:w="1060" w:type="dxa"/>
            <w:shd w:val="clear" w:color="auto" w:fill="auto"/>
            <w:noWrap/>
            <w:hideMark/>
          </w:tcPr>
          <w:p w:rsidR="00522EDA" w:rsidRPr="009A413E" w:rsidRDefault="00522EDA" w:rsidP="001A4A94">
            <w:pPr>
              <w:pStyle w:val="TAH"/>
              <w:rPr>
                <w:lang w:val="en-US"/>
              </w:rPr>
            </w:pPr>
            <w:r w:rsidRPr="009A413E">
              <w:t>λ</w:t>
            </w:r>
          </w:p>
        </w:tc>
        <w:tc>
          <w:tcPr>
            <w:tcW w:w="1180" w:type="dxa"/>
            <w:shd w:val="clear" w:color="auto" w:fill="auto"/>
            <w:noWrap/>
            <w:hideMark/>
          </w:tcPr>
          <w:p w:rsidR="00522EDA" w:rsidRPr="009A413E" w:rsidRDefault="00522EDA" w:rsidP="001A4A94">
            <w:pPr>
              <w:pStyle w:val="TAH"/>
            </w:pPr>
            <w:r w:rsidRPr="009A413E">
              <w:t>Lower Limit</w:t>
            </w:r>
          </w:p>
        </w:tc>
        <w:tc>
          <w:tcPr>
            <w:tcW w:w="1180" w:type="dxa"/>
            <w:shd w:val="clear" w:color="auto" w:fill="auto"/>
            <w:noWrap/>
            <w:hideMark/>
          </w:tcPr>
          <w:p w:rsidR="00522EDA" w:rsidRPr="009A413E" w:rsidRDefault="00522EDA" w:rsidP="001A4A94">
            <w:pPr>
              <w:pStyle w:val="TAH"/>
            </w:pPr>
            <w:r w:rsidRPr="009A413E">
              <w:t>Upper Limit</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rPr>
                <w:rFonts w:ascii="Courier New" w:hAnsi="Courier New" w:cs="Courier New"/>
                <w:lang w:val="en-US"/>
              </w:rPr>
            </w:pPr>
            <w:r w:rsidRPr="009A413E">
              <w:rPr>
                <w:rFonts w:cs="Arial"/>
                <w:szCs w:val="18"/>
              </w:rPr>
              <w:t>0</w:t>
            </w:r>
          </w:p>
        </w:tc>
        <w:tc>
          <w:tcPr>
            <w:tcW w:w="1180" w:type="dxa"/>
            <w:shd w:val="clear" w:color="auto" w:fill="auto"/>
            <w:noWrap/>
            <w:vAlign w:val="center"/>
          </w:tcPr>
          <w:p w:rsidR="00522EDA" w:rsidRPr="009A413E" w:rsidRDefault="00522EDA" w:rsidP="001A4A94">
            <w:pPr>
              <w:pStyle w:val="TAC"/>
            </w:pPr>
            <w:r w:rsidRPr="009A413E">
              <w:rPr>
                <w:rFonts w:cs="Arial"/>
                <w:szCs w:val="18"/>
              </w:rPr>
              <w:t>0.99</w:t>
            </w:r>
          </w:p>
        </w:tc>
        <w:tc>
          <w:tcPr>
            <w:tcW w:w="1180" w:type="dxa"/>
            <w:shd w:val="clear" w:color="auto" w:fill="auto"/>
            <w:noWrap/>
            <w:vAlign w:val="center"/>
          </w:tcPr>
          <w:p w:rsidR="00522EDA" w:rsidRPr="009A413E" w:rsidRDefault="00522EDA" w:rsidP="001A4A94">
            <w:pPr>
              <w:pStyle w:val="TAC"/>
            </w:pPr>
            <w:r w:rsidRPr="009A413E">
              <w:rPr>
                <w:rFonts w:cs="Arial"/>
                <w:szCs w:val="18"/>
              </w:rPr>
              <w:t>1.015</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0.1</w:t>
            </w:r>
          </w:p>
        </w:tc>
        <w:tc>
          <w:tcPr>
            <w:tcW w:w="1180" w:type="dxa"/>
            <w:shd w:val="clear" w:color="auto" w:fill="auto"/>
            <w:noWrap/>
            <w:vAlign w:val="center"/>
          </w:tcPr>
          <w:p w:rsidR="00522EDA" w:rsidRPr="009A413E" w:rsidRDefault="00522EDA" w:rsidP="001A4A94">
            <w:pPr>
              <w:pStyle w:val="TAC"/>
            </w:pPr>
            <w:r w:rsidRPr="009A413E">
              <w:rPr>
                <w:rFonts w:cs="Arial"/>
                <w:szCs w:val="18"/>
              </w:rPr>
              <w:t>0.9</w:t>
            </w:r>
          </w:p>
        </w:tc>
        <w:tc>
          <w:tcPr>
            <w:tcW w:w="1180" w:type="dxa"/>
            <w:shd w:val="clear" w:color="auto" w:fill="auto"/>
            <w:noWrap/>
            <w:vAlign w:val="center"/>
          </w:tcPr>
          <w:p w:rsidR="00522EDA" w:rsidRPr="009A413E" w:rsidRDefault="00522EDA" w:rsidP="001A4A94">
            <w:pPr>
              <w:pStyle w:val="TAC"/>
            </w:pPr>
            <w:r w:rsidRPr="009A413E">
              <w:rPr>
                <w:rFonts w:cs="Arial"/>
                <w:szCs w:val="18"/>
              </w:rPr>
              <w:t>0.975</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0.2</w:t>
            </w:r>
          </w:p>
        </w:tc>
        <w:tc>
          <w:tcPr>
            <w:tcW w:w="1180" w:type="dxa"/>
            <w:shd w:val="clear" w:color="auto" w:fill="auto"/>
            <w:noWrap/>
            <w:vAlign w:val="center"/>
          </w:tcPr>
          <w:p w:rsidR="00522EDA" w:rsidRPr="009A413E" w:rsidRDefault="00522EDA" w:rsidP="001A4A94">
            <w:pPr>
              <w:pStyle w:val="TAC"/>
            </w:pPr>
            <w:r w:rsidRPr="009A413E">
              <w:rPr>
                <w:rFonts w:cs="Arial"/>
                <w:szCs w:val="18"/>
              </w:rPr>
              <w:t>0.7</w:t>
            </w:r>
          </w:p>
        </w:tc>
        <w:tc>
          <w:tcPr>
            <w:tcW w:w="1180" w:type="dxa"/>
            <w:shd w:val="clear" w:color="auto" w:fill="auto"/>
            <w:noWrap/>
            <w:vAlign w:val="center"/>
          </w:tcPr>
          <w:p w:rsidR="00522EDA" w:rsidRPr="009A413E" w:rsidRDefault="00522EDA" w:rsidP="001A4A94">
            <w:pPr>
              <w:pStyle w:val="TAC"/>
            </w:pPr>
            <w:r w:rsidRPr="009A413E">
              <w:rPr>
                <w:rFonts w:cs="Arial"/>
                <w:szCs w:val="18"/>
              </w:rPr>
              <w:t>0.83</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0.3</w:t>
            </w:r>
          </w:p>
        </w:tc>
        <w:tc>
          <w:tcPr>
            <w:tcW w:w="1180" w:type="dxa"/>
            <w:shd w:val="clear" w:color="auto" w:fill="auto"/>
            <w:noWrap/>
            <w:vAlign w:val="center"/>
          </w:tcPr>
          <w:p w:rsidR="00522EDA" w:rsidRPr="009A413E" w:rsidRDefault="00522EDA" w:rsidP="001A4A94">
            <w:pPr>
              <w:pStyle w:val="TAC"/>
            </w:pPr>
            <w:r w:rsidRPr="009A413E">
              <w:rPr>
                <w:rFonts w:cs="Arial"/>
                <w:szCs w:val="18"/>
              </w:rPr>
              <w:t>0.46</w:t>
            </w:r>
          </w:p>
        </w:tc>
        <w:tc>
          <w:tcPr>
            <w:tcW w:w="1180" w:type="dxa"/>
            <w:shd w:val="clear" w:color="auto" w:fill="auto"/>
            <w:noWrap/>
            <w:vAlign w:val="center"/>
          </w:tcPr>
          <w:p w:rsidR="00522EDA" w:rsidRPr="009A413E" w:rsidRDefault="00522EDA" w:rsidP="001A4A94">
            <w:pPr>
              <w:pStyle w:val="TAC"/>
            </w:pPr>
            <w:r w:rsidRPr="009A413E">
              <w:rPr>
                <w:rFonts w:cs="Arial"/>
                <w:szCs w:val="18"/>
              </w:rPr>
              <w:t>0.63</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0.4</w:t>
            </w:r>
          </w:p>
        </w:tc>
        <w:tc>
          <w:tcPr>
            <w:tcW w:w="1180" w:type="dxa"/>
            <w:shd w:val="clear" w:color="auto" w:fill="auto"/>
            <w:noWrap/>
            <w:vAlign w:val="center"/>
          </w:tcPr>
          <w:p w:rsidR="00522EDA" w:rsidRPr="009A413E" w:rsidRDefault="00522EDA" w:rsidP="001A4A94">
            <w:pPr>
              <w:pStyle w:val="TAC"/>
            </w:pPr>
            <w:r w:rsidRPr="009A413E">
              <w:rPr>
                <w:rFonts w:cs="Arial"/>
                <w:szCs w:val="18"/>
              </w:rPr>
              <w:t>0.22</w:t>
            </w:r>
          </w:p>
        </w:tc>
        <w:tc>
          <w:tcPr>
            <w:tcW w:w="1180" w:type="dxa"/>
            <w:shd w:val="clear" w:color="auto" w:fill="auto"/>
            <w:noWrap/>
            <w:vAlign w:val="center"/>
          </w:tcPr>
          <w:p w:rsidR="00522EDA" w:rsidRPr="009A413E" w:rsidRDefault="00522EDA" w:rsidP="001A4A94">
            <w:pPr>
              <w:pStyle w:val="TAC"/>
            </w:pPr>
            <w:r w:rsidRPr="009A413E">
              <w:rPr>
                <w:rFonts w:cs="Arial"/>
                <w:szCs w:val="18"/>
              </w:rPr>
              <w:t>0.4</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0.5</w:t>
            </w:r>
          </w:p>
        </w:tc>
        <w:tc>
          <w:tcPr>
            <w:tcW w:w="1180" w:type="dxa"/>
            <w:shd w:val="clear" w:color="auto" w:fill="auto"/>
            <w:noWrap/>
            <w:vAlign w:val="center"/>
          </w:tcPr>
          <w:p w:rsidR="00522EDA" w:rsidRPr="009A413E" w:rsidRDefault="00522EDA" w:rsidP="001A4A94">
            <w:pPr>
              <w:pStyle w:val="TAC"/>
            </w:pPr>
            <w:r w:rsidRPr="009A413E">
              <w:rPr>
                <w:rFonts w:cs="Arial"/>
                <w:szCs w:val="18"/>
              </w:rPr>
              <w:t>0</w:t>
            </w:r>
          </w:p>
        </w:tc>
        <w:tc>
          <w:tcPr>
            <w:tcW w:w="1180" w:type="dxa"/>
            <w:shd w:val="clear" w:color="auto" w:fill="auto"/>
            <w:noWrap/>
            <w:vAlign w:val="center"/>
          </w:tcPr>
          <w:p w:rsidR="00522EDA" w:rsidRPr="009A413E" w:rsidRDefault="00522EDA" w:rsidP="001A4A94">
            <w:pPr>
              <w:pStyle w:val="TAC"/>
            </w:pPr>
            <w:r w:rsidRPr="009A413E">
              <w:rPr>
                <w:rFonts w:cs="Arial"/>
                <w:szCs w:val="18"/>
              </w:rPr>
              <w:t>0.21</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0.6</w:t>
            </w:r>
          </w:p>
        </w:tc>
        <w:tc>
          <w:tcPr>
            <w:tcW w:w="1180" w:type="dxa"/>
            <w:shd w:val="clear" w:color="auto" w:fill="auto"/>
            <w:noWrap/>
            <w:vAlign w:val="center"/>
          </w:tcPr>
          <w:p w:rsidR="00522EDA" w:rsidRPr="009A413E" w:rsidRDefault="00522EDA" w:rsidP="001A4A94">
            <w:pPr>
              <w:pStyle w:val="TAC"/>
            </w:pPr>
            <w:r w:rsidRPr="009A413E">
              <w:rPr>
                <w:rFonts w:cs="Arial"/>
                <w:szCs w:val="18"/>
              </w:rPr>
              <w:t>0</w:t>
            </w:r>
          </w:p>
        </w:tc>
        <w:tc>
          <w:tcPr>
            <w:tcW w:w="1180" w:type="dxa"/>
            <w:shd w:val="clear" w:color="auto" w:fill="auto"/>
            <w:noWrap/>
            <w:vAlign w:val="center"/>
          </w:tcPr>
          <w:p w:rsidR="00522EDA" w:rsidRPr="009A413E" w:rsidRDefault="00522EDA" w:rsidP="001A4A94">
            <w:pPr>
              <w:pStyle w:val="TAC"/>
            </w:pPr>
            <w:r w:rsidRPr="009A413E">
              <w:rPr>
                <w:rFonts w:cs="Arial"/>
                <w:szCs w:val="18"/>
              </w:rPr>
              <w:t>0.18</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0.7</w:t>
            </w:r>
          </w:p>
        </w:tc>
        <w:tc>
          <w:tcPr>
            <w:tcW w:w="1180" w:type="dxa"/>
            <w:shd w:val="clear" w:color="auto" w:fill="auto"/>
            <w:noWrap/>
            <w:vAlign w:val="center"/>
          </w:tcPr>
          <w:p w:rsidR="00522EDA" w:rsidRPr="009A413E" w:rsidRDefault="00522EDA" w:rsidP="001A4A94">
            <w:pPr>
              <w:pStyle w:val="TAC"/>
            </w:pPr>
            <w:r w:rsidRPr="009A413E">
              <w:rPr>
                <w:rFonts w:cs="Arial"/>
                <w:szCs w:val="18"/>
              </w:rPr>
              <w:t>0</w:t>
            </w:r>
          </w:p>
        </w:tc>
        <w:tc>
          <w:tcPr>
            <w:tcW w:w="1180" w:type="dxa"/>
            <w:shd w:val="clear" w:color="auto" w:fill="auto"/>
            <w:noWrap/>
            <w:vAlign w:val="center"/>
          </w:tcPr>
          <w:p w:rsidR="00522EDA" w:rsidRPr="009A413E" w:rsidRDefault="00522EDA" w:rsidP="001A4A94">
            <w:pPr>
              <w:pStyle w:val="TAC"/>
            </w:pPr>
            <w:r w:rsidRPr="009A413E">
              <w:rPr>
                <w:rFonts w:cs="Arial"/>
                <w:szCs w:val="18"/>
              </w:rPr>
              <w:t>0.18</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0.8</w:t>
            </w:r>
          </w:p>
        </w:tc>
        <w:tc>
          <w:tcPr>
            <w:tcW w:w="1180" w:type="dxa"/>
            <w:shd w:val="clear" w:color="auto" w:fill="auto"/>
            <w:noWrap/>
            <w:vAlign w:val="center"/>
          </w:tcPr>
          <w:p w:rsidR="00522EDA" w:rsidRPr="009A413E" w:rsidRDefault="00522EDA" w:rsidP="001A4A94">
            <w:pPr>
              <w:pStyle w:val="TAC"/>
            </w:pPr>
            <w:r w:rsidRPr="009A413E">
              <w:rPr>
                <w:rFonts w:cs="Arial"/>
                <w:szCs w:val="18"/>
              </w:rPr>
              <w:t>0</w:t>
            </w:r>
          </w:p>
        </w:tc>
        <w:tc>
          <w:tcPr>
            <w:tcW w:w="1180" w:type="dxa"/>
            <w:shd w:val="clear" w:color="auto" w:fill="auto"/>
            <w:noWrap/>
            <w:vAlign w:val="center"/>
          </w:tcPr>
          <w:p w:rsidR="00522EDA" w:rsidRPr="009A413E" w:rsidRDefault="00522EDA" w:rsidP="001A4A94">
            <w:pPr>
              <w:pStyle w:val="TAC"/>
            </w:pPr>
            <w:r w:rsidRPr="009A413E">
              <w:rPr>
                <w:rFonts w:cs="Arial"/>
                <w:szCs w:val="18"/>
              </w:rPr>
              <w:t>0.2</w:t>
            </w:r>
          </w:p>
        </w:tc>
      </w:tr>
      <w:tr w:rsidR="00522EDA" w:rsidRPr="009A413E" w:rsidTr="001A4A94">
        <w:trPr>
          <w:trHeight w:val="300"/>
          <w:jc w:val="center"/>
        </w:trPr>
        <w:tc>
          <w:tcPr>
            <w:tcW w:w="1060" w:type="dxa"/>
            <w:shd w:val="clear" w:color="auto" w:fill="auto"/>
            <w:noWrap/>
            <w:vAlign w:val="center"/>
          </w:tcPr>
          <w:p w:rsidR="00522EDA" w:rsidRPr="009A413E" w:rsidRDefault="00522EDA" w:rsidP="001A4A94">
            <w:pPr>
              <w:pStyle w:val="TAC"/>
            </w:pPr>
            <w:r w:rsidRPr="009A413E">
              <w:rPr>
                <w:rFonts w:cs="Arial"/>
                <w:szCs w:val="18"/>
              </w:rPr>
              <w:t>1</w:t>
            </w:r>
          </w:p>
        </w:tc>
        <w:tc>
          <w:tcPr>
            <w:tcW w:w="1180" w:type="dxa"/>
            <w:shd w:val="clear" w:color="auto" w:fill="auto"/>
            <w:noWrap/>
            <w:vAlign w:val="center"/>
          </w:tcPr>
          <w:p w:rsidR="00522EDA" w:rsidRPr="009A413E" w:rsidRDefault="00522EDA" w:rsidP="001A4A94">
            <w:pPr>
              <w:pStyle w:val="TAC"/>
            </w:pPr>
            <w:r w:rsidRPr="009A413E">
              <w:rPr>
                <w:rFonts w:cs="Arial"/>
                <w:szCs w:val="18"/>
              </w:rPr>
              <w:t>0</w:t>
            </w:r>
          </w:p>
        </w:tc>
        <w:tc>
          <w:tcPr>
            <w:tcW w:w="1180" w:type="dxa"/>
            <w:shd w:val="clear" w:color="auto" w:fill="auto"/>
            <w:noWrap/>
            <w:vAlign w:val="center"/>
          </w:tcPr>
          <w:p w:rsidR="00522EDA" w:rsidRPr="009A413E" w:rsidRDefault="00522EDA" w:rsidP="001A4A94">
            <w:pPr>
              <w:pStyle w:val="TAC"/>
            </w:pPr>
            <w:r w:rsidRPr="009A413E">
              <w:rPr>
                <w:rFonts w:cs="Arial"/>
                <w:szCs w:val="18"/>
              </w:rPr>
              <w:t>0.15</w:t>
            </w:r>
          </w:p>
        </w:tc>
      </w:tr>
      <w:tr w:rsidR="00522EDA" w:rsidRPr="009A413E" w:rsidTr="001A4A94">
        <w:trPr>
          <w:trHeight w:val="300"/>
          <w:jc w:val="center"/>
        </w:trPr>
        <w:tc>
          <w:tcPr>
            <w:tcW w:w="3420" w:type="dxa"/>
            <w:gridSpan w:val="3"/>
            <w:shd w:val="clear" w:color="auto" w:fill="auto"/>
            <w:noWrap/>
          </w:tcPr>
          <w:p w:rsidR="00522EDA" w:rsidRPr="009A413E" w:rsidRDefault="00D4648B" w:rsidP="001A4A94">
            <w:pPr>
              <w:pStyle w:val="TAN"/>
            </w:pPr>
            <w:r w:rsidRPr="009A413E">
              <w:t>NOTE:</w:t>
            </w:r>
            <w:r w:rsidRPr="009A413E">
              <w:tab/>
            </w:r>
            <w:r w:rsidR="00522EDA" w:rsidRPr="009A413E">
              <w:t>These limits apply to the RTS test method using the correlation-based implementation of the SCME UMi channel model</w:t>
            </w:r>
          </w:p>
        </w:tc>
      </w:tr>
    </w:tbl>
    <w:p w:rsidR="00522EDA" w:rsidRPr="009A413E" w:rsidRDefault="00522EDA" w:rsidP="003274A7"/>
    <w:p w:rsidR="003274A7" w:rsidRPr="009A413E" w:rsidRDefault="003274A7" w:rsidP="003274A7">
      <w:pPr>
        <w:pStyle w:val="TH"/>
      </w:pPr>
      <w:r w:rsidRPr="009A413E">
        <w:t>Table 8.3.3-5: Limits for Cross Polarization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7"/>
      </w:tblGrid>
      <w:tr w:rsidR="003274A7" w:rsidRPr="009A413E" w:rsidTr="005E180B">
        <w:trPr>
          <w:jc w:val="center"/>
        </w:trPr>
        <w:tc>
          <w:tcPr>
            <w:tcW w:w="3387" w:type="dxa"/>
            <w:shd w:val="clear" w:color="auto" w:fill="auto"/>
          </w:tcPr>
          <w:p w:rsidR="003274A7" w:rsidRPr="009A413E" w:rsidRDefault="003274A7" w:rsidP="003274A7">
            <w:pPr>
              <w:pStyle w:val="TAH"/>
            </w:pPr>
            <w:r w:rsidRPr="009A413E">
              <w:t>V/H Maximum Deviation</w:t>
            </w:r>
          </w:p>
        </w:tc>
      </w:tr>
      <w:tr w:rsidR="003274A7" w:rsidRPr="009A413E" w:rsidTr="005E180B">
        <w:trPr>
          <w:jc w:val="center"/>
        </w:trPr>
        <w:tc>
          <w:tcPr>
            <w:tcW w:w="3387" w:type="dxa"/>
            <w:shd w:val="clear" w:color="auto" w:fill="auto"/>
          </w:tcPr>
          <w:p w:rsidR="003274A7" w:rsidRPr="009A413E" w:rsidRDefault="003274A7" w:rsidP="003274A7">
            <w:pPr>
              <w:pStyle w:val="TAC"/>
            </w:pPr>
            <w:r w:rsidRPr="009A413E">
              <w:t>±0.9 dB</w:t>
            </w:r>
          </w:p>
        </w:tc>
      </w:tr>
      <w:tr w:rsidR="00D4648B" w:rsidRPr="009A413E" w:rsidTr="00D4648B">
        <w:trPr>
          <w:jc w:val="center"/>
        </w:trPr>
        <w:tc>
          <w:tcPr>
            <w:tcW w:w="3387" w:type="dxa"/>
            <w:tcBorders>
              <w:top w:val="single" w:sz="4" w:space="0" w:color="auto"/>
              <w:left w:val="single" w:sz="4" w:space="0" w:color="auto"/>
              <w:bottom w:val="single" w:sz="4" w:space="0" w:color="auto"/>
              <w:right w:val="single" w:sz="4" w:space="0" w:color="auto"/>
            </w:tcBorders>
            <w:shd w:val="clear" w:color="auto" w:fill="auto"/>
          </w:tcPr>
          <w:p w:rsidR="00D4648B" w:rsidRPr="009A413E" w:rsidRDefault="00D4648B" w:rsidP="00D4648B">
            <w:pPr>
              <w:pStyle w:val="TAN"/>
            </w:pPr>
            <w:r w:rsidRPr="009A413E">
              <w:t>NOTE :</w:t>
            </w:r>
            <w:r w:rsidRPr="009A413E">
              <w:tab/>
              <w:t>These limits apply to the MPAC test method using the geometric implementation of the SCME UMi channel model and for the RTS test method using the correlation-based implementation of the SCME UMi channel model</w:t>
            </w:r>
          </w:p>
        </w:tc>
      </w:tr>
    </w:tbl>
    <w:p w:rsidR="003274A7" w:rsidRPr="009A413E" w:rsidRDefault="003274A7" w:rsidP="00F97393"/>
    <w:p w:rsidR="00F97393" w:rsidRPr="009A413E" w:rsidRDefault="00F97393" w:rsidP="005C3AA6">
      <w:pPr>
        <w:pStyle w:val="Heading2"/>
      </w:pPr>
      <w:bookmarkStart w:id="228" w:name="_Toc528251385"/>
      <w:bookmarkStart w:id="229" w:name="_Toc46341324"/>
      <w:bookmarkStart w:id="230" w:name="_Toc46341557"/>
      <w:r w:rsidRPr="009A413E">
        <w:t>8.4</w:t>
      </w:r>
      <w:r w:rsidRPr="009A413E">
        <w:tab/>
        <w:t xml:space="preserve">Channel Model </w:t>
      </w:r>
      <w:r w:rsidR="0059756C" w:rsidRPr="009A413E">
        <w:t>v</w:t>
      </w:r>
      <w:r w:rsidRPr="009A413E">
        <w:t xml:space="preserve">alidation </w:t>
      </w:r>
      <w:r w:rsidR="0059756C" w:rsidRPr="009A413E">
        <w:t>r</w:t>
      </w:r>
      <w:r w:rsidRPr="009A413E">
        <w:t>esults</w:t>
      </w:r>
      <w:bookmarkEnd w:id="228"/>
      <w:bookmarkEnd w:id="229"/>
      <w:bookmarkEnd w:id="230"/>
    </w:p>
    <w:p w:rsidR="00F97393" w:rsidRPr="009A413E" w:rsidRDefault="00F97393" w:rsidP="005C3AA6">
      <w:pPr>
        <w:pStyle w:val="Heading3"/>
      </w:pPr>
      <w:bookmarkStart w:id="231" w:name="_Toc528251386"/>
      <w:bookmarkStart w:id="232" w:name="_Toc46341325"/>
      <w:bookmarkStart w:id="233" w:name="_Toc46341558"/>
      <w:r w:rsidRPr="009A413E">
        <w:t xml:space="preserve">8.4.1 </w:t>
      </w:r>
      <w:r w:rsidRPr="009A413E">
        <w:tab/>
        <w:t>Scope</w:t>
      </w:r>
      <w:bookmarkEnd w:id="231"/>
      <w:bookmarkEnd w:id="232"/>
      <w:bookmarkEnd w:id="233"/>
    </w:p>
    <w:p w:rsidR="00F97393" w:rsidRPr="009A413E" w:rsidRDefault="003C44DF" w:rsidP="00F97393">
      <w:pPr>
        <w:rPr>
          <w:rFonts w:eastAsia="Batang"/>
          <w:lang w:val="en-US"/>
        </w:rPr>
      </w:pPr>
      <w:r w:rsidRPr="009A413E">
        <w:rPr>
          <w:rFonts w:eastAsia="Batang"/>
          <w:lang w:val="en-US"/>
        </w:rPr>
        <w:t>Clause</w:t>
      </w:r>
      <w:r w:rsidR="00F97393" w:rsidRPr="009A413E">
        <w:rPr>
          <w:rFonts w:eastAsia="Batang"/>
          <w:lang w:val="en-US"/>
        </w:rPr>
        <w:t xml:space="preserve">s 8.4.2-6 contain the validation results of channel models defined in </w:t>
      </w:r>
      <w:r w:rsidRPr="009A413E">
        <w:rPr>
          <w:rFonts w:eastAsia="Batang"/>
          <w:lang w:val="en-US"/>
        </w:rPr>
        <w:t>Clause</w:t>
      </w:r>
      <w:r w:rsidR="00F97393" w:rsidRPr="009A413E">
        <w:rPr>
          <w:rFonts w:eastAsia="Batang"/>
          <w:lang w:val="en-US"/>
        </w:rPr>
        <w:t xml:space="preserve"> 8.2 for companies using methods as described in </w:t>
      </w:r>
      <w:r w:rsidRPr="009A413E">
        <w:rPr>
          <w:rFonts w:eastAsia="Batang"/>
          <w:lang w:val="en-US"/>
        </w:rPr>
        <w:t>Clause</w:t>
      </w:r>
      <w:r w:rsidR="00F97393" w:rsidRPr="009A413E">
        <w:rPr>
          <w:rFonts w:eastAsia="Batang"/>
          <w:lang w:val="en-US"/>
        </w:rPr>
        <w:t xml:space="preserve">s 6.3.1.1 </w:t>
      </w:r>
      <w:r w:rsidR="00835460" w:rsidRPr="009A413E">
        <w:rPr>
          <w:rFonts w:eastAsia="Batang"/>
          <w:lang w:val="en-US"/>
        </w:rPr>
        <w:t xml:space="preserve">, 6.3.1.2 </w:t>
      </w:r>
      <w:r w:rsidR="00F97393" w:rsidRPr="009A413E">
        <w:rPr>
          <w:rFonts w:eastAsia="Batang"/>
          <w:lang w:val="en-US"/>
        </w:rPr>
        <w:t>and 6.3.1.</w:t>
      </w:r>
      <w:r w:rsidR="00835460" w:rsidRPr="009A413E">
        <w:rPr>
          <w:rFonts w:eastAsia="Batang"/>
          <w:lang w:val="en-US"/>
        </w:rPr>
        <w:t>3</w:t>
      </w:r>
      <w:r w:rsidR="00F97393" w:rsidRPr="009A413E">
        <w:rPr>
          <w:rFonts w:eastAsia="Batang"/>
          <w:lang w:val="en-US"/>
        </w:rPr>
        <w:t xml:space="preserve">.  These results are based on </w:t>
      </w:r>
      <w:r w:rsidR="00835460" w:rsidRPr="009A413E">
        <w:rPr>
          <w:rFonts w:eastAsia="Batang"/>
          <w:lang w:val="en-US"/>
        </w:rPr>
        <w:t>three</w:t>
      </w:r>
      <w:r w:rsidR="00F97393" w:rsidRPr="009A413E">
        <w:rPr>
          <w:rFonts w:eastAsia="Batang"/>
          <w:lang w:val="en-US"/>
        </w:rPr>
        <w:t xml:space="preserve"> different types of channel emulators and setup vendors, and </w:t>
      </w:r>
      <w:r w:rsidR="00835460" w:rsidRPr="009A413E">
        <w:rPr>
          <w:rFonts w:eastAsia="Batang"/>
          <w:lang w:val="en-US"/>
        </w:rPr>
        <w:t>all three</w:t>
      </w:r>
      <w:r w:rsidR="00F97393" w:rsidRPr="009A413E">
        <w:rPr>
          <w:rFonts w:eastAsia="Batang"/>
          <w:lang w:val="en-US"/>
        </w:rPr>
        <w:t xml:space="preserve"> sets of results are included here for comparison.</w:t>
      </w:r>
    </w:p>
    <w:p w:rsidR="00F97393" w:rsidRPr="009A413E" w:rsidRDefault="00F97393" w:rsidP="005C3AA6">
      <w:pPr>
        <w:pStyle w:val="Heading3"/>
      </w:pPr>
      <w:bookmarkStart w:id="234" w:name="_Toc528251387"/>
      <w:bookmarkStart w:id="235" w:name="_Toc46341326"/>
      <w:bookmarkStart w:id="236" w:name="_Toc46341559"/>
      <w:r w:rsidRPr="009A413E">
        <w:t>8.4.2</w:t>
      </w:r>
      <w:r w:rsidRPr="009A413E">
        <w:tab/>
        <w:t>Power Delay Profile</w:t>
      </w:r>
      <w:r w:rsidR="00B24A53" w:rsidRPr="009A413E">
        <w:t xml:space="preserve"> (PDP)</w:t>
      </w:r>
      <w:bookmarkEnd w:id="234"/>
      <w:bookmarkEnd w:id="235"/>
      <w:bookmarkEnd w:id="236"/>
    </w:p>
    <w:p w:rsidR="00F97393" w:rsidRPr="009A413E" w:rsidRDefault="00F97393" w:rsidP="00F97393">
      <w:pPr>
        <w:rPr>
          <w:rFonts w:eastAsia="Batang"/>
          <w:lang w:val="en-US"/>
        </w:rPr>
      </w:pPr>
      <w:r w:rsidRPr="009A413E">
        <w:rPr>
          <w:rFonts w:eastAsia="Batang"/>
          <w:lang w:val="en-US"/>
        </w:rPr>
        <w:t xml:space="preserve">The power delay profiles of the </w:t>
      </w:r>
      <w:r w:rsidR="009379E4" w:rsidRPr="009A413E">
        <w:rPr>
          <w:rFonts w:eastAsia="Batang"/>
          <w:lang w:val="en-US"/>
        </w:rPr>
        <w:t xml:space="preserve">SCME UMi </w:t>
      </w:r>
      <w:r w:rsidRPr="009A413E">
        <w:rPr>
          <w:rFonts w:eastAsia="Batang"/>
          <w:lang w:val="en-US"/>
        </w:rPr>
        <w:t xml:space="preserve">channel model specified in </w:t>
      </w:r>
      <w:r w:rsidR="003C44DF" w:rsidRPr="009A413E">
        <w:rPr>
          <w:rFonts w:eastAsia="Batang"/>
          <w:lang w:val="en-US"/>
        </w:rPr>
        <w:t>Clause</w:t>
      </w:r>
      <w:r w:rsidRPr="009A413E">
        <w:rPr>
          <w:rFonts w:eastAsia="Batang"/>
          <w:lang w:val="en-US"/>
        </w:rPr>
        <w:t xml:space="preserve"> 8.2 ha</w:t>
      </w:r>
      <w:r w:rsidR="009379E4" w:rsidRPr="009A413E">
        <w:rPr>
          <w:rFonts w:eastAsia="Batang"/>
          <w:lang w:val="en-US"/>
        </w:rPr>
        <w:t>s</w:t>
      </w:r>
      <w:r w:rsidRPr="009A413E">
        <w:rPr>
          <w:rFonts w:eastAsia="Batang"/>
          <w:lang w:val="en-US"/>
        </w:rPr>
        <w:t xml:space="preserve"> been measured according to the procedures in 8.3.2.1. Figure 8.4.1-1</w:t>
      </w:r>
      <w:r w:rsidR="009379E4" w:rsidRPr="009A413E">
        <w:rPr>
          <w:rFonts w:eastAsia="Batang"/>
          <w:lang w:val="en-US"/>
        </w:rPr>
        <w:t>a</w:t>
      </w:r>
      <w:r w:rsidRPr="009A413E">
        <w:rPr>
          <w:rFonts w:eastAsia="Batang"/>
          <w:lang w:val="en-US"/>
        </w:rPr>
        <w:t xml:space="preserve"> below illustrates the measured results for Band 13</w:t>
      </w:r>
      <w:r w:rsidR="009379E4" w:rsidRPr="009A413E">
        <w:rPr>
          <w:rFonts w:eastAsia="Batang"/>
          <w:lang w:val="en-US"/>
        </w:rPr>
        <w:t>, and Band 7</w:t>
      </w:r>
      <w:r w:rsidRPr="009A413E">
        <w:rPr>
          <w:rFonts w:eastAsia="Batang"/>
          <w:lang w:val="en-US"/>
        </w:rPr>
        <w:t>.</w:t>
      </w:r>
    </w:p>
    <w:p w:rsidR="005D79E6" w:rsidRPr="009A413E" w:rsidRDefault="00F97393" w:rsidP="00BE6C81">
      <w:pPr>
        <w:pStyle w:val="TF"/>
        <w:rPr>
          <w:rFonts w:ascii="Times New Roman" w:hAnsi="Times New Roman"/>
        </w:rPr>
      </w:pPr>
      <w:r w:rsidRPr="009A413E">
        <w:t xml:space="preserve">Figure 8.4.2-1: </w:t>
      </w:r>
      <w:r w:rsidR="009379E4" w:rsidRPr="009A413E">
        <w:t>Void</w:t>
      </w:r>
    </w:p>
    <w:p w:rsidR="009379E4" w:rsidRPr="009A413E" w:rsidRDefault="009379E4" w:rsidP="009379E4">
      <w:pPr>
        <w:pStyle w:val="TH"/>
        <w:rPr>
          <w:noProof/>
          <w:lang w:val="en-US" w:eastAsia="en-US"/>
        </w:rPr>
      </w:pPr>
      <w:r w:rsidRPr="009A413E">
        <w:rPr>
          <w:noProof/>
          <w:lang w:val="en-US" w:eastAsia="en-US"/>
        </w:rPr>
        <w:t>(a)</w:t>
      </w:r>
      <w:r w:rsidRPr="009A413E">
        <w:rPr>
          <w:rFonts w:eastAsia="SimSun" w:cs="Arial"/>
          <w:szCs w:val="22"/>
          <w:lang w:val="en-US" w:eastAsia="zh-CN"/>
        </w:rPr>
        <w:t xml:space="preserve"> </w:t>
      </w:r>
      <w:r w:rsidRPr="009A413E">
        <w:rPr>
          <w:rFonts w:eastAsia="SimSun" w:cs="Arial"/>
          <w:noProof/>
          <w:szCs w:val="22"/>
          <w:lang w:val="en-US" w:eastAsia="en-US"/>
        </w:rPr>
        <w:pict>
          <v:shape id="Picture 40" o:spid="_x0000_i1097" type="#_x0000_t75" style="width:222pt;height:138.75pt;visibility:visible">
            <v:imagedata r:id="rId103" o:title=""/>
          </v:shape>
        </w:pict>
      </w:r>
      <w:r w:rsidRPr="009A413E">
        <w:rPr>
          <w:noProof/>
          <w:lang w:val="en-US" w:eastAsia="en-US"/>
        </w:rPr>
        <w:t xml:space="preserve"> (b) </w:t>
      </w:r>
      <w:r w:rsidRPr="009A413E">
        <w:rPr>
          <w:rFonts w:eastAsia="SimSun" w:cs="Arial"/>
          <w:noProof/>
          <w:szCs w:val="22"/>
          <w:lang w:val="en-US" w:eastAsia="en-US"/>
        </w:rPr>
        <w:pict>
          <v:shape id="Picture 39" o:spid="_x0000_i1098" type="#_x0000_t75" style="width:219.75pt;height:138pt;visibility:visible">
            <v:imagedata r:id="rId104" o:title=""/>
          </v:shape>
        </w:pict>
      </w:r>
    </w:p>
    <w:p w:rsidR="009379E4" w:rsidRPr="009A413E" w:rsidRDefault="009379E4" w:rsidP="009379E4">
      <w:pPr>
        <w:rPr>
          <w:noProof/>
          <w:lang w:val="en-US" w:eastAsia="en-US"/>
        </w:rPr>
      </w:pPr>
    </w:p>
    <w:p w:rsidR="009379E4" w:rsidRPr="009A413E" w:rsidRDefault="009379E4" w:rsidP="009379E4">
      <w:pPr>
        <w:pStyle w:val="TH"/>
        <w:rPr>
          <w:rFonts w:eastAsia="SimSun" w:cs="Arial"/>
          <w:noProof/>
          <w:szCs w:val="22"/>
          <w:lang w:val="en-US" w:eastAsia="en-US"/>
        </w:rPr>
      </w:pPr>
      <w:r w:rsidRPr="009A413E">
        <w:rPr>
          <w:lang w:eastAsia="en-US"/>
        </w:rPr>
        <w:t>(c)</w:t>
      </w:r>
      <w:r w:rsidRPr="009A413E">
        <w:rPr>
          <w:noProof/>
          <w:lang w:val="en-US" w:eastAsia="en-US"/>
        </w:rPr>
        <w:t xml:space="preserve"> </w:t>
      </w:r>
      <w:r w:rsidRPr="009A413E">
        <w:rPr>
          <w:rFonts w:eastAsia="SimSun" w:cs="Arial"/>
          <w:noProof/>
          <w:szCs w:val="22"/>
          <w:lang w:val="en-US" w:eastAsia="en-US"/>
        </w:rPr>
        <w:pict>
          <v:shape id="Picture 41" o:spid="_x0000_i1099" type="#_x0000_t75" style="width:216.75pt;height:135.75pt;visibility:visible">
            <v:imagedata r:id="rId105" o:title=""/>
          </v:shape>
        </w:pict>
      </w:r>
      <w:r w:rsidRPr="009A413E">
        <w:rPr>
          <w:lang w:eastAsia="en-US"/>
        </w:rPr>
        <w:t xml:space="preserve"> (d)</w:t>
      </w:r>
      <w:r w:rsidRPr="009A413E">
        <w:rPr>
          <w:noProof/>
          <w:lang w:val="en-US" w:eastAsia="en-US"/>
        </w:rPr>
        <w:t xml:space="preserve"> </w:t>
      </w:r>
      <w:r w:rsidRPr="009A413E">
        <w:rPr>
          <w:rFonts w:eastAsia="SimSun" w:cs="Arial"/>
          <w:noProof/>
          <w:szCs w:val="22"/>
          <w:lang w:val="en-US" w:eastAsia="en-US"/>
        </w:rPr>
        <w:pict>
          <v:shape id="Picture 42" o:spid="_x0000_i1100" type="#_x0000_t75" style="width:218.25pt;height:136.5pt;visibility:visible">
            <v:imagedata r:id="rId106" o:title=""/>
          </v:shape>
        </w:pict>
      </w:r>
    </w:p>
    <w:p w:rsidR="009379E4" w:rsidRPr="009A413E" w:rsidRDefault="009379E4" w:rsidP="009379E4">
      <w:pPr>
        <w:rPr>
          <w:noProof/>
          <w:lang w:val="en-US" w:eastAsia="en-US"/>
        </w:rPr>
      </w:pPr>
    </w:p>
    <w:p w:rsidR="009379E4" w:rsidRPr="009A413E" w:rsidRDefault="009379E4" w:rsidP="009379E4">
      <w:pPr>
        <w:pStyle w:val="TH"/>
        <w:rPr>
          <w:noProof/>
          <w:lang w:val="en-US" w:eastAsia="en-US"/>
        </w:rPr>
      </w:pPr>
      <w:r w:rsidRPr="009A413E">
        <w:rPr>
          <w:lang w:eastAsia="en-US"/>
        </w:rPr>
        <w:t>(e)</w:t>
      </w:r>
      <w:r w:rsidRPr="009A413E">
        <w:rPr>
          <w:noProof/>
          <w:lang w:val="en-US" w:eastAsia="en-US"/>
        </w:rPr>
        <w:t xml:space="preserve"> </w:t>
      </w:r>
      <w:r w:rsidRPr="009A413E">
        <w:rPr>
          <w:rFonts w:eastAsia="SimSun" w:cs="Arial"/>
          <w:i/>
          <w:noProof/>
          <w:szCs w:val="22"/>
          <w:lang w:val="en-US" w:eastAsia="en-US"/>
        </w:rPr>
        <w:pict>
          <v:shape id="Picture 23" o:spid="_x0000_i1101" type="#_x0000_t75" alt="PDP UMi BAND13 V Polar (00000002)" style="width:214.5pt;height:107.25pt;visibility:visible">
            <v:imagedata r:id="rId107" o:title="PDP UMi BAND13 V Polar (00000002)"/>
          </v:shape>
        </w:pict>
      </w:r>
      <w:r w:rsidRPr="009A413E">
        <w:rPr>
          <w:lang w:eastAsia="en-US"/>
        </w:rPr>
        <w:t xml:space="preserve"> (f)</w:t>
      </w:r>
      <w:r w:rsidRPr="009A413E">
        <w:rPr>
          <w:noProof/>
          <w:lang w:val="en-US" w:eastAsia="en-US"/>
        </w:rPr>
        <w:t xml:space="preserve"> </w:t>
      </w:r>
      <w:r w:rsidRPr="009A413E">
        <w:rPr>
          <w:rFonts w:eastAsia="SimSun" w:cs="Arial"/>
          <w:i/>
          <w:noProof/>
          <w:szCs w:val="22"/>
          <w:lang w:val="en-US" w:eastAsia="en-US"/>
        </w:rPr>
        <w:pict>
          <v:shape id="Picture 24" o:spid="_x0000_i1102" type="#_x0000_t75" alt="PDP UMi BAND7 V Polar (00000002)" style="width:215.25pt;height:108pt;visibility:visible">
            <v:imagedata r:id="rId108" o:title="PDP UMi BAND7 V Polar (00000002)"/>
          </v:shape>
        </w:pict>
      </w:r>
    </w:p>
    <w:p w:rsidR="009379E4" w:rsidRPr="009A413E" w:rsidRDefault="009379E4" w:rsidP="009379E4">
      <w:pPr>
        <w:pStyle w:val="TF"/>
        <w:rPr>
          <w:lang w:eastAsia="en-US"/>
        </w:rPr>
      </w:pPr>
      <w:r w:rsidRPr="009A413E">
        <w:rPr>
          <w:lang w:eastAsia="en-US"/>
        </w:rPr>
        <w:t>Figure 8.4.2-1a: For MPAC system 1, CE 1 (a) and CE 2 (b) PDP verification measurement for Band 13; for MPAC system 1, CE 1 (c) CE 2 (d) PDP verification measurement for Band 7; For MPAC system 2, PDP verification measurements for Band 13 (e) and Band 7 (f).</w:t>
      </w:r>
    </w:p>
    <w:p w:rsidR="00F97393" w:rsidRPr="009A413E" w:rsidRDefault="00F97393" w:rsidP="005D79E6">
      <w:pPr>
        <w:rPr>
          <w:rFonts w:eastAsia="Batang"/>
        </w:rPr>
      </w:pPr>
      <w:r w:rsidRPr="009A413E">
        <w:rPr>
          <w:rFonts w:eastAsia="Batang"/>
        </w:rPr>
        <w:t>Table 8.4.2-1</w:t>
      </w:r>
      <w:r w:rsidR="001663A4" w:rsidRPr="009A413E">
        <w:rPr>
          <w:rFonts w:eastAsia="Batang"/>
        </w:rPr>
        <w:t>a</w:t>
      </w:r>
      <w:r w:rsidRPr="009A413E">
        <w:rPr>
          <w:rFonts w:eastAsia="Batang"/>
        </w:rPr>
        <w:t xml:space="preserve"> below summarizes the PDP verification results.</w:t>
      </w:r>
    </w:p>
    <w:p w:rsidR="00F97393" w:rsidRPr="009A413E" w:rsidRDefault="00F97393" w:rsidP="009379E4">
      <w:pPr>
        <w:pStyle w:val="TH"/>
      </w:pPr>
      <w:r w:rsidRPr="009A413E">
        <w:t xml:space="preserve">Table 8.4.2-1: </w:t>
      </w:r>
      <w:r w:rsidR="001663A4" w:rsidRPr="009A413E">
        <w:t>Void</w:t>
      </w:r>
    </w:p>
    <w:p w:rsidR="001663A4" w:rsidRPr="009A413E" w:rsidRDefault="001663A4" w:rsidP="001663A4"/>
    <w:p w:rsidR="001663A4" w:rsidRPr="009A413E" w:rsidRDefault="001663A4" w:rsidP="001663A4">
      <w:pPr>
        <w:pStyle w:val="TH"/>
      </w:pPr>
      <w:r w:rsidRPr="009A413E">
        <w:t>Table 8.4.2-1a: Summary of PDP verification results at Band 13, and Band 7 from MPAC system providers</w:t>
      </w:r>
    </w:p>
    <w:tbl>
      <w:tblPr>
        <w:tblW w:w="10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851"/>
        <w:gridCol w:w="854"/>
        <w:gridCol w:w="902"/>
        <w:gridCol w:w="719"/>
        <w:gridCol w:w="900"/>
        <w:gridCol w:w="719"/>
        <w:gridCol w:w="721"/>
        <w:gridCol w:w="902"/>
        <w:gridCol w:w="719"/>
        <w:gridCol w:w="719"/>
        <w:gridCol w:w="902"/>
        <w:gridCol w:w="719"/>
        <w:gridCol w:w="736"/>
      </w:tblGrid>
      <w:tr w:rsidR="001663A4" w:rsidRPr="009A413E" w:rsidTr="00EE46BF">
        <w:trPr>
          <w:cantSplit/>
          <w:trHeight w:val="214"/>
          <w:jc w:val="center"/>
        </w:trPr>
        <w:tc>
          <w:tcPr>
            <w:tcW w:w="2734" w:type="pct"/>
            <w:gridSpan w:val="7"/>
            <w:shd w:val="clear" w:color="auto" w:fill="E0E0E0"/>
            <w:vAlign w:val="center"/>
          </w:tcPr>
          <w:p w:rsidR="001663A4" w:rsidRPr="009A413E" w:rsidRDefault="001663A4" w:rsidP="00EE46BF">
            <w:pPr>
              <w:pStyle w:val="TAH"/>
              <w:rPr>
                <w:rFonts w:cs="Arial"/>
              </w:rPr>
            </w:pPr>
            <w:r w:rsidRPr="009A413E">
              <w:rPr>
                <w:rFonts w:cs="Arial"/>
              </w:rPr>
              <w:t>MPAC System 1 and CE 1 Band 13</w:t>
            </w:r>
          </w:p>
        </w:tc>
        <w:tc>
          <w:tcPr>
            <w:tcW w:w="2266" w:type="pct"/>
            <w:gridSpan w:val="6"/>
            <w:shd w:val="clear" w:color="auto" w:fill="E0E0E0"/>
          </w:tcPr>
          <w:p w:rsidR="001663A4" w:rsidRPr="009A413E" w:rsidRDefault="001663A4" w:rsidP="00EE46BF">
            <w:pPr>
              <w:pStyle w:val="TAH"/>
              <w:rPr>
                <w:rFonts w:cs="Arial"/>
              </w:rPr>
            </w:pPr>
            <w:r w:rsidRPr="009A413E">
              <w:rPr>
                <w:rFonts w:cs="Arial"/>
              </w:rPr>
              <w:t>MPAC System 1 and CE 2 Band 13</w:t>
            </w:r>
          </w:p>
        </w:tc>
      </w:tr>
      <w:tr w:rsidR="001663A4" w:rsidRPr="009A413E" w:rsidTr="00EE46BF">
        <w:trPr>
          <w:cantSplit/>
          <w:trHeight w:val="214"/>
          <w:jc w:val="center"/>
        </w:trPr>
        <w:tc>
          <w:tcPr>
            <w:tcW w:w="411" w:type="pct"/>
            <w:vMerge w:val="restart"/>
            <w:shd w:val="clear" w:color="auto" w:fill="E0E0E0"/>
            <w:vAlign w:val="center"/>
          </w:tcPr>
          <w:p w:rsidR="001663A4" w:rsidRPr="009A413E" w:rsidRDefault="001663A4" w:rsidP="00EE46BF">
            <w:pPr>
              <w:pStyle w:val="TAH"/>
              <w:rPr>
                <w:rFonts w:cs="Arial"/>
              </w:rPr>
            </w:pPr>
            <w:r w:rsidRPr="009A413E">
              <w:rPr>
                <w:rFonts w:cs="Arial"/>
              </w:rPr>
              <w:t>Cluster</w:t>
            </w:r>
          </w:p>
        </w:tc>
        <w:tc>
          <w:tcPr>
            <w:tcW w:w="1194" w:type="pct"/>
            <w:gridSpan w:val="3"/>
            <w:shd w:val="clear" w:color="auto" w:fill="E0E0E0"/>
            <w:vAlign w:val="center"/>
          </w:tcPr>
          <w:p w:rsidR="001663A4" w:rsidRPr="009A413E" w:rsidRDefault="001663A4" w:rsidP="00EE46BF">
            <w:pPr>
              <w:pStyle w:val="TAH"/>
              <w:rPr>
                <w:rFonts w:cs="Arial"/>
              </w:rPr>
            </w:pPr>
            <w:r w:rsidRPr="009A413E">
              <w:rPr>
                <w:rFonts w:cs="Arial"/>
              </w:rPr>
              <w:t>Delay (ns)</w:t>
            </w:r>
          </w:p>
        </w:tc>
        <w:tc>
          <w:tcPr>
            <w:tcW w:w="1129" w:type="pct"/>
            <w:gridSpan w:val="3"/>
            <w:shd w:val="clear" w:color="auto" w:fill="E0E0E0"/>
            <w:vAlign w:val="center"/>
          </w:tcPr>
          <w:p w:rsidR="001663A4" w:rsidRPr="009A413E" w:rsidRDefault="001663A4" w:rsidP="00EE46BF">
            <w:pPr>
              <w:pStyle w:val="TAH"/>
              <w:rPr>
                <w:rFonts w:cs="Arial"/>
              </w:rPr>
            </w:pPr>
            <w:r w:rsidRPr="009A413E">
              <w:rPr>
                <w:rFonts w:cs="Arial"/>
              </w:rPr>
              <w:t>Power (dB)</w:t>
            </w:r>
          </w:p>
        </w:tc>
        <w:tc>
          <w:tcPr>
            <w:tcW w:w="1129" w:type="pct"/>
            <w:gridSpan w:val="3"/>
            <w:shd w:val="clear" w:color="auto" w:fill="E0E0E0"/>
          </w:tcPr>
          <w:p w:rsidR="001663A4" w:rsidRPr="009A413E" w:rsidRDefault="001663A4" w:rsidP="00EE46BF">
            <w:pPr>
              <w:pStyle w:val="TAH"/>
              <w:rPr>
                <w:rFonts w:cs="Arial"/>
              </w:rPr>
            </w:pPr>
            <w:r w:rsidRPr="009A413E">
              <w:rPr>
                <w:rFonts w:cs="Arial"/>
              </w:rPr>
              <w:t>Delay (ns)</w:t>
            </w:r>
          </w:p>
        </w:tc>
        <w:tc>
          <w:tcPr>
            <w:tcW w:w="1137" w:type="pct"/>
            <w:gridSpan w:val="3"/>
            <w:shd w:val="clear" w:color="auto" w:fill="E0E0E0"/>
          </w:tcPr>
          <w:p w:rsidR="001663A4" w:rsidRPr="009A413E" w:rsidRDefault="001663A4" w:rsidP="00EE46BF">
            <w:pPr>
              <w:pStyle w:val="TAH"/>
              <w:rPr>
                <w:rFonts w:cs="Arial"/>
              </w:rPr>
            </w:pPr>
            <w:r w:rsidRPr="009A413E">
              <w:rPr>
                <w:rFonts w:cs="Arial"/>
              </w:rPr>
              <w:t>Power (dB)</w:t>
            </w:r>
          </w:p>
        </w:tc>
      </w:tr>
      <w:tr w:rsidR="001663A4" w:rsidRPr="009A413E" w:rsidTr="00EE46BF">
        <w:trPr>
          <w:cantSplit/>
          <w:trHeight w:val="441"/>
          <w:jc w:val="center"/>
        </w:trPr>
        <w:tc>
          <w:tcPr>
            <w:tcW w:w="411" w:type="pct"/>
            <w:vMerge/>
            <w:shd w:val="clear" w:color="auto" w:fill="E0E0E0"/>
            <w:vAlign w:val="center"/>
          </w:tcPr>
          <w:p w:rsidR="001663A4" w:rsidRPr="009A413E" w:rsidRDefault="001663A4" w:rsidP="00EE46BF">
            <w:pPr>
              <w:pStyle w:val="TAH"/>
              <w:rPr>
                <w:rFonts w:cs="Arial"/>
              </w:rPr>
            </w:pPr>
          </w:p>
        </w:tc>
        <w:tc>
          <w:tcPr>
            <w:tcW w:w="412" w:type="pct"/>
            <w:shd w:val="clear" w:color="auto" w:fill="E0E0E0"/>
            <w:vAlign w:val="center"/>
          </w:tcPr>
          <w:p w:rsidR="001663A4" w:rsidRPr="009A413E" w:rsidRDefault="001663A4" w:rsidP="00EE46BF">
            <w:pPr>
              <w:pStyle w:val="TAH"/>
              <w:rPr>
                <w:rFonts w:cs="Arial"/>
              </w:rPr>
            </w:pPr>
            <w:r w:rsidRPr="009A413E">
              <w:rPr>
                <w:rFonts w:cs="Arial"/>
              </w:rPr>
              <w:t>Theory</w:t>
            </w:r>
          </w:p>
        </w:tc>
        <w:tc>
          <w:tcPr>
            <w:tcW w:w="435" w:type="pct"/>
            <w:shd w:val="clear" w:color="auto" w:fill="E0E0E0"/>
            <w:vAlign w:val="center"/>
          </w:tcPr>
          <w:p w:rsidR="001663A4" w:rsidRPr="009A413E" w:rsidRDefault="001663A4" w:rsidP="00EE46BF">
            <w:pPr>
              <w:pStyle w:val="TAH"/>
              <w:rPr>
                <w:rFonts w:cs="Arial"/>
              </w:rPr>
            </w:pPr>
            <w:r w:rsidRPr="009A413E">
              <w:rPr>
                <w:rFonts w:cs="Arial"/>
              </w:rPr>
              <w:t>Meas</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 xml:space="preserve">Delta </w:t>
            </w:r>
          </w:p>
        </w:tc>
        <w:tc>
          <w:tcPr>
            <w:tcW w:w="434" w:type="pct"/>
            <w:shd w:val="clear" w:color="auto" w:fill="E0E0E0"/>
            <w:vAlign w:val="center"/>
          </w:tcPr>
          <w:p w:rsidR="001663A4" w:rsidRPr="009A413E" w:rsidRDefault="001663A4" w:rsidP="00EE46BF">
            <w:pPr>
              <w:pStyle w:val="TAH"/>
              <w:rPr>
                <w:rFonts w:cs="Arial"/>
              </w:rPr>
            </w:pPr>
            <w:r w:rsidRPr="009A413E">
              <w:rPr>
                <w:rFonts w:cs="Arial"/>
              </w:rPr>
              <w:t>Theory</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Meas</w:t>
            </w:r>
          </w:p>
        </w:tc>
        <w:tc>
          <w:tcPr>
            <w:tcW w:w="348" w:type="pct"/>
            <w:shd w:val="clear" w:color="auto" w:fill="E0E0E0"/>
            <w:vAlign w:val="center"/>
          </w:tcPr>
          <w:p w:rsidR="001663A4" w:rsidRPr="009A413E" w:rsidRDefault="001663A4" w:rsidP="00EE46BF">
            <w:pPr>
              <w:pStyle w:val="TAH"/>
              <w:rPr>
                <w:rFonts w:cs="Arial"/>
              </w:rPr>
            </w:pPr>
            <w:r w:rsidRPr="009A413E">
              <w:rPr>
                <w:rFonts w:cs="Arial"/>
              </w:rPr>
              <w:t>Delta</w:t>
            </w:r>
          </w:p>
        </w:tc>
        <w:tc>
          <w:tcPr>
            <w:tcW w:w="435" w:type="pct"/>
            <w:shd w:val="clear" w:color="auto" w:fill="E0E0E0"/>
            <w:vAlign w:val="center"/>
          </w:tcPr>
          <w:p w:rsidR="001663A4" w:rsidRPr="009A413E" w:rsidRDefault="001663A4" w:rsidP="00EE46BF">
            <w:pPr>
              <w:pStyle w:val="TAH"/>
              <w:rPr>
                <w:rFonts w:cs="Arial"/>
              </w:rPr>
            </w:pPr>
            <w:r w:rsidRPr="009A413E">
              <w:rPr>
                <w:rFonts w:cs="Arial"/>
              </w:rPr>
              <w:t>Theory</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Meas</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Delta</w:t>
            </w:r>
          </w:p>
        </w:tc>
        <w:tc>
          <w:tcPr>
            <w:tcW w:w="435" w:type="pct"/>
            <w:shd w:val="clear" w:color="auto" w:fill="E0E0E0"/>
            <w:vAlign w:val="center"/>
          </w:tcPr>
          <w:p w:rsidR="001663A4" w:rsidRPr="009A413E" w:rsidRDefault="001663A4" w:rsidP="00EE46BF">
            <w:pPr>
              <w:pStyle w:val="TAH"/>
              <w:rPr>
                <w:rFonts w:cs="Arial"/>
              </w:rPr>
            </w:pPr>
            <w:r w:rsidRPr="009A413E">
              <w:rPr>
                <w:rFonts w:cs="Arial"/>
              </w:rPr>
              <w:t>Theory</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Meas</w:t>
            </w:r>
          </w:p>
        </w:tc>
        <w:tc>
          <w:tcPr>
            <w:tcW w:w="355" w:type="pct"/>
            <w:shd w:val="clear" w:color="auto" w:fill="E0E0E0"/>
            <w:vAlign w:val="center"/>
          </w:tcPr>
          <w:p w:rsidR="001663A4" w:rsidRPr="009A413E" w:rsidRDefault="001663A4" w:rsidP="00EE46BF">
            <w:pPr>
              <w:pStyle w:val="TAH"/>
              <w:rPr>
                <w:rFonts w:cs="Arial"/>
              </w:rPr>
            </w:pPr>
            <w:r w:rsidRPr="009A413E">
              <w:rPr>
                <w:rFonts w:cs="Arial"/>
              </w:rPr>
              <w:t>Delta</w:t>
            </w:r>
          </w:p>
        </w:tc>
      </w:tr>
      <w:tr w:rsidR="001663A4" w:rsidRPr="009A413E" w:rsidTr="00EE46BF">
        <w:trPr>
          <w:cantSplit/>
          <w:trHeight w:val="226"/>
          <w:jc w:val="center"/>
        </w:trPr>
        <w:tc>
          <w:tcPr>
            <w:tcW w:w="411" w:type="pct"/>
            <w:shd w:val="clear" w:color="auto" w:fill="auto"/>
            <w:vAlign w:val="center"/>
          </w:tcPr>
          <w:p w:rsidR="001663A4" w:rsidRPr="009A413E" w:rsidRDefault="001663A4" w:rsidP="00EE46BF">
            <w:pPr>
              <w:pStyle w:val="TAC"/>
              <w:rPr>
                <w:rFonts w:cs="Arial"/>
              </w:rPr>
            </w:pPr>
            <w:r w:rsidRPr="009A413E">
              <w:rPr>
                <w:rFonts w:cs="Arial"/>
              </w:rPr>
              <w:t>1</w:t>
            </w:r>
          </w:p>
        </w:tc>
        <w:tc>
          <w:tcPr>
            <w:tcW w:w="412" w:type="pct"/>
            <w:shd w:val="clear" w:color="auto" w:fill="auto"/>
            <w:vAlign w:val="center"/>
          </w:tcPr>
          <w:p w:rsidR="001663A4" w:rsidRPr="009A413E" w:rsidRDefault="001663A4" w:rsidP="00EE46BF">
            <w:pPr>
              <w:pStyle w:val="TAC"/>
              <w:rPr>
                <w:rFonts w:cs="Arial"/>
              </w:rPr>
            </w:pPr>
            <w:r w:rsidRPr="009A413E">
              <w:rPr>
                <w:rFonts w:cs="Arial"/>
              </w:rPr>
              <w:t>0</w:t>
            </w:r>
          </w:p>
        </w:tc>
        <w:tc>
          <w:tcPr>
            <w:tcW w:w="435" w:type="pct"/>
            <w:shd w:val="clear" w:color="auto" w:fill="auto"/>
            <w:vAlign w:val="center"/>
          </w:tcPr>
          <w:p w:rsidR="001663A4" w:rsidRPr="009A413E" w:rsidRDefault="001663A4" w:rsidP="00EE46BF">
            <w:pPr>
              <w:pStyle w:val="TAC"/>
              <w:rPr>
                <w:rFonts w:cs="Arial"/>
              </w:rPr>
            </w:pPr>
            <w:r w:rsidRPr="009A413E">
              <w:rPr>
                <w:rFonts w:cs="Arial"/>
              </w:rPr>
              <w:t>0</w:t>
            </w:r>
          </w:p>
        </w:tc>
        <w:tc>
          <w:tcPr>
            <w:tcW w:w="347" w:type="pct"/>
            <w:shd w:val="clear" w:color="auto" w:fill="auto"/>
          </w:tcPr>
          <w:p w:rsidR="001663A4" w:rsidRPr="009A413E" w:rsidRDefault="001663A4" w:rsidP="00EE46BF">
            <w:pPr>
              <w:pStyle w:val="TAC"/>
              <w:rPr>
                <w:rFonts w:cs="Arial"/>
              </w:rPr>
            </w:pPr>
            <w:r w:rsidRPr="009A413E">
              <w:t>0</w:t>
            </w:r>
          </w:p>
        </w:tc>
        <w:tc>
          <w:tcPr>
            <w:tcW w:w="434" w:type="pct"/>
            <w:shd w:val="clear" w:color="auto" w:fill="auto"/>
          </w:tcPr>
          <w:p w:rsidR="001663A4" w:rsidRPr="009A413E" w:rsidRDefault="001663A4" w:rsidP="00EE46BF">
            <w:pPr>
              <w:pStyle w:val="TAC"/>
              <w:rPr>
                <w:rFonts w:cs="Arial"/>
              </w:rPr>
            </w:pPr>
            <w:r w:rsidRPr="009A413E">
              <w:t>0</w:t>
            </w:r>
          </w:p>
        </w:tc>
        <w:tc>
          <w:tcPr>
            <w:tcW w:w="347" w:type="pct"/>
            <w:shd w:val="clear" w:color="auto" w:fill="auto"/>
          </w:tcPr>
          <w:p w:rsidR="001663A4" w:rsidRPr="009A413E" w:rsidRDefault="001663A4" w:rsidP="00EE46BF">
            <w:pPr>
              <w:pStyle w:val="TAC"/>
              <w:rPr>
                <w:rFonts w:cs="Arial"/>
              </w:rPr>
            </w:pPr>
            <w:r w:rsidRPr="009A413E">
              <w:t>0</w:t>
            </w:r>
          </w:p>
        </w:tc>
        <w:tc>
          <w:tcPr>
            <w:tcW w:w="348" w:type="pct"/>
            <w:shd w:val="clear" w:color="auto" w:fill="auto"/>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r w:rsidRPr="009A413E">
              <w:rPr>
                <w:rFonts w:cs="Arial"/>
              </w:rPr>
              <w:t>0</w:t>
            </w:r>
          </w:p>
        </w:tc>
        <w:tc>
          <w:tcPr>
            <w:tcW w:w="347" w:type="pct"/>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r w:rsidRPr="009A413E">
              <w:t>0</w:t>
            </w:r>
          </w:p>
        </w:tc>
        <w:tc>
          <w:tcPr>
            <w:tcW w:w="355" w:type="pct"/>
          </w:tcPr>
          <w:p w:rsidR="001663A4" w:rsidRPr="009A413E" w:rsidRDefault="001663A4" w:rsidP="00EE46BF">
            <w:pPr>
              <w:pStyle w:val="TAC"/>
              <w:rPr>
                <w:rFonts w:cs="Arial"/>
              </w:rPr>
            </w:pPr>
            <w:r w:rsidRPr="009A413E">
              <w:t>0</w:t>
            </w:r>
          </w:p>
        </w:tc>
      </w:tr>
      <w:tr w:rsidR="001663A4" w:rsidRPr="009A413E" w:rsidTr="00EE46BF">
        <w:trPr>
          <w:cantSplit/>
          <w:trHeight w:val="214"/>
          <w:jc w:val="center"/>
        </w:trPr>
        <w:tc>
          <w:tcPr>
            <w:tcW w:w="411" w:type="pct"/>
            <w:shd w:val="clear" w:color="auto" w:fill="auto"/>
            <w:vAlign w:val="center"/>
          </w:tcPr>
          <w:p w:rsidR="001663A4" w:rsidRPr="009A413E" w:rsidRDefault="001663A4" w:rsidP="00EE46BF">
            <w:pPr>
              <w:pStyle w:val="TAC"/>
              <w:rPr>
                <w:rFonts w:cs="Arial"/>
              </w:rPr>
            </w:pPr>
            <w:r w:rsidRPr="009A413E">
              <w:rPr>
                <w:rFonts w:cs="Arial"/>
              </w:rPr>
              <w:t>2</w:t>
            </w:r>
          </w:p>
        </w:tc>
        <w:tc>
          <w:tcPr>
            <w:tcW w:w="412" w:type="pct"/>
            <w:shd w:val="clear" w:color="auto" w:fill="auto"/>
            <w:vAlign w:val="center"/>
          </w:tcPr>
          <w:p w:rsidR="001663A4" w:rsidRPr="009A413E" w:rsidRDefault="001663A4" w:rsidP="00EE46BF">
            <w:pPr>
              <w:pStyle w:val="TAC"/>
              <w:rPr>
                <w:rFonts w:cs="Arial"/>
              </w:rPr>
            </w:pPr>
            <w:r w:rsidRPr="009A413E">
              <w:rPr>
                <w:rFonts w:cs="Arial"/>
              </w:rPr>
              <w:t>205</w:t>
            </w:r>
          </w:p>
        </w:tc>
        <w:tc>
          <w:tcPr>
            <w:tcW w:w="435" w:type="pct"/>
            <w:shd w:val="clear" w:color="auto" w:fill="auto"/>
            <w:vAlign w:val="center"/>
          </w:tcPr>
          <w:p w:rsidR="001663A4" w:rsidRPr="009A413E" w:rsidRDefault="001663A4" w:rsidP="00EE46BF">
            <w:pPr>
              <w:pStyle w:val="TAC"/>
              <w:rPr>
                <w:rFonts w:cs="Arial"/>
              </w:rPr>
            </w:pPr>
            <w:r w:rsidRPr="009A413E">
              <w:rPr>
                <w:rFonts w:cs="Arial"/>
              </w:rPr>
              <w:t>201</w:t>
            </w:r>
          </w:p>
        </w:tc>
        <w:tc>
          <w:tcPr>
            <w:tcW w:w="347" w:type="pct"/>
            <w:shd w:val="clear" w:color="auto" w:fill="auto"/>
          </w:tcPr>
          <w:p w:rsidR="001663A4" w:rsidRPr="009A413E" w:rsidRDefault="001663A4" w:rsidP="00EE46BF">
            <w:pPr>
              <w:pStyle w:val="TAC"/>
              <w:rPr>
                <w:rFonts w:cs="Arial"/>
              </w:rPr>
            </w:pPr>
            <w:r w:rsidRPr="009A413E">
              <w:t>4</w:t>
            </w:r>
          </w:p>
        </w:tc>
        <w:tc>
          <w:tcPr>
            <w:tcW w:w="434" w:type="pct"/>
            <w:shd w:val="clear" w:color="auto" w:fill="auto"/>
          </w:tcPr>
          <w:p w:rsidR="001663A4" w:rsidRPr="009A413E" w:rsidRDefault="001663A4" w:rsidP="00EE46BF">
            <w:pPr>
              <w:pStyle w:val="TAC"/>
              <w:rPr>
                <w:rFonts w:cs="Arial"/>
              </w:rPr>
            </w:pPr>
            <w:r w:rsidRPr="009A413E">
              <w:t>-2.70</w:t>
            </w:r>
          </w:p>
        </w:tc>
        <w:tc>
          <w:tcPr>
            <w:tcW w:w="347" w:type="pct"/>
            <w:shd w:val="clear" w:color="auto" w:fill="auto"/>
          </w:tcPr>
          <w:p w:rsidR="001663A4" w:rsidRPr="009A413E" w:rsidRDefault="001663A4" w:rsidP="00EE46BF">
            <w:pPr>
              <w:pStyle w:val="TAC"/>
              <w:rPr>
                <w:rFonts w:cs="Arial"/>
              </w:rPr>
            </w:pPr>
            <w:r w:rsidRPr="009A413E">
              <w:t>-3.00</w:t>
            </w:r>
          </w:p>
        </w:tc>
        <w:tc>
          <w:tcPr>
            <w:tcW w:w="348" w:type="pct"/>
            <w:shd w:val="clear" w:color="auto" w:fill="auto"/>
          </w:tcPr>
          <w:p w:rsidR="001663A4" w:rsidRPr="009A413E" w:rsidRDefault="001663A4" w:rsidP="00EE46BF">
            <w:pPr>
              <w:pStyle w:val="TAC"/>
              <w:rPr>
                <w:rFonts w:cs="Arial"/>
              </w:rPr>
            </w:pPr>
            <w:r w:rsidRPr="009A413E">
              <w:t>0.30</w:t>
            </w:r>
          </w:p>
        </w:tc>
        <w:tc>
          <w:tcPr>
            <w:tcW w:w="435" w:type="pct"/>
          </w:tcPr>
          <w:p w:rsidR="001663A4" w:rsidRPr="009A413E" w:rsidRDefault="001663A4" w:rsidP="00EE46BF">
            <w:pPr>
              <w:pStyle w:val="TAC"/>
              <w:rPr>
                <w:rFonts w:cs="Arial"/>
              </w:rPr>
            </w:pPr>
            <w:r w:rsidRPr="009A413E">
              <w:t>205</w:t>
            </w:r>
          </w:p>
        </w:tc>
        <w:tc>
          <w:tcPr>
            <w:tcW w:w="347" w:type="pct"/>
          </w:tcPr>
          <w:p w:rsidR="001663A4" w:rsidRPr="009A413E" w:rsidRDefault="001663A4" w:rsidP="00EE46BF">
            <w:pPr>
              <w:pStyle w:val="TAC"/>
              <w:rPr>
                <w:rFonts w:cs="Arial"/>
              </w:rPr>
            </w:pPr>
            <w:r w:rsidRPr="009A413E">
              <w:t>204</w:t>
            </w:r>
          </w:p>
        </w:tc>
        <w:tc>
          <w:tcPr>
            <w:tcW w:w="347" w:type="pct"/>
          </w:tcPr>
          <w:p w:rsidR="001663A4" w:rsidRPr="009A413E" w:rsidRDefault="001663A4" w:rsidP="00EE46BF">
            <w:pPr>
              <w:pStyle w:val="TAC"/>
              <w:rPr>
                <w:rFonts w:cs="Arial"/>
              </w:rPr>
            </w:pPr>
            <w:r w:rsidRPr="009A413E">
              <w:t>1</w:t>
            </w:r>
          </w:p>
        </w:tc>
        <w:tc>
          <w:tcPr>
            <w:tcW w:w="435" w:type="pct"/>
          </w:tcPr>
          <w:p w:rsidR="001663A4" w:rsidRPr="009A413E" w:rsidRDefault="001663A4" w:rsidP="00EE46BF">
            <w:pPr>
              <w:pStyle w:val="TAC"/>
              <w:rPr>
                <w:rFonts w:cs="Arial"/>
              </w:rPr>
            </w:pPr>
            <w:r w:rsidRPr="009A413E">
              <w:t>-2.70</w:t>
            </w:r>
          </w:p>
        </w:tc>
        <w:tc>
          <w:tcPr>
            <w:tcW w:w="347" w:type="pct"/>
          </w:tcPr>
          <w:p w:rsidR="001663A4" w:rsidRPr="009A413E" w:rsidRDefault="001663A4" w:rsidP="00EE46BF">
            <w:pPr>
              <w:pStyle w:val="TAC"/>
              <w:rPr>
                <w:rFonts w:cs="Arial"/>
              </w:rPr>
            </w:pPr>
            <w:r w:rsidRPr="009A413E">
              <w:t>-3.06</w:t>
            </w:r>
          </w:p>
        </w:tc>
        <w:tc>
          <w:tcPr>
            <w:tcW w:w="355" w:type="pct"/>
          </w:tcPr>
          <w:p w:rsidR="001663A4" w:rsidRPr="009A413E" w:rsidRDefault="001663A4" w:rsidP="00EE46BF">
            <w:pPr>
              <w:pStyle w:val="TAC"/>
              <w:rPr>
                <w:rFonts w:cs="Arial"/>
              </w:rPr>
            </w:pPr>
            <w:r w:rsidRPr="009A413E">
              <w:t>0.36</w:t>
            </w:r>
          </w:p>
        </w:tc>
      </w:tr>
      <w:tr w:rsidR="001663A4" w:rsidRPr="009A413E" w:rsidTr="00EE46BF">
        <w:trPr>
          <w:cantSplit/>
          <w:trHeight w:val="214"/>
          <w:jc w:val="center"/>
        </w:trPr>
        <w:tc>
          <w:tcPr>
            <w:tcW w:w="411" w:type="pct"/>
            <w:shd w:val="clear" w:color="auto" w:fill="auto"/>
            <w:vAlign w:val="center"/>
          </w:tcPr>
          <w:p w:rsidR="001663A4" w:rsidRPr="009A413E" w:rsidRDefault="001663A4" w:rsidP="00EE46BF">
            <w:pPr>
              <w:pStyle w:val="TAC"/>
              <w:rPr>
                <w:rFonts w:cs="Arial"/>
              </w:rPr>
            </w:pPr>
            <w:r w:rsidRPr="009A413E">
              <w:rPr>
                <w:rFonts w:cs="Arial"/>
              </w:rPr>
              <w:t>3</w:t>
            </w:r>
          </w:p>
        </w:tc>
        <w:tc>
          <w:tcPr>
            <w:tcW w:w="412" w:type="pct"/>
            <w:shd w:val="clear" w:color="auto" w:fill="auto"/>
            <w:vAlign w:val="center"/>
          </w:tcPr>
          <w:p w:rsidR="001663A4" w:rsidRPr="009A413E" w:rsidRDefault="001663A4" w:rsidP="00EE46BF">
            <w:pPr>
              <w:pStyle w:val="TAC"/>
              <w:rPr>
                <w:rFonts w:cs="Arial"/>
              </w:rPr>
            </w:pPr>
            <w:r w:rsidRPr="009A413E">
              <w:rPr>
                <w:rFonts w:cs="Arial"/>
              </w:rPr>
              <w:t>285</w:t>
            </w:r>
          </w:p>
        </w:tc>
        <w:tc>
          <w:tcPr>
            <w:tcW w:w="435" w:type="pct"/>
            <w:shd w:val="clear" w:color="auto" w:fill="auto"/>
            <w:vAlign w:val="center"/>
          </w:tcPr>
          <w:p w:rsidR="001663A4" w:rsidRPr="009A413E" w:rsidRDefault="001663A4" w:rsidP="00EE46BF">
            <w:pPr>
              <w:pStyle w:val="TAC"/>
              <w:rPr>
                <w:rFonts w:cs="Arial"/>
              </w:rPr>
            </w:pPr>
            <w:r w:rsidRPr="009A413E">
              <w:rPr>
                <w:rFonts w:cs="Arial"/>
              </w:rPr>
              <w:t>280</w:t>
            </w:r>
          </w:p>
        </w:tc>
        <w:tc>
          <w:tcPr>
            <w:tcW w:w="347" w:type="pct"/>
            <w:shd w:val="clear" w:color="auto" w:fill="auto"/>
          </w:tcPr>
          <w:p w:rsidR="001663A4" w:rsidRPr="009A413E" w:rsidRDefault="001663A4" w:rsidP="00EE46BF">
            <w:pPr>
              <w:pStyle w:val="TAC"/>
              <w:rPr>
                <w:rFonts w:cs="Arial"/>
              </w:rPr>
            </w:pPr>
            <w:r w:rsidRPr="009A413E">
              <w:t>5</w:t>
            </w:r>
          </w:p>
        </w:tc>
        <w:tc>
          <w:tcPr>
            <w:tcW w:w="434" w:type="pct"/>
            <w:shd w:val="clear" w:color="auto" w:fill="auto"/>
          </w:tcPr>
          <w:p w:rsidR="001663A4" w:rsidRPr="009A413E" w:rsidRDefault="001663A4" w:rsidP="00EE46BF">
            <w:pPr>
              <w:pStyle w:val="TAC"/>
              <w:rPr>
                <w:rFonts w:cs="Arial"/>
              </w:rPr>
            </w:pPr>
            <w:r w:rsidRPr="009A413E">
              <w:t>-1.30</w:t>
            </w:r>
          </w:p>
        </w:tc>
        <w:tc>
          <w:tcPr>
            <w:tcW w:w="347" w:type="pct"/>
            <w:shd w:val="clear" w:color="auto" w:fill="auto"/>
          </w:tcPr>
          <w:p w:rsidR="001663A4" w:rsidRPr="009A413E" w:rsidRDefault="001663A4" w:rsidP="00EE46BF">
            <w:pPr>
              <w:pStyle w:val="TAC"/>
              <w:rPr>
                <w:rFonts w:cs="Arial"/>
              </w:rPr>
            </w:pPr>
            <w:r w:rsidRPr="009A413E">
              <w:t>-1.10</w:t>
            </w:r>
          </w:p>
        </w:tc>
        <w:tc>
          <w:tcPr>
            <w:tcW w:w="348" w:type="pct"/>
            <w:shd w:val="clear" w:color="auto" w:fill="auto"/>
          </w:tcPr>
          <w:p w:rsidR="001663A4" w:rsidRPr="009A413E" w:rsidRDefault="001663A4" w:rsidP="00EE46BF">
            <w:pPr>
              <w:pStyle w:val="TAC"/>
              <w:rPr>
                <w:rFonts w:cs="Arial"/>
              </w:rPr>
            </w:pPr>
            <w:r w:rsidRPr="009A413E">
              <w:t>0.20</w:t>
            </w:r>
          </w:p>
        </w:tc>
        <w:tc>
          <w:tcPr>
            <w:tcW w:w="435" w:type="pct"/>
          </w:tcPr>
          <w:p w:rsidR="001663A4" w:rsidRPr="009A413E" w:rsidRDefault="001663A4" w:rsidP="00EE46BF">
            <w:pPr>
              <w:pStyle w:val="TAC"/>
              <w:rPr>
                <w:rFonts w:cs="Arial"/>
              </w:rPr>
            </w:pPr>
            <w:r w:rsidRPr="009A413E">
              <w:t>285</w:t>
            </w:r>
          </w:p>
        </w:tc>
        <w:tc>
          <w:tcPr>
            <w:tcW w:w="347" w:type="pct"/>
          </w:tcPr>
          <w:p w:rsidR="001663A4" w:rsidRPr="009A413E" w:rsidRDefault="001663A4" w:rsidP="00EE46BF">
            <w:pPr>
              <w:pStyle w:val="TAC"/>
              <w:rPr>
                <w:rFonts w:cs="Arial"/>
              </w:rPr>
            </w:pPr>
            <w:r w:rsidRPr="009A413E">
              <w:t>284</w:t>
            </w:r>
          </w:p>
        </w:tc>
        <w:tc>
          <w:tcPr>
            <w:tcW w:w="347" w:type="pct"/>
          </w:tcPr>
          <w:p w:rsidR="001663A4" w:rsidRPr="009A413E" w:rsidRDefault="001663A4" w:rsidP="00EE46BF">
            <w:pPr>
              <w:pStyle w:val="TAC"/>
              <w:rPr>
                <w:rFonts w:cs="Arial"/>
              </w:rPr>
            </w:pPr>
            <w:r w:rsidRPr="009A413E">
              <w:t>1</w:t>
            </w:r>
          </w:p>
        </w:tc>
        <w:tc>
          <w:tcPr>
            <w:tcW w:w="435" w:type="pct"/>
          </w:tcPr>
          <w:p w:rsidR="001663A4" w:rsidRPr="009A413E" w:rsidRDefault="001663A4" w:rsidP="00EE46BF">
            <w:pPr>
              <w:pStyle w:val="TAC"/>
              <w:rPr>
                <w:rFonts w:cs="Arial"/>
              </w:rPr>
            </w:pPr>
            <w:r w:rsidRPr="009A413E">
              <w:t>-1.30</w:t>
            </w:r>
          </w:p>
        </w:tc>
        <w:tc>
          <w:tcPr>
            <w:tcW w:w="347" w:type="pct"/>
          </w:tcPr>
          <w:p w:rsidR="001663A4" w:rsidRPr="009A413E" w:rsidRDefault="001663A4" w:rsidP="00EE46BF">
            <w:pPr>
              <w:pStyle w:val="TAC"/>
              <w:rPr>
                <w:rFonts w:cs="Arial"/>
              </w:rPr>
            </w:pPr>
            <w:r w:rsidRPr="009A413E">
              <w:t>-1.25</w:t>
            </w:r>
          </w:p>
        </w:tc>
        <w:tc>
          <w:tcPr>
            <w:tcW w:w="355" w:type="pct"/>
          </w:tcPr>
          <w:p w:rsidR="001663A4" w:rsidRPr="009A413E" w:rsidRDefault="001663A4" w:rsidP="00EE46BF">
            <w:pPr>
              <w:pStyle w:val="TAC"/>
              <w:rPr>
                <w:rFonts w:cs="Arial"/>
              </w:rPr>
            </w:pPr>
            <w:r w:rsidRPr="009A413E">
              <w:t>0.05</w:t>
            </w:r>
          </w:p>
        </w:tc>
      </w:tr>
      <w:tr w:rsidR="001663A4" w:rsidRPr="009A413E" w:rsidTr="00EE46BF">
        <w:trPr>
          <w:cantSplit/>
          <w:trHeight w:val="214"/>
          <w:jc w:val="center"/>
        </w:trPr>
        <w:tc>
          <w:tcPr>
            <w:tcW w:w="411" w:type="pct"/>
            <w:shd w:val="clear" w:color="auto" w:fill="auto"/>
            <w:vAlign w:val="center"/>
          </w:tcPr>
          <w:p w:rsidR="001663A4" w:rsidRPr="009A413E" w:rsidRDefault="001663A4" w:rsidP="00EE46BF">
            <w:pPr>
              <w:pStyle w:val="TAC"/>
              <w:rPr>
                <w:rFonts w:cs="Arial"/>
              </w:rPr>
            </w:pPr>
            <w:r w:rsidRPr="009A413E">
              <w:rPr>
                <w:rFonts w:cs="Arial"/>
              </w:rPr>
              <w:t>4</w:t>
            </w:r>
          </w:p>
        </w:tc>
        <w:tc>
          <w:tcPr>
            <w:tcW w:w="412" w:type="pct"/>
            <w:shd w:val="clear" w:color="auto" w:fill="auto"/>
            <w:vAlign w:val="center"/>
          </w:tcPr>
          <w:p w:rsidR="001663A4" w:rsidRPr="009A413E" w:rsidRDefault="001663A4" w:rsidP="00EE46BF">
            <w:pPr>
              <w:pStyle w:val="TAC"/>
              <w:rPr>
                <w:rFonts w:cs="Arial"/>
              </w:rPr>
            </w:pPr>
            <w:r w:rsidRPr="009A413E">
              <w:rPr>
                <w:rFonts w:cs="Arial"/>
              </w:rPr>
              <w:t>660</w:t>
            </w:r>
          </w:p>
        </w:tc>
        <w:tc>
          <w:tcPr>
            <w:tcW w:w="435" w:type="pct"/>
            <w:shd w:val="clear" w:color="auto" w:fill="auto"/>
            <w:vAlign w:val="center"/>
          </w:tcPr>
          <w:p w:rsidR="001663A4" w:rsidRPr="009A413E" w:rsidRDefault="001663A4" w:rsidP="00EE46BF">
            <w:pPr>
              <w:pStyle w:val="TAC"/>
              <w:rPr>
                <w:rFonts w:cs="Arial"/>
              </w:rPr>
            </w:pPr>
            <w:r w:rsidRPr="009A413E">
              <w:rPr>
                <w:rFonts w:cs="Arial"/>
              </w:rPr>
              <w:t>659</w:t>
            </w:r>
          </w:p>
        </w:tc>
        <w:tc>
          <w:tcPr>
            <w:tcW w:w="347" w:type="pct"/>
            <w:shd w:val="clear" w:color="auto" w:fill="auto"/>
          </w:tcPr>
          <w:p w:rsidR="001663A4" w:rsidRPr="009A413E" w:rsidRDefault="001663A4" w:rsidP="00EE46BF">
            <w:pPr>
              <w:pStyle w:val="TAC"/>
              <w:rPr>
                <w:rFonts w:cs="Arial"/>
              </w:rPr>
            </w:pPr>
            <w:r w:rsidRPr="009A413E">
              <w:t>1</w:t>
            </w:r>
          </w:p>
        </w:tc>
        <w:tc>
          <w:tcPr>
            <w:tcW w:w="434" w:type="pct"/>
            <w:shd w:val="clear" w:color="auto" w:fill="auto"/>
          </w:tcPr>
          <w:p w:rsidR="001663A4" w:rsidRPr="009A413E" w:rsidRDefault="001663A4" w:rsidP="00EE46BF">
            <w:pPr>
              <w:pStyle w:val="TAC"/>
              <w:rPr>
                <w:rFonts w:cs="Arial"/>
              </w:rPr>
            </w:pPr>
            <w:r w:rsidRPr="009A413E">
              <w:t>-4.30</w:t>
            </w:r>
          </w:p>
        </w:tc>
        <w:tc>
          <w:tcPr>
            <w:tcW w:w="347" w:type="pct"/>
            <w:shd w:val="clear" w:color="auto" w:fill="auto"/>
          </w:tcPr>
          <w:p w:rsidR="001663A4" w:rsidRPr="009A413E" w:rsidRDefault="001663A4" w:rsidP="00EE46BF">
            <w:pPr>
              <w:pStyle w:val="TAC"/>
              <w:rPr>
                <w:rFonts w:cs="Arial"/>
              </w:rPr>
            </w:pPr>
            <w:r w:rsidRPr="009A413E">
              <w:t>-4.26</w:t>
            </w:r>
          </w:p>
        </w:tc>
        <w:tc>
          <w:tcPr>
            <w:tcW w:w="348" w:type="pct"/>
            <w:shd w:val="clear" w:color="auto" w:fill="auto"/>
          </w:tcPr>
          <w:p w:rsidR="001663A4" w:rsidRPr="009A413E" w:rsidRDefault="001663A4" w:rsidP="00EE46BF">
            <w:pPr>
              <w:pStyle w:val="TAC"/>
              <w:rPr>
                <w:rFonts w:cs="Arial"/>
              </w:rPr>
            </w:pPr>
            <w:r w:rsidRPr="009A413E">
              <w:t>0.04</w:t>
            </w:r>
          </w:p>
        </w:tc>
        <w:tc>
          <w:tcPr>
            <w:tcW w:w="435" w:type="pct"/>
          </w:tcPr>
          <w:p w:rsidR="001663A4" w:rsidRPr="009A413E" w:rsidRDefault="001663A4" w:rsidP="00EE46BF">
            <w:pPr>
              <w:pStyle w:val="TAC"/>
              <w:rPr>
                <w:rFonts w:cs="Arial"/>
              </w:rPr>
            </w:pPr>
            <w:r w:rsidRPr="009A413E">
              <w:t>660</w:t>
            </w:r>
          </w:p>
        </w:tc>
        <w:tc>
          <w:tcPr>
            <w:tcW w:w="347" w:type="pct"/>
          </w:tcPr>
          <w:p w:rsidR="001663A4" w:rsidRPr="009A413E" w:rsidRDefault="001663A4" w:rsidP="00EE46BF">
            <w:pPr>
              <w:pStyle w:val="TAC"/>
              <w:rPr>
                <w:rFonts w:cs="Arial"/>
              </w:rPr>
            </w:pPr>
            <w:r w:rsidRPr="009A413E">
              <w:t>660</w:t>
            </w:r>
          </w:p>
        </w:tc>
        <w:tc>
          <w:tcPr>
            <w:tcW w:w="347" w:type="pct"/>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-4.30</w:t>
            </w:r>
          </w:p>
        </w:tc>
        <w:tc>
          <w:tcPr>
            <w:tcW w:w="347" w:type="pct"/>
          </w:tcPr>
          <w:p w:rsidR="001663A4" w:rsidRPr="009A413E" w:rsidRDefault="001663A4" w:rsidP="00EE46BF">
            <w:pPr>
              <w:pStyle w:val="TAC"/>
              <w:rPr>
                <w:rFonts w:cs="Arial"/>
              </w:rPr>
            </w:pPr>
            <w:r w:rsidRPr="009A413E">
              <w:t>-4.39</w:t>
            </w:r>
          </w:p>
        </w:tc>
        <w:tc>
          <w:tcPr>
            <w:tcW w:w="355" w:type="pct"/>
          </w:tcPr>
          <w:p w:rsidR="001663A4" w:rsidRPr="009A413E" w:rsidRDefault="001663A4" w:rsidP="00EE46BF">
            <w:pPr>
              <w:pStyle w:val="TAC"/>
              <w:rPr>
                <w:rFonts w:cs="Arial"/>
              </w:rPr>
            </w:pPr>
            <w:r w:rsidRPr="009A413E">
              <w:t>0.09</w:t>
            </w:r>
          </w:p>
        </w:tc>
      </w:tr>
      <w:tr w:rsidR="001663A4" w:rsidRPr="009A413E" w:rsidTr="00EE46BF">
        <w:trPr>
          <w:cantSplit/>
          <w:trHeight w:val="214"/>
          <w:jc w:val="center"/>
        </w:trPr>
        <w:tc>
          <w:tcPr>
            <w:tcW w:w="411" w:type="pct"/>
            <w:shd w:val="clear" w:color="auto" w:fill="auto"/>
            <w:vAlign w:val="center"/>
          </w:tcPr>
          <w:p w:rsidR="001663A4" w:rsidRPr="009A413E" w:rsidRDefault="001663A4" w:rsidP="00EE46BF">
            <w:pPr>
              <w:pStyle w:val="TAC"/>
              <w:rPr>
                <w:rFonts w:cs="Arial"/>
              </w:rPr>
            </w:pPr>
            <w:r w:rsidRPr="009A413E">
              <w:rPr>
                <w:rFonts w:cs="Arial"/>
              </w:rPr>
              <w:t>5</w:t>
            </w:r>
          </w:p>
        </w:tc>
        <w:tc>
          <w:tcPr>
            <w:tcW w:w="412" w:type="pct"/>
            <w:shd w:val="clear" w:color="auto" w:fill="auto"/>
            <w:vAlign w:val="center"/>
          </w:tcPr>
          <w:p w:rsidR="001663A4" w:rsidRPr="009A413E" w:rsidRDefault="001663A4" w:rsidP="00EE46BF">
            <w:pPr>
              <w:pStyle w:val="TAC"/>
              <w:rPr>
                <w:rFonts w:cs="Arial"/>
              </w:rPr>
            </w:pPr>
            <w:r w:rsidRPr="009A413E">
              <w:rPr>
                <w:rFonts w:cs="Arial"/>
              </w:rPr>
              <w:t>805</w:t>
            </w:r>
          </w:p>
        </w:tc>
        <w:tc>
          <w:tcPr>
            <w:tcW w:w="435" w:type="pct"/>
            <w:shd w:val="clear" w:color="auto" w:fill="auto"/>
            <w:vAlign w:val="center"/>
          </w:tcPr>
          <w:p w:rsidR="001663A4" w:rsidRPr="009A413E" w:rsidRDefault="001663A4" w:rsidP="00EE46BF">
            <w:pPr>
              <w:pStyle w:val="TAC"/>
              <w:rPr>
                <w:rFonts w:cs="Arial"/>
              </w:rPr>
            </w:pPr>
            <w:r w:rsidRPr="009A413E">
              <w:rPr>
                <w:rFonts w:cs="Arial"/>
              </w:rPr>
              <w:t>800</w:t>
            </w:r>
          </w:p>
        </w:tc>
        <w:tc>
          <w:tcPr>
            <w:tcW w:w="347" w:type="pct"/>
            <w:shd w:val="clear" w:color="auto" w:fill="auto"/>
          </w:tcPr>
          <w:p w:rsidR="001663A4" w:rsidRPr="009A413E" w:rsidRDefault="001663A4" w:rsidP="00EE46BF">
            <w:pPr>
              <w:pStyle w:val="TAC"/>
              <w:rPr>
                <w:rFonts w:cs="Arial"/>
              </w:rPr>
            </w:pPr>
            <w:r w:rsidRPr="009A413E">
              <w:t>5</w:t>
            </w:r>
          </w:p>
        </w:tc>
        <w:tc>
          <w:tcPr>
            <w:tcW w:w="434" w:type="pct"/>
            <w:shd w:val="clear" w:color="auto" w:fill="auto"/>
          </w:tcPr>
          <w:p w:rsidR="001663A4" w:rsidRPr="009A413E" w:rsidRDefault="001663A4" w:rsidP="00EE46BF">
            <w:pPr>
              <w:pStyle w:val="TAC"/>
              <w:rPr>
                <w:rFonts w:cs="Arial"/>
              </w:rPr>
            </w:pPr>
            <w:r w:rsidRPr="009A413E">
              <w:t>-6.00</w:t>
            </w:r>
          </w:p>
        </w:tc>
        <w:tc>
          <w:tcPr>
            <w:tcW w:w="347" w:type="pct"/>
            <w:shd w:val="clear" w:color="auto" w:fill="auto"/>
          </w:tcPr>
          <w:p w:rsidR="001663A4" w:rsidRPr="009A413E" w:rsidRDefault="001663A4" w:rsidP="00EE46BF">
            <w:pPr>
              <w:pStyle w:val="TAC"/>
              <w:rPr>
                <w:rFonts w:cs="Arial"/>
              </w:rPr>
            </w:pPr>
            <w:r w:rsidRPr="009A413E">
              <w:t>-6.00</w:t>
            </w:r>
          </w:p>
        </w:tc>
        <w:tc>
          <w:tcPr>
            <w:tcW w:w="348" w:type="pct"/>
            <w:shd w:val="clear" w:color="auto" w:fill="auto"/>
          </w:tcPr>
          <w:p w:rsidR="001663A4" w:rsidRPr="009A413E" w:rsidRDefault="001663A4" w:rsidP="00EE46BF">
            <w:pPr>
              <w:pStyle w:val="TAC"/>
              <w:rPr>
                <w:rFonts w:cs="Arial"/>
              </w:rPr>
            </w:pPr>
            <w:r w:rsidRPr="009A413E">
              <w:t>0.00</w:t>
            </w:r>
          </w:p>
        </w:tc>
        <w:tc>
          <w:tcPr>
            <w:tcW w:w="435" w:type="pct"/>
          </w:tcPr>
          <w:p w:rsidR="001663A4" w:rsidRPr="009A413E" w:rsidRDefault="001663A4" w:rsidP="00EE46BF">
            <w:pPr>
              <w:pStyle w:val="TAC"/>
              <w:rPr>
                <w:rFonts w:cs="Arial"/>
              </w:rPr>
            </w:pPr>
            <w:r w:rsidRPr="009A413E">
              <w:t>805</w:t>
            </w:r>
          </w:p>
        </w:tc>
        <w:tc>
          <w:tcPr>
            <w:tcW w:w="347" w:type="pct"/>
          </w:tcPr>
          <w:p w:rsidR="001663A4" w:rsidRPr="009A413E" w:rsidRDefault="001663A4" w:rsidP="00EE46BF">
            <w:pPr>
              <w:pStyle w:val="TAC"/>
              <w:rPr>
                <w:rFonts w:cs="Arial"/>
              </w:rPr>
            </w:pPr>
            <w:r w:rsidRPr="009A413E">
              <w:t>804</w:t>
            </w:r>
          </w:p>
        </w:tc>
        <w:tc>
          <w:tcPr>
            <w:tcW w:w="347" w:type="pct"/>
          </w:tcPr>
          <w:p w:rsidR="001663A4" w:rsidRPr="009A413E" w:rsidRDefault="001663A4" w:rsidP="00EE46BF">
            <w:pPr>
              <w:pStyle w:val="TAC"/>
              <w:rPr>
                <w:rFonts w:cs="Arial"/>
              </w:rPr>
            </w:pPr>
            <w:r w:rsidRPr="009A413E">
              <w:t>1</w:t>
            </w:r>
          </w:p>
        </w:tc>
        <w:tc>
          <w:tcPr>
            <w:tcW w:w="435" w:type="pct"/>
          </w:tcPr>
          <w:p w:rsidR="001663A4" w:rsidRPr="009A413E" w:rsidRDefault="001663A4" w:rsidP="00EE46BF">
            <w:pPr>
              <w:pStyle w:val="TAC"/>
              <w:rPr>
                <w:rFonts w:cs="Arial"/>
              </w:rPr>
            </w:pPr>
            <w:r w:rsidRPr="009A413E">
              <w:t>-6.00</w:t>
            </w:r>
          </w:p>
        </w:tc>
        <w:tc>
          <w:tcPr>
            <w:tcW w:w="347" w:type="pct"/>
          </w:tcPr>
          <w:p w:rsidR="001663A4" w:rsidRPr="009A413E" w:rsidRDefault="001663A4" w:rsidP="00EE46BF">
            <w:pPr>
              <w:pStyle w:val="TAC"/>
              <w:rPr>
                <w:rFonts w:cs="Arial"/>
              </w:rPr>
            </w:pPr>
            <w:r w:rsidRPr="009A413E">
              <w:t>-5.83</w:t>
            </w:r>
          </w:p>
        </w:tc>
        <w:tc>
          <w:tcPr>
            <w:tcW w:w="355" w:type="pct"/>
          </w:tcPr>
          <w:p w:rsidR="001663A4" w:rsidRPr="009A413E" w:rsidRDefault="001663A4" w:rsidP="00EE46BF">
            <w:pPr>
              <w:pStyle w:val="TAC"/>
              <w:rPr>
                <w:rFonts w:cs="Arial"/>
              </w:rPr>
            </w:pPr>
            <w:r w:rsidRPr="009A413E">
              <w:t>0.17</w:t>
            </w:r>
          </w:p>
        </w:tc>
      </w:tr>
      <w:tr w:rsidR="001663A4" w:rsidRPr="009A413E" w:rsidTr="00EE46BF">
        <w:trPr>
          <w:cantSplit/>
          <w:trHeight w:val="255"/>
          <w:jc w:val="center"/>
        </w:trPr>
        <w:tc>
          <w:tcPr>
            <w:tcW w:w="411" w:type="pct"/>
            <w:shd w:val="clear" w:color="auto" w:fill="auto"/>
            <w:vAlign w:val="center"/>
          </w:tcPr>
          <w:p w:rsidR="001663A4" w:rsidRPr="009A413E" w:rsidRDefault="001663A4" w:rsidP="00EE46BF">
            <w:pPr>
              <w:pStyle w:val="TAC"/>
              <w:rPr>
                <w:rFonts w:cs="Arial"/>
              </w:rPr>
            </w:pPr>
            <w:r w:rsidRPr="009A413E">
              <w:rPr>
                <w:rFonts w:cs="Arial"/>
              </w:rPr>
              <w:t>6</w:t>
            </w:r>
          </w:p>
        </w:tc>
        <w:tc>
          <w:tcPr>
            <w:tcW w:w="412" w:type="pct"/>
            <w:shd w:val="clear" w:color="auto" w:fill="auto"/>
            <w:vAlign w:val="center"/>
          </w:tcPr>
          <w:p w:rsidR="001663A4" w:rsidRPr="009A413E" w:rsidRDefault="001663A4" w:rsidP="00EE46BF">
            <w:pPr>
              <w:pStyle w:val="TAC"/>
              <w:rPr>
                <w:rFonts w:cs="Arial"/>
              </w:rPr>
            </w:pPr>
            <w:r w:rsidRPr="009A413E">
              <w:rPr>
                <w:rFonts w:cs="Arial"/>
              </w:rPr>
              <w:t>925</w:t>
            </w:r>
          </w:p>
        </w:tc>
        <w:tc>
          <w:tcPr>
            <w:tcW w:w="435" w:type="pct"/>
            <w:shd w:val="clear" w:color="auto" w:fill="auto"/>
            <w:vAlign w:val="center"/>
          </w:tcPr>
          <w:p w:rsidR="001663A4" w:rsidRPr="009A413E" w:rsidRDefault="001663A4" w:rsidP="00EE46BF">
            <w:pPr>
              <w:pStyle w:val="TAC"/>
              <w:rPr>
                <w:rFonts w:cs="Arial"/>
              </w:rPr>
            </w:pPr>
            <w:r w:rsidRPr="009A413E">
              <w:rPr>
                <w:rFonts w:cs="Arial"/>
              </w:rPr>
              <w:t>920</w:t>
            </w:r>
          </w:p>
        </w:tc>
        <w:tc>
          <w:tcPr>
            <w:tcW w:w="347" w:type="pct"/>
            <w:shd w:val="clear" w:color="auto" w:fill="auto"/>
          </w:tcPr>
          <w:p w:rsidR="001663A4" w:rsidRPr="009A413E" w:rsidRDefault="001663A4" w:rsidP="00EE46BF">
            <w:pPr>
              <w:pStyle w:val="TAC"/>
              <w:rPr>
                <w:rFonts w:cs="Arial"/>
              </w:rPr>
            </w:pPr>
            <w:r w:rsidRPr="009A413E">
              <w:t>5</w:t>
            </w:r>
          </w:p>
        </w:tc>
        <w:tc>
          <w:tcPr>
            <w:tcW w:w="434" w:type="pct"/>
            <w:shd w:val="clear" w:color="auto" w:fill="auto"/>
          </w:tcPr>
          <w:p w:rsidR="001663A4" w:rsidRPr="009A413E" w:rsidRDefault="001663A4" w:rsidP="00EE46BF">
            <w:pPr>
              <w:pStyle w:val="TAC"/>
              <w:rPr>
                <w:rFonts w:cs="Arial"/>
              </w:rPr>
            </w:pPr>
            <w:r w:rsidRPr="009A413E">
              <w:t>-8.40</w:t>
            </w:r>
          </w:p>
        </w:tc>
        <w:tc>
          <w:tcPr>
            <w:tcW w:w="347" w:type="pct"/>
            <w:shd w:val="clear" w:color="auto" w:fill="auto"/>
          </w:tcPr>
          <w:p w:rsidR="001663A4" w:rsidRPr="009A413E" w:rsidRDefault="001663A4" w:rsidP="00EE46BF">
            <w:pPr>
              <w:pStyle w:val="TAC"/>
              <w:rPr>
                <w:rFonts w:cs="Arial"/>
              </w:rPr>
            </w:pPr>
            <w:r w:rsidRPr="009A413E">
              <w:t>-8.58</w:t>
            </w:r>
          </w:p>
        </w:tc>
        <w:tc>
          <w:tcPr>
            <w:tcW w:w="348" w:type="pct"/>
            <w:shd w:val="clear" w:color="auto" w:fill="auto"/>
          </w:tcPr>
          <w:p w:rsidR="001663A4" w:rsidRPr="009A413E" w:rsidRDefault="001663A4" w:rsidP="00EE46BF">
            <w:pPr>
              <w:pStyle w:val="TAC"/>
              <w:rPr>
                <w:rFonts w:cs="Arial"/>
              </w:rPr>
            </w:pPr>
            <w:r w:rsidRPr="009A413E">
              <w:t>0.18</w:t>
            </w:r>
          </w:p>
        </w:tc>
        <w:tc>
          <w:tcPr>
            <w:tcW w:w="435" w:type="pct"/>
          </w:tcPr>
          <w:p w:rsidR="001663A4" w:rsidRPr="009A413E" w:rsidRDefault="001663A4" w:rsidP="00EE46BF">
            <w:pPr>
              <w:pStyle w:val="TAC"/>
              <w:rPr>
                <w:rFonts w:cs="Arial"/>
              </w:rPr>
            </w:pPr>
            <w:r w:rsidRPr="009A413E">
              <w:t>925</w:t>
            </w:r>
          </w:p>
        </w:tc>
        <w:tc>
          <w:tcPr>
            <w:tcW w:w="347" w:type="pct"/>
          </w:tcPr>
          <w:p w:rsidR="001663A4" w:rsidRPr="009A413E" w:rsidRDefault="001663A4" w:rsidP="00EE46BF">
            <w:pPr>
              <w:pStyle w:val="TAC"/>
              <w:rPr>
                <w:rFonts w:cs="Arial"/>
              </w:rPr>
            </w:pPr>
            <w:r w:rsidRPr="009A413E">
              <w:t>925</w:t>
            </w:r>
          </w:p>
        </w:tc>
        <w:tc>
          <w:tcPr>
            <w:tcW w:w="347" w:type="pct"/>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-8.40</w:t>
            </w:r>
          </w:p>
        </w:tc>
        <w:tc>
          <w:tcPr>
            <w:tcW w:w="347" w:type="pct"/>
          </w:tcPr>
          <w:p w:rsidR="001663A4" w:rsidRPr="009A413E" w:rsidRDefault="001663A4" w:rsidP="00EE46BF">
            <w:pPr>
              <w:pStyle w:val="TAC"/>
              <w:rPr>
                <w:rFonts w:cs="Arial"/>
              </w:rPr>
            </w:pPr>
            <w:r w:rsidRPr="009A413E">
              <w:t>-8.39</w:t>
            </w:r>
          </w:p>
        </w:tc>
        <w:tc>
          <w:tcPr>
            <w:tcW w:w="355" w:type="pct"/>
          </w:tcPr>
          <w:p w:rsidR="001663A4" w:rsidRPr="009A413E" w:rsidRDefault="001663A4" w:rsidP="00EE46BF">
            <w:pPr>
              <w:pStyle w:val="TAC"/>
              <w:rPr>
                <w:rFonts w:cs="Arial"/>
              </w:rPr>
            </w:pPr>
            <w:r w:rsidRPr="009A413E">
              <w:t>0.01</w:t>
            </w:r>
          </w:p>
        </w:tc>
      </w:tr>
      <w:tr w:rsidR="001663A4" w:rsidRPr="009A413E" w:rsidTr="00EE46BF">
        <w:trPr>
          <w:cantSplit/>
          <w:trHeight w:val="214"/>
          <w:jc w:val="center"/>
        </w:trPr>
        <w:tc>
          <w:tcPr>
            <w:tcW w:w="2734" w:type="pct"/>
            <w:gridSpan w:val="7"/>
            <w:shd w:val="clear" w:color="auto" w:fill="E0E0E0"/>
            <w:vAlign w:val="center"/>
          </w:tcPr>
          <w:p w:rsidR="001663A4" w:rsidRPr="009A413E" w:rsidRDefault="001663A4" w:rsidP="00EE46BF">
            <w:pPr>
              <w:pStyle w:val="TAH"/>
              <w:rPr>
                <w:rFonts w:cs="Arial"/>
              </w:rPr>
            </w:pPr>
            <w:r w:rsidRPr="009A413E">
              <w:rPr>
                <w:rFonts w:cs="Arial"/>
              </w:rPr>
              <w:t>MPAC System 1 and CE 1 Band 7</w:t>
            </w:r>
          </w:p>
        </w:tc>
        <w:tc>
          <w:tcPr>
            <w:tcW w:w="2266" w:type="pct"/>
            <w:gridSpan w:val="6"/>
            <w:shd w:val="clear" w:color="auto" w:fill="E0E0E0"/>
          </w:tcPr>
          <w:p w:rsidR="001663A4" w:rsidRPr="009A413E" w:rsidRDefault="001663A4" w:rsidP="00EE46BF">
            <w:pPr>
              <w:pStyle w:val="TAH"/>
              <w:rPr>
                <w:rFonts w:cs="Arial"/>
              </w:rPr>
            </w:pPr>
            <w:r w:rsidRPr="009A413E">
              <w:rPr>
                <w:rFonts w:cs="Arial"/>
              </w:rPr>
              <w:t>MPAC System 1 and CE 2 Band 7</w:t>
            </w:r>
          </w:p>
        </w:tc>
      </w:tr>
      <w:tr w:rsidR="001663A4" w:rsidRPr="009A413E" w:rsidTr="00EE46BF">
        <w:trPr>
          <w:cantSplit/>
          <w:trHeight w:val="214"/>
          <w:jc w:val="center"/>
        </w:trPr>
        <w:tc>
          <w:tcPr>
            <w:tcW w:w="411" w:type="pct"/>
            <w:vMerge w:val="restart"/>
            <w:shd w:val="clear" w:color="auto" w:fill="E0E0E0"/>
            <w:vAlign w:val="center"/>
          </w:tcPr>
          <w:p w:rsidR="001663A4" w:rsidRPr="009A413E" w:rsidRDefault="001663A4" w:rsidP="00EE46BF">
            <w:pPr>
              <w:pStyle w:val="TAH"/>
              <w:rPr>
                <w:rFonts w:cs="Arial"/>
              </w:rPr>
            </w:pPr>
            <w:r w:rsidRPr="009A413E">
              <w:rPr>
                <w:rFonts w:cs="Arial"/>
              </w:rPr>
              <w:t>Cluster</w:t>
            </w:r>
          </w:p>
        </w:tc>
        <w:tc>
          <w:tcPr>
            <w:tcW w:w="1194" w:type="pct"/>
            <w:gridSpan w:val="3"/>
            <w:shd w:val="clear" w:color="auto" w:fill="E0E0E0"/>
            <w:vAlign w:val="center"/>
          </w:tcPr>
          <w:p w:rsidR="001663A4" w:rsidRPr="009A413E" w:rsidRDefault="001663A4" w:rsidP="00EE46BF">
            <w:pPr>
              <w:pStyle w:val="TAH"/>
              <w:rPr>
                <w:rFonts w:cs="Arial"/>
              </w:rPr>
            </w:pPr>
            <w:r w:rsidRPr="009A413E">
              <w:rPr>
                <w:rFonts w:cs="Arial"/>
              </w:rPr>
              <w:t>Delay (ns)</w:t>
            </w:r>
          </w:p>
        </w:tc>
        <w:tc>
          <w:tcPr>
            <w:tcW w:w="1129" w:type="pct"/>
            <w:gridSpan w:val="3"/>
            <w:shd w:val="clear" w:color="auto" w:fill="E0E0E0"/>
            <w:vAlign w:val="center"/>
          </w:tcPr>
          <w:p w:rsidR="001663A4" w:rsidRPr="009A413E" w:rsidRDefault="001663A4" w:rsidP="00EE46BF">
            <w:pPr>
              <w:pStyle w:val="TAH"/>
              <w:rPr>
                <w:rFonts w:cs="Arial"/>
              </w:rPr>
            </w:pPr>
            <w:r w:rsidRPr="009A413E">
              <w:rPr>
                <w:rFonts w:cs="Arial"/>
              </w:rPr>
              <w:t>Power (dB)</w:t>
            </w:r>
          </w:p>
        </w:tc>
        <w:tc>
          <w:tcPr>
            <w:tcW w:w="1129" w:type="pct"/>
            <w:gridSpan w:val="3"/>
            <w:shd w:val="clear" w:color="auto" w:fill="E0E0E0"/>
          </w:tcPr>
          <w:p w:rsidR="001663A4" w:rsidRPr="009A413E" w:rsidRDefault="001663A4" w:rsidP="00EE46BF">
            <w:pPr>
              <w:pStyle w:val="TAH"/>
              <w:rPr>
                <w:rFonts w:cs="Arial"/>
              </w:rPr>
            </w:pPr>
            <w:r w:rsidRPr="009A413E">
              <w:rPr>
                <w:rFonts w:cs="Arial"/>
              </w:rPr>
              <w:t>Delay (ns)</w:t>
            </w:r>
          </w:p>
        </w:tc>
        <w:tc>
          <w:tcPr>
            <w:tcW w:w="1137" w:type="pct"/>
            <w:gridSpan w:val="3"/>
            <w:shd w:val="clear" w:color="auto" w:fill="E0E0E0"/>
          </w:tcPr>
          <w:p w:rsidR="001663A4" w:rsidRPr="009A413E" w:rsidRDefault="001663A4" w:rsidP="00EE46BF">
            <w:pPr>
              <w:pStyle w:val="TAH"/>
              <w:rPr>
                <w:rFonts w:cs="Arial"/>
              </w:rPr>
            </w:pPr>
            <w:r w:rsidRPr="009A413E">
              <w:rPr>
                <w:rFonts w:cs="Arial"/>
              </w:rPr>
              <w:t>Power (dB)</w:t>
            </w:r>
          </w:p>
        </w:tc>
      </w:tr>
      <w:tr w:rsidR="001663A4" w:rsidRPr="009A413E" w:rsidTr="00EE46BF">
        <w:trPr>
          <w:cantSplit/>
          <w:trHeight w:val="435"/>
          <w:jc w:val="center"/>
        </w:trPr>
        <w:tc>
          <w:tcPr>
            <w:tcW w:w="411" w:type="pct"/>
            <w:vMerge/>
            <w:shd w:val="clear" w:color="auto" w:fill="E0E0E0"/>
            <w:vAlign w:val="center"/>
          </w:tcPr>
          <w:p w:rsidR="001663A4" w:rsidRPr="009A413E" w:rsidRDefault="001663A4" w:rsidP="00EE46BF">
            <w:pPr>
              <w:pStyle w:val="TAH"/>
              <w:rPr>
                <w:rFonts w:cs="Arial"/>
              </w:rPr>
            </w:pPr>
          </w:p>
        </w:tc>
        <w:tc>
          <w:tcPr>
            <w:tcW w:w="412" w:type="pct"/>
            <w:shd w:val="clear" w:color="auto" w:fill="E0E0E0"/>
            <w:vAlign w:val="center"/>
          </w:tcPr>
          <w:p w:rsidR="001663A4" w:rsidRPr="009A413E" w:rsidRDefault="001663A4" w:rsidP="00EE46BF">
            <w:pPr>
              <w:pStyle w:val="TAH"/>
              <w:rPr>
                <w:rFonts w:cs="Arial"/>
              </w:rPr>
            </w:pPr>
            <w:r w:rsidRPr="009A413E">
              <w:rPr>
                <w:rFonts w:cs="Arial"/>
              </w:rPr>
              <w:t>Theory</w:t>
            </w:r>
          </w:p>
        </w:tc>
        <w:tc>
          <w:tcPr>
            <w:tcW w:w="435" w:type="pct"/>
            <w:shd w:val="clear" w:color="auto" w:fill="E0E0E0"/>
            <w:vAlign w:val="center"/>
          </w:tcPr>
          <w:p w:rsidR="001663A4" w:rsidRPr="009A413E" w:rsidRDefault="001663A4" w:rsidP="00EE46BF">
            <w:pPr>
              <w:pStyle w:val="TAH"/>
              <w:rPr>
                <w:rFonts w:cs="Arial"/>
              </w:rPr>
            </w:pPr>
            <w:r w:rsidRPr="009A413E">
              <w:rPr>
                <w:rFonts w:cs="Arial"/>
              </w:rPr>
              <w:t>Meas</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Delta</w:t>
            </w:r>
          </w:p>
        </w:tc>
        <w:tc>
          <w:tcPr>
            <w:tcW w:w="434" w:type="pct"/>
            <w:shd w:val="clear" w:color="auto" w:fill="E0E0E0"/>
            <w:vAlign w:val="center"/>
          </w:tcPr>
          <w:p w:rsidR="001663A4" w:rsidRPr="009A413E" w:rsidRDefault="001663A4" w:rsidP="00EE46BF">
            <w:pPr>
              <w:pStyle w:val="TAH"/>
              <w:rPr>
                <w:rFonts w:cs="Arial"/>
              </w:rPr>
            </w:pPr>
            <w:r w:rsidRPr="009A413E">
              <w:rPr>
                <w:rFonts w:cs="Arial"/>
              </w:rPr>
              <w:t>Theory</w:t>
            </w:r>
          </w:p>
        </w:tc>
        <w:tc>
          <w:tcPr>
            <w:tcW w:w="347" w:type="pct"/>
            <w:shd w:val="clear" w:color="auto" w:fill="E0E0E0"/>
            <w:vAlign w:val="center"/>
          </w:tcPr>
          <w:p w:rsidR="001663A4" w:rsidRPr="009A413E" w:rsidRDefault="001663A4" w:rsidP="00EE46BF">
            <w:pPr>
              <w:pStyle w:val="TAH"/>
              <w:rPr>
                <w:rFonts w:cs="Arial"/>
              </w:rPr>
            </w:pPr>
            <w:r w:rsidRPr="009A413E">
              <w:rPr>
                <w:rFonts w:cs="Arial"/>
              </w:rPr>
              <w:t>Meas</w:t>
            </w:r>
          </w:p>
        </w:tc>
        <w:tc>
          <w:tcPr>
            <w:tcW w:w="348" w:type="pct"/>
            <w:shd w:val="clear" w:color="auto" w:fill="E0E0E0"/>
            <w:vAlign w:val="center"/>
          </w:tcPr>
          <w:p w:rsidR="001663A4" w:rsidRPr="009A413E" w:rsidRDefault="001663A4" w:rsidP="00EE46BF">
            <w:pPr>
              <w:pStyle w:val="TAH"/>
              <w:rPr>
                <w:rFonts w:cs="Arial"/>
              </w:rPr>
            </w:pPr>
            <w:r w:rsidRPr="009A413E">
              <w:rPr>
                <w:rFonts w:cs="Arial"/>
              </w:rPr>
              <w:t>Delta</w:t>
            </w:r>
          </w:p>
        </w:tc>
        <w:tc>
          <w:tcPr>
            <w:tcW w:w="435" w:type="pct"/>
            <w:shd w:val="clear" w:color="auto" w:fill="E0E0E0"/>
            <w:vAlign w:val="center"/>
          </w:tcPr>
          <w:p w:rsidR="001663A4" w:rsidRPr="009A413E" w:rsidRDefault="001663A4" w:rsidP="00EE46BF">
            <w:pPr>
              <w:pStyle w:val="TAH"/>
              <w:rPr>
                <w:rFonts w:cs="Arial"/>
              </w:rPr>
            </w:pPr>
            <w:r w:rsidRPr="009A413E">
              <w:t>Theory</w:t>
            </w:r>
          </w:p>
        </w:tc>
        <w:tc>
          <w:tcPr>
            <w:tcW w:w="347" w:type="pct"/>
            <w:shd w:val="clear" w:color="auto" w:fill="E0E0E0"/>
            <w:vAlign w:val="center"/>
          </w:tcPr>
          <w:p w:rsidR="001663A4" w:rsidRPr="009A413E" w:rsidRDefault="001663A4" w:rsidP="00EE46BF">
            <w:pPr>
              <w:pStyle w:val="TAH"/>
              <w:rPr>
                <w:rFonts w:cs="Arial"/>
              </w:rPr>
            </w:pPr>
            <w:r w:rsidRPr="009A413E">
              <w:t>Meas</w:t>
            </w:r>
          </w:p>
        </w:tc>
        <w:tc>
          <w:tcPr>
            <w:tcW w:w="347" w:type="pct"/>
            <w:shd w:val="clear" w:color="auto" w:fill="E0E0E0"/>
            <w:vAlign w:val="center"/>
          </w:tcPr>
          <w:p w:rsidR="001663A4" w:rsidRPr="009A413E" w:rsidRDefault="001663A4" w:rsidP="00EE46BF">
            <w:pPr>
              <w:pStyle w:val="TAH"/>
              <w:rPr>
                <w:rFonts w:cs="Arial"/>
              </w:rPr>
            </w:pPr>
            <w:r w:rsidRPr="009A413E">
              <w:t>Delta</w:t>
            </w:r>
          </w:p>
        </w:tc>
        <w:tc>
          <w:tcPr>
            <w:tcW w:w="435" w:type="pct"/>
            <w:shd w:val="clear" w:color="auto" w:fill="E0E0E0"/>
            <w:vAlign w:val="center"/>
          </w:tcPr>
          <w:p w:rsidR="001663A4" w:rsidRPr="009A413E" w:rsidRDefault="001663A4" w:rsidP="00EE46BF">
            <w:pPr>
              <w:pStyle w:val="TAH"/>
              <w:rPr>
                <w:rFonts w:cs="Arial"/>
              </w:rPr>
            </w:pPr>
            <w:r w:rsidRPr="009A413E">
              <w:t>Theory</w:t>
            </w:r>
          </w:p>
        </w:tc>
        <w:tc>
          <w:tcPr>
            <w:tcW w:w="347" w:type="pct"/>
            <w:shd w:val="clear" w:color="auto" w:fill="E0E0E0"/>
            <w:vAlign w:val="center"/>
          </w:tcPr>
          <w:p w:rsidR="001663A4" w:rsidRPr="009A413E" w:rsidRDefault="001663A4" w:rsidP="00EE46BF">
            <w:pPr>
              <w:pStyle w:val="TAH"/>
              <w:rPr>
                <w:rFonts w:cs="Arial"/>
              </w:rPr>
            </w:pPr>
            <w:r w:rsidRPr="009A413E">
              <w:t>Meas</w:t>
            </w:r>
          </w:p>
        </w:tc>
        <w:tc>
          <w:tcPr>
            <w:tcW w:w="355" w:type="pct"/>
            <w:shd w:val="clear" w:color="auto" w:fill="E0E0E0"/>
            <w:vAlign w:val="center"/>
          </w:tcPr>
          <w:p w:rsidR="001663A4" w:rsidRPr="009A413E" w:rsidRDefault="001663A4" w:rsidP="00EE46BF">
            <w:pPr>
              <w:pStyle w:val="TAH"/>
              <w:rPr>
                <w:rFonts w:cs="Arial"/>
              </w:rPr>
            </w:pPr>
            <w:r w:rsidRPr="009A413E">
              <w:t>Delta</w:t>
            </w:r>
          </w:p>
        </w:tc>
      </w:tr>
      <w:tr w:rsidR="001663A4" w:rsidRPr="009A413E" w:rsidTr="00EE46BF">
        <w:trPr>
          <w:cantSplit/>
          <w:trHeight w:val="214"/>
          <w:jc w:val="center"/>
        </w:trPr>
        <w:tc>
          <w:tcPr>
            <w:tcW w:w="411" w:type="pct"/>
            <w:shd w:val="clear" w:color="auto" w:fill="auto"/>
          </w:tcPr>
          <w:p w:rsidR="001663A4" w:rsidRPr="009A413E" w:rsidRDefault="001663A4" w:rsidP="00EE46BF">
            <w:pPr>
              <w:pStyle w:val="TAC"/>
              <w:rPr>
                <w:rFonts w:cs="Arial"/>
              </w:rPr>
            </w:pPr>
            <w:r w:rsidRPr="009A413E">
              <w:t>1</w:t>
            </w:r>
          </w:p>
        </w:tc>
        <w:tc>
          <w:tcPr>
            <w:tcW w:w="412" w:type="pct"/>
            <w:shd w:val="clear" w:color="auto" w:fill="auto"/>
          </w:tcPr>
          <w:p w:rsidR="001663A4" w:rsidRPr="009A413E" w:rsidRDefault="001663A4" w:rsidP="00EE46BF">
            <w:pPr>
              <w:pStyle w:val="TAC"/>
              <w:rPr>
                <w:rFonts w:cs="Arial"/>
              </w:rPr>
            </w:pPr>
            <w:r w:rsidRPr="009A413E">
              <w:t>0</w:t>
            </w:r>
          </w:p>
        </w:tc>
        <w:tc>
          <w:tcPr>
            <w:tcW w:w="435" w:type="pct"/>
            <w:shd w:val="clear" w:color="auto" w:fill="auto"/>
          </w:tcPr>
          <w:p w:rsidR="001663A4" w:rsidRPr="009A413E" w:rsidRDefault="001663A4" w:rsidP="00EE46BF">
            <w:pPr>
              <w:pStyle w:val="TAC"/>
              <w:rPr>
                <w:rFonts w:cs="Arial"/>
              </w:rPr>
            </w:pPr>
            <w:r w:rsidRPr="009A413E">
              <w:t>0</w:t>
            </w:r>
          </w:p>
        </w:tc>
        <w:tc>
          <w:tcPr>
            <w:tcW w:w="347" w:type="pct"/>
            <w:shd w:val="clear" w:color="auto" w:fill="auto"/>
          </w:tcPr>
          <w:p w:rsidR="001663A4" w:rsidRPr="009A413E" w:rsidRDefault="001663A4" w:rsidP="00EE46BF">
            <w:pPr>
              <w:pStyle w:val="TAC"/>
              <w:rPr>
                <w:rFonts w:cs="Arial"/>
              </w:rPr>
            </w:pPr>
            <w:r w:rsidRPr="009A413E">
              <w:t>0</w:t>
            </w:r>
          </w:p>
        </w:tc>
        <w:tc>
          <w:tcPr>
            <w:tcW w:w="434" w:type="pct"/>
            <w:shd w:val="clear" w:color="auto" w:fill="auto"/>
          </w:tcPr>
          <w:p w:rsidR="001663A4" w:rsidRPr="009A413E" w:rsidRDefault="001663A4" w:rsidP="00EE46BF">
            <w:pPr>
              <w:pStyle w:val="TAC"/>
              <w:rPr>
                <w:rFonts w:cs="Arial"/>
              </w:rPr>
            </w:pPr>
            <w:r w:rsidRPr="009A413E">
              <w:t>0</w:t>
            </w:r>
          </w:p>
        </w:tc>
        <w:tc>
          <w:tcPr>
            <w:tcW w:w="347" w:type="pct"/>
            <w:shd w:val="clear" w:color="auto" w:fill="auto"/>
          </w:tcPr>
          <w:p w:rsidR="001663A4" w:rsidRPr="009A413E" w:rsidRDefault="001663A4" w:rsidP="00EE46BF">
            <w:pPr>
              <w:pStyle w:val="TAC"/>
              <w:rPr>
                <w:rFonts w:cs="Arial"/>
              </w:rPr>
            </w:pPr>
            <w:r w:rsidRPr="009A413E">
              <w:t>0</w:t>
            </w:r>
          </w:p>
        </w:tc>
        <w:tc>
          <w:tcPr>
            <w:tcW w:w="348" w:type="pct"/>
            <w:shd w:val="clear" w:color="auto" w:fill="auto"/>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p>
        </w:tc>
        <w:tc>
          <w:tcPr>
            <w:tcW w:w="347" w:type="pct"/>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r w:rsidRPr="009A413E">
              <w:t>0</w:t>
            </w:r>
          </w:p>
        </w:tc>
        <w:tc>
          <w:tcPr>
            <w:tcW w:w="355" w:type="pct"/>
          </w:tcPr>
          <w:p w:rsidR="001663A4" w:rsidRPr="009A413E" w:rsidRDefault="001663A4" w:rsidP="00EE46BF">
            <w:pPr>
              <w:pStyle w:val="TAC"/>
              <w:rPr>
                <w:rFonts w:cs="Arial"/>
              </w:rPr>
            </w:pPr>
            <w:r w:rsidRPr="009A413E">
              <w:t>0</w:t>
            </w:r>
          </w:p>
        </w:tc>
      </w:tr>
      <w:tr w:rsidR="001663A4" w:rsidRPr="009A413E" w:rsidTr="00EE46BF">
        <w:trPr>
          <w:cantSplit/>
          <w:trHeight w:val="214"/>
          <w:jc w:val="center"/>
        </w:trPr>
        <w:tc>
          <w:tcPr>
            <w:tcW w:w="411" w:type="pct"/>
            <w:shd w:val="clear" w:color="auto" w:fill="auto"/>
          </w:tcPr>
          <w:p w:rsidR="001663A4" w:rsidRPr="009A413E" w:rsidRDefault="001663A4" w:rsidP="00EE46BF">
            <w:pPr>
              <w:pStyle w:val="TAC"/>
              <w:rPr>
                <w:rFonts w:cs="Arial"/>
              </w:rPr>
            </w:pPr>
            <w:r w:rsidRPr="009A413E">
              <w:t>2</w:t>
            </w:r>
          </w:p>
        </w:tc>
        <w:tc>
          <w:tcPr>
            <w:tcW w:w="412" w:type="pct"/>
            <w:shd w:val="clear" w:color="auto" w:fill="auto"/>
          </w:tcPr>
          <w:p w:rsidR="001663A4" w:rsidRPr="009A413E" w:rsidRDefault="001663A4" w:rsidP="00EE46BF">
            <w:pPr>
              <w:pStyle w:val="TAC"/>
              <w:rPr>
                <w:rFonts w:cs="Arial"/>
              </w:rPr>
            </w:pPr>
            <w:r w:rsidRPr="009A413E">
              <w:t>205</w:t>
            </w:r>
          </w:p>
        </w:tc>
        <w:tc>
          <w:tcPr>
            <w:tcW w:w="435" w:type="pct"/>
            <w:shd w:val="clear" w:color="auto" w:fill="auto"/>
          </w:tcPr>
          <w:p w:rsidR="001663A4" w:rsidRPr="009A413E" w:rsidRDefault="001663A4" w:rsidP="00EE46BF">
            <w:pPr>
              <w:pStyle w:val="TAC"/>
              <w:rPr>
                <w:rFonts w:cs="Arial"/>
              </w:rPr>
            </w:pPr>
            <w:r w:rsidRPr="009A413E">
              <w:t>200</w:t>
            </w:r>
          </w:p>
        </w:tc>
        <w:tc>
          <w:tcPr>
            <w:tcW w:w="347" w:type="pct"/>
            <w:shd w:val="clear" w:color="auto" w:fill="auto"/>
          </w:tcPr>
          <w:p w:rsidR="001663A4" w:rsidRPr="009A413E" w:rsidRDefault="001663A4" w:rsidP="00EE46BF">
            <w:pPr>
              <w:pStyle w:val="TAC"/>
              <w:rPr>
                <w:rFonts w:cs="Arial"/>
              </w:rPr>
            </w:pPr>
            <w:r w:rsidRPr="009A413E">
              <w:t>5</w:t>
            </w:r>
          </w:p>
        </w:tc>
        <w:tc>
          <w:tcPr>
            <w:tcW w:w="434" w:type="pct"/>
            <w:shd w:val="clear" w:color="auto" w:fill="auto"/>
          </w:tcPr>
          <w:p w:rsidR="001663A4" w:rsidRPr="009A413E" w:rsidRDefault="001663A4" w:rsidP="00EE46BF">
            <w:pPr>
              <w:pStyle w:val="TAC"/>
              <w:rPr>
                <w:rFonts w:cs="Arial"/>
              </w:rPr>
            </w:pPr>
            <w:r w:rsidRPr="009A413E">
              <w:t>-2.70</w:t>
            </w:r>
          </w:p>
        </w:tc>
        <w:tc>
          <w:tcPr>
            <w:tcW w:w="347" w:type="pct"/>
            <w:shd w:val="clear" w:color="auto" w:fill="auto"/>
          </w:tcPr>
          <w:p w:rsidR="001663A4" w:rsidRPr="009A413E" w:rsidRDefault="001663A4" w:rsidP="00EE46BF">
            <w:pPr>
              <w:pStyle w:val="TAC"/>
              <w:rPr>
                <w:rFonts w:cs="Arial"/>
              </w:rPr>
            </w:pPr>
            <w:r w:rsidRPr="009A413E">
              <w:t>-2.94</w:t>
            </w:r>
          </w:p>
        </w:tc>
        <w:tc>
          <w:tcPr>
            <w:tcW w:w="348" w:type="pct"/>
            <w:shd w:val="clear" w:color="auto" w:fill="auto"/>
          </w:tcPr>
          <w:p w:rsidR="001663A4" w:rsidRPr="009A413E" w:rsidRDefault="001663A4" w:rsidP="00EE46BF">
            <w:pPr>
              <w:pStyle w:val="TAC"/>
              <w:rPr>
                <w:rFonts w:cs="Arial"/>
              </w:rPr>
            </w:pPr>
            <w:r w:rsidRPr="009A413E">
              <w:t>0.24</w:t>
            </w:r>
          </w:p>
        </w:tc>
        <w:tc>
          <w:tcPr>
            <w:tcW w:w="435" w:type="pct"/>
          </w:tcPr>
          <w:p w:rsidR="001663A4" w:rsidRPr="009A413E" w:rsidRDefault="001663A4" w:rsidP="00EE46BF">
            <w:pPr>
              <w:pStyle w:val="TAC"/>
              <w:rPr>
                <w:rFonts w:cs="Arial"/>
              </w:rPr>
            </w:pPr>
            <w:r w:rsidRPr="009A413E">
              <w:t>205</w:t>
            </w:r>
          </w:p>
        </w:tc>
        <w:tc>
          <w:tcPr>
            <w:tcW w:w="347" w:type="pct"/>
          </w:tcPr>
          <w:p w:rsidR="001663A4" w:rsidRPr="009A413E" w:rsidRDefault="001663A4" w:rsidP="00EE46BF">
            <w:pPr>
              <w:pStyle w:val="TAC"/>
              <w:rPr>
                <w:rFonts w:cs="Arial"/>
              </w:rPr>
            </w:pPr>
            <w:r w:rsidRPr="009A413E">
              <w:t>201</w:t>
            </w:r>
          </w:p>
        </w:tc>
        <w:tc>
          <w:tcPr>
            <w:tcW w:w="347" w:type="pct"/>
          </w:tcPr>
          <w:p w:rsidR="001663A4" w:rsidRPr="009A413E" w:rsidRDefault="001663A4" w:rsidP="00EE46BF">
            <w:pPr>
              <w:pStyle w:val="TAC"/>
              <w:rPr>
                <w:rFonts w:cs="Arial"/>
              </w:rPr>
            </w:pPr>
            <w:r w:rsidRPr="009A413E">
              <w:t>4</w:t>
            </w:r>
          </w:p>
        </w:tc>
        <w:tc>
          <w:tcPr>
            <w:tcW w:w="435" w:type="pct"/>
          </w:tcPr>
          <w:p w:rsidR="001663A4" w:rsidRPr="009A413E" w:rsidRDefault="001663A4" w:rsidP="00EE46BF">
            <w:pPr>
              <w:pStyle w:val="TAC"/>
              <w:rPr>
                <w:rFonts w:cs="Arial"/>
              </w:rPr>
            </w:pPr>
            <w:r w:rsidRPr="009A413E">
              <w:t>-2.70</w:t>
            </w:r>
          </w:p>
        </w:tc>
        <w:tc>
          <w:tcPr>
            <w:tcW w:w="347" w:type="pct"/>
          </w:tcPr>
          <w:p w:rsidR="001663A4" w:rsidRPr="009A413E" w:rsidRDefault="001663A4" w:rsidP="00EE46BF">
            <w:pPr>
              <w:pStyle w:val="TAC"/>
              <w:rPr>
                <w:rFonts w:cs="Arial"/>
              </w:rPr>
            </w:pPr>
            <w:r w:rsidRPr="009A413E">
              <w:t>-3.17</w:t>
            </w:r>
          </w:p>
        </w:tc>
        <w:tc>
          <w:tcPr>
            <w:tcW w:w="355" w:type="pct"/>
          </w:tcPr>
          <w:p w:rsidR="001663A4" w:rsidRPr="009A413E" w:rsidRDefault="001663A4" w:rsidP="00EE46BF">
            <w:pPr>
              <w:pStyle w:val="TAC"/>
              <w:rPr>
                <w:rFonts w:cs="Arial"/>
              </w:rPr>
            </w:pPr>
            <w:r w:rsidRPr="009A413E">
              <w:t>0.47</w:t>
            </w:r>
          </w:p>
        </w:tc>
      </w:tr>
      <w:tr w:rsidR="001663A4" w:rsidRPr="009A413E" w:rsidTr="00EE46BF">
        <w:trPr>
          <w:cantSplit/>
          <w:trHeight w:val="214"/>
          <w:jc w:val="center"/>
        </w:trPr>
        <w:tc>
          <w:tcPr>
            <w:tcW w:w="411" w:type="pct"/>
            <w:shd w:val="clear" w:color="auto" w:fill="auto"/>
          </w:tcPr>
          <w:p w:rsidR="001663A4" w:rsidRPr="009A413E" w:rsidRDefault="001663A4" w:rsidP="00EE46BF">
            <w:pPr>
              <w:pStyle w:val="TAC"/>
              <w:rPr>
                <w:rFonts w:cs="Arial"/>
              </w:rPr>
            </w:pPr>
            <w:r w:rsidRPr="009A413E">
              <w:t>3</w:t>
            </w:r>
          </w:p>
        </w:tc>
        <w:tc>
          <w:tcPr>
            <w:tcW w:w="412" w:type="pct"/>
            <w:shd w:val="clear" w:color="auto" w:fill="auto"/>
          </w:tcPr>
          <w:p w:rsidR="001663A4" w:rsidRPr="009A413E" w:rsidRDefault="001663A4" w:rsidP="00EE46BF">
            <w:pPr>
              <w:pStyle w:val="TAC"/>
              <w:rPr>
                <w:rFonts w:cs="Arial"/>
              </w:rPr>
            </w:pPr>
            <w:r w:rsidRPr="009A413E">
              <w:t>285</w:t>
            </w:r>
          </w:p>
        </w:tc>
        <w:tc>
          <w:tcPr>
            <w:tcW w:w="435" w:type="pct"/>
            <w:shd w:val="clear" w:color="auto" w:fill="auto"/>
          </w:tcPr>
          <w:p w:rsidR="001663A4" w:rsidRPr="009A413E" w:rsidRDefault="001663A4" w:rsidP="00EE46BF">
            <w:pPr>
              <w:pStyle w:val="TAC"/>
              <w:rPr>
                <w:rFonts w:cs="Arial"/>
              </w:rPr>
            </w:pPr>
            <w:r w:rsidRPr="009A413E">
              <w:t>285</w:t>
            </w:r>
          </w:p>
        </w:tc>
        <w:tc>
          <w:tcPr>
            <w:tcW w:w="347" w:type="pct"/>
            <w:shd w:val="clear" w:color="auto" w:fill="auto"/>
          </w:tcPr>
          <w:p w:rsidR="001663A4" w:rsidRPr="009A413E" w:rsidRDefault="001663A4" w:rsidP="00EE46BF">
            <w:pPr>
              <w:pStyle w:val="TAC"/>
              <w:rPr>
                <w:rFonts w:cs="Arial"/>
              </w:rPr>
            </w:pPr>
            <w:r w:rsidRPr="009A413E">
              <w:t>0</w:t>
            </w:r>
          </w:p>
        </w:tc>
        <w:tc>
          <w:tcPr>
            <w:tcW w:w="434" w:type="pct"/>
            <w:shd w:val="clear" w:color="auto" w:fill="auto"/>
          </w:tcPr>
          <w:p w:rsidR="001663A4" w:rsidRPr="009A413E" w:rsidRDefault="001663A4" w:rsidP="00EE46BF">
            <w:pPr>
              <w:pStyle w:val="TAC"/>
              <w:rPr>
                <w:rFonts w:cs="Arial"/>
              </w:rPr>
            </w:pPr>
            <w:r w:rsidRPr="009A413E">
              <w:t>-1.02</w:t>
            </w:r>
          </w:p>
        </w:tc>
        <w:tc>
          <w:tcPr>
            <w:tcW w:w="347" w:type="pct"/>
            <w:shd w:val="clear" w:color="auto" w:fill="auto"/>
          </w:tcPr>
          <w:p w:rsidR="001663A4" w:rsidRPr="009A413E" w:rsidRDefault="001663A4" w:rsidP="00EE46BF">
            <w:pPr>
              <w:pStyle w:val="TAC"/>
              <w:rPr>
                <w:rFonts w:cs="Arial"/>
              </w:rPr>
            </w:pPr>
            <w:r w:rsidRPr="009A413E">
              <w:t>-1.12</w:t>
            </w:r>
          </w:p>
        </w:tc>
        <w:tc>
          <w:tcPr>
            <w:tcW w:w="348" w:type="pct"/>
            <w:shd w:val="clear" w:color="auto" w:fill="auto"/>
          </w:tcPr>
          <w:p w:rsidR="001663A4" w:rsidRPr="009A413E" w:rsidRDefault="001663A4" w:rsidP="00EE46BF">
            <w:pPr>
              <w:pStyle w:val="TAC"/>
              <w:rPr>
                <w:rFonts w:cs="Arial"/>
              </w:rPr>
            </w:pPr>
            <w:r w:rsidRPr="009A413E">
              <w:t>0.10</w:t>
            </w:r>
          </w:p>
        </w:tc>
        <w:tc>
          <w:tcPr>
            <w:tcW w:w="435" w:type="pct"/>
          </w:tcPr>
          <w:p w:rsidR="001663A4" w:rsidRPr="009A413E" w:rsidRDefault="001663A4" w:rsidP="00EE46BF">
            <w:pPr>
              <w:pStyle w:val="TAC"/>
              <w:rPr>
                <w:rFonts w:cs="Arial"/>
              </w:rPr>
            </w:pPr>
            <w:r w:rsidRPr="009A413E">
              <w:t>285</w:t>
            </w:r>
          </w:p>
        </w:tc>
        <w:tc>
          <w:tcPr>
            <w:tcW w:w="347" w:type="pct"/>
          </w:tcPr>
          <w:p w:rsidR="001663A4" w:rsidRPr="009A413E" w:rsidRDefault="001663A4" w:rsidP="00EE46BF">
            <w:pPr>
              <w:pStyle w:val="TAC"/>
              <w:rPr>
                <w:rFonts w:cs="Arial"/>
              </w:rPr>
            </w:pPr>
            <w:r w:rsidRPr="009A413E">
              <w:t>287</w:t>
            </w:r>
          </w:p>
        </w:tc>
        <w:tc>
          <w:tcPr>
            <w:tcW w:w="347" w:type="pct"/>
          </w:tcPr>
          <w:p w:rsidR="001663A4" w:rsidRPr="009A413E" w:rsidRDefault="001663A4" w:rsidP="00EE46BF">
            <w:pPr>
              <w:pStyle w:val="TAC"/>
              <w:rPr>
                <w:rFonts w:cs="Arial"/>
              </w:rPr>
            </w:pPr>
            <w:r w:rsidRPr="009A413E">
              <w:t>2</w:t>
            </w:r>
          </w:p>
        </w:tc>
        <w:tc>
          <w:tcPr>
            <w:tcW w:w="435" w:type="pct"/>
          </w:tcPr>
          <w:p w:rsidR="001663A4" w:rsidRPr="009A413E" w:rsidRDefault="001663A4" w:rsidP="00EE46BF">
            <w:pPr>
              <w:pStyle w:val="TAC"/>
              <w:rPr>
                <w:rFonts w:cs="Arial"/>
              </w:rPr>
            </w:pPr>
            <w:r w:rsidRPr="009A413E">
              <w:t>-1.30</w:t>
            </w:r>
          </w:p>
        </w:tc>
        <w:tc>
          <w:tcPr>
            <w:tcW w:w="347" w:type="pct"/>
          </w:tcPr>
          <w:p w:rsidR="001663A4" w:rsidRPr="009A413E" w:rsidRDefault="001663A4" w:rsidP="00EE46BF">
            <w:pPr>
              <w:pStyle w:val="TAC"/>
              <w:rPr>
                <w:rFonts w:cs="Arial"/>
              </w:rPr>
            </w:pPr>
            <w:r w:rsidRPr="009A413E">
              <w:t>-1.18</w:t>
            </w:r>
          </w:p>
        </w:tc>
        <w:tc>
          <w:tcPr>
            <w:tcW w:w="355" w:type="pct"/>
          </w:tcPr>
          <w:p w:rsidR="001663A4" w:rsidRPr="009A413E" w:rsidRDefault="001663A4" w:rsidP="00EE46BF">
            <w:pPr>
              <w:pStyle w:val="TAC"/>
              <w:rPr>
                <w:rFonts w:cs="Arial"/>
              </w:rPr>
            </w:pPr>
            <w:r w:rsidRPr="009A413E">
              <w:t>0.12</w:t>
            </w:r>
          </w:p>
        </w:tc>
      </w:tr>
      <w:tr w:rsidR="001663A4" w:rsidRPr="009A413E" w:rsidTr="00EE46BF">
        <w:trPr>
          <w:cantSplit/>
          <w:trHeight w:val="214"/>
          <w:jc w:val="center"/>
        </w:trPr>
        <w:tc>
          <w:tcPr>
            <w:tcW w:w="411" w:type="pct"/>
            <w:shd w:val="clear" w:color="auto" w:fill="auto"/>
          </w:tcPr>
          <w:p w:rsidR="001663A4" w:rsidRPr="009A413E" w:rsidRDefault="001663A4" w:rsidP="00EE46BF">
            <w:pPr>
              <w:pStyle w:val="TAC"/>
              <w:rPr>
                <w:rFonts w:cs="Arial"/>
              </w:rPr>
            </w:pPr>
            <w:r w:rsidRPr="009A413E">
              <w:t>4</w:t>
            </w:r>
          </w:p>
        </w:tc>
        <w:tc>
          <w:tcPr>
            <w:tcW w:w="412" w:type="pct"/>
            <w:shd w:val="clear" w:color="auto" w:fill="auto"/>
          </w:tcPr>
          <w:p w:rsidR="001663A4" w:rsidRPr="009A413E" w:rsidRDefault="001663A4" w:rsidP="00EE46BF">
            <w:pPr>
              <w:pStyle w:val="TAC"/>
              <w:rPr>
                <w:rFonts w:cs="Arial"/>
              </w:rPr>
            </w:pPr>
            <w:r w:rsidRPr="009A413E">
              <w:t>660</w:t>
            </w:r>
          </w:p>
        </w:tc>
        <w:tc>
          <w:tcPr>
            <w:tcW w:w="435" w:type="pct"/>
            <w:shd w:val="clear" w:color="auto" w:fill="auto"/>
          </w:tcPr>
          <w:p w:rsidR="001663A4" w:rsidRPr="009A413E" w:rsidRDefault="001663A4" w:rsidP="00EE46BF">
            <w:pPr>
              <w:pStyle w:val="TAC"/>
              <w:rPr>
                <w:rFonts w:cs="Arial"/>
              </w:rPr>
            </w:pPr>
            <w:r w:rsidRPr="009A413E">
              <w:t>656</w:t>
            </w:r>
          </w:p>
        </w:tc>
        <w:tc>
          <w:tcPr>
            <w:tcW w:w="347" w:type="pct"/>
            <w:shd w:val="clear" w:color="auto" w:fill="auto"/>
          </w:tcPr>
          <w:p w:rsidR="001663A4" w:rsidRPr="009A413E" w:rsidRDefault="001663A4" w:rsidP="00EE46BF">
            <w:pPr>
              <w:pStyle w:val="TAC"/>
              <w:rPr>
                <w:rFonts w:cs="Arial"/>
              </w:rPr>
            </w:pPr>
            <w:r w:rsidRPr="009A413E">
              <w:t>4</w:t>
            </w:r>
          </w:p>
        </w:tc>
        <w:tc>
          <w:tcPr>
            <w:tcW w:w="434" w:type="pct"/>
            <w:shd w:val="clear" w:color="auto" w:fill="auto"/>
          </w:tcPr>
          <w:p w:rsidR="001663A4" w:rsidRPr="009A413E" w:rsidRDefault="001663A4" w:rsidP="00EE46BF">
            <w:pPr>
              <w:pStyle w:val="TAC"/>
              <w:rPr>
                <w:rFonts w:cs="Arial"/>
              </w:rPr>
            </w:pPr>
            <w:r w:rsidRPr="009A413E">
              <w:t>-4.30</w:t>
            </w:r>
          </w:p>
        </w:tc>
        <w:tc>
          <w:tcPr>
            <w:tcW w:w="347" w:type="pct"/>
            <w:shd w:val="clear" w:color="auto" w:fill="auto"/>
          </w:tcPr>
          <w:p w:rsidR="001663A4" w:rsidRPr="009A413E" w:rsidRDefault="001663A4" w:rsidP="00EE46BF">
            <w:pPr>
              <w:pStyle w:val="TAC"/>
              <w:rPr>
                <w:rFonts w:cs="Arial"/>
              </w:rPr>
            </w:pPr>
            <w:r w:rsidRPr="009A413E">
              <w:t>-4.59</w:t>
            </w:r>
          </w:p>
        </w:tc>
        <w:tc>
          <w:tcPr>
            <w:tcW w:w="348" w:type="pct"/>
            <w:shd w:val="clear" w:color="auto" w:fill="auto"/>
          </w:tcPr>
          <w:p w:rsidR="001663A4" w:rsidRPr="009A413E" w:rsidRDefault="001663A4" w:rsidP="00EE46BF">
            <w:pPr>
              <w:pStyle w:val="TAC"/>
              <w:rPr>
                <w:rFonts w:cs="Arial"/>
              </w:rPr>
            </w:pPr>
            <w:r w:rsidRPr="009A413E">
              <w:t>0.29</w:t>
            </w:r>
          </w:p>
        </w:tc>
        <w:tc>
          <w:tcPr>
            <w:tcW w:w="435" w:type="pct"/>
          </w:tcPr>
          <w:p w:rsidR="001663A4" w:rsidRPr="009A413E" w:rsidRDefault="001663A4" w:rsidP="00EE46BF">
            <w:pPr>
              <w:pStyle w:val="TAC"/>
              <w:rPr>
                <w:rFonts w:cs="Arial"/>
              </w:rPr>
            </w:pPr>
            <w:r w:rsidRPr="009A413E">
              <w:t>660</w:t>
            </w:r>
          </w:p>
        </w:tc>
        <w:tc>
          <w:tcPr>
            <w:tcW w:w="347" w:type="pct"/>
          </w:tcPr>
          <w:p w:rsidR="001663A4" w:rsidRPr="009A413E" w:rsidRDefault="001663A4" w:rsidP="00EE46BF">
            <w:pPr>
              <w:pStyle w:val="TAC"/>
              <w:rPr>
                <w:rFonts w:cs="Arial"/>
              </w:rPr>
            </w:pPr>
            <w:r w:rsidRPr="009A413E">
              <w:t>658</w:t>
            </w:r>
          </w:p>
        </w:tc>
        <w:tc>
          <w:tcPr>
            <w:tcW w:w="347" w:type="pct"/>
          </w:tcPr>
          <w:p w:rsidR="001663A4" w:rsidRPr="009A413E" w:rsidRDefault="001663A4" w:rsidP="00EE46BF">
            <w:pPr>
              <w:pStyle w:val="TAC"/>
              <w:rPr>
                <w:rFonts w:cs="Arial"/>
              </w:rPr>
            </w:pPr>
            <w:r w:rsidRPr="009A413E">
              <w:t>2</w:t>
            </w:r>
          </w:p>
        </w:tc>
        <w:tc>
          <w:tcPr>
            <w:tcW w:w="435" w:type="pct"/>
          </w:tcPr>
          <w:p w:rsidR="001663A4" w:rsidRPr="009A413E" w:rsidRDefault="001663A4" w:rsidP="00EE46BF">
            <w:pPr>
              <w:pStyle w:val="TAC"/>
              <w:rPr>
                <w:rFonts w:cs="Arial"/>
              </w:rPr>
            </w:pPr>
            <w:r w:rsidRPr="009A413E">
              <w:t>-4.30</w:t>
            </w:r>
          </w:p>
        </w:tc>
        <w:tc>
          <w:tcPr>
            <w:tcW w:w="347" w:type="pct"/>
          </w:tcPr>
          <w:p w:rsidR="001663A4" w:rsidRPr="009A413E" w:rsidRDefault="001663A4" w:rsidP="00EE46BF">
            <w:pPr>
              <w:pStyle w:val="TAC"/>
              <w:rPr>
                <w:rFonts w:cs="Arial"/>
              </w:rPr>
            </w:pPr>
            <w:r w:rsidRPr="009A413E">
              <w:t>-4.42</w:t>
            </w:r>
          </w:p>
        </w:tc>
        <w:tc>
          <w:tcPr>
            <w:tcW w:w="355" w:type="pct"/>
          </w:tcPr>
          <w:p w:rsidR="001663A4" w:rsidRPr="009A413E" w:rsidRDefault="001663A4" w:rsidP="00EE46BF">
            <w:pPr>
              <w:pStyle w:val="TAC"/>
              <w:rPr>
                <w:rFonts w:cs="Arial"/>
              </w:rPr>
            </w:pPr>
            <w:r w:rsidRPr="009A413E">
              <w:t>0.12</w:t>
            </w:r>
          </w:p>
        </w:tc>
      </w:tr>
      <w:tr w:rsidR="001663A4" w:rsidRPr="009A413E" w:rsidTr="00EE46BF">
        <w:trPr>
          <w:cantSplit/>
          <w:trHeight w:val="214"/>
          <w:jc w:val="center"/>
        </w:trPr>
        <w:tc>
          <w:tcPr>
            <w:tcW w:w="411" w:type="pct"/>
            <w:shd w:val="clear" w:color="auto" w:fill="auto"/>
          </w:tcPr>
          <w:p w:rsidR="001663A4" w:rsidRPr="009A413E" w:rsidRDefault="001663A4" w:rsidP="00EE46BF">
            <w:pPr>
              <w:pStyle w:val="TAC"/>
              <w:rPr>
                <w:rFonts w:cs="Arial"/>
              </w:rPr>
            </w:pPr>
            <w:r w:rsidRPr="009A413E">
              <w:t>5</w:t>
            </w:r>
          </w:p>
        </w:tc>
        <w:tc>
          <w:tcPr>
            <w:tcW w:w="412" w:type="pct"/>
            <w:shd w:val="clear" w:color="auto" w:fill="auto"/>
          </w:tcPr>
          <w:p w:rsidR="001663A4" w:rsidRPr="009A413E" w:rsidRDefault="001663A4" w:rsidP="00EE46BF">
            <w:pPr>
              <w:pStyle w:val="TAC"/>
              <w:rPr>
                <w:rFonts w:cs="Arial"/>
              </w:rPr>
            </w:pPr>
            <w:r w:rsidRPr="009A413E">
              <w:t>805</w:t>
            </w:r>
          </w:p>
        </w:tc>
        <w:tc>
          <w:tcPr>
            <w:tcW w:w="435" w:type="pct"/>
            <w:shd w:val="clear" w:color="auto" w:fill="auto"/>
          </w:tcPr>
          <w:p w:rsidR="001663A4" w:rsidRPr="009A413E" w:rsidRDefault="001663A4" w:rsidP="00EE46BF">
            <w:pPr>
              <w:pStyle w:val="TAC"/>
              <w:rPr>
                <w:rFonts w:cs="Arial"/>
              </w:rPr>
            </w:pPr>
            <w:r w:rsidRPr="009A413E">
              <w:t>805</w:t>
            </w:r>
          </w:p>
        </w:tc>
        <w:tc>
          <w:tcPr>
            <w:tcW w:w="347" w:type="pct"/>
            <w:shd w:val="clear" w:color="auto" w:fill="auto"/>
          </w:tcPr>
          <w:p w:rsidR="001663A4" w:rsidRPr="009A413E" w:rsidRDefault="001663A4" w:rsidP="00EE46BF">
            <w:pPr>
              <w:pStyle w:val="TAC"/>
              <w:rPr>
                <w:rFonts w:cs="Arial"/>
              </w:rPr>
            </w:pPr>
            <w:r w:rsidRPr="009A413E">
              <w:t>0</w:t>
            </w:r>
          </w:p>
        </w:tc>
        <w:tc>
          <w:tcPr>
            <w:tcW w:w="434" w:type="pct"/>
            <w:shd w:val="clear" w:color="auto" w:fill="auto"/>
          </w:tcPr>
          <w:p w:rsidR="001663A4" w:rsidRPr="009A413E" w:rsidRDefault="001663A4" w:rsidP="00EE46BF">
            <w:pPr>
              <w:pStyle w:val="TAC"/>
              <w:rPr>
                <w:rFonts w:cs="Arial"/>
              </w:rPr>
            </w:pPr>
            <w:r w:rsidRPr="009A413E">
              <w:t>-6.00</w:t>
            </w:r>
          </w:p>
        </w:tc>
        <w:tc>
          <w:tcPr>
            <w:tcW w:w="347" w:type="pct"/>
            <w:shd w:val="clear" w:color="auto" w:fill="auto"/>
          </w:tcPr>
          <w:p w:rsidR="001663A4" w:rsidRPr="009A413E" w:rsidRDefault="001663A4" w:rsidP="00EE46BF">
            <w:pPr>
              <w:pStyle w:val="TAC"/>
              <w:rPr>
                <w:rFonts w:cs="Arial"/>
              </w:rPr>
            </w:pPr>
            <w:r w:rsidRPr="009A413E">
              <w:t>-6.01</w:t>
            </w:r>
          </w:p>
        </w:tc>
        <w:tc>
          <w:tcPr>
            <w:tcW w:w="348" w:type="pct"/>
            <w:shd w:val="clear" w:color="auto" w:fill="auto"/>
          </w:tcPr>
          <w:p w:rsidR="001663A4" w:rsidRPr="009A413E" w:rsidRDefault="001663A4" w:rsidP="00EE46BF">
            <w:pPr>
              <w:pStyle w:val="TAC"/>
              <w:rPr>
                <w:rFonts w:cs="Arial"/>
              </w:rPr>
            </w:pPr>
            <w:r w:rsidRPr="009A413E">
              <w:t>0.01</w:t>
            </w:r>
          </w:p>
        </w:tc>
        <w:tc>
          <w:tcPr>
            <w:tcW w:w="435" w:type="pct"/>
          </w:tcPr>
          <w:p w:rsidR="001663A4" w:rsidRPr="009A413E" w:rsidRDefault="001663A4" w:rsidP="00EE46BF">
            <w:pPr>
              <w:pStyle w:val="TAC"/>
              <w:rPr>
                <w:rFonts w:cs="Arial"/>
              </w:rPr>
            </w:pPr>
            <w:r w:rsidRPr="009A413E">
              <w:t>805</w:t>
            </w:r>
          </w:p>
        </w:tc>
        <w:tc>
          <w:tcPr>
            <w:tcW w:w="347" w:type="pct"/>
          </w:tcPr>
          <w:p w:rsidR="001663A4" w:rsidRPr="009A413E" w:rsidRDefault="001663A4" w:rsidP="00EE46BF">
            <w:pPr>
              <w:pStyle w:val="TAC"/>
              <w:rPr>
                <w:rFonts w:cs="Arial"/>
              </w:rPr>
            </w:pPr>
            <w:r w:rsidRPr="009A413E">
              <w:t>807</w:t>
            </w:r>
          </w:p>
        </w:tc>
        <w:tc>
          <w:tcPr>
            <w:tcW w:w="347" w:type="pct"/>
          </w:tcPr>
          <w:p w:rsidR="001663A4" w:rsidRPr="009A413E" w:rsidRDefault="001663A4" w:rsidP="00EE46BF">
            <w:pPr>
              <w:pStyle w:val="TAC"/>
              <w:rPr>
                <w:rFonts w:cs="Arial"/>
              </w:rPr>
            </w:pPr>
            <w:r w:rsidRPr="009A413E">
              <w:t>2</w:t>
            </w:r>
          </w:p>
        </w:tc>
        <w:tc>
          <w:tcPr>
            <w:tcW w:w="435" w:type="pct"/>
          </w:tcPr>
          <w:p w:rsidR="001663A4" w:rsidRPr="009A413E" w:rsidRDefault="001663A4" w:rsidP="00EE46BF">
            <w:pPr>
              <w:pStyle w:val="TAC"/>
              <w:rPr>
                <w:rFonts w:cs="Arial"/>
              </w:rPr>
            </w:pPr>
            <w:r w:rsidRPr="009A413E">
              <w:t>-6.00</w:t>
            </w:r>
          </w:p>
        </w:tc>
        <w:tc>
          <w:tcPr>
            <w:tcW w:w="347" w:type="pct"/>
          </w:tcPr>
          <w:p w:rsidR="001663A4" w:rsidRPr="009A413E" w:rsidRDefault="001663A4" w:rsidP="00EE46BF">
            <w:pPr>
              <w:pStyle w:val="TAC"/>
              <w:rPr>
                <w:rFonts w:cs="Arial"/>
              </w:rPr>
            </w:pPr>
            <w:r w:rsidRPr="009A413E">
              <w:t>-6.01</w:t>
            </w:r>
          </w:p>
        </w:tc>
        <w:tc>
          <w:tcPr>
            <w:tcW w:w="355" w:type="pct"/>
          </w:tcPr>
          <w:p w:rsidR="001663A4" w:rsidRPr="009A413E" w:rsidRDefault="001663A4" w:rsidP="00EE46BF">
            <w:pPr>
              <w:pStyle w:val="TAC"/>
              <w:rPr>
                <w:rFonts w:cs="Arial"/>
              </w:rPr>
            </w:pPr>
            <w:r w:rsidRPr="009A413E">
              <w:t>0.01</w:t>
            </w:r>
          </w:p>
        </w:tc>
      </w:tr>
      <w:tr w:rsidR="001663A4" w:rsidRPr="009A413E" w:rsidTr="00EE46BF">
        <w:trPr>
          <w:cantSplit/>
          <w:trHeight w:val="214"/>
          <w:jc w:val="center"/>
        </w:trPr>
        <w:tc>
          <w:tcPr>
            <w:tcW w:w="411" w:type="pct"/>
            <w:shd w:val="clear" w:color="auto" w:fill="auto"/>
          </w:tcPr>
          <w:p w:rsidR="001663A4" w:rsidRPr="009A413E" w:rsidRDefault="001663A4" w:rsidP="00EE46BF">
            <w:pPr>
              <w:pStyle w:val="TAC"/>
              <w:rPr>
                <w:rFonts w:cs="Arial"/>
              </w:rPr>
            </w:pPr>
            <w:r w:rsidRPr="009A413E">
              <w:t>6</w:t>
            </w:r>
          </w:p>
        </w:tc>
        <w:tc>
          <w:tcPr>
            <w:tcW w:w="412" w:type="pct"/>
            <w:shd w:val="clear" w:color="auto" w:fill="auto"/>
          </w:tcPr>
          <w:p w:rsidR="001663A4" w:rsidRPr="009A413E" w:rsidRDefault="001663A4" w:rsidP="00EE46BF">
            <w:pPr>
              <w:pStyle w:val="TAC"/>
              <w:rPr>
                <w:rFonts w:cs="Arial"/>
              </w:rPr>
            </w:pPr>
            <w:r w:rsidRPr="009A413E">
              <w:t>925</w:t>
            </w:r>
          </w:p>
        </w:tc>
        <w:tc>
          <w:tcPr>
            <w:tcW w:w="435" w:type="pct"/>
            <w:shd w:val="clear" w:color="auto" w:fill="auto"/>
          </w:tcPr>
          <w:p w:rsidR="001663A4" w:rsidRPr="009A413E" w:rsidRDefault="001663A4" w:rsidP="00EE46BF">
            <w:pPr>
              <w:pStyle w:val="TAC"/>
              <w:rPr>
                <w:rFonts w:cs="Arial"/>
              </w:rPr>
            </w:pPr>
            <w:r w:rsidRPr="009A413E">
              <w:t>923</w:t>
            </w:r>
          </w:p>
        </w:tc>
        <w:tc>
          <w:tcPr>
            <w:tcW w:w="347" w:type="pct"/>
            <w:shd w:val="clear" w:color="auto" w:fill="auto"/>
          </w:tcPr>
          <w:p w:rsidR="001663A4" w:rsidRPr="009A413E" w:rsidRDefault="001663A4" w:rsidP="00EE46BF">
            <w:pPr>
              <w:pStyle w:val="TAC"/>
              <w:rPr>
                <w:rFonts w:cs="Arial"/>
              </w:rPr>
            </w:pPr>
            <w:r w:rsidRPr="009A413E">
              <w:t>2</w:t>
            </w:r>
          </w:p>
        </w:tc>
        <w:tc>
          <w:tcPr>
            <w:tcW w:w="434" w:type="pct"/>
            <w:shd w:val="clear" w:color="auto" w:fill="auto"/>
          </w:tcPr>
          <w:p w:rsidR="001663A4" w:rsidRPr="009A413E" w:rsidRDefault="001663A4" w:rsidP="00EE46BF">
            <w:pPr>
              <w:pStyle w:val="TAC"/>
              <w:rPr>
                <w:rFonts w:cs="Arial"/>
              </w:rPr>
            </w:pPr>
            <w:r w:rsidRPr="009A413E">
              <w:t>-8.40</w:t>
            </w:r>
          </w:p>
        </w:tc>
        <w:tc>
          <w:tcPr>
            <w:tcW w:w="347" w:type="pct"/>
            <w:shd w:val="clear" w:color="auto" w:fill="auto"/>
          </w:tcPr>
          <w:p w:rsidR="001663A4" w:rsidRPr="009A413E" w:rsidRDefault="001663A4" w:rsidP="00EE46BF">
            <w:pPr>
              <w:pStyle w:val="TAC"/>
              <w:rPr>
                <w:rFonts w:cs="Arial"/>
              </w:rPr>
            </w:pPr>
            <w:r w:rsidRPr="009A413E">
              <w:t>-8.43</w:t>
            </w:r>
          </w:p>
        </w:tc>
        <w:tc>
          <w:tcPr>
            <w:tcW w:w="348" w:type="pct"/>
            <w:shd w:val="clear" w:color="auto" w:fill="auto"/>
          </w:tcPr>
          <w:p w:rsidR="001663A4" w:rsidRPr="009A413E" w:rsidRDefault="001663A4" w:rsidP="00EE46BF">
            <w:pPr>
              <w:pStyle w:val="TAC"/>
              <w:rPr>
                <w:rFonts w:cs="Arial"/>
              </w:rPr>
            </w:pPr>
            <w:r w:rsidRPr="009A413E">
              <w:t>0.03</w:t>
            </w:r>
          </w:p>
        </w:tc>
        <w:tc>
          <w:tcPr>
            <w:tcW w:w="435" w:type="pct"/>
          </w:tcPr>
          <w:p w:rsidR="001663A4" w:rsidRPr="009A413E" w:rsidRDefault="001663A4" w:rsidP="00EE46BF">
            <w:pPr>
              <w:pStyle w:val="TAC"/>
              <w:rPr>
                <w:rFonts w:cs="Arial"/>
              </w:rPr>
            </w:pPr>
            <w:r w:rsidRPr="009A413E">
              <w:t>925</w:t>
            </w:r>
          </w:p>
        </w:tc>
        <w:tc>
          <w:tcPr>
            <w:tcW w:w="347" w:type="pct"/>
          </w:tcPr>
          <w:p w:rsidR="001663A4" w:rsidRPr="009A413E" w:rsidRDefault="001663A4" w:rsidP="00EE46BF">
            <w:pPr>
              <w:pStyle w:val="TAC"/>
              <w:rPr>
                <w:rFonts w:cs="Arial"/>
              </w:rPr>
            </w:pPr>
            <w:r w:rsidRPr="009A413E">
              <w:t>926</w:t>
            </w:r>
          </w:p>
        </w:tc>
        <w:tc>
          <w:tcPr>
            <w:tcW w:w="347" w:type="pct"/>
          </w:tcPr>
          <w:p w:rsidR="001663A4" w:rsidRPr="009A413E" w:rsidRDefault="001663A4" w:rsidP="00EE46BF">
            <w:pPr>
              <w:pStyle w:val="TAC"/>
              <w:rPr>
                <w:rFonts w:cs="Arial"/>
              </w:rPr>
            </w:pPr>
            <w:r w:rsidRPr="009A413E">
              <w:t>1</w:t>
            </w:r>
          </w:p>
        </w:tc>
        <w:tc>
          <w:tcPr>
            <w:tcW w:w="435" w:type="pct"/>
          </w:tcPr>
          <w:p w:rsidR="001663A4" w:rsidRPr="009A413E" w:rsidRDefault="001663A4" w:rsidP="00EE46BF">
            <w:pPr>
              <w:pStyle w:val="TAC"/>
              <w:rPr>
                <w:rFonts w:cs="Arial"/>
              </w:rPr>
            </w:pPr>
            <w:r w:rsidRPr="009A413E">
              <w:t>-8.40</w:t>
            </w:r>
          </w:p>
        </w:tc>
        <w:tc>
          <w:tcPr>
            <w:tcW w:w="347" w:type="pct"/>
          </w:tcPr>
          <w:p w:rsidR="001663A4" w:rsidRPr="009A413E" w:rsidRDefault="001663A4" w:rsidP="00EE46BF">
            <w:pPr>
              <w:pStyle w:val="TAC"/>
              <w:rPr>
                <w:rFonts w:cs="Arial"/>
              </w:rPr>
            </w:pPr>
            <w:r w:rsidRPr="009A413E">
              <w:t>-8.68</w:t>
            </w:r>
          </w:p>
        </w:tc>
        <w:tc>
          <w:tcPr>
            <w:tcW w:w="355" w:type="pct"/>
          </w:tcPr>
          <w:p w:rsidR="001663A4" w:rsidRPr="009A413E" w:rsidRDefault="001663A4" w:rsidP="00EE46BF">
            <w:pPr>
              <w:pStyle w:val="TAC"/>
              <w:rPr>
                <w:rFonts w:cs="Arial"/>
              </w:rPr>
            </w:pPr>
            <w:r w:rsidRPr="009A413E">
              <w:t>0.28</w:t>
            </w:r>
          </w:p>
        </w:tc>
      </w:tr>
      <w:tr w:rsidR="001663A4" w:rsidRPr="009A413E" w:rsidTr="00EE46BF">
        <w:trPr>
          <w:cantSplit/>
          <w:trHeight w:val="214"/>
          <w:jc w:val="center"/>
        </w:trPr>
        <w:tc>
          <w:tcPr>
            <w:tcW w:w="2734" w:type="pct"/>
            <w:gridSpan w:val="7"/>
            <w:shd w:val="clear" w:color="auto" w:fill="E0E0E0"/>
            <w:vAlign w:val="center"/>
          </w:tcPr>
          <w:p w:rsidR="001663A4" w:rsidRPr="009A413E" w:rsidRDefault="001663A4" w:rsidP="00EE46BF">
            <w:pPr>
              <w:pStyle w:val="TAC"/>
              <w:rPr>
                <w:rFonts w:cs="Arial"/>
                <w:b/>
              </w:rPr>
            </w:pPr>
            <w:r w:rsidRPr="009A413E">
              <w:rPr>
                <w:rFonts w:cs="Arial"/>
                <w:b/>
              </w:rPr>
              <w:t>MPAC System 2 and CE 1 Band 7</w:t>
            </w:r>
          </w:p>
        </w:tc>
        <w:tc>
          <w:tcPr>
            <w:tcW w:w="2266" w:type="pct"/>
            <w:gridSpan w:val="6"/>
            <w:shd w:val="clear" w:color="auto" w:fill="E0E0E0"/>
          </w:tcPr>
          <w:p w:rsidR="001663A4" w:rsidRPr="009A413E" w:rsidRDefault="001663A4" w:rsidP="00EE46BF">
            <w:pPr>
              <w:pStyle w:val="TAC"/>
              <w:rPr>
                <w:rFonts w:cs="Arial"/>
                <w:b/>
              </w:rPr>
            </w:pPr>
            <w:r w:rsidRPr="009A413E">
              <w:rPr>
                <w:rFonts w:cs="Arial"/>
                <w:b/>
              </w:rPr>
              <w:t>MPAC System 2 and CE 1 Band 7</w:t>
            </w:r>
          </w:p>
        </w:tc>
      </w:tr>
      <w:tr w:rsidR="001663A4" w:rsidRPr="009A413E" w:rsidTr="00EE46BF">
        <w:trPr>
          <w:cantSplit/>
          <w:trHeight w:val="214"/>
          <w:jc w:val="center"/>
        </w:trPr>
        <w:tc>
          <w:tcPr>
            <w:tcW w:w="411" w:type="pct"/>
            <w:vMerge w:val="restart"/>
            <w:shd w:val="clear" w:color="auto" w:fill="E0E0E0"/>
            <w:vAlign w:val="center"/>
          </w:tcPr>
          <w:p w:rsidR="001663A4" w:rsidRPr="009A413E" w:rsidRDefault="001663A4" w:rsidP="00EE46BF">
            <w:pPr>
              <w:pStyle w:val="TAC"/>
              <w:rPr>
                <w:rFonts w:cs="Arial"/>
                <w:b/>
              </w:rPr>
            </w:pPr>
            <w:r w:rsidRPr="009A413E">
              <w:rPr>
                <w:rFonts w:cs="Arial"/>
                <w:b/>
              </w:rPr>
              <w:t>Cluster</w:t>
            </w:r>
          </w:p>
        </w:tc>
        <w:tc>
          <w:tcPr>
            <w:tcW w:w="1194" w:type="pct"/>
            <w:gridSpan w:val="3"/>
            <w:shd w:val="clear" w:color="auto" w:fill="E0E0E0"/>
            <w:vAlign w:val="center"/>
          </w:tcPr>
          <w:p w:rsidR="001663A4" w:rsidRPr="009A413E" w:rsidRDefault="001663A4" w:rsidP="00EE46BF">
            <w:pPr>
              <w:pStyle w:val="TAC"/>
              <w:rPr>
                <w:rFonts w:cs="Arial"/>
                <w:b/>
              </w:rPr>
            </w:pPr>
            <w:r w:rsidRPr="009A413E">
              <w:rPr>
                <w:rFonts w:cs="Arial"/>
                <w:b/>
              </w:rPr>
              <w:t>Delay (ns)</w:t>
            </w:r>
          </w:p>
        </w:tc>
        <w:tc>
          <w:tcPr>
            <w:tcW w:w="1129" w:type="pct"/>
            <w:gridSpan w:val="3"/>
            <w:shd w:val="clear" w:color="auto" w:fill="E0E0E0"/>
            <w:vAlign w:val="center"/>
          </w:tcPr>
          <w:p w:rsidR="001663A4" w:rsidRPr="009A413E" w:rsidRDefault="001663A4" w:rsidP="00EE46BF">
            <w:pPr>
              <w:pStyle w:val="TAC"/>
              <w:rPr>
                <w:rFonts w:cs="Arial"/>
                <w:b/>
              </w:rPr>
            </w:pPr>
            <w:r w:rsidRPr="009A413E">
              <w:rPr>
                <w:rFonts w:cs="Arial"/>
                <w:b/>
              </w:rPr>
              <w:t>Power (dB)</w:t>
            </w:r>
          </w:p>
        </w:tc>
        <w:tc>
          <w:tcPr>
            <w:tcW w:w="1129" w:type="pct"/>
            <w:gridSpan w:val="3"/>
            <w:shd w:val="clear" w:color="auto" w:fill="E0E0E0"/>
            <w:vAlign w:val="center"/>
          </w:tcPr>
          <w:p w:rsidR="001663A4" w:rsidRPr="009A413E" w:rsidRDefault="001663A4" w:rsidP="00EE46BF">
            <w:pPr>
              <w:pStyle w:val="TAC"/>
              <w:rPr>
                <w:rFonts w:cs="Arial"/>
                <w:b/>
              </w:rPr>
            </w:pPr>
            <w:r w:rsidRPr="009A413E">
              <w:rPr>
                <w:rFonts w:cs="Arial"/>
                <w:b/>
              </w:rPr>
              <w:t>Delay (ns)</w:t>
            </w:r>
          </w:p>
        </w:tc>
        <w:tc>
          <w:tcPr>
            <w:tcW w:w="1137" w:type="pct"/>
            <w:gridSpan w:val="3"/>
            <w:shd w:val="clear" w:color="auto" w:fill="E0E0E0"/>
            <w:vAlign w:val="center"/>
          </w:tcPr>
          <w:p w:rsidR="001663A4" w:rsidRPr="009A413E" w:rsidRDefault="001663A4" w:rsidP="00EE46BF">
            <w:pPr>
              <w:pStyle w:val="TAC"/>
              <w:rPr>
                <w:rFonts w:cs="Arial"/>
                <w:b/>
              </w:rPr>
            </w:pPr>
            <w:r w:rsidRPr="009A413E">
              <w:rPr>
                <w:rFonts w:cs="Arial"/>
                <w:b/>
              </w:rPr>
              <w:t>Power (dB)</w:t>
            </w:r>
          </w:p>
        </w:tc>
      </w:tr>
      <w:tr w:rsidR="001663A4" w:rsidRPr="009A413E" w:rsidTr="00EE46BF">
        <w:trPr>
          <w:cantSplit/>
          <w:trHeight w:val="453"/>
          <w:jc w:val="center"/>
        </w:trPr>
        <w:tc>
          <w:tcPr>
            <w:tcW w:w="411" w:type="pct"/>
            <w:vMerge/>
            <w:shd w:val="clear" w:color="auto" w:fill="E0E0E0"/>
            <w:vAlign w:val="center"/>
          </w:tcPr>
          <w:p w:rsidR="001663A4" w:rsidRPr="009A413E" w:rsidRDefault="001663A4" w:rsidP="00EE46BF">
            <w:pPr>
              <w:pStyle w:val="TAC"/>
              <w:rPr>
                <w:rFonts w:cs="Arial"/>
                <w:b/>
              </w:rPr>
            </w:pPr>
          </w:p>
        </w:tc>
        <w:tc>
          <w:tcPr>
            <w:tcW w:w="412" w:type="pct"/>
            <w:shd w:val="clear" w:color="auto" w:fill="E0E0E0"/>
            <w:vAlign w:val="center"/>
          </w:tcPr>
          <w:p w:rsidR="001663A4" w:rsidRPr="009A413E" w:rsidRDefault="001663A4" w:rsidP="00EE46BF">
            <w:pPr>
              <w:pStyle w:val="TAC"/>
              <w:rPr>
                <w:rFonts w:cs="Arial"/>
                <w:b/>
              </w:rPr>
            </w:pPr>
            <w:r w:rsidRPr="009A413E">
              <w:rPr>
                <w:rFonts w:cs="Arial"/>
                <w:b/>
              </w:rPr>
              <w:t>Theory</w:t>
            </w:r>
          </w:p>
        </w:tc>
        <w:tc>
          <w:tcPr>
            <w:tcW w:w="435" w:type="pct"/>
            <w:shd w:val="clear" w:color="auto" w:fill="E0E0E0"/>
            <w:vAlign w:val="center"/>
          </w:tcPr>
          <w:p w:rsidR="001663A4" w:rsidRPr="009A413E" w:rsidRDefault="001663A4" w:rsidP="00EE46BF">
            <w:pPr>
              <w:pStyle w:val="TAC"/>
              <w:rPr>
                <w:rFonts w:cs="Arial"/>
                <w:b/>
              </w:rPr>
            </w:pPr>
            <w:r w:rsidRPr="009A413E">
              <w:rPr>
                <w:rFonts w:cs="Arial"/>
                <w:b/>
              </w:rPr>
              <w:t>Meas</w:t>
            </w:r>
          </w:p>
        </w:tc>
        <w:tc>
          <w:tcPr>
            <w:tcW w:w="347" w:type="pct"/>
            <w:shd w:val="clear" w:color="auto" w:fill="E0E0E0"/>
            <w:vAlign w:val="center"/>
          </w:tcPr>
          <w:p w:rsidR="001663A4" w:rsidRPr="009A413E" w:rsidRDefault="001663A4" w:rsidP="00EE46BF">
            <w:pPr>
              <w:pStyle w:val="TAC"/>
              <w:rPr>
                <w:rFonts w:cs="Arial"/>
                <w:b/>
              </w:rPr>
            </w:pPr>
            <w:r w:rsidRPr="009A413E">
              <w:rPr>
                <w:rFonts w:cs="Arial"/>
                <w:b/>
              </w:rPr>
              <w:t>Delta</w:t>
            </w:r>
          </w:p>
        </w:tc>
        <w:tc>
          <w:tcPr>
            <w:tcW w:w="434" w:type="pct"/>
            <w:shd w:val="clear" w:color="auto" w:fill="E0E0E0"/>
            <w:vAlign w:val="center"/>
          </w:tcPr>
          <w:p w:rsidR="001663A4" w:rsidRPr="009A413E" w:rsidRDefault="001663A4" w:rsidP="00EE46BF">
            <w:pPr>
              <w:pStyle w:val="TAC"/>
              <w:rPr>
                <w:rFonts w:cs="Arial"/>
                <w:b/>
              </w:rPr>
            </w:pPr>
            <w:r w:rsidRPr="009A413E">
              <w:rPr>
                <w:rFonts w:cs="Arial"/>
                <w:b/>
              </w:rPr>
              <w:t>Theory</w:t>
            </w:r>
          </w:p>
        </w:tc>
        <w:tc>
          <w:tcPr>
            <w:tcW w:w="347" w:type="pct"/>
            <w:shd w:val="clear" w:color="auto" w:fill="E0E0E0"/>
            <w:vAlign w:val="center"/>
          </w:tcPr>
          <w:p w:rsidR="001663A4" w:rsidRPr="009A413E" w:rsidRDefault="001663A4" w:rsidP="00EE46BF">
            <w:pPr>
              <w:pStyle w:val="TAC"/>
              <w:rPr>
                <w:rFonts w:cs="Arial"/>
                <w:b/>
              </w:rPr>
            </w:pPr>
            <w:r w:rsidRPr="009A413E">
              <w:rPr>
                <w:rFonts w:cs="Arial"/>
                <w:b/>
              </w:rPr>
              <w:t>Meas</w:t>
            </w:r>
          </w:p>
        </w:tc>
        <w:tc>
          <w:tcPr>
            <w:tcW w:w="348" w:type="pct"/>
            <w:shd w:val="clear" w:color="auto" w:fill="E0E0E0"/>
            <w:vAlign w:val="center"/>
          </w:tcPr>
          <w:p w:rsidR="001663A4" w:rsidRPr="009A413E" w:rsidRDefault="001663A4" w:rsidP="00EE46BF">
            <w:pPr>
              <w:pStyle w:val="TAC"/>
              <w:rPr>
                <w:rFonts w:cs="Arial"/>
                <w:b/>
              </w:rPr>
            </w:pPr>
            <w:r w:rsidRPr="009A413E">
              <w:rPr>
                <w:rFonts w:cs="Arial"/>
                <w:b/>
              </w:rPr>
              <w:t>Delta</w:t>
            </w:r>
          </w:p>
        </w:tc>
        <w:tc>
          <w:tcPr>
            <w:tcW w:w="435" w:type="pct"/>
            <w:shd w:val="clear" w:color="auto" w:fill="E0E0E0"/>
            <w:vAlign w:val="center"/>
          </w:tcPr>
          <w:p w:rsidR="001663A4" w:rsidRPr="009A413E" w:rsidRDefault="001663A4" w:rsidP="00EE46BF">
            <w:pPr>
              <w:pStyle w:val="TAC"/>
              <w:rPr>
                <w:rFonts w:cs="Arial"/>
                <w:b/>
              </w:rPr>
            </w:pPr>
            <w:r w:rsidRPr="009A413E">
              <w:rPr>
                <w:rFonts w:cs="Arial"/>
                <w:b/>
              </w:rPr>
              <w:t>Theory</w:t>
            </w:r>
          </w:p>
        </w:tc>
        <w:tc>
          <w:tcPr>
            <w:tcW w:w="347" w:type="pct"/>
            <w:shd w:val="clear" w:color="auto" w:fill="E0E0E0"/>
            <w:vAlign w:val="center"/>
          </w:tcPr>
          <w:p w:rsidR="001663A4" w:rsidRPr="009A413E" w:rsidRDefault="001663A4" w:rsidP="00EE46BF">
            <w:pPr>
              <w:pStyle w:val="TAC"/>
              <w:rPr>
                <w:rFonts w:cs="Arial"/>
                <w:b/>
              </w:rPr>
            </w:pPr>
            <w:r w:rsidRPr="009A413E">
              <w:rPr>
                <w:rFonts w:cs="Arial"/>
                <w:b/>
              </w:rPr>
              <w:t>Meas</w:t>
            </w:r>
          </w:p>
        </w:tc>
        <w:tc>
          <w:tcPr>
            <w:tcW w:w="347" w:type="pct"/>
            <w:shd w:val="clear" w:color="auto" w:fill="E0E0E0"/>
            <w:vAlign w:val="center"/>
          </w:tcPr>
          <w:p w:rsidR="001663A4" w:rsidRPr="009A413E" w:rsidRDefault="001663A4" w:rsidP="00EE46BF">
            <w:pPr>
              <w:pStyle w:val="TAC"/>
              <w:rPr>
                <w:rFonts w:cs="Arial"/>
                <w:b/>
              </w:rPr>
            </w:pPr>
            <w:r w:rsidRPr="009A413E">
              <w:rPr>
                <w:rFonts w:cs="Arial"/>
                <w:b/>
              </w:rPr>
              <w:t>Delta</w:t>
            </w:r>
          </w:p>
        </w:tc>
        <w:tc>
          <w:tcPr>
            <w:tcW w:w="435" w:type="pct"/>
            <w:shd w:val="clear" w:color="auto" w:fill="E0E0E0"/>
            <w:vAlign w:val="center"/>
          </w:tcPr>
          <w:p w:rsidR="001663A4" w:rsidRPr="009A413E" w:rsidRDefault="001663A4" w:rsidP="00EE46BF">
            <w:pPr>
              <w:pStyle w:val="TAC"/>
              <w:rPr>
                <w:rFonts w:cs="Arial"/>
                <w:b/>
              </w:rPr>
            </w:pPr>
            <w:r w:rsidRPr="009A413E">
              <w:rPr>
                <w:rFonts w:cs="Arial"/>
                <w:b/>
              </w:rPr>
              <w:t>Theory</w:t>
            </w:r>
          </w:p>
        </w:tc>
        <w:tc>
          <w:tcPr>
            <w:tcW w:w="347" w:type="pct"/>
            <w:shd w:val="clear" w:color="auto" w:fill="E0E0E0"/>
            <w:vAlign w:val="center"/>
          </w:tcPr>
          <w:p w:rsidR="001663A4" w:rsidRPr="009A413E" w:rsidRDefault="001663A4" w:rsidP="00EE46BF">
            <w:pPr>
              <w:pStyle w:val="TAC"/>
              <w:rPr>
                <w:rFonts w:cs="Arial"/>
                <w:b/>
              </w:rPr>
            </w:pPr>
            <w:r w:rsidRPr="009A413E">
              <w:rPr>
                <w:rFonts w:cs="Arial"/>
                <w:b/>
              </w:rPr>
              <w:t>Meas</w:t>
            </w:r>
          </w:p>
        </w:tc>
        <w:tc>
          <w:tcPr>
            <w:tcW w:w="355" w:type="pct"/>
            <w:shd w:val="clear" w:color="auto" w:fill="E0E0E0"/>
            <w:vAlign w:val="center"/>
          </w:tcPr>
          <w:p w:rsidR="001663A4" w:rsidRPr="009A413E" w:rsidRDefault="001663A4" w:rsidP="00EE46BF">
            <w:pPr>
              <w:pStyle w:val="TAC"/>
              <w:rPr>
                <w:rFonts w:cs="Arial"/>
                <w:b/>
              </w:rPr>
            </w:pPr>
            <w:r w:rsidRPr="009A413E">
              <w:rPr>
                <w:rFonts w:cs="Arial"/>
                <w:b/>
              </w:rPr>
              <w:t>Delta</w:t>
            </w:r>
          </w:p>
        </w:tc>
      </w:tr>
      <w:tr w:rsidR="001663A4" w:rsidRPr="009A413E" w:rsidTr="00EE46BF">
        <w:trPr>
          <w:cantSplit/>
          <w:trHeight w:val="60"/>
          <w:jc w:val="center"/>
        </w:trPr>
        <w:tc>
          <w:tcPr>
            <w:tcW w:w="411" w:type="pct"/>
            <w:shd w:val="clear" w:color="auto" w:fill="auto"/>
          </w:tcPr>
          <w:p w:rsidR="001663A4" w:rsidRPr="009A413E" w:rsidRDefault="001663A4" w:rsidP="00EE46BF">
            <w:pPr>
              <w:pStyle w:val="TAC"/>
              <w:rPr>
                <w:rFonts w:cs="Arial"/>
              </w:rPr>
            </w:pPr>
            <w:r w:rsidRPr="009A413E">
              <w:t>1</w:t>
            </w:r>
          </w:p>
        </w:tc>
        <w:tc>
          <w:tcPr>
            <w:tcW w:w="412" w:type="pct"/>
            <w:shd w:val="clear" w:color="auto" w:fill="auto"/>
          </w:tcPr>
          <w:p w:rsidR="001663A4" w:rsidRPr="009A413E" w:rsidRDefault="001663A4" w:rsidP="00EE46BF">
            <w:pPr>
              <w:pStyle w:val="TAC"/>
              <w:rPr>
                <w:rFonts w:cs="Arial"/>
              </w:rPr>
            </w:pPr>
            <w:r w:rsidRPr="009A413E">
              <w:t>0</w:t>
            </w:r>
          </w:p>
        </w:tc>
        <w:tc>
          <w:tcPr>
            <w:tcW w:w="435" w:type="pct"/>
            <w:shd w:val="clear" w:color="auto" w:fill="auto"/>
          </w:tcPr>
          <w:p w:rsidR="001663A4" w:rsidRPr="009A413E" w:rsidRDefault="001663A4" w:rsidP="00EE46BF">
            <w:pPr>
              <w:pStyle w:val="TAC"/>
              <w:rPr>
                <w:rFonts w:cs="Arial"/>
              </w:rPr>
            </w:pPr>
            <w:r w:rsidRPr="009A413E">
              <w:t>0</w:t>
            </w:r>
          </w:p>
        </w:tc>
        <w:tc>
          <w:tcPr>
            <w:tcW w:w="347" w:type="pct"/>
            <w:shd w:val="clear" w:color="auto" w:fill="auto"/>
          </w:tcPr>
          <w:p w:rsidR="001663A4" w:rsidRPr="009A413E" w:rsidRDefault="001663A4" w:rsidP="00EE46BF">
            <w:pPr>
              <w:pStyle w:val="TAC"/>
              <w:rPr>
                <w:rFonts w:cs="Arial"/>
              </w:rPr>
            </w:pPr>
            <w:r w:rsidRPr="009A413E">
              <w:t>0</w:t>
            </w:r>
          </w:p>
        </w:tc>
        <w:tc>
          <w:tcPr>
            <w:tcW w:w="434" w:type="pct"/>
            <w:shd w:val="clear" w:color="auto" w:fill="auto"/>
          </w:tcPr>
          <w:p w:rsidR="001663A4" w:rsidRPr="009A413E" w:rsidRDefault="001663A4" w:rsidP="00EE46BF">
            <w:pPr>
              <w:pStyle w:val="TAC"/>
              <w:rPr>
                <w:rFonts w:cs="Arial"/>
              </w:rPr>
            </w:pPr>
            <w:r w:rsidRPr="009A413E">
              <w:t>0</w:t>
            </w:r>
          </w:p>
        </w:tc>
        <w:tc>
          <w:tcPr>
            <w:tcW w:w="347" w:type="pct"/>
            <w:shd w:val="clear" w:color="auto" w:fill="auto"/>
          </w:tcPr>
          <w:p w:rsidR="001663A4" w:rsidRPr="009A413E" w:rsidRDefault="001663A4" w:rsidP="00EE46BF">
            <w:pPr>
              <w:pStyle w:val="TAC"/>
              <w:rPr>
                <w:rFonts w:cs="Arial"/>
              </w:rPr>
            </w:pPr>
            <w:r w:rsidRPr="009A413E">
              <w:t>0</w:t>
            </w:r>
          </w:p>
        </w:tc>
        <w:tc>
          <w:tcPr>
            <w:tcW w:w="348" w:type="pct"/>
            <w:shd w:val="clear" w:color="auto" w:fill="auto"/>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r w:rsidRPr="009A413E">
              <w:t>0</w:t>
            </w:r>
          </w:p>
        </w:tc>
        <w:tc>
          <w:tcPr>
            <w:tcW w:w="435" w:type="pct"/>
          </w:tcPr>
          <w:p w:rsidR="001663A4" w:rsidRPr="009A413E" w:rsidRDefault="001663A4" w:rsidP="00EE46BF">
            <w:pPr>
              <w:pStyle w:val="TAC"/>
              <w:rPr>
                <w:rFonts w:cs="Arial"/>
              </w:rPr>
            </w:pPr>
            <w:r w:rsidRPr="009A413E">
              <w:t>0</w:t>
            </w:r>
          </w:p>
        </w:tc>
        <w:tc>
          <w:tcPr>
            <w:tcW w:w="347" w:type="pct"/>
          </w:tcPr>
          <w:p w:rsidR="001663A4" w:rsidRPr="009A413E" w:rsidRDefault="001663A4" w:rsidP="00EE46BF">
            <w:pPr>
              <w:pStyle w:val="TAC"/>
              <w:rPr>
                <w:rFonts w:cs="Arial"/>
              </w:rPr>
            </w:pPr>
            <w:r w:rsidRPr="009A413E">
              <w:t>0</w:t>
            </w:r>
          </w:p>
        </w:tc>
        <w:tc>
          <w:tcPr>
            <w:tcW w:w="355" w:type="pct"/>
          </w:tcPr>
          <w:p w:rsidR="001663A4" w:rsidRPr="009A413E" w:rsidRDefault="001663A4" w:rsidP="00EE46BF">
            <w:pPr>
              <w:pStyle w:val="TAC"/>
              <w:rPr>
                <w:rFonts w:cs="Arial"/>
              </w:rPr>
            </w:pPr>
            <w:r w:rsidRPr="009A413E">
              <w:t>0</w:t>
            </w:r>
          </w:p>
        </w:tc>
      </w:tr>
      <w:tr w:rsidR="001663A4" w:rsidRPr="009A413E" w:rsidTr="00EE46BF">
        <w:trPr>
          <w:cantSplit/>
          <w:trHeight w:val="60"/>
          <w:jc w:val="center"/>
        </w:trPr>
        <w:tc>
          <w:tcPr>
            <w:tcW w:w="411" w:type="pct"/>
            <w:shd w:val="clear" w:color="auto" w:fill="auto"/>
          </w:tcPr>
          <w:p w:rsidR="001663A4" w:rsidRPr="009A413E" w:rsidRDefault="001663A4" w:rsidP="00EE46BF">
            <w:pPr>
              <w:pStyle w:val="TAC"/>
              <w:rPr>
                <w:rFonts w:cs="Arial"/>
              </w:rPr>
            </w:pPr>
            <w:r w:rsidRPr="009A413E">
              <w:t>2</w:t>
            </w:r>
          </w:p>
        </w:tc>
        <w:tc>
          <w:tcPr>
            <w:tcW w:w="412" w:type="pct"/>
            <w:shd w:val="clear" w:color="auto" w:fill="auto"/>
          </w:tcPr>
          <w:p w:rsidR="001663A4" w:rsidRPr="009A413E" w:rsidRDefault="001663A4" w:rsidP="00EE46BF">
            <w:pPr>
              <w:pStyle w:val="TAC"/>
              <w:rPr>
                <w:rFonts w:cs="Arial"/>
              </w:rPr>
            </w:pPr>
            <w:r w:rsidRPr="009A413E">
              <w:t>205</w:t>
            </w:r>
          </w:p>
        </w:tc>
        <w:tc>
          <w:tcPr>
            <w:tcW w:w="435" w:type="pct"/>
            <w:shd w:val="clear" w:color="auto" w:fill="auto"/>
          </w:tcPr>
          <w:p w:rsidR="001663A4" w:rsidRPr="009A413E" w:rsidRDefault="001663A4" w:rsidP="00EE46BF">
            <w:pPr>
              <w:pStyle w:val="TAC"/>
              <w:rPr>
                <w:rFonts w:cs="Arial"/>
              </w:rPr>
            </w:pPr>
            <w:r w:rsidRPr="009A413E">
              <w:t>208</w:t>
            </w:r>
          </w:p>
        </w:tc>
        <w:tc>
          <w:tcPr>
            <w:tcW w:w="347" w:type="pct"/>
            <w:shd w:val="clear" w:color="auto" w:fill="auto"/>
          </w:tcPr>
          <w:p w:rsidR="001663A4" w:rsidRPr="009A413E" w:rsidRDefault="001663A4" w:rsidP="00EE46BF">
            <w:pPr>
              <w:pStyle w:val="TAC"/>
              <w:rPr>
                <w:rFonts w:cs="Arial"/>
              </w:rPr>
            </w:pPr>
            <w:r w:rsidRPr="009A413E">
              <w:t>3</w:t>
            </w:r>
          </w:p>
        </w:tc>
        <w:tc>
          <w:tcPr>
            <w:tcW w:w="434" w:type="pct"/>
            <w:shd w:val="clear" w:color="auto" w:fill="auto"/>
          </w:tcPr>
          <w:p w:rsidR="001663A4" w:rsidRPr="009A413E" w:rsidRDefault="001663A4" w:rsidP="00EE46BF">
            <w:pPr>
              <w:pStyle w:val="TAC"/>
              <w:rPr>
                <w:rFonts w:cs="Arial"/>
              </w:rPr>
            </w:pPr>
            <w:r w:rsidRPr="009A413E">
              <w:t>-2.70</w:t>
            </w:r>
          </w:p>
        </w:tc>
        <w:tc>
          <w:tcPr>
            <w:tcW w:w="347" w:type="pct"/>
            <w:shd w:val="clear" w:color="auto" w:fill="auto"/>
          </w:tcPr>
          <w:p w:rsidR="001663A4" w:rsidRPr="009A413E" w:rsidRDefault="001663A4" w:rsidP="00EE46BF">
            <w:pPr>
              <w:pStyle w:val="TAC"/>
              <w:rPr>
                <w:rFonts w:cs="Arial"/>
              </w:rPr>
            </w:pPr>
            <w:r w:rsidRPr="009A413E">
              <w:t>-2.83</w:t>
            </w:r>
          </w:p>
        </w:tc>
        <w:tc>
          <w:tcPr>
            <w:tcW w:w="348" w:type="pct"/>
            <w:shd w:val="clear" w:color="auto" w:fill="auto"/>
          </w:tcPr>
          <w:p w:rsidR="001663A4" w:rsidRPr="009A413E" w:rsidRDefault="001663A4" w:rsidP="00EE46BF">
            <w:pPr>
              <w:pStyle w:val="TAC"/>
              <w:rPr>
                <w:rFonts w:cs="Arial"/>
              </w:rPr>
            </w:pPr>
            <w:r w:rsidRPr="009A413E">
              <w:t>0.13</w:t>
            </w:r>
          </w:p>
        </w:tc>
        <w:tc>
          <w:tcPr>
            <w:tcW w:w="435" w:type="pct"/>
          </w:tcPr>
          <w:p w:rsidR="001663A4" w:rsidRPr="009A413E" w:rsidRDefault="001663A4" w:rsidP="00EE46BF">
            <w:pPr>
              <w:pStyle w:val="TAC"/>
              <w:rPr>
                <w:rFonts w:cs="Arial"/>
              </w:rPr>
            </w:pPr>
            <w:r w:rsidRPr="009A413E">
              <w:t>205</w:t>
            </w:r>
          </w:p>
        </w:tc>
        <w:tc>
          <w:tcPr>
            <w:tcW w:w="347" w:type="pct"/>
          </w:tcPr>
          <w:p w:rsidR="001663A4" w:rsidRPr="009A413E" w:rsidRDefault="001663A4" w:rsidP="00EE46BF">
            <w:pPr>
              <w:pStyle w:val="TAC"/>
              <w:rPr>
                <w:rFonts w:cs="Arial"/>
              </w:rPr>
            </w:pPr>
            <w:r w:rsidRPr="009A413E">
              <w:t>200</w:t>
            </w:r>
          </w:p>
        </w:tc>
        <w:tc>
          <w:tcPr>
            <w:tcW w:w="347" w:type="pct"/>
          </w:tcPr>
          <w:p w:rsidR="001663A4" w:rsidRPr="009A413E" w:rsidRDefault="001663A4" w:rsidP="00EE46BF">
            <w:pPr>
              <w:pStyle w:val="TAC"/>
              <w:rPr>
                <w:rFonts w:cs="Arial"/>
              </w:rPr>
            </w:pPr>
            <w:r w:rsidRPr="009A413E">
              <w:t>5</w:t>
            </w:r>
          </w:p>
        </w:tc>
        <w:tc>
          <w:tcPr>
            <w:tcW w:w="435" w:type="pct"/>
          </w:tcPr>
          <w:p w:rsidR="001663A4" w:rsidRPr="009A413E" w:rsidRDefault="001663A4" w:rsidP="00EE46BF">
            <w:pPr>
              <w:pStyle w:val="TAC"/>
              <w:rPr>
                <w:rFonts w:cs="Arial"/>
              </w:rPr>
            </w:pPr>
            <w:r w:rsidRPr="009A413E">
              <w:t>-2.70</w:t>
            </w:r>
          </w:p>
        </w:tc>
        <w:tc>
          <w:tcPr>
            <w:tcW w:w="347" w:type="pct"/>
          </w:tcPr>
          <w:p w:rsidR="001663A4" w:rsidRPr="009A413E" w:rsidRDefault="001663A4" w:rsidP="00EE46BF">
            <w:pPr>
              <w:pStyle w:val="TAC"/>
              <w:rPr>
                <w:rFonts w:cs="Arial"/>
              </w:rPr>
            </w:pPr>
            <w:r w:rsidRPr="009A413E">
              <w:t>-2.81</w:t>
            </w:r>
          </w:p>
        </w:tc>
        <w:tc>
          <w:tcPr>
            <w:tcW w:w="355" w:type="pct"/>
          </w:tcPr>
          <w:p w:rsidR="001663A4" w:rsidRPr="009A413E" w:rsidRDefault="001663A4" w:rsidP="00EE46BF">
            <w:pPr>
              <w:pStyle w:val="TAC"/>
              <w:rPr>
                <w:rFonts w:cs="Arial"/>
              </w:rPr>
            </w:pPr>
            <w:r w:rsidRPr="009A413E">
              <w:t>0.11</w:t>
            </w:r>
          </w:p>
        </w:tc>
      </w:tr>
      <w:tr w:rsidR="001663A4" w:rsidRPr="009A413E" w:rsidTr="00EE46BF">
        <w:trPr>
          <w:cantSplit/>
          <w:trHeight w:val="60"/>
          <w:jc w:val="center"/>
        </w:trPr>
        <w:tc>
          <w:tcPr>
            <w:tcW w:w="411" w:type="pct"/>
            <w:shd w:val="clear" w:color="auto" w:fill="auto"/>
          </w:tcPr>
          <w:p w:rsidR="001663A4" w:rsidRPr="009A413E" w:rsidRDefault="001663A4" w:rsidP="00EE46BF">
            <w:pPr>
              <w:pStyle w:val="TAC"/>
              <w:rPr>
                <w:rFonts w:cs="Arial"/>
              </w:rPr>
            </w:pPr>
            <w:r w:rsidRPr="009A413E">
              <w:t>3</w:t>
            </w:r>
          </w:p>
        </w:tc>
        <w:tc>
          <w:tcPr>
            <w:tcW w:w="412" w:type="pct"/>
            <w:shd w:val="clear" w:color="auto" w:fill="auto"/>
          </w:tcPr>
          <w:p w:rsidR="001663A4" w:rsidRPr="009A413E" w:rsidRDefault="001663A4" w:rsidP="00EE46BF">
            <w:pPr>
              <w:pStyle w:val="TAC"/>
              <w:rPr>
                <w:rFonts w:cs="Arial"/>
              </w:rPr>
            </w:pPr>
            <w:r w:rsidRPr="009A413E">
              <w:t>285</w:t>
            </w:r>
          </w:p>
        </w:tc>
        <w:tc>
          <w:tcPr>
            <w:tcW w:w="435" w:type="pct"/>
            <w:shd w:val="clear" w:color="auto" w:fill="auto"/>
          </w:tcPr>
          <w:p w:rsidR="001663A4" w:rsidRPr="009A413E" w:rsidRDefault="001663A4" w:rsidP="00EE46BF">
            <w:pPr>
              <w:pStyle w:val="TAC"/>
              <w:rPr>
                <w:rFonts w:cs="Arial"/>
              </w:rPr>
            </w:pPr>
            <w:r w:rsidRPr="009A413E">
              <w:t>290</w:t>
            </w:r>
          </w:p>
        </w:tc>
        <w:tc>
          <w:tcPr>
            <w:tcW w:w="347" w:type="pct"/>
            <w:shd w:val="clear" w:color="auto" w:fill="auto"/>
          </w:tcPr>
          <w:p w:rsidR="001663A4" w:rsidRPr="009A413E" w:rsidRDefault="001663A4" w:rsidP="00EE46BF">
            <w:pPr>
              <w:pStyle w:val="TAC"/>
              <w:rPr>
                <w:rFonts w:cs="Arial"/>
              </w:rPr>
            </w:pPr>
            <w:r w:rsidRPr="009A413E">
              <w:t>5</w:t>
            </w:r>
          </w:p>
        </w:tc>
        <w:tc>
          <w:tcPr>
            <w:tcW w:w="434" w:type="pct"/>
            <w:shd w:val="clear" w:color="auto" w:fill="auto"/>
          </w:tcPr>
          <w:p w:rsidR="001663A4" w:rsidRPr="009A413E" w:rsidRDefault="001663A4" w:rsidP="00EE46BF">
            <w:pPr>
              <w:pStyle w:val="TAC"/>
              <w:rPr>
                <w:rFonts w:cs="Arial"/>
              </w:rPr>
            </w:pPr>
            <w:r w:rsidRPr="009A413E">
              <w:t>-1.30</w:t>
            </w:r>
          </w:p>
        </w:tc>
        <w:tc>
          <w:tcPr>
            <w:tcW w:w="347" w:type="pct"/>
            <w:shd w:val="clear" w:color="auto" w:fill="auto"/>
          </w:tcPr>
          <w:p w:rsidR="001663A4" w:rsidRPr="009A413E" w:rsidRDefault="001663A4" w:rsidP="00EE46BF">
            <w:pPr>
              <w:pStyle w:val="TAC"/>
              <w:rPr>
                <w:rFonts w:cs="Arial"/>
              </w:rPr>
            </w:pPr>
            <w:r w:rsidRPr="009A413E">
              <w:t>-1.29</w:t>
            </w:r>
          </w:p>
        </w:tc>
        <w:tc>
          <w:tcPr>
            <w:tcW w:w="348" w:type="pct"/>
            <w:shd w:val="clear" w:color="auto" w:fill="auto"/>
          </w:tcPr>
          <w:p w:rsidR="001663A4" w:rsidRPr="009A413E" w:rsidRDefault="001663A4" w:rsidP="00EE46BF">
            <w:pPr>
              <w:pStyle w:val="TAC"/>
              <w:rPr>
                <w:rFonts w:cs="Arial"/>
              </w:rPr>
            </w:pPr>
            <w:r w:rsidRPr="009A413E">
              <w:t>0.00</w:t>
            </w:r>
          </w:p>
        </w:tc>
        <w:tc>
          <w:tcPr>
            <w:tcW w:w="435" w:type="pct"/>
          </w:tcPr>
          <w:p w:rsidR="001663A4" w:rsidRPr="009A413E" w:rsidRDefault="001663A4" w:rsidP="00EE46BF">
            <w:pPr>
              <w:pStyle w:val="TAC"/>
              <w:rPr>
                <w:rFonts w:cs="Arial"/>
              </w:rPr>
            </w:pPr>
            <w:r w:rsidRPr="009A413E">
              <w:t>285</w:t>
            </w:r>
          </w:p>
        </w:tc>
        <w:tc>
          <w:tcPr>
            <w:tcW w:w="347" w:type="pct"/>
          </w:tcPr>
          <w:p w:rsidR="001663A4" w:rsidRPr="009A413E" w:rsidRDefault="001663A4" w:rsidP="00EE46BF">
            <w:pPr>
              <w:pStyle w:val="TAC"/>
              <w:rPr>
                <w:rFonts w:cs="Arial"/>
              </w:rPr>
            </w:pPr>
            <w:r w:rsidRPr="009A413E">
              <w:t>289</w:t>
            </w:r>
          </w:p>
        </w:tc>
        <w:tc>
          <w:tcPr>
            <w:tcW w:w="347" w:type="pct"/>
          </w:tcPr>
          <w:p w:rsidR="001663A4" w:rsidRPr="009A413E" w:rsidRDefault="001663A4" w:rsidP="00EE46BF">
            <w:pPr>
              <w:pStyle w:val="TAC"/>
              <w:rPr>
                <w:rFonts w:cs="Arial"/>
              </w:rPr>
            </w:pPr>
            <w:r w:rsidRPr="009A413E">
              <w:t>4</w:t>
            </w:r>
          </w:p>
        </w:tc>
        <w:tc>
          <w:tcPr>
            <w:tcW w:w="435" w:type="pct"/>
          </w:tcPr>
          <w:p w:rsidR="001663A4" w:rsidRPr="009A413E" w:rsidRDefault="001663A4" w:rsidP="00EE46BF">
            <w:pPr>
              <w:pStyle w:val="TAC"/>
              <w:rPr>
                <w:rFonts w:cs="Arial"/>
              </w:rPr>
            </w:pPr>
            <w:r w:rsidRPr="009A413E">
              <w:t>-1.30</w:t>
            </w:r>
          </w:p>
        </w:tc>
        <w:tc>
          <w:tcPr>
            <w:tcW w:w="347" w:type="pct"/>
          </w:tcPr>
          <w:p w:rsidR="001663A4" w:rsidRPr="009A413E" w:rsidRDefault="001663A4" w:rsidP="00EE46BF">
            <w:pPr>
              <w:pStyle w:val="TAC"/>
              <w:rPr>
                <w:rFonts w:cs="Arial"/>
              </w:rPr>
            </w:pPr>
            <w:r w:rsidRPr="009A413E">
              <w:t>-1.23</w:t>
            </w:r>
          </w:p>
        </w:tc>
        <w:tc>
          <w:tcPr>
            <w:tcW w:w="355" w:type="pct"/>
          </w:tcPr>
          <w:p w:rsidR="001663A4" w:rsidRPr="009A413E" w:rsidRDefault="001663A4" w:rsidP="00EE46BF">
            <w:pPr>
              <w:pStyle w:val="TAC"/>
              <w:rPr>
                <w:rFonts w:cs="Arial"/>
              </w:rPr>
            </w:pPr>
            <w:r w:rsidRPr="009A413E">
              <w:t>0.07</w:t>
            </w:r>
          </w:p>
        </w:tc>
      </w:tr>
      <w:tr w:rsidR="001663A4" w:rsidRPr="009A413E" w:rsidTr="00EE46BF">
        <w:trPr>
          <w:cantSplit/>
          <w:trHeight w:val="60"/>
          <w:jc w:val="center"/>
        </w:trPr>
        <w:tc>
          <w:tcPr>
            <w:tcW w:w="411" w:type="pct"/>
            <w:shd w:val="clear" w:color="auto" w:fill="auto"/>
          </w:tcPr>
          <w:p w:rsidR="001663A4" w:rsidRPr="009A413E" w:rsidRDefault="001663A4" w:rsidP="00EE46BF">
            <w:pPr>
              <w:pStyle w:val="TAC"/>
              <w:rPr>
                <w:rFonts w:cs="Arial"/>
              </w:rPr>
            </w:pPr>
            <w:r w:rsidRPr="009A413E">
              <w:t>4</w:t>
            </w:r>
          </w:p>
        </w:tc>
        <w:tc>
          <w:tcPr>
            <w:tcW w:w="412" w:type="pct"/>
            <w:shd w:val="clear" w:color="auto" w:fill="auto"/>
          </w:tcPr>
          <w:p w:rsidR="001663A4" w:rsidRPr="009A413E" w:rsidRDefault="001663A4" w:rsidP="00EE46BF">
            <w:pPr>
              <w:pStyle w:val="TAC"/>
              <w:rPr>
                <w:rFonts w:cs="Arial"/>
              </w:rPr>
            </w:pPr>
            <w:r w:rsidRPr="009A413E">
              <w:t>660</w:t>
            </w:r>
          </w:p>
        </w:tc>
        <w:tc>
          <w:tcPr>
            <w:tcW w:w="435" w:type="pct"/>
            <w:shd w:val="clear" w:color="auto" w:fill="auto"/>
          </w:tcPr>
          <w:p w:rsidR="001663A4" w:rsidRPr="009A413E" w:rsidRDefault="001663A4" w:rsidP="00EE46BF">
            <w:pPr>
              <w:pStyle w:val="TAC"/>
              <w:rPr>
                <w:rFonts w:cs="Arial"/>
              </w:rPr>
            </w:pPr>
            <w:r w:rsidRPr="009A413E">
              <w:t>668</w:t>
            </w:r>
          </w:p>
        </w:tc>
        <w:tc>
          <w:tcPr>
            <w:tcW w:w="347" w:type="pct"/>
            <w:shd w:val="clear" w:color="auto" w:fill="auto"/>
          </w:tcPr>
          <w:p w:rsidR="001663A4" w:rsidRPr="009A413E" w:rsidRDefault="001663A4" w:rsidP="00EE46BF">
            <w:pPr>
              <w:pStyle w:val="TAC"/>
              <w:rPr>
                <w:rFonts w:cs="Arial"/>
              </w:rPr>
            </w:pPr>
            <w:r w:rsidRPr="009A413E">
              <w:t>8</w:t>
            </w:r>
          </w:p>
        </w:tc>
        <w:tc>
          <w:tcPr>
            <w:tcW w:w="434" w:type="pct"/>
            <w:shd w:val="clear" w:color="auto" w:fill="auto"/>
          </w:tcPr>
          <w:p w:rsidR="001663A4" w:rsidRPr="009A413E" w:rsidRDefault="001663A4" w:rsidP="00EE46BF">
            <w:pPr>
              <w:pStyle w:val="TAC"/>
              <w:rPr>
                <w:rFonts w:cs="Arial"/>
              </w:rPr>
            </w:pPr>
            <w:r w:rsidRPr="009A413E">
              <w:t>-4.30</w:t>
            </w:r>
          </w:p>
        </w:tc>
        <w:tc>
          <w:tcPr>
            <w:tcW w:w="347" w:type="pct"/>
            <w:shd w:val="clear" w:color="auto" w:fill="auto"/>
          </w:tcPr>
          <w:p w:rsidR="001663A4" w:rsidRPr="009A413E" w:rsidRDefault="001663A4" w:rsidP="00EE46BF">
            <w:pPr>
              <w:pStyle w:val="TAC"/>
              <w:rPr>
                <w:rFonts w:cs="Arial"/>
              </w:rPr>
            </w:pPr>
            <w:r w:rsidRPr="009A413E">
              <w:t>-4.41</w:t>
            </w:r>
          </w:p>
        </w:tc>
        <w:tc>
          <w:tcPr>
            <w:tcW w:w="348" w:type="pct"/>
            <w:shd w:val="clear" w:color="auto" w:fill="auto"/>
          </w:tcPr>
          <w:p w:rsidR="001663A4" w:rsidRPr="009A413E" w:rsidRDefault="001663A4" w:rsidP="00EE46BF">
            <w:pPr>
              <w:pStyle w:val="TAC"/>
              <w:rPr>
                <w:rFonts w:cs="Arial"/>
              </w:rPr>
            </w:pPr>
            <w:r w:rsidRPr="009A413E">
              <w:t>0.11</w:t>
            </w:r>
          </w:p>
        </w:tc>
        <w:tc>
          <w:tcPr>
            <w:tcW w:w="435" w:type="pct"/>
          </w:tcPr>
          <w:p w:rsidR="001663A4" w:rsidRPr="009A413E" w:rsidRDefault="001663A4" w:rsidP="00EE46BF">
            <w:pPr>
              <w:pStyle w:val="TAC"/>
              <w:rPr>
                <w:rFonts w:cs="Arial"/>
              </w:rPr>
            </w:pPr>
            <w:r w:rsidRPr="009A413E">
              <w:t>660</w:t>
            </w:r>
          </w:p>
        </w:tc>
        <w:tc>
          <w:tcPr>
            <w:tcW w:w="347" w:type="pct"/>
          </w:tcPr>
          <w:p w:rsidR="001663A4" w:rsidRPr="009A413E" w:rsidRDefault="001663A4" w:rsidP="00EE46BF">
            <w:pPr>
              <w:pStyle w:val="TAC"/>
              <w:rPr>
                <w:rFonts w:cs="Arial"/>
              </w:rPr>
            </w:pPr>
            <w:r w:rsidRPr="009A413E">
              <w:t>665</w:t>
            </w:r>
          </w:p>
        </w:tc>
        <w:tc>
          <w:tcPr>
            <w:tcW w:w="347" w:type="pct"/>
          </w:tcPr>
          <w:p w:rsidR="001663A4" w:rsidRPr="009A413E" w:rsidRDefault="001663A4" w:rsidP="00EE46BF">
            <w:pPr>
              <w:pStyle w:val="TAC"/>
              <w:rPr>
                <w:rFonts w:cs="Arial"/>
              </w:rPr>
            </w:pPr>
            <w:r w:rsidRPr="009A413E">
              <w:t>5</w:t>
            </w:r>
          </w:p>
        </w:tc>
        <w:tc>
          <w:tcPr>
            <w:tcW w:w="435" w:type="pct"/>
          </w:tcPr>
          <w:p w:rsidR="001663A4" w:rsidRPr="009A413E" w:rsidRDefault="001663A4" w:rsidP="00EE46BF">
            <w:pPr>
              <w:pStyle w:val="TAC"/>
              <w:rPr>
                <w:rFonts w:cs="Arial"/>
              </w:rPr>
            </w:pPr>
            <w:r w:rsidRPr="009A413E">
              <w:t>-4.30</w:t>
            </w:r>
          </w:p>
        </w:tc>
        <w:tc>
          <w:tcPr>
            <w:tcW w:w="347" w:type="pct"/>
          </w:tcPr>
          <w:p w:rsidR="001663A4" w:rsidRPr="009A413E" w:rsidRDefault="001663A4" w:rsidP="00EE46BF">
            <w:pPr>
              <w:pStyle w:val="TAC"/>
              <w:rPr>
                <w:rFonts w:cs="Arial"/>
              </w:rPr>
            </w:pPr>
            <w:r w:rsidRPr="009A413E">
              <w:t>-4.44</w:t>
            </w:r>
          </w:p>
        </w:tc>
        <w:tc>
          <w:tcPr>
            <w:tcW w:w="355" w:type="pct"/>
          </w:tcPr>
          <w:p w:rsidR="001663A4" w:rsidRPr="009A413E" w:rsidRDefault="001663A4" w:rsidP="00EE46BF">
            <w:pPr>
              <w:pStyle w:val="TAC"/>
              <w:rPr>
                <w:rFonts w:cs="Arial"/>
              </w:rPr>
            </w:pPr>
            <w:r w:rsidRPr="009A413E">
              <w:t>0.14</w:t>
            </w:r>
          </w:p>
        </w:tc>
      </w:tr>
      <w:tr w:rsidR="001663A4" w:rsidRPr="009A413E" w:rsidTr="00EE46BF">
        <w:trPr>
          <w:cantSplit/>
          <w:trHeight w:val="60"/>
          <w:jc w:val="center"/>
        </w:trPr>
        <w:tc>
          <w:tcPr>
            <w:tcW w:w="411" w:type="pct"/>
            <w:shd w:val="clear" w:color="auto" w:fill="auto"/>
          </w:tcPr>
          <w:p w:rsidR="001663A4" w:rsidRPr="009A413E" w:rsidRDefault="001663A4" w:rsidP="00EE46BF">
            <w:pPr>
              <w:pStyle w:val="TAC"/>
              <w:rPr>
                <w:rFonts w:cs="Arial"/>
              </w:rPr>
            </w:pPr>
            <w:r w:rsidRPr="009A413E">
              <w:t>5</w:t>
            </w:r>
          </w:p>
        </w:tc>
        <w:tc>
          <w:tcPr>
            <w:tcW w:w="412" w:type="pct"/>
            <w:shd w:val="clear" w:color="auto" w:fill="auto"/>
          </w:tcPr>
          <w:p w:rsidR="001663A4" w:rsidRPr="009A413E" w:rsidRDefault="001663A4" w:rsidP="00EE46BF">
            <w:pPr>
              <w:pStyle w:val="TAC"/>
              <w:rPr>
                <w:rFonts w:cs="Arial"/>
              </w:rPr>
            </w:pPr>
            <w:r w:rsidRPr="009A413E">
              <w:t>805</w:t>
            </w:r>
          </w:p>
        </w:tc>
        <w:tc>
          <w:tcPr>
            <w:tcW w:w="435" w:type="pct"/>
            <w:shd w:val="clear" w:color="auto" w:fill="auto"/>
          </w:tcPr>
          <w:p w:rsidR="001663A4" w:rsidRPr="009A413E" w:rsidRDefault="001663A4" w:rsidP="00EE46BF">
            <w:pPr>
              <w:pStyle w:val="TAC"/>
              <w:rPr>
                <w:rFonts w:cs="Arial"/>
              </w:rPr>
            </w:pPr>
            <w:r w:rsidRPr="009A413E">
              <w:t>812</w:t>
            </w:r>
          </w:p>
        </w:tc>
        <w:tc>
          <w:tcPr>
            <w:tcW w:w="347" w:type="pct"/>
            <w:shd w:val="clear" w:color="auto" w:fill="auto"/>
          </w:tcPr>
          <w:p w:rsidR="001663A4" w:rsidRPr="009A413E" w:rsidRDefault="001663A4" w:rsidP="00EE46BF">
            <w:pPr>
              <w:pStyle w:val="TAC"/>
              <w:rPr>
                <w:rFonts w:cs="Arial"/>
              </w:rPr>
            </w:pPr>
            <w:r w:rsidRPr="009A413E">
              <w:t>7</w:t>
            </w:r>
          </w:p>
        </w:tc>
        <w:tc>
          <w:tcPr>
            <w:tcW w:w="434" w:type="pct"/>
            <w:shd w:val="clear" w:color="auto" w:fill="auto"/>
          </w:tcPr>
          <w:p w:rsidR="001663A4" w:rsidRPr="009A413E" w:rsidRDefault="001663A4" w:rsidP="00EE46BF">
            <w:pPr>
              <w:pStyle w:val="TAC"/>
              <w:rPr>
                <w:rFonts w:cs="Arial"/>
              </w:rPr>
            </w:pPr>
            <w:r w:rsidRPr="009A413E">
              <w:t>-6.00</w:t>
            </w:r>
          </w:p>
        </w:tc>
        <w:tc>
          <w:tcPr>
            <w:tcW w:w="347" w:type="pct"/>
            <w:shd w:val="clear" w:color="auto" w:fill="auto"/>
          </w:tcPr>
          <w:p w:rsidR="001663A4" w:rsidRPr="009A413E" w:rsidRDefault="001663A4" w:rsidP="00EE46BF">
            <w:pPr>
              <w:pStyle w:val="TAC"/>
              <w:rPr>
                <w:rFonts w:cs="Arial"/>
              </w:rPr>
            </w:pPr>
            <w:r w:rsidRPr="009A413E">
              <w:t>-5.73</w:t>
            </w:r>
          </w:p>
        </w:tc>
        <w:tc>
          <w:tcPr>
            <w:tcW w:w="348" w:type="pct"/>
            <w:shd w:val="clear" w:color="auto" w:fill="auto"/>
          </w:tcPr>
          <w:p w:rsidR="001663A4" w:rsidRPr="009A413E" w:rsidRDefault="001663A4" w:rsidP="00EE46BF">
            <w:pPr>
              <w:pStyle w:val="TAC"/>
              <w:rPr>
                <w:rFonts w:cs="Arial"/>
              </w:rPr>
            </w:pPr>
            <w:r w:rsidRPr="009A413E">
              <w:t>0.27</w:t>
            </w:r>
          </w:p>
        </w:tc>
        <w:tc>
          <w:tcPr>
            <w:tcW w:w="435" w:type="pct"/>
          </w:tcPr>
          <w:p w:rsidR="001663A4" w:rsidRPr="009A413E" w:rsidRDefault="001663A4" w:rsidP="00EE46BF">
            <w:pPr>
              <w:pStyle w:val="TAC"/>
              <w:rPr>
                <w:rFonts w:cs="Arial"/>
              </w:rPr>
            </w:pPr>
            <w:r w:rsidRPr="009A413E">
              <w:t>805</w:t>
            </w:r>
          </w:p>
        </w:tc>
        <w:tc>
          <w:tcPr>
            <w:tcW w:w="347" w:type="pct"/>
          </w:tcPr>
          <w:p w:rsidR="001663A4" w:rsidRPr="009A413E" w:rsidRDefault="001663A4" w:rsidP="00EE46BF">
            <w:pPr>
              <w:pStyle w:val="TAC"/>
              <w:rPr>
                <w:rFonts w:cs="Arial"/>
              </w:rPr>
            </w:pPr>
            <w:r w:rsidRPr="009A413E">
              <w:t>810</w:t>
            </w:r>
          </w:p>
        </w:tc>
        <w:tc>
          <w:tcPr>
            <w:tcW w:w="347" w:type="pct"/>
          </w:tcPr>
          <w:p w:rsidR="001663A4" w:rsidRPr="009A413E" w:rsidRDefault="001663A4" w:rsidP="00EE46BF">
            <w:pPr>
              <w:pStyle w:val="TAC"/>
              <w:rPr>
                <w:rFonts w:cs="Arial"/>
              </w:rPr>
            </w:pPr>
            <w:r w:rsidRPr="009A413E">
              <w:t>5</w:t>
            </w:r>
          </w:p>
        </w:tc>
        <w:tc>
          <w:tcPr>
            <w:tcW w:w="435" w:type="pct"/>
          </w:tcPr>
          <w:p w:rsidR="001663A4" w:rsidRPr="009A413E" w:rsidRDefault="001663A4" w:rsidP="00EE46BF">
            <w:pPr>
              <w:pStyle w:val="TAC"/>
              <w:rPr>
                <w:rFonts w:cs="Arial"/>
              </w:rPr>
            </w:pPr>
            <w:r w:rsidRPr="009A413E">
              <w:t>-6.00</w:t>
            </w:r>
          </w:p>
        </w:tc>
        <w:tc>
          <w:tcPr>
            <w:tcW w:w="347" w:type="pct"/>
          </w:tcPr>
          <w:p w:rsidR="001663A4" w:rsidRPr="009A413E" w:rsidRDefault="001663A4" w:rsidP="00EE46BF">
            <w:pPr>
              <w:pStyle w:val="TAC"/>
              <w:rPr>
                <w:rFonts w:cs="Arial"/>
              </w:rPr>
            </w:pPr>
            <w:r w:rsidRPr="009A413E">
              <w:t>-5.85</w:t>
            </w:r>
          </w:p>
        </w:tc>
        <w:tc>
          <w:tcPr>
            <w:tcW w:w="355" w:type="pct"/>
          </w:tcPr>
          <w:p w:rsidR="001663A4" w:rsidRPr="009A413E" w:rsidRDefault="001663A4" w:rsidP="00EE46BF">
            <w:pPr>
              <w:pStyle w:val="TAC"/>
              <w:rPr>
                <w:rFonts w:cs="Arial"/>
              </w:rPr>
            </w:pPr>
            <w:r w:rsidRPr="009A413E">
              <w:t>0.15</w:t>
            </w:r>
          </w:p>
        </w:tc>
      </w:tr>
      <w:tr w:rsidR="001663A4" w:rsidRPr="009A413E" w:rsidTr="00EE46BF">
        <w:trPr>
          <w:cantSplit/>
          <w:trHeight w:val="60"/>
          <w:jc w:val="center"/>
        </w:trPr>
        <w:tc>
          <w:tcPr>
            <w:tcW w:w="411" w:type="pct"/>
            <w:shd w:val="clear" w:color="auto" w:fill="auto"/>
          </w:tcPr>
          <w:p w:rsidR="001663A4" w:rsidRPr="009A413E" w:rsidRDefault="001663A4" w:rsidP="00EE46BF">
            <w:pPr>
              <w:pStyle w:val="TAC"/>
              <w:rPr>
                <w:rFonts w:cs="Arial"/>
              </w:rPr>
            </w:pPr>
            <w:r w:rsidRPr="009A413E">
              <w:t>6</w:t>
            </w:r>
          </w:p>
        </w:tc>
        <w:tc>
          <w:tcPr>
            <w:tcW w:w="412" w:type="pct"/>
            <w:shd w:val="clear" w:color="auto" w:fill="auto"/>
          </w:tcPr>
          <w:p w:rsidR="001663A4" w:rsidRPr="009A413E" w:rsidRDefault="001663A4" w:rsidP="00EE46BF">
            <w:pPr>
              <w:pStyle w:val="TAC"/>
              <w:rPr>
                <w:rFonts w:cs="Arial"/>
              </w:rPr>
            </w:pPr>
            <w:r w:rsidRPr="009A413E">
              <w:t>925</w:t>
            </w:r>
          </w:p>
        </w:tc>
        <w:tc>
          <w:tcPr>
            <w:tcW w:w="435" w:type="pct"/>
            <w:shd w:val="clear" w:color="auto" w:fill="auto"/>
          </w:tcPr>
          <w:p w:rsidR="001663A4" w:rsidRPr="009A413E" w:rsidRDefault="001663A4" w:rsidP="00EE46BF">
            <w:pPr>
              <w:pStyle w:val="TAC"/>
              <w:rPr>
                <w:rFonts w:cs="Arial"/>
              </w:rPr>
            </w:pPr>
            <w:r w:rsidRPr="009A413E">
              <w:t>928</w:t>
            </w:r>
          </w:p>
        </w:tc>
        <w:tc>
          <w:tcPr>
            <w:tcW w:w="347" w:type="pct"/>
            <w:shd w:val="clear" w:color="auto" w:fill="auto"/>
          </w:tcPr>
          <w:p w:rsidR="001663A4" w:rsidRPr="009A413E" w:rsidRDefault="001663A4" w:rsidP="00EE46BF">
            <w:pPr>
              <w:pStyle w:val="TAC"/>
              <w:rPr>
                <w:rFonts w:cs="Arial"/>
              </w:rPr>
            </w:pPr>
            <w:r w:rsidRPr="009A413E">
              <w:t>3</w:t>
            </w:r>
          </w:p>
        </w:tc>
        <w:tc>
          <w:tcPr>
            <w:tcW w:w="434" w:type="pct"/>
            <w:shd w:val="clear" w:color="auto" w:fill="auto"/>
          </w:tcPr>
          <w:p w:rsidR="001663A4" w:rsidRPr="009A413E" w:rsidRDefault="001663A4" w:rsidP="00EE46BF">
            <w:pPr>
              <w:pStyle w:val="TAC"/>
              <w:rPr>
                <w:rFonts w:cs="Arial"/>
              </w:rPr>
            </w:pPr>
            <w:r w:rsidRPr="009A413E">
              <w:t>-8.40</w:t>
            </w:r>
          </w:p>
        </w:tc>
        <w:tc>
          <w:tcPr>
            <w:tcW w:w="347" w:type="pct"/>
            <w:shd w:val="clear" w:color="auto" w:fill="auto"/>
          </w:tcPr>
          <w:p w:rsidR="001663A4" w:rsidRPr="009A413E" w:rsidRDefault="001663A4" w:rsidP="00EE46BF">
            <w:pPr>
              <w:pStyle w:val="TAC"/>
              <w:rPr>
                <w:rFonts w:cs="Arial"/>
              </w:rPr>
            </w:pPr>
            <w:r w:rsidRPr="009A413E">
              <w:t>-8.29</w:t>
            </w:r>
          </w:p>
        </w:tc>
        <w:tc>
          <w:tcPr>
            <w:tcW w:w="348" w:type="pct"/>
            <w:shd w:val="clear" w:color="auto" w:fill="auto"/>
          </w:tcPr>
          <w:p w:rsidR="001663A4" w:rsidRPr="009A413E" w:rsidRDefault="001663A4" w:rsidP="00EE46BF">
            <w:pPr>
              <w:pStyle w:val="TAC"/>
              <w:rPr>
                <w:rFonts w:cs="Arial"/>
              </w:rPr>
            </w:pPr>
            <w:r w:rsidRPr="009A413E">
              <w:t>0.11</w:t>
            </w:r>
          </w:p>
        </w:tc>
        <w:tc>
          <w:tcPr>
            <w:tcW w:w="435" w:type="pct"/>
          </w:tcPr>
          <w:p w:rsidR="001663A4" w:rsidRPr="009A413E" w:rsidRDefault="001663A4" w:rsidP="00EE46BF">
            <w:pPr>
              <w:pStyle w:val="TAC"/>
              <w:rPr>
                <w:rFonts w:cs="Arial"/>
              </w:rPr>
            </w:pPr>
            <w:r w:rsidRPr="009A413E">
              <w:t>925</w:t>
            </w:r>
          </w:p>
        </w:tc>
        <w:tc>
          <w:tcPr>
            <w:tcW w:w="347" w:type="pct"/>
          </w:tcPr>
          <w:p w:rsidR="001663A4" w:rsidRPr="009A413E" w:rsidRDefault="001663A4" w:rsidP="00EE46BF">
            <w:pPr>
              <w:pStyle w:val="TAC"/>
              <w:rPr>
                <w:rFonts w:cs="Arial"/>
              </w:rPr>
            </w:pPr>
            <w:r w:rsidRPr="009A413E">
              <w:t>930</w:t>
            </w:r>
          </w:p>
        </w:tc>
        <w:tc>
          <w:tcPr>
            <w:tcW w:w="347" w:type="pct"/>
          </w:tcPr>
          <w:p w:rsidR="001663A4" w:rsidRPr="009A413E" w:rsidRDefault="001663A4" w:rsidP="00EE46BF">
            <w:pPr>
              <w:pStyle w:val="TAC"/>
              <w:rPr>
                <w:rFonts w:cs="Arial"/>
              </w:rPr>
            </w:pPr>
            <w:r w:rsidRPr="009A413E">
              <w:t>5</w:t>
            </w:r>
          </w:p>
        </w:tc>
        <w:tc>
          <w:tcPr>
            <w:tcW w:w="435" w:type="pct"/>
          </w:tcPr>
          <w:p w:rsidR="001663A4" w:rsidRPr="009A413E" w:rsidRDefault="001663A4" w:rsidP="00EE46BF">
            <w:pPr>
              <w:pStyle w:val="TAC"/>
              <w:rPr>
                <w:rFonts w:cs="Arial"/>
              </w:rPr>
            </w:pPr>
            <w:r w:rsidRPr="009A413E">
              <w:t>-8.40</w:t>
            </w:r>
          </w:p>
        </w:tc>
        <w:tc>
          <w:tcPr>
            <w:tcW w:w="347" w:type="pct"/>
          </w:tcPr>
          <w:p w:rsidR="001663A4" w:rsidRPr="009A413E" w:rsidRDefault="001663A4" w:rsidP="00EE46BF">
            <w:pPr>
              <w:pStyle w:val="TAC"/>
              <w:rPr>
                <w:rFonts w:cs="Arial"/>
              </w:rPr>
            </w:pPr>
            <w:r w:rsidRPr="009A413E">
              <w:t>-8.27</w:t>
            </w:r>
          </w:p>
        </w:tc>
        <w:tc>
          <w:tcPr>
            <w:tcW w:w="355" w:type="pct"/>
          </w:tcPr>
          <w:p w:rsidR="001663A4" w:rsidRPr="009A413E" w:rsidRDefault="001663A4" w:rsidP="00EE46BF">
            <w:pPr>
              <w:pStyle w:val="TAC"/>
              <w:rPr>
                <w:rFonts w:cs="Arial"/>
              </w:rPr>
            </w:pPr>
            <w:r w:rsidRPr="009A413E">
              <w:t>0.13</w:t>
            </w:r>
          </w:p>
        </w:tc>
      </w:tr>
    </w:tbl>
    <w:p w:rsidR="001663A4" w:rsidRPr="009A413E" w:rsidRDefault="001663A4" w:rsidP="00F97393">
      <w:pPr>
        <w:rPr>
          <w:rFonts w:eastAsia="Batang"/>
          <w:lang w:val="en-US"/>
        </w:rPr>
      </w:pPr>
    </w:p>
    <w:p w:rsidR="00835460" w:rsidRPr="009A413E" w:rsidRDefault="00835460" w:rsidP="00835460">
      <w:pPr>
        <w:rPr>
          <w:rFonts w:eastAsia="Batang"/>
          <w:lang w:val="en-US"/>
        </w:rPr>
      </w:pPr>
      <w:r w:rsidRPr="009A413E">
        <w:rPr>
          <w:rFonts w:eastAsia="Batang"/>
          <w:lang w:val="en-US"/>
        </w:rPr>
        <w:t xml:space="preserve">The results for the </w:t>
      </w:r>
      <w:r w:rsidR="001608D5" w:rsidRPr="009A413E">
        <w:rPr>
          <w:rFonts w:eastAsia="Batang"/>
          <w:lang w:val="en-US"/>
        </w:rPr>
        <w:t>RTS</w:t>
      </w:r>
      <w:r w:rsidRPr="009A413E">
        <w:rPr>
          <w:rFonts w:eastAsia="Batang"/>
          <w:lang w:val="en-US"/>
        </w:rPr>
        <w:t xml:space="preserve"> method </w:t>
      </w:r>
      <w:r w:rsidR="001608D5" w:rsidRPr="009A413E">
        <w:rPr>
          <w:rFonts w:eastAsia="Batang"/>
          <w:lang w:val="en-US"/>
        </w:rPr>
        <w:t xml:space="preserve">with geometric implementation </w:t>
      </w:r>
      <w:r w:rsidRPr="009A413E">
        <w:rPr>
          <w:rFonts w:eastAsia="Batang"/>
          <w:lang w:val="en-US"/>
        </w:rPr>
        <w:t>are shown in Figure 8.4.2-2</w:t>
      </w:r>
      <w:r w:rsidR="002739B4" w:rsidRPr="009A413E">
        <w:rPr>
          <w:rFonts w:eastAsia="Batang"/>
          <w:lang w:val="en-US"/>
        </w:rPr>
        <w:t xml:space="preserve"> for System 1 with CE1 for Band 13, in Figure 8.4.2-2</w:t>
      </w:r>
      <w:r w:rsidR="00D14978" w:rsidRPr="009A413E">
        <w:rPr>
          <w:rFonts w:eastAsia="Batang"/>
          <w:lang w:val="en-US"/>
        </w:rPr>
        <w:t>a</w:t>
      </w:r>
      <w:r w:rsidR="002739B4" w:rsidRPr="009A413E">
        <w:rPr>
          <w:rFonts w:eastAsia="Batang"/>
          <w:lang w:val="en-US"/>
        </w:rPr>
        <w:t xml:space="preserve"> for System 2 with CE2 for Band 13, and in in Figure 8.4.2-2</w:t>
      </w:r>
      <w:r w:rsidR="00D14978" w:rsidRPr="009A413E">
        <w:rPr>
          <w:rFonts w:eastAsia="Batang"/>
          <w:lang w:val="en-US"/>
        </w:rPr>
        <w:t>b</w:t>
      </w:r>
      <w:r w:rsidR="002739B4" w:rsidRPr="009A413E">
        <w:rPr>
          <w:rFonts w:eastAsia="Batang"/>
          <w:lang w:val="en-US"/>
        </w:rPr>
        <w:t xml:space="preserve"> for System 2 with CE2 for Band 7.</w:t>
      </w:r>
    </w:p>
    <w:p w:rsidR="00835460" w:rsidRPr="009A413E" w:rsidRDefault="001608D5" w:rsidP="005248B8">
      <w:pPr>
        <w:pStyle w:val="TH"/>
        <w:rPr>
          <w:rFonts w:eastAsia="Batang"/>
          <w:lang w:val="en-US"/>
        </w:rPr>
      </w:pPr>
      <w:r w:rsidRPr="009A413E">
        <w:rPr>
          <w:noProof/>
          <w:lang w:val="en-US"/>
        </w:rPr>
        <w:pict>
          <v:shape id="_x0000_i1103" type="#_x0000_t75" style="width:238.5pt;height:162.75pt;visibility:visible">
            <v:imagedata r:id="rId109" o:title=""/>
          </v:shape>
        </w:pict>
      </w:r>
      <w:r w:rsidRPr="009A413E">
        <w:rPr>
          <w:noProof/>
          <w:lang w:val="en-US"/>
        </w:rPr>
        <w:pict>
          <v:shape id="_x0000_i1104" type="#_x0000_t75" style="width:240pt;height:161.25pt;visibility:visible">
            <v:imagedata r:id="rId110" o:title=""/>
          </v:shape>
        </w:pict>
      </w:r>
    </w:p>
    <w:p w:rsidR="00835460" w:rsidRPr="009A413E" w:rsidRDefault="00835460" w:rsidP="005248B8">
      <w:pPr>
        <w:pStyle w:val="TF"/>
      </w:pPr>
      <w:r w:rsidRPr="009A413E">
        <w:t>Figure 8.4.2-2: SCMe UMa and UMi PDP verification measurement</w:t>
      </w:r>
      <w:r w:rsidR="005D79E6" w:rsidRPr="009A413E">
        <w:br/>
      </w:r>
      <w:r w:rsidRPr="009A413E">
        <w:t xml:space="preserve"> for the </w:t>
      </w:r>
      <w:r w:rsidR="001608D5" w:rsidRPr="009A413E">
        <w:t>RTS</w:t>
      </w:r>
      <w:r w:rsidRPr="009A413E">
        <w:t xml:space="preserve"> method</w:t>
      </w:r>
      <w:r w:rsidR="001608D5" w:rsidRPr="009A413E">
        <w:t xml:space="preserve"> with geometric implementation</w:t>
      </w:r>
      <w:r w:rsidR="002739B4" w:rsidRPr="009A413E">
        <w:t xml:space="preserve"> for System 1 with CE1 for Band 13</w:t>
      </w:r>
    </w:p>
    <w:p w:rsidR="002739B4" w:rsidRPr="009A413E" w:rsidRDefault="002739B4" w:rsidP="002739B4">
      <w:pPr>
        <w:pStyle w:val="TH"/>
      </w:pPr>
      <w:r w:rsidRPr="009A413E">
        <w:pict>
          <v:shape id="_x0000_i1105" type="#_x0000_t75" style="width:482.25pt;height:172.5pt">
            <v:imagedata r:id="rId111" o:title="" croptop="3784f" cropbottom="6689f"/>
          </v:shape>
        </w:pict>
      </w:r>
    </w:p>
    <w:p w:rsidR="002739B4" w:rsidRPr="009A413E" w:rsidRDefault="002739B4" w:rsidP="002739B4">
      <w:pPr>
        <w:pStyle w:val="TF"/>
      </w:pPr>
      <w:r w:rsidRPr="009A413E">
        <w:t>Figure 8.4.2-2</w:t>
      </w:r>
      <w:r w:rsidR="00D14978" w:rsidRPr="009A413E">
        <w:t>a</w:t>
      </w:r>
      <w:r w:rsidRPr="009A413E">
        <w:t>: SCMe UMa and UMi PDP verification measurement</w:t>
      </w:r>
      <w:r w:rsidRPr="009A413E">
        <w:br/>
        <w:t xml:space="preserve"> for the RTS method with geometric implementation for System 2 with CE2 for Band 13</w:t>
      </w:r>
    </w:p>
    <w:p w:rsidR="002739B4" w:rsidRPr="009A413E" w:rsidRDefault="002739B4" w:rsidP="002739B4">
      <w:pPr>
        <w:pStyle w:val="TF"/>
      </w:pPr>
      <w:r w:rsidRPr="009A413E">
        <w:pict>
          <v:shape id="_x0000_i1106" type="#_x0000_t75" style="width:482.25pt;height:174pt">
            <v:imagedata r:id="rId112" o:title="" cropbottom="6604f"/>
          </v:shape>
        </w:pict>
      </w:r>
    </w:p>
    <w:p w:rsidR="002739B4" w:rsidRPr="009A413E" w:rsidRDefault="002739B4" w:rsidP="002739B4">
      <w:pPr>
        <w:pStyle w:val="TF"/>
      </w:pPr>
      <w:r w:rsidRPr="009A413E">
        <w:t>Figure 8.4.2-2</w:t>
      </w:r>
      <w:r w:rsidR="00D14978" w:rsidRPr="009A413E">
        <w:t>b</w:t>
      </w:r>
      <w:r w:rsidRPr="009A413E">
        <w:t>: SCMe UMa and UMi PDP verification measurement</w:t>
      </w:r>
      <w:r w:rsidRPr="009A413E">
        <w:br/>
        <w:t xml:space="preserve"> for the RTS method with geometric implementation for System 2 with CE2 for Band 7</w:t>
      </w:r>
    </w:p>
    <w:p w:rsidR="001608D5" w:rsidRPr="009A413E" w:rsidRDefault="001608D5" w:rsidP="001608D5">
      <w:pPr>
        <w:rPr>
          <w:rFonts w:eastAsia="Batang"/>
          <w:lang w:val="en-US"/>
        </w:rPr>
      </w:pPr>
      <w:r w:rsidRPr="009A413E">
        <w:rPr>
          <w:rFonts w:eastAsia="Batang"/>
          <w:lang w:val="en-US"/>
        </w:rPr>
        <w:t>The results for the RTS method with correlation implementation (Jake’s Doppler spectrum) are shown in Figures 8.4.2-3</w:t>
      </w:r>
      <w:r w:rsidR="00D14978" w:rsidRPr="009A413E">
        <w:rPr>
          <w:rFonts w:eastAsia="Batang"/>
          <w:lang w:val="en-US"/>
        </w:rPr>
        <w:t xml:space="preserve"> to 8.4.2-3b</w:t>
      </w:r>
      <w:r w:rsidRPr="009A413E">
        <w:rPr>
          <w:rFonts w:eastAsia="Batang"/>
          <w:lang w:val="en-US"/>
        </w:rPr>
        <w:t>:</w:t>
      </w:r>
    </w:p>
    <w:p w:rsidR="001608D5" w:rsidRPr="009A413E" w:rsidRDefault="001608D5" w:rsidP="001608D5">
      <w:pPr>
        <w:pStyle w:val="TH"/>
        <w:rPr>
          <w:noProof/>
          <w:lang w:val="en-US"/>
        </w:rPr>
      </w:pPr>
      <w:r w:rsidRPr="009A413E">
        <w:rPr>
          <w:noProof/>
          <w:lang w:val="en-US"/>
        </w:rPr>
        <w:pict>
          <v:shape id="_x0000_i1107" type="#_x0000_t75" style="width:239.25pt;height:147.75pt;visibility:visible">
            <v:imagedata r:id="rId113" o:title=""/>
          </v:shape>
        </w:pict>
      </w:r>
      <w:r w:rsidRPr="009A413E">
        <w:rPr>
          <w:noProof/>
          <w:lang w:val="en-US"/>
        </w:rPr>
        <w:pict>
          <v:shape id="_x0000_i1108" type="#_x0000_t75" style="width:236.25pt;height:2in;visibility:visible">
            <v:imagedata r:id="rId114" o:title=""/>
          </v:shape>
        </w:pict>
      </w:r>
    </w:p>
    <w:p w:rsidR="005248B8" w:rsidRPr="009A413E" w:rsidRDefault="001608D5" w:rsidP="001608D5">
      <w:pPr>
        <w:pStyle w:val="TF"/>
        <w:rPr>
          <w:rFonts w:eastAsia="Batang"/>
          <w:lang w:val="en-US"/>
        </w:rPr>
      </w:pPr>
      <w:r w:rsidRPr="009A413E">
        <w:t>Figure 8.4.2-3: SCMe UMa and UMi PDP verification measurement</w:t>
      </w:r>
      <w:r w:rsidRPr="009A413E">
        <w:br/>
        <w:t xml:space="preserve"> for the RTS method with correlation implementation </w:t>
      </w:r>
      <w:r w:rsidRPr="009A413E">
        <w:rPr>
          <w:rFonts w:eastAsia="Batang"/>
          <w:lang w:val="en-US"/>
        </w:rPr>
        <w:t>(Jake's Doppler spectrum)</w:t>
      </w:r>
      <w:r w:rsidR="00B91CE7" w:rsidRPr="009A413E">
        <w:rPr>
          <w:rFonts w:eastAsia="Batang"/>
          <w:lang w:val="en-US"/>
        </w:rPr>
        <w:t xml:space="preserve"> for </w:t>
      </w:r>
      <w:r w:rsidR="00B91CE7" w:rsidRPr="009A413E">
        <w:t>System 1 with CE1 for Band 13</w:t>
      </w:r>
    </w:p>
    <w:p w:rsidR="00B91CE7" w:rsidRPr="009A413E" w:rsidRDefault="00B91CE7" w:rsidP="00B91CE7">
      <w:pPr>
        <w:pStyle w:val="TH"/>
      </w:pPr>
      <w:r w:rsidRPr="009A413E">
        <w:pict>
          <v:shape id="Picture 34" o:spid="_x0000_i1109" type="#_x0000_t75" alt="170322_103402_0" style="width:231pt;height:173.25pt;visibility:visible">
            <v:imagedata r:id="rId115" o:title="170322_103402_0"/>
          </v:shape>
        </w:pict>
      </w:r>
      <w:r w:rsidRPr="009A413E">
        <w:pict>
          <v:shape id="Picture 33" o:spid="_x0000_i1110" type="#_x0000_t75" alt="170322_102038_0" style="width:231pt;height:173.25pt;visibility:visible">
            <v:imagedata r:id="rId116" o:title="170322_102038_0"/>
          </v:shape>
        </w:pict>
      </w:r>
    </w:p>
    <w:p w:rsidR="00B91CE7" w:rsidRPr="009A413E" w:rsidRDefault="00B91CE7" w:rsidP="00B91CE7">
      <w:pPr>
        <w:pStyle w:val="TF"/>
        <w:rPr>
          <w:rFonts w:eastAsia="Batang"/>
          <w:lang w:val="en-US"/>
        </w:rPr>
      </w:pPr>
      <w:r w:rsidRPr="009A413E">
        <w:t>Figure 8.4.2-3</w:t>
      </w:r>
      <w:r w:rsidR="00D14978" w:rsidRPr="009A413E">
        <w:t>a</w:t>
      </w:r>
      <w:r w:rsidRPr="009A413E">
        <w:t>: SCMe UMa and UMi PDP verification measurement</w:t>
      </w:r>
      <w:r w:rsidRPr="009A413E">
        <w:br/>
        <w:t xml:space="preserve"> for the RTS method with correlation implementation </w:t>
      </w:r>
      <w:r w:rsidRPr="009A413E">
        <w:rPr>
          <w:rFonts w:eastAsia="Batang"/>
          <w:lang w:val="en-US"/>
        </w:rPr>
        <w:t xml:space="preserve">(Jake's Doppler spectrum) for </w:t>
      </w:r>
      <w:r w:rsidRPr="009A413E">
        <w:t>System 2 with CE2 for Band 13</w:t>
      </w:r>
    </w:p>
    <w:p w:rsidR="00B91CE7" w:rsidRPr="009A413E" w:rsidRDefault="00B91CE7" w:rsidP="00B91CE7">
      <w:pPr>
        <w:pStyle w:val="TH"/>
        <w:rPr>
          <w:rFonts w:cs="Arial"/>
        </w:rPr>
      </w:pPr>
      <w:r w:rsidRPr="009A413E">
        <w:pict>
          <v:shape id="Picture 36" o:spid="_x0000_i1111" type="#_x0000_t75" alt="170322_111241_2" style="width:231pt;height:173.25pt;visibility:visible">
            <v:imagedata r:id="rId117" o:title="170322_111241_2"/>
          </v:shape>
        </w:pict>
      </w:r>
      <w:r w:rsidRPr="009A413E">
        <w:pict>
          <v:shape id="Picture 35" o:spid="_x0000_i1112" type="#_x0000_t75" alt="170322_112353_2" style="width:231pt;height:173.25pt;visibility:visible">
            <v:imagedata r:id="rId118" o:title="170322_112353_2"/>
          </v:shape>
        </w:pict>
      </w:r>
    </w:p>
    <w:p w:rsidR="00B91CE7" w:rsidRPr="009A413E" w:rsidRDefault="00B91CE7" w:rsidP="00B91CE7">
      <w:pPr>
        <w:pStyle w:val="TF"/>
        <w:rPr>
          <w:lang w:val="en-US"/>
        </w:rPr>
      </w:pPr>
      <w:r w:rsidRPr="009A413E">
        <w:t>Figure 8.4.2-3</w:t>
      </w:r>
      <w:r w:rsidR="00D14978" w:rsidRPr="009A413E">
        <w:t>b</w:t>
      </w:r>
      <w:r w:rsidRPr="009A413E">
        <w:t>: SCMe UMa and UMi PDP verification measurement</w:t>
      </w:r>
      <w:r w:rsidRPr="009A413E">
        <w:br/>
        <w:t xml:space="preserve"> for the RTS method with correlation implementation </w:t>
      </w:r>
      <w:r w:rsidRPr="009A413E">
        <w:rPr>
          <w:rFonts w:eastAsia="Batang"/>
          <w:lang w:val="en-US"/>
        </w:rPr>
        <w:t xml:space="preserve">(Jake's Doppler spectrum) for </w:t>
      </w:r>
      <w:r w:rsidRPr="009A413E">
        <w:t>System 2 with CE2 for Band 7</w:t>
      </w:r>
    </w:p>
    <w:p w:rsidR="00835460" w:rsidRPr="009A413E" w:rsidRDefault="00835460" w:rsidP="00C45391">
      <w:r w:rsidRPr="009A413E">
        <w:t>The summarized results can be found in Table</w:t>
      </w:r>
      <w:r w:rsidR="001608D5" w:rsidRPr="009A413E">
        <w:t>s</w:t>
      </w:r>
      <w:r w:rsidRPr="009A413E">
        <w:t xml:space="preserve"> 8.4.2-2</w:t>
      </w:r>
      <w:r w:rsidR="001608D5" w:rsidRPr="009A413E">
        <w:t xml:space="preserve"> </w:t>
      </w:r>
      <w:r w:rsidR="00BD2788" w:rsidRPr="009A413E">
        <w:t xml:space="preserve">to </w:t>
      </w:r>
      <w:r w:rsidR="001608D5" w:rsidRPr="009A413E">
        <w:t>8.4.2-3</w:t>
      </w:r>
      <w:r w:rsidR="00BD2788" w:rsidRPr="009A413E">
        <w:t>b</w:t>
      </w:r>
      <w:r w:rsidRPr="009A413E">
        <w:t>:</w:t>
      </w:r>
    </w:p>
    <w:p w:rsidR="00835460" w:rsidRPr="009A413E" w:rsidRDefault="00835460" w:rsidP="005248B8">
      <w:pPr>
        <w:pStyle w:val="TH"/>
      </w:pPr>
      <w:r w:rsidRPr="009A413E">
        <w:t xml:space="preserve">Table 8.4.2-2: Summary of PDP verification results at Band 13 for </w:t>
      </w:r>
      <w:r w:rsidR="00A34635" w:rsidRPr="009A413E">
        <w:t xml:space="preserve">the </w:t>
      </w:r>
      <w:r w:rsidR="001608D5" w:rsidRPr="009A413E">
        <w:t>RTS</w:t>
      </w:r>
      <w:r w:rsidRPr="009A413E">
        <w:t xml:space="preserve"> method</w:t>
      </w:r>
      <w:r w:rsidR="001608D5" w:rsidRPr="009A413E">
        <w:t xml:space="preserve"> with geometric implementation</w:t>
      </w:r>
      <w:r w:rsidR="00D14978" w:rsidRPr="009A413E">
        <w:t xml:space="preserve"> for System 1 with CE1 for Band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17"/>
        <w:gridCol w:w="1057"/>
        <w:gridCol w:w="1037"/>
        <w:gridCol w:w="817"/>
        <w:gridCol w:w="1057"/>
        <w:gridCol w:w="1066"/>
      </w:tblGrid>
      <w:tr w:rsidR="00835460" w:rsidRPr="009A413E" w:rsidTr="00B94378">
        <w:trPr>
          <w:cantSplit/>
          <w:jc w:val="center"/>
        </w:trPr>
        <w:tc>
          <w:tcPr>
            <w:tcW w:w="0" w:type="auto"/>
            <w:gridSpan w:val="7"/>
            <w:shd w:val="clear" w:color="auto" w:fill="E0E0E0"/>
            <w:vAlign w:val="center"/>
          </w:tcPr>
          <w:p w:rsidR="00835460" w:rsidRPr="009A413E" w:rsidRDefault="00835460" w:rsidP="00B94378">
            <w:pPr>
              <w:pStyle w:val="TAH"/>
              <w:rPr>
                <w:rFonts w:cs="Arial"/>
                <w:lang w:eastAsia="en-US"/>
              </w:rPr>
            </w:pPr>
            <w:r w:rsidRPr="009A413E">
              <w:rPr>
                <w:rFonts w:cs="Arial"/>
                <w:lang w:eastAsia="en-US"/>
              </w:rPr>
              <w:t>SCME Urban Macro</w:t>
            </w:r>
          </w:p>
        </w:tc>
      </w:tr>
      <w:tr w:rsidR="00835460" w:rsidRPr="009A413E" w:rsidTr="00B94378">
        <w:trPr>
          <w:cantSplit/>
          <w:jc w:val="center"/>
        </w:trPr>
        <w:tc>
          <w:tcPr>
            <w:tcW w:w="0" w:type="auto"/>
            <w:vMerge w:val="restart"/>
            <w:shd w:val="clear" w:color="auto" w:fill="E0E0E0"/>
            <w:vAlign w:val="center"/>
          </w:tcPr>
          <w:p w:rsidR="00835460" w:rsidRPr="009A413E" w:rsidRDefault="00835460" w:rsidP="00B94378">
            <w:pPr>
              <w:pStyle w:val="TAH"/>
              <w:rPr>
                <w:rFonts w:cs="Arial"/>
                <w:lang w:eastAsia="en-US"/>
              </w:rPr>
            </w:pPr>
            <w:r w:rsidRPr="009A413E">
              <w:rPr>
                <w:rFonts w:cs="Arial"/>
                <w:lang w:eastAsia="en-US"/>
              </w:rPr>
              <w:t>Cluster</w:t>
            </w:r>
          </w:p>
        </w:tc>
        <w:tc>
          <w:tcPr>
            <w:tcW w:w="0" w:type="auto"/>
            <w:gridSpan w:val="3"/>
            <w:shd w:val="clear" w:color="auto" w:fill="E0E0E0"/>
            <w:vAlign w:val="center"/>
          </w:tcPr>
          <w:p w:rsidR="00835460" w:rsidRPr="009A413E" w:rsidRDefault="00835460" w:rsidP="00B94378">
            <w:pPr>
              <w:pStyle w:val="TAH"/>
              <w:rPr>
                <w:rFonts w:cs="Arial"/>
                <w:lang w:eastAsia="en-US"/>
              </w:rPr>
            </w:pPr>
            <w:r w:rsidRPr="009A413E">
              <w:rPr>
                <w:rFonts w:cs="Arial"/>
                <w:lang w:eastAsia="en-US"/>
              </w:rPr>
              <w:t>Delay (ns)</w:t>
            </w:r>
          </w:p>
        </w:tc>
        <w:tc>
          <w:tcPr>
            <w:tcW w:w="0" w:type="auto"/>
            <w:gridSpan w:val="3"/>
            <w:shd w:val="clear" w:color="auto" w:fill="E0E0E0"/>
            <w:vAlign w:val="center"/>
          </w:tcPr>
          <w:p w:rsidR="00835460" w:rsidRPr="009A413E" w:rsidRDefault="00835460" w:rsidP="00B94378">
            <w:pPr>
              <w:pStyle w:val="TAH"/>
              <w:rPr>
                <w:rFonts w:cs="Arial"/>
                <w:lang w:eastAsia="en-US"/>
              </w:rPr>
            </w:pPr>
            <w:r w:rsidRPr="009A413E">
              <w:rPr>
                <w:rFonts w:cs="Arial"/>
                <w:lang w:eastAsia="en-US"/>
              </w:rPr>
              <w:t>Power (dB)</w:t>
            </w:r>
          </w:p>
        </w:tc>
      </w:tr>
      <w:tr w:rsidR="00835460" w:rsidRPr="009A413E" w:rsidTr="00B94378">
        <w:trPr>
          <w:cantSplit/>
          <w:jc w:val="center"/>
        </w:trPr>
        <w:tc>
          <w:tcPr>
            <w:tcW w:w="0" w:type="auto"/>
            <w:vMerge/>
            <w:shd w:val="clear" w:color="auto" w:fill="E0E0E0"/>
            <w:vAlign w:val="center"/>
          </w:tcPr>
          <w:p w:rsidR="00835460" w:rsidRPr="009A413E" w:rsidRDefault="00835460" w:rsidP="00B94378">
            <w:pPr>
              <w:pStyle w:val="TAH"/>
              <w:rPr>
                <w:rFonts w:cs="Arial"/>
                <w:lang w:eastAsia="en-US"/>
              </w:rPr>
            </w:pP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Delta (ns)</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Delta (dB)</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255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256</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-1.7</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-0.3</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360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360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1040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1040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-5.2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-5.2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2730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2728</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-9.1</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-9.4</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-0.3</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6</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4600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4600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-12.5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-12.5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r>
      <w:tr w:rsidR="00835460" w:rsidRPr="009A413E" w:rsidTr="00B94378">
        <w:trPr>
          <w:cantSplit/>
          <w:jc w:val="center"/>
        </w:trPr>
        <w:tc>
          <w:tcPr>
            <w:tcW w:w="0" w:type="auto"/>
            <w:gridSpan w:val="7"/>
            <w:shd w:val="clear" w:color="auto" w:fill="E0E0E0"/>
            <w:vAlign w:val="center"/>
          </w:tcPr>
          <w:p w:rsidR="00835460" w:rsidRPr="009A413E" w:rsidRDefault="00835460" w:rsidP="00B94378">
            <w:pPr>
              <w:pStyle w:val="TAH"/>
              <w:rPr>
                <w:rFonts w:cs="Arial"/>
                <w:lang w:eastAsia="en-US"/>
              </w:rPr>
            </w:pPr>
            <w:r w:rsidRPr="009A413E">
              <w:rPr>
                <w:rFonts w:cs="Arial"/>
                <w:lang w:eastAsia="en-US"/>
              </w:rPr>
              <w:t>SCME Urban Micro</w:t>
            </w:r>
          </w:p>
        </w:tc>
      </w:tr>
      <w:tr w:rsidR="00835460" w:rsidRPr="009A413E" w:rsidTr="00B94378">
        <w:trPr>
          <w:cantSplit/>
          <w:jc w:val="center"/>
        </w:trPr>
        <w:tc>
          <w:tcPr>
            <w:tcW w:w="0" w:type="auto"/>
            <w:vMerge w:val="restart"/>
            <w:shd w:val="clear" w:color="auto" w:fill="E0E0E0"/>
            <w:vAlign w:val="center"/>
          </w:tcPr>
          <w:p w:rsidR="00835460" w:rsidRPr="009A413E" w:rsidRDefault="00835460" w:rsidP="00B94378">
            <w:pPr>
              <w:pStyle w:val="TAH"/>
              <w:rPr>
                <w:rFonts w:cs="Arial"/>
                <w:lang w:eastAsia="en-US"/>
              </w:rPr>
            </w:pPr>
            <w:r w:rsidRPr="009A413E">
              <w:rPr>
                <w:rFonts w:cs="Arial"/>
                <w:lang w:eastAsia="en-US"/>
              </w:rPr>
              <w:t>Cluster</w:t>
            </w:r>
          </w:p>
        </w:tc>
        <w:tc>
          <w:tcPr>
            <w:tcW w:w="0" w:type="auto"/>
            <w:gridSpan w:val="3"/>
            <w:shd w:val="clear" w:color="auto" w:fill="E0E0E0"/>
            <w:vAlign w:val="center"/>
          </w:tcPr>
          <w:p w:rsidR="00835460" w:rsidRPr="009A413E" w:rsidRDefault="00835460" w:rsidP="00B94378">
            <w:pPr>
              <w:pStyle w:val="TAH"/>
              <w:rPr>
                <w:rFonts w:cs="Arial"/>
                <w:lang w:eastAsia="en-US"/>
              </w:rPr>
            </w:pPr>
            <w:r w:rsidRPr="009A413E">
              <w:rPr>
                <w:rFonts w:cs="Arial"/>
                <w:lang w:eastAsia="en-US"/>
              </w:rPr>
              <w:t>Delay (ns)</w:t>
            </w:r>
          </w:p>
        </w:tc>
        <w:tc>
          <w:tcPr>
            <w:tcW w:w="0" w:type="auto"/>
            <w:gridSpan w:val="3"/>
            <w:shd w:val="clear" w:color="auto" w:fill="E0E0E0"/>
            <w:vAlign w:val="center"/>
          </w:tcPr>
          <w:p w:rsidR="00835460" w:rsidRPr="009A413E" w:rsidRDefault="00835460" w:rsidP="00B94378">
            <w:pPr>
              <w:pStyle w:val="TAH"/>
              <w:rPr>
                <w:rFonts w:cs="Arial"/>
                <w:lang w:eastAsia="en-US"/>
              </w:rPr>
            </w:pPr>
            <w:r w:rsidRPr="009A413E">
              <w:rPr>
                <w:rFonts w:cs="Arial"/>
                <w:lang w:eastAsia="en-US"/>
              </w:rPr>
              <w:t>Power (dB)</w:t>
            </w:r>
          </w:p>
        </w:tc>
      </w:tr>
      <w:tr w:rsidR="00835460" w:rsidRPr="009A413E" w:rsidTr="00B94378">
        <w:trPr>
          <w:cantSplit/>
          <w:jc w:val="center"/>
        </w:trPr>
        <w:tc>
          <w:tcPr>
            <w:tcW w:w="0" w:type="auto"/>
            <w:vMerge/>
            <w:shd w:val="clear" w:color="auto" w:fill="E0E0E0"/>
            <w:vAlign w:val="center"/>
          </w:tcPr>
          <w:p w:rsidR="00835460" w:rsidRPr="009A413E" w:rsidRDefault="00835460" w:rsidP="00B94378">
            <w:pPr>
              <w:pStyle w:val="TAH"/>
              <w:rPr>
                <w:rFonts w:cs="Arial"/>
                <w:lang w:eastAsia="en-US"/>
              </w:rPr>
            </w:pP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Delta (ns)</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835460" w:rsidRPr="009A413E" w:rsidRDefault="00835460" w:rsidP="00B94378">
            <w:pPr>
              <w:pStyle w:val="TAH"/>
              <w:rPr>
                <w:rFonts w:cs="Arial"/>
                <w:lang w:eastAsia="en-US"/>
              </w:rPr>
            </w:pPr>
            <w:r w:rsidRPr="009A413E">
              <w:rPr>
                <w:rFonts w:cs="Arial"/>
                <w:lang w:eastAsia="en-US"/>
              </w:rPr>
              <w:t>Delta (dB)</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205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208</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-2.7</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-2.6</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0.1</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285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288</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-1.2</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0.1</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660</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664</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-4.5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-0.2</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805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808</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-6</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-6.1</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-0.1</w:t>
            </w:r>
          </w:p>
        </w:tc>
      </w:tr>
      <w:tr w:rsidR="00835460" w:rsidRPr="009A413E" w:rsidTr="00B94378">
        <w:trPr>
          <w:cantSplit/>
          <w:jc w:val="center"/>
        </w:trPr>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6</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925</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928</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-8.4</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-8.3</w:t>
            </w:r>
          </w:p>
        </w:tc>
        <w:tc>
          <w:tcPr>
            <w:tcW w:w="0" w:type="auto"/>
            <w:shd w:val="clear" w:color="auto" w:fill="auto"/>
            <w:vAlign w:val="center"/>
          </w:tcPr>
          <w:p w:rsidR="00835460" w:rsidRPr="009A413E" w:rsidRDefault="00835460" w:rsidP="00B94378">
            <w:pPr>
              <w:pStyle w:val="TAC"/>
              <w:rPr>
                <w:rFonts w:cs="Arial"/>
                <w:lang w:eastAsia="en-US"/>
              </w:rPr>
            </w:pPr>
            <w:r w:rsidRPr="009A413E">
              <w:rPr>
                <w:rFonts w:cs="Arial"/>
                <w:lang w:eastAsia="en-US"/>
              </w:rPr>
              <w:t>0.1</w:t>
            </w:r>
          </w:p>
        </w:tc>
      </w:tr>
    </w:tbl>
    <w:p w:rsidR="00835460" w:rsidRPr="009A413E" w:rsidRDefault="00835460" w:rsidP="00F97393">
      <w:pPr>
        <w:rPr>
          <w:rFonts w:eastAsia="Batang"/>
          <w:lang w:val="en-US"/>
        </w:rPr>
      </w:pPr>
    </w:p>
    <w:p w:rsidR="00D14978" w:rsidRPr="009A413E" w:rsidRDefault="00D14978" w:rsidP="00D14978">
      <w:pPr>
        <w:pStyle w:val="TH"/>
        <w:rPr>
          <w:rFonts w:eastAsia="Batang"/>
        </w:rPr>
      </w:pPr>
      <w:r w:rsidRPr="009A413E">
        <w:t xml:space="preserve">Table 8.4.2-2a: Summary of PDP verification results at Band 13 for the RTS method with geometric implementation for </w:t>
      </w:r>
      <w:r w:rsidR="00BD2788" w:rsidRPr="009A413E">
        <w:t>System 2 with CE2 for Band 13</w:t>
      </w:r>
    </w:p>
    <w:tbl>
      <w:tblPr>
        <w:tblW w:w="35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837"/>
        <w:gridCol w:w="1082"/>
        <w:gridCol w:w="1111"/>
        <w:gridCol w:w="837"/>
        <w:gridCol w:w="1082"/>
        <w:gridCol w:w="1097"/>
      </w:tblGrid>
      <w:tr w:rsidR="00D14978" w:rsidRPr="009A413E" w:rsidTr="00BD2788">
        <w:trPr>
          <w:cantSplit/>
          <w:trHeight w:hRule="exact" w:val="221"/>
          <w:jc w:val="center"/>
        </w:trPr>
        <w:tc>
          <w:tcPr>
            <w:tcW w:w="5000" w:type="pct"/>
            <w:gridSpan w:val="7"/>
            <w:shd w:val="clear" w:color="auto" w:fill="D9D9D9"/>
            <w:vAlign w:val="center"/>
          </w:tcPr>
          <w:p w:rsidR="00D14978" w:rsidRPr="009A413E" w:rsidRDefault="00D14978" w:rsidP="00D14978">
            <w:pPr>
              <w:pStyle w:val="TAH"/>
            </w:pPr>
            <w:r w:rsidRPr="009A413E">
              <w:t>SCME Urban Macro</w:t>
            </w:r>
          </w:p>
        </w:tc>
      </w:tr>
      <w:tr w:rsidR="00D14978" w:rsidRPr="009A413E" w:rsidTr="00BD2788">
        <w:trPr>
          <w:cantSplit/>
          <w:trHeight w:hRule="exact" w:val="203"/>
          <w:jc w:val="center"/>
        </w:trPr>
        <w:tc>
          <w:tcPr>
            <w:tcW w:w="620" w:type="pct"/>
            <w:vMerge w:val="restart"/>
            <w:shd w:val="clear" w:color="auto" w:fill="D9D9D9"/>
            <w:vAlign w:val="center"/>
          </w:tcPr>
          <w:p w:rsidR="00D14978" w:rsidRPr="009A413E" w:rsidRDefault="00D14978" w:rsidP="00D14978">
            <w:pPr>
              <w:pStyle w:val="TAH"/>
            </w:pPr>
            <w:r w:rsidRPr="009A413E">
              <w:t>Cluster</w:t>
            </w:r>
          </w:p>
        </w:tc>
        <w:tc>
          <w:tcPr>
            <w:tcW w:w="2194" w:type="pct"/>
            <w:gridSpan w:val="3"/>
            <w:shd w:val="clear" w:color="auto" w:fill="D9D9D9"/>
            <w:vAlign w:val="center"/>
          </w:tcPr>
          <w:p w:rsidR="00D14978" w:rsidRPr="009A413E" w:rsidRDefault="00D14978" w:rsidP="00D14978">
            <w:pPr>
              <w:pStyle w:val="TAH"/>
            </w:pPr>
            <w:r w:rsidRPr="009A413E">
              <w:t>Delay (ns)</w:t>
            </w:r>
          </w:p>
        </w:tc>
        <w:tc>
          <w:tcPr>
            <w:tcW w:w="2185" w:type="pct"/>
            <w:gridSpan w:val="3"/>
            <w:shd w:val="clear" w:color="auto" w:fill="D9D9D9"/>
            <w:vAlign w:val="center"/>
          </w:tcPr>
          <w:p w:rsidR="00D14978" w:rsidRPr="009A413E" w:rsidRDefault="00D14978" w:rsidP="00D14978">
            <w:pPr>
              <w:pStyle w:val="TAH"/>
            </w:pPr>
            <w:r w:rsidRPr="009A413E">
              <w:t>Power (dB)</w:t>
            </w:r>
          </w:p>
        </w:tc>
      </w:tr>
      <w:tr w:rsidR="00D14978" w:rsidRPr="009A413E" w:rsidTr="00BD2788">
        <w:trPr>
          <w:cantSplit/>
          <w:trHeight w:hRule="exact" w:val="248"/>
          <w:jc w:val="center"/>
        </w:trPr>
        <w:tc>
          <w:tcPr>
            <w:tcW w:w="620" w:type="pct"/>
            <w:vMerge/>
            <w:shd w:val="clear" w:color="auto" w:fill="D9D9D9"/>
            <w:vAlign w:val="center"/>
          </w:tcPr>
          <w:p w:rsidR="00D14978" w:rsidRPr="009A413E" w:rsidRDefault="00D14978" w:rsidP="00D14978">
            <w:pPr>
              <w:pStyle w:val="TAH"/>
            </w:pPr>
          </w:p>
        </w:tc>
        <w:tc>
          <w:tcPr>
            <w:tcW w:w="606" w:type="pct"/>
            <w:shd w:val="clear" w:color="auto" w:fill="D9D9D9"/>
            <w:vAlign w:val="center"/>
          </w:tcPr>
          <w:p w:rsidR="00D14978" w:rsidRPr="009A413E" w:rsidRDefault="00D14978" w:rsidP="00D14978">
            <w:pPr>
              <w:pStyle w:val="TAH"/>
            </w:pPr>
            <w:r w:rsidRPr="009A413E">
              <w:t>Theory</w:t>
            </w:r>
          </w:p>
        </w:tc>
        <w:tc>
          <w:tcPr>
            <w:tcW w:w="784" w:type="pct"/>
            <w:shd w:val="clear" w:color="auto" w:fill="D9D9D9"/>
            <w:vAlign w:val="center"/>
          </w:tcPr>
          <w:p w:rsidR="00D14978" w:rsidRPr="009A413E" w:rsidRDefault="00D14978" w:rsidP="00D14978">
            <w:pPr>
              <w:pStyle w:val="TAH"/>
            </w:pPr>
            <w:r w:rsidRPr="009A413E">
              <w:t>Measured</w:t>
            </w:r>
          </w:p>
        </w:tc>
        <w:tc>
          <w:tcPr>
            <w:tcW w:w="805" w:type="pct"/>
            <w:shd w:val="clear" w:color="auto" w:fill="D9D9D9"/>
            <w:vAlign w:val="center"/>
          </w:tcPr>
          <w:p w:rsidR="00D14978" w:rsidRPr="009A413E" w:rsidRDefault="00D14978" w:rsidP="00D14978">
            <w:pPr>
              <w:pStyle w:val="TAH"/>
            </w:pPr>
            <w:r w:rsidRPr="009A413E">
              <w:t>Delta (ns)</w:t>
            </w:r>
          </w:p>
        </w:tc>
        <w:tc>
          <w:tcPr>
            <w:tcW w:w="606" w:type="pct"/>
            <w:shd w:val="clear" w:color="auto" w:fill="D9D9D9"/>
            <w:vAlign w:val="center"/>
          </w:tcPr>
          <w:p w:rsidR="00D14978" w:rsidRPr="009A413E" w:rsidRDefault="00D14978" w:rsidP="00D14978">
            <w:pPr>
              <w:pStyle w:val="TAH"/>
            </w:pPr>
            <w:r w:rsidRPr="009A413E">
              <w:t>Theory</w:t>
            </w:r>
          </w:p>
        </w:tc>
        <w:tc>
          <w:tcPr>
            <w:tcW w:w="784" w:type="pct"/>
            <w:shd w:val="clear" w:color="auto" w:fill="D9D9D9"/>
            <w:vAlign w:val="center"/>
          </w:tcPr>
          <w:p w:rsidR="00D14978" w:rsidRPr="009A413E" w:rsidRDefault="00D14978" w:rsidP="00D14978">
            <w:pPr>
              <w:pStyle w:val="TAH"/>
            </w:pPr>
            <w:r w:rsidRPr="009A413E">
              <w:t>Measured</w:t>
            </w:r>
          </w:p>
        </w:tc>
        <w:tc>
          <w:tcPr>
            <w:tcW w:w="796" w:type="pct"/>
            <w:shd w:val="clear" w:color="auto" w:fill="D9D9D9"/>
            <w:vAlign w:val="center"/>
          </w:tcPr>
          <w:p w:rsidR="00D14978" w:rsidRPr="009A413E" w:rsidRDefault="00D14978" w:rsidP="00D14978">
            <w:pPr>
              <w:pStyle w:val="TAH"/>
            </w:pPr>
            <w:r w:rsidRPr="009A413E">
              <w:t>Delta (dB)</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1</w:t>
            </w:r>
          </w:p>
        </w:tc>
        <w:tc>
          <w:tcPr>
            <w:tcW w:w="606" w:type="pct"/>
            <w:shd w:val="clear" w:color="auto" w:fill="auto"/>
            <w:vAlign w:val="center"/>
          </w:tcPr>
          <w:p w:rsidR="00D14978" w:rsidRPr="009A413E" w:rsidRDefault="00D14978" w:rsidP="00D14978">
            <w:pPr>
              <w:pStyle w:val="TAC"/>
            </w:pPr>
            <w:r w:rsidRPr="009A413E">
              <w:t>0</w:t>
            </w:r>
          </w:p>
        </w:tc>
        <w:tc>
          <w:tcPr>
            <w:tcW w:w="784" w:type="pct"/>
            <w:shd w:val="clear" w:color="auto" w:fill="auto"/>
            <w:vAlign w:val="center"/>
          </w:tcPr>
          <w:p w:rsidR="00D14978" w:rsidRPr="009A413E" w:rsidRDefault="00D14978" w:rsidP="00D14978">
            <w:pPr>
              <w:pStyle w:val="TAC"/>
            </w:pPr>
            <w:r w:rsidRPr="009A413E">
              <w:t>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0</w:t>
            </w:r>
          </w:p>
        </w:tc>
        <w:tc>
          <w:tcPr>
            <w:tcW w:w="784" w:type="pct"/>
            <w:shd w:val="clear" w:color="auto" w:fill="auto"/>
            <w:vAlign w:val="center"/>
          </w:tcPr>
          <w:p w:rsidR="00D14978" w:rsidRPr="009A413E" w:rsidRDefault="00D14978" w:rsidP="00D14978">
            <w:pPr>
              <w:pStyle w:val="TAC"/>
            </w:pPr>
            <w:r w:rsidRPr="009A413E">
              <w:t>0</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2</w:t>
            </w:r>
          </w:p>
        </w:tc>
        <w:tc>
          <w:tcPr>
            <w:tcW w:w="606" w:type="pct"/>
            <w:shd w:val="clear" w:color="auto" w:fill="auto"/>
            <w:vAlign w:val="center"/>
          </w:tcPr>
          <w:p w:rsidR="00D14978" w:rsidRPr="009A413E" w:rsidRDefault="00D14978" w:rsidP="00D14978">
            <w:pPr>
              <w:pStyle w:val="TAC"/>
            </w:pPr>
            <w:r w:rsidRPr="009A413E">
              <w:t>255</w:t>
            </w:r>
          </w:p>
        </w:tc>
        <w:tc>
          <w:tcPr>
            <w:tcW w:w="784" w:type="pct"/>
            <w:shd w:val="clear" w:color="auto" w:fill="auto"/>
            <w:vAlign w:val="center"/>
          </w:tcPr>
          <w:p w:rsidR="00D14978" w:rsidRPr="009A413E" w:rsidRDefault="00D14978" w:rsidP="00D14978">
            <w:pPr>
              <w:pStyle w:val="TAC"/>
            </w:pPr>
            <w:r w:rsidRPr="009A413E">
              <w:t>255</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-1.7</w:t>
            </w:r>
          </w:p>
        </w:tc>
        <w:tc>
          <w:tcPr>
            <w:tcW w:w="784" w:type="pct"/>
            <w:shd w:val="clear" w:color="auto" w:fill="auto"/>
            <w:vAlign w:val="center"/>
          </w:tcPr>
          <w:p w:rsidR="00D14978" w:rsidRPr="009A413E" w:rsidRDefault="00D14978" w:rsidP="00D14978">
            <w:pPr>
              <w:pStyle w:val="TAC"/>
            </w:pPr>
            <w:r w:rsidRPr="009A413E">
              <w:t>-1.7</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3</w:t>
            </w:r>
          </w:p>
        </w:tc>
        <w:tc>
          <w:tcPr>
            <w:tcW w:w="606" w:type="pct"/>
            <w:shd w:val="clear" w:color="auto" w:fill="auto"/>
            <w:vAlign w:val="center"/>
          </w:tcPr>
          <w:p w:rsidR="00D14978" w:rsidRPr="009A413E" w:rsidRDefault="00D14978" w:rsidP="00D14978">
            <w:pPr>
              <w:pStyle w:val="TAC"/>
            </w:pPr>
            <w:r w:rsidRPr="009A413E">
              <w:t>360</w:t>
            </w:r>
          </w:p>
        </w:tc>
        <w:tc>
          <w:tcPr>
            <w:tcW w:w="784" w:type="pct"/>
            <w:shd w:val="clear" w:color="auto" w:fill="auto"/>
            <w:vAlign w:val="center"/>
          </w:tcPr>
          <w:p w:rsidR="00D14978" w:rsidRPr="009A413E" w:rsidRDefault="00D14978" w:rsidP="00D14978">
            <w:pPr>
              <w:pStyle w:val="TAC"/>
            </w:pPr>
            <w:r w:rsidRPr="009A413E">
              <w:t>360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-2.2</w:t>
            </w:r>
          </w:p>
        </w:tc>
        <w:tc>
          <w:tcPr>
            <w:tcW w:w="784" w:type="pct"/>
            <w:shd w:val="clear" w:color="auto" w:fill="auto"/>
            <w:vAlign w:val="center"/>
          </w:tcPr>
          <w:p w:rsidR="00D14978" w:rsidRPr="009A413E" w:rsidRDefault="00D14978" w:rsidP="00D14978">
            <w:pPr>
              <w:pStyle w:val="TAC"/>
            </w:pPr>
            <w:r w:rsidRPr="009A413E">
              <w:t>-2.2</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4</w:t>
            </w:r>
          </w:p>
        </w:tc>
        <w:tc>
          <w:tcPr>
            <w:tcW w:w="606" w:type="pct"/>
            <w:shd w:val="clear" w:color="auto" w:fill="auto"/>
            <w:vAlign w:val="center"/>
          </w:tcPr>
          <w:p w:rsidR="00D14978" w:rsidRPr="009A413E" w:rsidRDefault="00D14978" w:rsidP="00D14978">
            <w:pPr>
              <w:pStyle w:val="TAC"/>
            </w:pPr>
            <w:r w:rsidRPr="009A413E">
              <w:t>1040</w:t>
            </w:r>
          </w:p>
        </w:tc>
        <w:tc>
          <w:tcPr>
            <w:tcW w:w="784" w:type="pct"/>
            <w:shd w:val="clear" w:color="auto" w:fill="auto"/>
            <w:vAlign w:val="center"/>
          </w:tcPr>
          <w:p w:rsidR="00D14978" w:rsidRPr="009A413E" w:rsidRDefault="00D14978" w:rsidP="00D14978">
            <w:pPr>
              <w:pStyle w:val="TAC"/>
            </w:pPr>
            <w:r w:rsidRPr="009A413E">
              <w:t>1040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-5.2</w:t>
            </w:r>
          </w:p>
        </w:tc>
        <w:tc>
          <w:tcPr>
            <w:tcW w:w="784" w:type="pct"/>
            <w:shd w:val="clear" w:color="auto" w:fill="auto"/>
            <w:vAlign w:val="center"/>
          </w:tcPr>
          <w:p w:rsidR="00D14978" w:rsidRPr="009A413E" w:rsidRDefault="00D14978" w:rsidP="00D14978">
            <w:pPr>
              <w:pStyle w:val="TAC"/>
            </w:pPr>
            <w:r w:rsidRPr="009A413E">
              <w:t>-5.2</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5</w:t>
            </w:r>
          </w:p>
        </w:tc>
        <w:tc>
          <w:tcPr>
            <w:tcW w:w="606" w:type="pct"/>
            <w:shd w:val="clear" w:color="auto" w:fill="auto"/>
            <w:vAlign w:val="center"/>
          </w:tcPr>
          <w:p w:rsidR="00D14978" w:rsidRPr="009A413E" w:rsidRDefault="00D14978" w:rsidP="00D14978">
            <w:pPr>
              <w:pStyle w:val="TAC"/>
            </w:pPr>
            <w:r w:rsidRPr="009A413E">
              <w:t>2730</w:t>
            </w:r>
          </w:p>
        </w:tc>
        <w:tc>
          <w:tcPr>
            <w:tcW w:w="784" w:type="pct"/>
            <w:shd w:val="clear" w:color="auto" w:fill="auto"/>
            <w:vAlign w:val="center"/>
          </w:tcPr>
          <w:p w:rsidR="00D14978" w:rsidRPr="009A413E" w:rsidRDefault="00D14978" w:rsidP="00D14978">
            <w:pPr>
              <w:pStyle w:val="TAC"/>
            </w:pPr>
            <w:r w:rsidRPr="009A413E">
              <w:t>2730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-9.1</w:t>
            </w:r>
          </w:p>
        </w:tc>
        <w:tc>
          <w:tcPr>
            <w:tcW w:w="784" w:type="pct"/>
            <w:shd w:val="clear" w:color="auto" w:fill="auto"/>
            <w:vAlign w:val="center"/>
          </w:tcPr>
          <w:p w:rsidR="00D14978" w:rsidRPr="009A413E" w:rsidRDefault="00D14978" w:rsidP="00D14978">
            <w:pPr>
              <w:pStyle w:val="TAC"/>
            </w:pPr>
            <w:r w:rsidRPr="009A413E">
              <w:t>-9.3</w:t>
            </w:r>
          </w:p>
        </w:tc>
        <w:tc>
          <w:tcPr>
            <w:tcW w:w="796" w:type="pct"/>
            <w:shd w:val="clear" w:color="auto" w:fill="auto"/>
            <w:vAlign w:val="center"/>
          </w:tcPr>
          <w:p w:rsidR="00D14978" w:rsidRPr="009A413E" w:rsidRDefault="00D14978" w:rsidP="00D14978">
            <w:pPr>
              <w:pStyle w:val="TAC"/>
            </w:pPr>
            <w:r w:rsidRPr="009A413E">
              <w:t>-0.2</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6</w:t>
            </w:r>
          </w:p>
        </w:tc>
        <w:tc>
          <w:tcPr>
            <w:tcW w:w="606" w:type="pct"/>
            <w:shd w:val="clear" w:color="auto" w:fill="auto"/>
            <w:vAlign w:val="center"/>
          </w:tcPr>
          <w:p w:rsidR="00D14978" w:rsidRPr="009A413E" w:rsidRDefault="00D14978" w:rsidP="00D14978">
            <w:pPr>
              <w:pStyle w:val="TAC"/>
            </w:pPr>
            <w:r w:rsidRPr="009A413E">
              <w:t>4600</w:t>
            </w:r>
          </w:p>
        </w:tc>
        <w:tc>
          <w:tcPr>
            <w:tcW w:w="784" w:type="pct"/>
            <w:shd w:val="clear" w:color="auto" w:fill="auto"/>
            <w:vAlign w:val="center"/>
          </w:tcPr>
          <w:p w:rsidR="00D14978" w:rsidRPr="009A413E" w:rsidRDefault="00D14978" w:rsidP="00D14978">
            <w:pPr>
              <w:pStyle w:val="TAC"/>
            </w:pPr>
            <w:r w:rsidRPr="009A413E">
              <w:t>4600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-12.5</w:t>
            </w:r>
          </w:p>
        </w:tc>
        <w:tc>
          <w:tcPr>
            <w:tcW w:w="784" w:type="pct"/>
            <w:shd w:val="clear" w:color="auto" w:fill="auto"/>
            <w:vAlign w:val="center"/>
          </w:tcPr>
          <w:p w:rsidR="00D14978" w:rsidRPr="009A413E" w:rsidRDefault="00D14978" w:rsidP="00D14978">
            <w:pPr>
              <w:pStyle w:val="TAC"/>
            </w:pPr>
            <w:r w:rsidRPr="009A413E">
              <w:t>-12.5</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2"/>
          <w:jc w:val="center"/>
        </w:trPr>
        <w:tc>
          <w:tcPr>
            <w:tcW w:w="5000" w:type="pct"/>
            <w:gridSpan w:val="7"/>
            <w:shd w:val="clear" w:color="auto" w:fill="D9D9D9"/>
            <w:vAlign w:val="center"/>
          </w:tcPr>
          <w:p w:rsidR="00D14978" w:rsidRPr="009A413E" w:rsidRDefault="00D14978" w:rsidP="00D14978">
            <w:pPr>
              <w:pStyle w:val="TAH"/>
            </w:pPr>
            <w:r w:rsidRPr="009A413E">
              <w:t>SCME Urban Micro</w:t>
            </w:r>
          </w:p>
        </w:tc>
      </w:tr>
      <w:tr w:rsidR="00D14978" w:rsidRPr="009A413E" w:rsidTr="00BD2788">
        <w:trPr>
          <w:cantSplit/>
          <w:trHeight w:hRule="exact" w:val="194"/>
          <w:jc w:val="center"/>
        </w:trPr>
        <w:tc>
          <w:tcPr>
            <w:tcW w:w="620" w:type="pct"/>
            <w:vMerge w:val="restart"/>
            <w:shd w:val="clear" w:color="auto" w:fill="D9D9D9"/>
            <w:vAlign w:val="center"/>
          </w:tcPr>
          <w:p w:rsidR="00D14978" w:rsidRPr="009A413E" w:rsidRDefault="00D14978" w:rsidP="00D14978">
            <w:pPr>
              <w:pStyle w:val="TAH"/>
            </w:pPr>
            <w:r w:rsidRPr="009A413E">
              <w:t>Cluster</w:t>
            </w:r>
          </w:p>
        </w:tc>
        <w:tc>
          <w:tcPr>
            <w:tcW w:w="2194" w:type="pct"/>
            <w:gridSpan w:val="3"/>
            <w:shd w:val="clear" w:color="auto" w:fill="D9D9D9"/>
            <w:vAlign w:val="center"/>
          </w:tcPr>
          <w:p w:rsidR="00D14978" w:rsidRPr="009A413E" w:rsidRDefault="00D14978" w:rsidP="00D14978">
            <w:pPr>
              <w:pStyle w:val="TAH"/>
            </w:pPr>
            <w:r w:rsidRPr="009A413E">
              <w:t>Delay (ns)</w:t>
            </w:r>
          </w:p>
        </w:tc>
        <w:tc>
          <w:tcPr>
            <w:tcW w:w="2185" w:type="pct"/>
            <w:gridSpan w:val="3"/>
            <w:shd w:val="clear" w:color="auto" w:fill="D9D9D9"/>
            <w:vAlign w:val="center"/>
          </w:tcPr>
          <w:p w:rsidR="00D14978" w:rsidRPr="009A413E" w:rsidRDefault="00D14978" w:rsidP="00D14978">
            <w:pPr>
              <w:pStyle w:val="TAH"/>
            </w:pPr>
            <w:r w:rsidRPr="009A413E">
              <w:t>Power (dB)</w:t>
            </w:r>
          </w:p>
        </w:tc>
      </w:tr>
      <w:tr w:rsidR="00D14978" w:rsidRPr="009A413E" w:rsidTr="00BD2788">
        <w:trPr>
          <w:cantSplit/>
          <w:trHeight w:hRule="exact" w:val="185"/>
          <w:jc w:val="center"/>
        </w:trPr>
        <w:tc>
          <w:tcPr>
            <w:tcW w:w="620" w:type="pct"/>
            <w:vMerge/>
            <w:shd w:val="clear" w:color="auto" w:fill="C6D9F1"/>
            <w:vAlign w:val="center"/>
          </w:tcPr>
          <w:p w:rsidR="00D14978" w:rsidRPr="009A413E" w:rsidRDefault="00D14978" w:rsidP="00D14978">
            <w:pPr>
              <w:pStyle w:val="TAH"/>
            </w:pPr>
          </w:p>
        </w:tc>
        <w:tc>
          <w:tcPr>
            <w:tcW w:w="606" w:type="pct"/>
            <w:shd w:val="clear" w:color="auto" w:fill="D9D9D9"/>
            <w:vAlign w:val="center"/>
          </w:tcPr>
          <w:p w:rsidR="00D14978" w:rsidRPr="009A413E" w:rsidRDefault="00D14978" w:rsidP="00D14978">
            <w:pPr>
              <w:pStyle w:val="TAH"/>
            </w:pPr>
            <w:r w:rsidRPr="009A413E">
              <w:t>Theory</w:t>
            </w:r>
          </w:p>
        </w:tc>
        <w:tc>
          <w:tcPr>
            <w:tcW w:w="784" w:type="pct"/>
            <w:shd w:val="clear" w:color="auto" w:fill="D9D9D9"/>
            <w:vAlign w:val="center"/>
          </w:tcPr>
          <w:p w:rsidR="00D14978" w:rsidRPr="009A413E" w:rsidRDefault="00D14978" w:rsidP="00D14978">
            <w:pPr>
              <w:pStyle w:val="TAH"/>
            </w:pPr>
            <w:r w:rsidRPr="009A413E">
              <w:t>Measured</w:t>
            </w:r>
          </w:p>
        </w:tc>
        <w:tc>
          <w:tcPr>
            <w:tcW w:w="805" w:type="pct"/>
            <w:shd w:val="clear" w:color="auto" w:fill="D9D9D9"/>
            <w:vAlign w:val="center"/>
          </w:tcPr>
          <w:p w:rsidR="00D14978" w:rsidRPr="009A413E" w:rsidRDefault="00D14978" w:rsidP="00D14978">
            <w:pPr>
              <w:pStyle w:val="TAH"/>
            </w:pPr>
            <w:r w:rsidRPr="009A413E">
              <w:t>Delta (ns)</w:t>
            </w:r>
          </w:p>
        </w:tc>
        <w:tc>
          <w:tcPr>
            <w:tcW w:w="606" w:type="pct"/>
            <w:shd w:val="clear" w:color="auto" w:fill="D9D9D9"/>
            <w:vAlign w:val="center"/>
          </w:tcPr>
          <w:p w:rsidR="00D14978" w:rsidRPr="009A413E" w:rsidRDefault="00D14978" w:rsidP="00D14978">
            <w:pPr>
              <w:pStyle w:val="TAH"/>
            </w:pPr>
            <w:r w:rsidRPr="009A413E">
              <w:t>Theory</w:t>
            </w:r>
          </w:p>
        </w:tc>
        <w:tc>
          <w:tcPr>
            <w:tcW w:w="784" w:type="pct"/>
            <w:shd w:val="clear" w:color="auto" w:fill="D9D9D9"/>
            <w:vAlign w:val="center"/>
          </w:tcPr>
          <w:p w:rsidR="00D14978" w:rsidRPr="009A413E" w:rsidRDefault="00D14978" w:rsidP="00D14978">
            <w:pPr>
              <w:pStyle w:val="TAH"/>
            </w:pPr>
            <w:r w:rsidRPr="009A413E">
              <w:t>Measured</w:t>
            </w:r>
          </w:p>
        </w:tc>
        <w:tc>
          <w:tcPr>
            <w:tcW w:w="796" w:type="pct"/>
            <w:shd w:val="clear" w:color="auto" w:fill="D9D9D9"/>
            <w:vAlign w:val="center"/>
          </w:tcPr>
          <w:p w:rsidR="00D14978" w:rsidRPr="009A413E" w:rsidRDefault="00D14978" w:rsidP="00D14978">
            <w:pPr>
              <w:pStyle w:val="TAH"/>
            </w:pPr>
            <w:r w:rsidRPr="009A413E">
              <w:t>Delta (dB)</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1</w:t>
            </w:r>
          </w:p>
        </w:tc>
        <w:tc>
          <w:tcPr>
            <w:tcW w:w="606" w:type="pct"/>
            <w:shd w:val="clear" w:color="auto" w:fill="auto"/>
            <w:vAlign w:val="center"/>
          </w:tcPr>
          <w:p w:rsidR="00D14978" w:rsidRPr="009A413E" w:rsidRDefault="00D14978" w:rsidP="00D14978">
            <w:pPr>
              <w:pStyle w:val="TAC"/>
            </w:pPr>
            <w:r w:rsidRPr="009A413E">
              <w:t>0</w:t>
            </w:r>
          </w:p>
        </w:tc>
        <w:tc>
          <w:tcPr>
            <w:tcW w:w="784" w:type="pct"/>
            <w:shd w:val="clear" w:color="auto" w:fill="auto"/>
            <w:vAlign w:val="center"/>
          </w:tcPr>
          <w:p w:rsidR="00D14978" w:rsidRPr="009A413E" w:rsidRDefault="00D14978" w:rsidP="00D14978">
            <w:pPr>
              <w:pStyle w:val="TAC"/>
            </w:pPr>
            <w:r w:rsidRPr="009A413E">
              <w:t>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0</w:t>
            </w:r>
          </w:p>
        </w:tc>
        <w:tc>
          <w:tcPr>
            <w:tcW w:w="784" w:type="pct"/>
            <w:shd w:val="clear" w:color="auto" w:fill="auto"/>
            <w:vAlign w:val="center"/>
          </w:tcPr>
          <w:p w:rsidR="00D14978" w:rsidRPr="009A413E" w:rsidRDefault="00D14978" w:rsidP="00D14978">
            <w:pPr>
              <w:pStyle w:val="TAC"/>
            </w:pPr>
            <w:r w:rsidRPr="009A413E">
              <w:t>0</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2</w:t>
            </w:r>
          </w:p>
        </w:tc>
        <w:tc>
          <w:tcPr>
            <w:tcW w:w="606" w:type="pct"/>
            <w:shd w:val="clear" w:color="auto" w:fill="auto"/>
            <w:vAlign w:val="center"/>
          </w:tcPr>
          <w:p w:rsidR="00D14978" w:rsidRPr="009A413E" w:rsidRDefault="00D14978" w:rsidP="00D14978">
            <w:pPr>
              <w:pStyle w:val="TAC"/>
            </w:pPr>
            <w:r w:rsidRPr="009A413E">
              <w:t>205</w:t>
            </w:r>
          </w:p>
        </w:tc>
        <w:tc>
          <w:tcPr>
            <w:tcW w:w="784" w:type="pct"/>
            <w:shd w:val="clear" w:color="auto" w:fill="auto"/>
            <w:vAlign w:val="center"/>
          </w:tcPr>
          <w:p w:rsidR="00D14978" w:rsidRPr="009A413E" w:rsidRDefault="00D14978" w:rsidP="00D14978">
            <w:pPr>
              <w:pStyle w:val="TAC"/>
            </w:pPr>
            <w:r w:rsidRPr="009A413E">
              <w:t>205</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-2.7</w:t>
            </w:r>
          </w:p>
        </w:tc>
        <w:tc>
          <w:tcPr>
            <w:tcW w:w="784" w:type="pct"/>
            <w:shd w:val="clear" w:color="auto" w:fill="auto"/>
            <w:vAlign w:val="center"/>
          </w:tcPr>
          <w:p w:rsidR="00D14978" w:rsidRPr="009A413E" w:rsidRDefault="00D14978" w:rsidP="00D14978">
            <w:pPr>
              <w:pStyle w:val="TAC"/>
            </w:pPr>
            <w:r w:rsidRPr="009A413E">
              <w:t>-2.8</w:t>
            </w:r>
          </w:p>
        </w:tc>
        <w:tc>
          <w:tcPr>
            <w:tcW w:w="796" w:type="pct"/>
            <w:shd w:val="clear" w:color="auto" w:fill="auto"/>
            <w:vAlign w:val="center"/>
          </w:tcPr>
          <w:p w:rsidR="00D14978" w:rsidRPr="009A413E" w:rsidRDefault="00D14978" w:rsidP="00D14978">
            <w:pPr>
              <w:pStyle w:val="TAC"/>
            </w:pPr>
            <w:r w:rsidRPr="009A413E">
              <w:t>-0.1</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3</w:t>
            </w:r>
          </w:p>
        </w:tc>
        <w:tc>
          <w:tcPr>
            <w:tcW w:w="606" w:type="pct"/>
            <w:shd w:val="clear" w:color="auto" w:fill="auto"/>
            <w:vAlign w:val="center"/>
          </w:tcPr>
          <w:p w:rsidR="00D14978" w:rsidRPr="009A413E" w:rsidRDefault="00D14978" w:rsidP="00D14978">
            <w:pPr>
              <w:pStyle w:val="TAC"/>
            </w:pPr>
            <w:r w:rsidRPr="009A413E">
              <w:t>285</w:t>
            </w:r>
          </w:p>
        </w:tc>
        <w:tc>
          <w:tcPr>
            <w:tcW w:w="784" w:type="pct"/>
            <w:shd w:val="clear" w:color="auto" w:fill="auto"/>
            <w:vAlign w:val="center"/>
          </w:tcPr>
          <w:p w:rsidR="00D14978" w:rsidRPr="009A413E" w:rsidRDefault="00D14978" w:rsidP="00D14978">
            <w:pPr>
              <w:pStyle w:val="TAC"/>
            </w:pPr>
            <w:r w:rsidRPr="009A413E">
              <w:t>285</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-1.3</w:t>
            </w:r>
          </w:p>
        </w:tc>
        <w:tc>
          <w:tcPr>
            <w:tcW w:w="784" w:type="pct"/>
            <w:shd w:val="clear" w:color="auto" w:fill="auto"/>
            <w:vAlign w:val="center"/>
          </w:tcPr>
          <w:p w:rsidR="00D14978" w:rsidRPr="009A413E" w:rsidRDefault="00D14978" w:rsidP="00D14978">
            <w:pPr>
              <w:pStyle w:val="TAC"/>
            </w:pPr>
            <w:r w:rsidRPr="009A413E">
              <w:t>-1</w:t>
            </w:r>
          </w:p>
        </w:tc>
        <w:tc>
          <w:tcPr>
            <w:tcW w:w="796" w:type="pct"/>
            <w:shd w:val="clear" w:color="auto" w:fill="auto"/>
            <w:vAlign w:val="center"/>
          </w:tcPr>
          <w:p w:rsidR="00D14978" w:rsidRPr="009A413E" w:rsidRDefault="00D14978" w:rsidP="00D14978">
            <w:pPr>
              <w:pStyle w:val="TAC"/>
            </w:pPr>
            <w:r w:rsidRPr="009A413E">
              <w:t>0.3</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4</w:t>
            </w:r>
          </w:p>
        </w:tc>
        <w:tc>
          <w:tcPr>
            <w:tcW w:w="606" w:type="pct"/>
            <w:shd w:val="clear" w:color="auto" w:fill="auto"/>
            <w:vAlign w:val="center"/>
          </w:tcPr>
          <w:p w:rsidR="00D14978" w:rsidRPr="009A413E" w:rsidRDefault="00D14978" w:rsidP="00D14978">
            <w:pPr>
              <w:pStyle w:val="TAC"/>
            </w:pPr>
            <w:r w:rsidRPr="009A413E">
              <w:t>660</w:t>
            </w:r>
          </w:p>
        </w:tc>
        <w:tc>
          <w:tcPr>
            <w:tcW w:w="784" w:type="pct"/>
            <w:shd w:val="clear" w:color="auto" w:fill="auto"/>
            <w:vAlign w:val="center"/>
          </w:tcPr>
          <w:p w:rsidR="00D14978" w:rsidRPr="009A413E" w:rsidRDefault="00D14978" w:rsidP="00D14978">
            <w:pPr>
              <w:pStyle w:val="TAC"/>
            </w:pPr>
            <w:r w:rsidRPr="009A413E">
              <w:t>660</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-4.3</w:t>
            </w:r>
          </w:p>
        </w:tc>
        <w:tc>
          <w:tcPr>
            <w:tcW w:w="784" w:type="pct"/>
            <w:shd w:val="clear" w:color="auto" w:fill="auto"/>
            <w:vAlign w:val="center"/>
          </w:tcPr>
          <w:p w:rsidR="00D14978" w:rsidRPr="009A413E" w:rsidRDefault="00D14978" w:rsidP="00D14978">
            <w:pPr>
              <w:pStyle w:val="TAC"/>
            </w:pPr>
            <w:r w:rsidRPr="009A413E">
              <w:t>-4.3</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5</w:t>
            </w:r>
          </w:p>
        </w:tc>
        <w:tc>
          <w:tcPr>
            <w:tcW w:w="606" w:type="pct"/>
            <w:shd w:val="clear" w:color="auto" w:fill="auto"/>
            <w:vAlign w:val="center"/>
          </w:tcPr>
          <w:p w:rsidR="00D14978" w:rsidRPr="009A413E" w:rsidRDefault="00D14978" w:rsidP="00D14978">
            <w:pPr>
              <w:pStyle w:val="TAC"/>
            </w:pPr>
            <w:r w:rsidRPr="009A413E">
              <w:t>805</w:t>
            </w:r>
          </w:p>
        </w:tc>
        <w:tc>
          <w:tcPr>
            <w:tcW w:w="784" w:type="pct"/>
            <w:shd w:val="clear" w:color="auto" w:fill="auto"/>
            <w:vAlign w:val="center"/>
          </w:tcPr>
          <w:p w:rsidR="00D14978" w:rsidRPr="009A413E" w:rsidRDefault="00D14978" w:rsidP="00D14978">
            <w:pPr>
              <w:pStyle w:val="TAC"/>
            </w:pPr>
            <w:r w:rsidRPr="009A413E">
              <w:t>805</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-6</w:t>
            </w:r>
          </w:p>
        </w:tc>
        <w:tc>
          <w:tcPr>
            <w:tcW w:w="784" w:type="pct"/>
            <w:shd w:val="clear" w:color="auto" w:fill="auto"/>
            <w:vAlign w:val="center"/>
          </w:tcPr>
          <w:p w:rsidR="00D14978" w:rsidRPr="009A413E" w:rsidRDefault="00D14978" w:rsidP="00D14978">
            <w:pPr>
              <w:pStyle w:val="TAC"/>
            </w:pPr>
            <w:r w:rsidRPr="009A413E">
              <w:t>-6</w:t>
            </w:r>
          </w:p>
        </w:tc>
        <w:tc>
          <w:tcPr>
            <w:tcW w:w="796" w:type="pct"/>
            <w:shd w:val="clear" w:color="auto" w:fill="auto"/>
            <w:vAlign w:val="center"/>
          </w:tcPr>
          <w:p w:rsidR="00D14978" w:rsidRPr="009A413E" w:rsidRDefault="00D14978" w:rsidP="00D14978">
            <w:pPr>
              <w:pStyle w:val="TAC"/>
            </w:pPr>
            <w:r w:rsidRPr="009A413E">
              <w:t>0</w:t>
            </w:r>
          </w:p>
        </w:tc>
      </w:tr>
      <w:tr w:rsidR="00D14978" w:rsidRPr="009A413E" w:rsidTr="00BD2788">
        <w:trPr>
          <w:cantSplit/>
          <w:trHeight w:hRule="exact" w:val="216"/>
          <w:jc w:val="center"/>
        </w:trPr>
        <w:tc>
          <w:tcPr>
            <w:tcW w:w="620" w:type="pct"/>
            <w:shd w:val="clear" w:color="auto" w:fill="auto"/>
            <w:vAlign w:val="center"/>
          </w:tcPr>
          <w:p w:rsidR="00D14978" w:rsidRPr="009A413E" w:rsidRDefault="00D14978" w:rsidP="00D14978">
            <w:pPr>
              <w:pStyle w:val="TAC"/>
            </w:pPr>
            <w:r w:rsidRPr="009A413E">
              <w:t>6</w:t>
            </w:r>
          </w:p>
        </w:tc>
        <w:tc>
          <w:tcPr>
            <w:tcW w:w="606" w:type="pct"/>
            <w:shd w:val="clear" w:color="auto" w:fill="auto"/>
            <w:vAlign w:val="center"/>
          </w:tcPr>
          <w:p w:rsidR="00D14978" w:rsidRPr="009A413E" w:rsidRDefault="00D14978" w:rsidP="00D14978">
            <w:pPr>
              <w:pStyle w:val="TAC"/>
            </w:pPr>
            <w:r w:rsidRPr="009A413E">
              <w:t>925</w:t>
            </w:r>
          </w:p>
        </w:tc>
        <w:tc>
          <w:tcPr>
            <w:tcW w:w="784" w:type="pct"/>
            <w:shd w:val="clear" w:color="auto" w:fill="auto"/>
            <w:vAlign w:val="center"/>
          </w:tcPr>
          <w:p w:rsidR="00D14978" w:rsidRPr="009A413E" w:rsidRDefault="00D14978" w:rsidP="00D14978">
            <w:pPr>
              <w:pStyle w:val="TAC"/>
            </w:pPr>
            <w:r w:rsidRPr="009A413E">
              <w:t>925</w:t>
            </w:r>
          </w:p>
        </w:tc>
        <w:tc>
          <w:tcPr>
            <w:tcW w:w="805" w:type="pct"/>
            <w:shd w:val="clear" w:color="auto" w:fill="auto"/>
            <w:vAlign w:val="center"/>
          </w:tcPr>
          <w:p w:rsidR="00D14978" w:rsidRPr="009A413E" w:rsidRDefault="00D14978" w:rsidP="00D14978">
            <w:pPr>
              <w:pStyle w:val="TAC"/>
            </w:pPr>
            <w:r w:rsidRPr="009A413E">
              <w:t>0</w:t>
            </w:r>
          </w:p>
        </w:tc>
        <w:tc>
          <w:tcPr>
            <w:tcW w:w="606" w:type="pct"/>
            <w:shd w:val="clear" w:color="auto" w:fill="auto"/>
            <w:vAlign w:val="center"/>
          </w:tcPr>
          <w:p w:rsidR="00D14978" w:rsidRPr="009A413E" w:rsidRDefault="00D14978" w:rsidP="00D14978">
            <w:pPr>
              <w:pStyle w:val="TAC"/>
            </w:pPr>
            <w:r w:rsidRPr="009A413E">
              <w:t>-8.4</w:t>
            </w:r>
          </w:p>
        </w:tc>
        <w:tc>
          <w:tcPr>
            <w:tcW w:w="784" w:type="pct"/>
            <w:shd w:val="clear" w:color="auto" w:fill="auto"/>
            <w:vAlign w:val="center"/>
          </w:tcPr>
          <w:p w:rsidR="00D14978" w:rsidRPr="009A413E" w:rsidRDefault="00D14978" w:rsidP="00D14978">
            <w:pPr>
              <w:pStyle w:val="TAC"/>
            </w:pPr>
            <w:r w:rsidRPr="009A413E">
              <w:t>-8.4</w:t>
            </w:r>
          </w:p>
        </w:tc>
        <w:tc>
          <w:tcPr>
            <w:tcW w:w="796" w:type="pct"/>
            <w:shd w:val="clear" w:color="auto" w:fill="auto"/>
            <w:vAlign w:val="center"/>
          </w:tcPr>
          <w:p w:rsidR="00D14978" w:rsidRPr="009A413E" w:rsidRDefault="00D14978" w:rsidP="00D14978">
            <w:pPr>
              <w:pStyle w:val="TAC"/>
            </w:pPr>
            <w:r w:rsidRPr="009A413E">
              <w:t>0</w:t>
            </w:r>
          </w:p>
        </w:tc>
      </w:tr>
    </w:tbl>
    <w:p w:rsidR="00D14978" w:rsidRPr="009A413E" w:rsidRDefault="00D14978" w:rsidP="00F97393">
      <w:pPr>
        <w:rPr>
          <w:rFonts w:eastAsia="Batang"/>
          <w:lang w:val="en-US"/>
        </w:rPr>
      </w:pPr>
    </w:p>
    <w:p w:rsidR="00D14978" w:rsidRPr="009A413E" w:rsidRDefault="00D14978" w:rsidP="00D14978">
      <w:pPr>
        <w:pStyle w:val="TH"/>
        <w:rPr>
          <w:rFonts w:eastAsia="Batang"/>
        </w:rPr>
      </w:pPr>
      <w:r w:rsidRPr="009A413E">
        <w:t xml:space="preserve">Table 8.4.2-2b: Summary of PDP verification results at Band 13 for the RTS method with geometric implementation for </w:t>
      </w:r>
      <w:r w:rsidR="00BD2788" w:rsidRPr="009A413E">
        <w:t>System 2 with CE2 for Band 7</w:t>
      </w:r>
    </w:p>
    <w:tbl>
      <w:tblPr>
        <w:tblW w:w="35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37"/>
        <w:gridCol w:w="1082"/>
        <w:gridCol w:w="1095"/>
        <w:gridCol w:w="837"/>
        <w:gridCol w:w="1082"/>
        <w:gridCol w:w="1111"/>
      </w:tblGrid>
      <w:tr w:rsidR="00D14978" w:rsidRPr="009A413E" w:rsidTr="00BD2788">
        <w:trPr>
          <w:cantSplit/>
          <w:trHeight w:hRule="exact" w:val="248"/>
          <w:jc w:val="center"/>
        </w:trPr>
        <w:tc>
          <w:tcPr>
            <w:tcW w:w="5000" w:type="pct"/>
            <w:gridSpan w:val="7"/>
            <w:shd w:val="clear" w:color="auto" w:fill="D9D9D9"/>
            <w:vAlign w:val="center"/>
          </w:tcPr>
          <w:p w:rsidR="00D14978" w:rsidRPr="009A413E" w:rsidRDefault="00D14978" w:rsidP="00BD2788">
            <w:pPr>
              <w:pStyle w:val="TAH"/>
            </w:pPr>
            <w:r w:rsidRPr="009A413E">
              <w:t>SCME Urban Macro</w:t>
            </w:r>
          </w:p>
        </w:tc>
      </w:tr>
      <w:tr w:rsidR="00D14978" w:rsidRPr="009A413E" w:rsidTr="00BD2788">
        <w:trPr>
          <w:cantSplit/>
          <w:trHeight w:hRule="exact" w:val="230"/>
          <w:jc w:val="center"/>
        </w:trPr>
        <w:tc>
          <w:tcPr>
            <w:tcW w:w="622" w:type="pct"/>
            <w:vMerge w:val="restart"/>
            <w:shd w:val="clear" w:color="auto" w:fill="D9D9D9"/>
            <w:vAlign w:val="center"/>
          </w:tcPr>
          <w:p w:rsidR="00D14978" w:rsidRPr="009A413E" w:rsidRDefault="00D14978" w:rsidP="00BD2788">
            <w:pPr>
              <w:pStyle w:val="TAH"/>
            </w:pPr>
            <w:r w:rsidRPr="009A413E">
              <w:t>Cluster</w:t>
            </w:r>
          </w:p>
        </w:tc>
        <w:tc>
          <w:tcPr>
            <w:tcW w:w="2183" w:type="pct"/>
            <w:gridSpan w:val="3"/>
            <w:shd w:val="clear" w:color="auto" w:fill="D9D9D9"/>
            <w:vAlign w:val="center"/>
          </w:tcPr>
          <w:p w:rsidR="00D14978" w:rsidRPr="009A413E" w:rsidRDefault="00D14978" w:rsidP="00BD2788">
            <w:pPr>
              <w:pStyle w:val="TAH"/>
            </w:pPr>
            <w:r w:rsidRPr="009A413E">
              <w:t>Delay (ns)</w:t>
            </w:r>
          </w:p>
        </w:tc>
        <w:tc>
          <w:tcPr>
            <w:tcW w:w="2195" w:type="pct"/>
            <w:gridSpan w:val="3"/>
            <w:shd w:val="clear" w:color="auto" w:fill="D9D9D9"/>
            <w:vAlign w:val="center"/>
          </w:tcPr>
          <w:p w:rsidR="00D14978" w:rsidRPr="009A413E" w:rsidRDefault="00D14978" w:rsidP="00BD2788">
            <w:pPr>
              <w:pStyle w:val="TAH"/>
            </w:pPr>
            <w:r w:rsidRPr="009A413E">
              <w:t>Power (dB)</w:t>
            </w:r>
          </w:p>
        </w:tc>
      </w:tr>
      <w:tr w:rsidR="00D14978" w:rsidRPr="009A413E" w:rsidTr="00BD2788">
        <w:trPr>
          <w:cantSplit/>
          <w:trHeight w:hRule="exact" w:val="230"/>
          <w:jc w:val="center"/>
        </w:trPr>
        <w:tc>
          <w:tcPr>
            <w:tcW w:w="622" w:type="pct"/>
            <w:vMerge/>
            <w:shd w:val="clear" w:color="auto" w:fill="D9D9D9"/>
            <w:vAlign w:val="center"/>
          </w:tcPr>
          <w:p w:rsidR="00D14978" w:rsidRPr="009A413E" w:rsidRDefault="00D14978" w:rsidP="00BD2788">
            <w:pPr>
              <w:pStyle w:val="TAH"/>
            </w:pPr>
          </w:p>
        </w:tc>
        <w:tc>
          <w:tcPr>
            <w:tcW w:w="606" w:type="pct"/>
            <w:shd w:val="clear" w:color="auto" w:fill="D9D9D9"/>
            <w:vAlign w:val="center"/>
          </w:tcPr>
          <w:p w:rsidR="00D14978" w:rsidRPr="009A413E" w:rsidRDefault="00D14978" w:rsidP="00BD2788">
            <w:pPr>
              <w:pStyle w:val="TAH"/>
            </w:pPr>
            <w:r w:rsidRPr="009A413E">
              <w:t>Theory</w:t>
            </w:r>
          </w:p>
        </w:tc>
        <w:tc>
          <w:tcPr>
            <w:tcW w:w="784" w:type="pct"/>
            <w:shd w:val="clear" w:color="auto" w:fill="D9D9D9"/>
            <w:vAlign w:val="center"/>
          </w:tcPr>
          <w:p w:rsidR="00D14978" w:rsidRPr="009A413E" w:rsidRDefault="00D14978" w:rsidP="00BD2788">
            <w:pPr>
              <w:pStyle w:val="TAH"/>
            </w:pPr>
            <w:r w:rsidRPr="009A413E">
              <w:t>Measured</w:t>
            </w:r>
          </w:p>
        </w:tc>
        <w:tc>
          <w:tcPr>
            <w:tcW w:w="793" w:type="pct"/>
            <w:shd w:val="clear" w:color="auto" w:fill="D9D9D9"/>
            <w:vAlign w:val="center"/>
          </w:tcPr>
          <w:p w:rsidR="00D14978" w:rsidRPr="009A413E" w:rsidRDefault="00D14978" w:rsidP="00BD2788">
            <w:pPr>
              <w:pStyle w:val="TAH"/>
            </w:pPr>
            <w:r w:rsidRPr="009A413E">
              <w:t>Delta (ns)</w:t>
            </w:r>
          </w:p>
        </w:tc>
        <w:tc>
          <w:tcPr>
            <w:tcW w:w="606" w:type="pct"/>
            <w:shd w:val="clear" w:color="auto" w:fill="D9D9D9"/>
            <w:vAlign w:val="center"/>
          </w:tcPr>
          <w:p w:rsidR="00D14978" w:rsidRPr="009A413E" w:rsidRDefault="00D14978" w:rsidP="00BD2788">
            <w:pPr>
              <w:pStyle w:val="TAH"/>
            </w:pPr>
            <w:r w:rsidRPr="009A413E">
              <w:t>Theory</w:t>
            </w:r>
          </w:p>
        </w:tc>
        <w:tc>
          <w:tcPr>
            <w:tcW w:w="784" w:type="pct"/>
            <w:shd w:val="clear" w:color="auto" w:fill="D9D9D9"/>
            <w:vAlign w:val="center"/>
          </w:tcPr>
          <w:p w:rsidR="00D14978" w:rsidRPr="009A413E" w:rsidRDefault="00D14978" w:rsidP="00BD2788">
            <w:pPr>
              <w:pStyle w:val="TAH"/>
            </w:pPr>
            <w:r w:rsidRPr="009A413E">
              <w:t>Measured</w:t>
            </w:r>
          </w:p>
        </w:tc>
        <w:tc>
          <w:tcPr>
            <w:tcW w:w="806" w:type="pct"/>
            <w:shd w:val="clear" w:color="auto" w:fill="D9D9D9"/>
            <w:vAlign w:val="center"/>
          </w:tcPr>
          <w:p w:rsidR="00D14978" w:rsidRPr="009A413E" w:rsidRDefault="00D14978" w:rsidP="00BD2788">
            <w:pPr>
              <w:pStyle w:val="TAH"/>
            </w:pPr>
            <w:r w:rsidRPr="009A413E">
              <w:t>Delta (dB)</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1</w:t>
            </w:r>
          </w:p>
        </w:tc>
        <w:tc>
          <w:tcPr>
            <w:tcW w:w="606" w:type="pct"/>
            <w:shd w:val="clear" w:color="auto" w:fill="auto"/>
            <w:vAlign w:val="center"/>
          </w:tcPr>
          <w:p w:rsidR="00D14978" w:rsidRPr="009A413E" w:rsidRDefault="00D14978" w:rsidP="00BD2788">
            <w:pPr>
              <w:pStyle w:val="TAC"/>
            </w:pPr>
            <w:r w:rsidRPr="009A413E">
              <w:t>0</w:t>
            </w:r>
          </w:p>
        </w:tc>
        <w:tc>
          <w:tcPr>
            <w:tcW w:w="784" w:type="pct"/>
            <w:shd w:val="clear" w:color="auto" w:fill="auto"/>
            <w:vAlign w:val="center"/>
          </w:tcPr>
          <w:p w:rsidR="00D14978" w:rsidRPr="009A413E" w:rsidRDefault="00D14978" w:rsidP="00BD2788">
            <w:pPr>
              <w:pStyle w:val="TAC"/>
            </w:pPr>
            <w:r w:rsidRPr="009A413E">
              <w:t>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0</w:t>
            </w:r>
          </w:p>
        </w:tc>
        <w:tc>
          <w:tcPr>
            <w:tcW w:w="784" w:type="pct"/>
            <w:shd w:val="clear" w:color="auto" w:fill="auto"/>
            <w:vAlign w:val="center"/>
          </w:tcPr>
          <w:p w:rsidR="00D14978" w:rsidRPr="009A413E" w:rsidRDefault="00D14978" w:rsidP="00BD2788">
            <w:pPr>
              <w:pStyle w:val="TAC"/>
            </w:pPr>
            <w:r w:rsidRPr="009A413E">
              <w:t>0</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2</w:t>
            </w:r>
          </w:p>
        </w:tc>
        <w:tc>
          <w:tcPr>
            <w:tcW w:w="606" w:type="pct"/>
            <w:shd w:val="clear" w:color="auto" w:fill="auto"/>
            <w:vAlign w:val="center"/>
          </w:tcPr>
          <w:p w:rsidR="00D14978" w:rsidRPr="009A413E" w:rsidRDefault="00D14978" w:rsidP="00BD2788">
            <w:pPr>
              <w:pStyle w:val="TAC"/>
            </w:pPr>
            <w:r w:rsidRPr="009A413E">
              <w:t>255</w:t>
            </w:r>
          </w:p>
        </w:tc>
        <w:tc>
          <w:tcPr>
            <w:tcW w:w="784" w:type="pct"/>
            <w:shd w:val="clear" w:color="auto" w:fill="auto"/>
            <w:vAlign w:val="center"/>
          </w:tcPr>
          <w:p w:rsidR="00D14978" w:rsidRPr="009A413E" w:rsidRDefault="00D14978" w:rsidP="00BD2788">
            <w:pPr>
              <w:pStyle w:val="TAC"/>
            </w:pPr>
            <w:r w:rsidRPr="009A413E">
              <w:t>255</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-1.7</w:t>
            </w:r>
          </w:p>
        </w:tc>
        <w:tc>
          <w:tcPr>
            <w:tcW w:w="784" w:type="pct"/>
            <w:shd w:val="clear" w:color="auto" w:fill="auto"/>
            <w:vAlign w:val="center"/>
          </w:tcPr>
          <w:p w:rsidR="00D14978" w:rsidRPr="009A413E" w:rsidRDefault="00D14978" w:rsidP="00BD2788">
            <w:pPr>
              <w:pStyle w:val="TAC"/>
            </w:pPr>
            <w:r w:rsidRPr="009A413E">
              <w:t>-1.7</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3</w:t>
            </w:r>
          </w:p>
        </w:tc>
        <w:tc>
          <w:tcPr>
            <w:tcW w:w="606" w:type="pct"/>
            <w:shd w:val="clear" w:color="auto" w:fill="auto"/>
            <w:vAlign w:val="center"/>
          </w:tcPr>
          <w:p w:rsidR="00D14978" w:rsidRPr="009A413E" w:rsidRDefault="00D14978" w:rsidP="00BD2788">
            <w:pPr>
              <w:pStyle w:val="TAC"/>
            </w:pPr>
            <w:r w:rsidRPr="009A413E">
              <w:t>360</w:t>
            </w:r>
          </w:p>
        </w:tc>
        <w:tc>
          <w:tcPr>
            <w:tcW w:w="784" w:type="pct"/>
            <w:shd w:val="clear" w:color="auto" w:fill="auto"/>
            <w:vAlign w:val="center"/>
          </w:tcPr>
          <w:p w:rsidR="00D14978" w:rsidRPr="009A413E" w:rsidRDefault="00D14978" w:rsidP="00BD2788">
            <w:pPr>
              <w:pStyle w:val="TAC"/>
            </w:pPr>
            <w:r w:rsidRPr="009A413E">
              <w:t>360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-2.2</w:t>
            </w:r>
          </w:p>
        </w:tc>
        <w:tc>
          <w:tcPr>
            <w:tcW w:w="784" w:type="pct"/>
            <w:shd w:val="clear" w:color="auto" w:fill="auto"/>
            <w:vAlign w:val="center"/>
          </w:tcPr>
          <w:p w:rsidR="00D14978" w:rsidRPr="009A413E" w:rsidRDefault="00D14978" w:rsidP="00BD2788">
            <w:pPr>
              <w:pStyle w:val="TAC"/>
            </w:pPr>
            <w:r w:rsidRPr="009A413E">
              <w:t>-2.2</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4</w:t>
            </w:r>
          </w:p>
        </w:tc>
        <w:tc>
          <w:tcPr>
            <w:tcW w:w="606" w:type="pct"/>
            <w:shd w:val="clear" w:color="auto" w:fill="auto"/>
            <w:vAlign w:val="center"/>
          </w:tcPr>
          <w:p w:rsidR="00D14978" w:rsidRPr="009A413E" w:rsidRDefault="00D14978" w:rsidP="00BD2788">
            <w:pPr>
              <w:pStyle w:val="TAC"/>
            </w:pPr>
            <w:r w:rsidRPr="009A413E">
              <w:t>1040</w:t>
            </w:r>
          </w:p>
        </w:tc>
        <w:tc>
          <w:tcPr>
            <w:tcW w:w="784" w:type="pct"/>
            <w:shd w:val="clear" w:color="auto" w:fill="auto"/>
            <w:vAlign w:val="center"/>
          </w:tcPr>
          <w:p w:rsidR="00D14978" w:rsidRPr="009A413E" w:rsidRDefault="00D14978" w:rsidP="00BD2788">
            <w:pPr>
              <w:pStyle w:val="TAC"/>
            </w:pPr>
            <w:r w:rsidRPr="009A413E">
              <w:t>1040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-5.2</w:t>
            </w:r>
          </w:p>
        </w:tc>
        <w:tc>
          <w:tcPr>
            <w:tcW w:w="784" w:type="pct"/>
            <w:shd w:val="clear" w:color="auto" w:fill="auto"/>
            <w:vAlign w:val="center"/>
          </w:tcPr>
          <w:p w:rsidR="00D14978" w:rsidRPr="009A413E" w:rsidRDefault="00D14978" w:rsidP="00BD2788">
            <w:pPr>
              <w:pStyle w:val="TAC"/>
            </w:pPr>
            <w:r w:rsidRPr="009A413E">
              <w:t>-5.2</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5</w:t>
            </w:r>
          </w:p>
        </w:tc>
        <w:tc>
          <w:tcPr>
            <w:tcW w:w="606" w:type="pct"/>
            <w:shd w:val="clear" w:color="auto" w:fill="auto"/>
            <w:vAlign w:val="center"/>
          </w:tcPr>
          <w:p w:rsidR="00D14978" w:rsidRPr="009A413E" w:rsidRDefault="00D14978" w:rsidP="00BD2788">
            <w:pPr>
              <w:pStyle w:val="TAC"/>
            </w:pPr>
            <w:r w:rsidRPr="009A413E">
              <w:t>2730</w:t>
            </w:r>
          </w:p>
        </w:tc>
        <w:tc>
          <w:tcPr>
            <w:tcW w:w="784" w:type="pct"/>
            <w:shd w:val="clear" w:color="auto" w:fill="auto"/>
            <w:vAlign w:val="center"/>
          </w:tcPr>
          <w:p w:rsidR="00D14978" w:rsidRPr="009A413E" w:rsidRDefault="00D14978" w:rsidP="00BD2788">
            <w:pPr>
              <w:pStyle w:val="TAC"/>
            </w:pPr>
            <w:r w:rsidRPr="009A413E">
              <w:t>2730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-9.1</w:t>
            </w:r>
          </w:p>
        </w:tc>
        <w:tc>
          <w:tcPr>
            <w:tcW w:w="784" w:type="pct"/>
            <w:shd w:val="clear" w:color="auto" w:fill="auto"/>
            <w:vAlign w:val="center"/>
          </w:tcPr>
          <w:p w:rsidR="00D14978" w:rsidRPr="009A413E" w:rsidRDefault="00D14978" w:rsidP="00BD2788">
            <w:pPr>
              <w:pStyle w:val="TAC"/>
            </w:pPr>
            <w:r w:rsidRPr="009A413E">
              <w:t>-9.1</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6</w:t>
            </w:r>
          </w:p>
        </w:tc>
        <w:tc>
          <w:tcPr>
            <w:tcW w:w="606" w:type="pct"/>
            <w:shd w:val="clear" w:color="auto" w:fill="auto"/>
            <w:vAlign w:val="center"/>
          </w:tcPr>
          <w:p w:rsidR="00D14978" w:rsidRPr="009A413E" w:rsidRDefault="00D14978" w:rsidP="00BD2788">
            <w:pPr>
              <w:pStyle w:val="TAC"/>
            </w:pPr>
            <w:r w:rsidRPr="009A413E">
              <w:t>4600</w:t>
            </w:r>
          </w:p>
        </w:tc>
        <w:tc>
          <w:tcPr>
            <w:tcW w:w="784" w:type="pct"/>
            <w:shd w:val="clear" w:color="auto" w:fill="auto"/>
            <w:vAlign w:val="center"/>
          </w:tcPr>
          <w:p w:rsidR="00D14978" w:rsidRPr="009A413E" w:rsidRDefault="00D14978" w:rsidP="00BD2788">
            <w:pPr>
              <w:pStyle w:val="TAC"/>
            </w:pPr>
            <w:r w:rsidRPr="009A413E">
              <w:t>4600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-12.5</w:t>
            </w:r>
          </w:p>
        </w:tc>
        <w:tc>
          <w:tcPr>
            <w:tcW w:w="784" w:type="pct"/>
            <w:shd w:val="clear" w:color="auto" w:fill="auto"/>
            <w:vAlign w:val="center"/>
          </w:tcPr>
          <w:p w:rsidR="00D14978" w:rsidRPr="009A413E" w:rsidRDefault="00D14978" w:rsidP="00BD2788">
            <w:pPr>
              <w:pStyle w:val="TAC"/>
            </w:pPr>
            <w:r w:rsidRPr="009A413E">
              <w:t>-12.5</w:t>
            </w:r>
          </w:p>
        </w:tc>
        <w:tc>
          <w:tcPr>
            <w:tcW w:w="806" w:type="pct"/>
            <w:shd w:val="clear" w:color="auto" w:fill="auto"/>
            <w:vAlign w:val="center"/>
          </w:tcPr>
          <w:p w:rsidR="00D14978" w:rsidRPr="009A413E" w:rsidRDefault="00D14978" w:rsidP="00BD2788">
            <w:pPr>
              <w:pStyle w:val="TAC"/>
            </w:pPr>
            <w:r w:rsidRPr="009A413E">
              <w:t>0</w:t>
            </w:r>
          </w:p>
        </w:tc>
      </w:tr>
      <w:tr w:rsidR="00D14978" w:rsidRPr="009A413E" w:rsidTr="00BD2788">
        <w:trPr>
          <w:cantSplit/>
          <w:trHeight w:hRule="exact" w:val="257"/>
          <w:jc w:val="center"/>
        </w:trPr>
        <w:tc>
          <w:tcPr>
            <w:tcW w:w="5000" w:type="pct"/>
            <w:gridSpan w:val="7"/>
            <w:shd w:val="clear" w:color="auto" w:fill="D9D9D9"/>
            <w:vAlign w:val="center"/>
          </w:tcPr>
          <w:p w:rsidR="00D14978" w:rsidRPr="009A413E" w:rsidRDefault="00D14978" w:rsidP="00BD2788">
            <w:pPr>
              <w:pStyle w:val="TAH"/>
            </w:pPr>
            <w:r w:rsidRPr="009A413E">
              <w:t>SCME Urban Micro</w:t>
            </w:r>
          </w:p>
        </w:tc>
      </w:tr>
      <w:tr w:rsidR="00D14978" w:rsidRPr="009A413E" w:rsidTr="00BD2788">
        <w:trPr>
          <w:cantSplit/>
          <w:trHeight w:hRule="exact" w:val="194"/>
          <w:jc w:val="center"/>
        </w:trPr>
        <w:tc>
          <w:tcPr>
            <w:tcW w:w="622" w:type="pct"/>
            <w:vMerge w:val="restart"/>
            <w:shd w:val="clear" w:color="auto" w:fill="D9D9D9"/>
            <w:vAlign w:val="center"/>
          </w:tcPr>
          <w:p w:rsidR="00D14978" w:rsidRPr="009A413E" w:rsidRDefault="00D14978" w:rsidP="00BD2788">
            <w:pPr>
              <w:pStyle w:val="TAH"/>
            </w:pPr>
            <w:r w:rsidRPr="009A413E">
              <w:t>Cluster</w:t>
            </w:r>
          </w:p>
        </w:tc>
        <w:tc>
          <w:tcPr>
            <w:tcW w:w="2183" w:type="pct"/>
            <w:gridSpan w:val="3"/>
            <w:shd w:val="clear" w:color="auto" w:fill="D9D9D9"/>
            <w:vAlign w:val="center"/>
          </w:tcPr>
          <w:p w:rsidR="00D14978" w:rsidRPr="009A413E" w:rsidRDefault="00D14978" w:rsidP="00BD2788">
            <w:pPr>
              <w:pStyle w:val="TAH"/>
            </w:pPr>
            <w:r w:rsidRPr="009A413E">
              <w:t>Delay (ns)</w:t>
            </w:r>
          </w:p>
        </w:tc>
        <w:tc>
          <w:tcPr>
            <w:tcW w:w="2195" w:type="pct"/>
            <w:gridSpan w:val="3"/>
            <w:shd w:val="clear" w:color="auto" w:fill="D9D9D9"/>
            <w:vAlign w:val="center"/>
          </w:tcPr>
          <w:p w:rsidR="00D14978" w:rsidRPr="009A413E" w:rsidRDefault="00D14978" w:rsidP="00BD2788">
            <w:pPr>
              <w:pStyle w:val="TAH"/>
            </w:pPr>
            <w:r w:rsidRPr="009A413E">
              <w:t>Power (dB)</w:t>
            </w:r>
          </w:p>
        </w:tc>
      </w:tr>
      <w:tr w:rsidR="00D14978" w:rsidRPr="009A413E" w:rsidTr="00BD2788">
        <w:trPr>
          <w:cantSplit/>
          <w:trHeight w:hRule="exact" w:val="239"/>
          <w:jc w:val="center"/>
        </w:trPr>
        <w:tc>
          <w:tcPr>
            <w:tcW w:w="622" w:type="pct"/>
            <w:vMerge/>
            <w:shd w:val="clear" w:color="auto" w:fill="D9D9D9"/>
            <w:vAlign w:val="center"/>
          </w:tcPr>
          <w:p w:rsidR="00D14978" w:rsidRPr="009A413E" w:rsidRDefault="00D14978" w:rsidP="00BD2788">
            <w:pPr>
              <w:pStyle w:val="TAH"/>
            </w:pPr>
          </w:p>
        </w:tc>
        <w:tc>
          <w:tcPr>
            <w:tcW w:w="606" w:type="pct"/>
            <w:shd w:val="clear" w:color="auto" w:fill="D9D9D9"/>
            <w:vAlign w:val="center"/>
          </w:tcPr>
          <w:p w:rsidR="00D14978" w:rsidRPr="009A413E" w:rsidRDefault="00D14978" w:rsidP="00BD2788">
            <w:pPr>
              <w:pStyle w:val="TAH"/>
            </w:pPr>
            <w:r w:rsidRPr="009A413E">
              <w:t>Theory</w:t>
            </w:r>
          </w:p>
        </w:tc>
        <w:tc>
          <w:tcPr>
            <w:tcW w:w="784" w:type="pct"/>
            <w:shd w:val="clear" w:color="auto" w:fill="D9D9D9"/>
            <w:vAlign w:val="center"/>
          </w:tcPr>
          <w:p w:rsidR="00D14978" w:rsidRPr="009A413E" w:rsidRDefault="00D14978" w:rsidP="00BD2788">
            <w:pPr>
              <w:pStyle w:val="TAH"/>
            </w:pPr>
            <w:r w:rsidRPr="009A413E">
              <w:t>Measured</w:t>
            </w:r>
          </w:p>
        </w:tc>
        <w:tc>
          <w:tcPr>
            <w:tcW w:w="793" w:type="pct"/>
            <w:shd w:val="clear" w:color="auto" w:fill="D9D9D9"/>
            <w:vAlign w:val="center"/>
          </w:tcPr>
          <w:p w:rsidR="00D14978" w:rsidRPr="009A413E" w:rsidRDefault="00D14978" w:rsidP="00BD2788">
            <w:pPr>
              <w:pStyle w:val="TAH"/>
            </w:pPr>
            <w:r w:rsidRPr="009A413E">
              <w:t>Delta (ns)</w:t>
            </w:r>
          </w:p>
        </w:tc>
        <w:tc>
          <w:tcPr>
            <w:tcW w:w="606" w:type="pct"/>
            <w:shd w:val="clear" w:color="auto" w:fill="D9D9D9"/>
            <w:vAlign w:val="center"/>
          </w:tcPr>
          <w:p w:rsidR="00D14978" w:rsidRPr="009A413E" w:rsidRDefault="00D14978" w:rsidP="00BD2788">
            <w:pPr>
              <w:pStyle w:val="TAH"/>
            </w:pPr>
            <w:r w:rsidRPr="009A413E">
              <w:t>Theory</w:t>
            </w:r>
          </w:p>
        </w:tc>
        <w:tc>
          <w:tcPr>
            <w:tcW w:w="784" w:type="pct"/>
            <w:shd w:val="clear" w:color="auto" w:fill="D9D9D9"/>
            <w:vAlign w:val="center"/>
          </w:tcPr>
          <w:p w:rsidR="00D14978" w:rsidRPr="009A413E" w:rsidRDefault="00D14978" w:rsidP="00BD2788">
            <w:pPr>
              <w:pStyle w:val="TAH"/>
            </w:pPr>
            <w:r w:rsidRPr="009A413E">
              <w:t>Measured</w:t>
            </w:r>
          </w:p>
        </w:tc>
        <w:tc>
          <w:tcPr>
            <w:tcW w:w="806" w:type="pct"/>
            <w:shd w:val="clear" w:color="auto" w:fill="D9D9D9"/>
            <w:vAlign w:val="center"/>
          </w:tcPr>
          <w:p w:rsidR="00D14978" w:rsidRPr="009A413E" w:rsidRDefault="00D14978" w:rsidP="00BD2788">
            <w:pPr>
              <w:pStyle w:val="TAH"/>
            </w:pPr>
            <w:r w:rsidRPr="009A413E">
              <w:t>Delta (dB)</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1</w:t>
            </w:r>
          </w:p>
        </w:tc>
        <w:tc>
          <w:tcPr>
            <w:tcW w:w="606" w:type="pct"/>
            <w:shd w:val="clear" w:color="auto" w:fill="auto"/>
            <w:vAlign w:val="center"/>
          </w:tcPr>
          <w:p w:rsidR="00D14978" w:rsidRPr="009A413E" w:rsidRDefault="00D14978" w:rsidP="00BD2788">
            <w:pPr>
              <w:pStyle w:val="TAC"/>
            </w:pPr>
            <w:r w:rsidRPr="009A413E">
              <w:t>0</w:t>
            </w:r>
          </w:p>
        </w:tc>
        <w:tc>
          <w:tcPr>
            <w:tcW w:w="784" w:type="pct"/>
            <w:shd w:val="clear" w:color="auto" w:fill="auto"/>
            <w:vAlign w:val="center"/>
          </w:tcPr>
          <w:p w:rsidR="00D14978" w:rsidRPr="009A413E" w:rsidRDefault="00D14978" w:rsidP="00BD2788">
            <w:pPr>
              <w:pStyle w:val="TAC"/>
            </w:pPr>
            <w:r w:rsidRPr="009A413E">
              <w:t>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0</w:t>
            </w:r>
          </w:p>
        </w:tc>
        <w:tc>
          <w:tcPr>
            <w:tcW w:w="784" w:type="pct"/>
            <w:shd w:val="clear" w:color="auto" w:fill="auto"/>
            <w:vAlign w:val="center"/>
          </w:tcPr>
          <w:p w:rsidR="00D14978" w:rsidRPr="009A413E" w:rsidRDefault="00D14978" w:rsidP="00BD2788">
            <w:pPr>
              <w:pStyle w:val="TAC"/>
            </w:pPr>
            <w:r w:rsidRPr="009A413E">
              <w:t>0</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2</w:t>
            </w:r>
          </w:p>
        </w:tc>
        <w:tc>
          <w:tcPr>
            <w:tcW w:w="606" w:type="pct"/>
            <w:shd w:val="clear" w:color="auto" w:fill="auto"/>
            <w:vAlign w:val="center"/>
          </w:tcPr>
          <w:p w:rsidR="00D14978" w:rsidRPr="009A413E" w:rsidRDefault="00D14978" w:rsidP="00BD2788">
            <w:pPr>
              <w:pStyle w:val="TAC"/>
            </w:pPr>
            <w:r w:rsidRPr="009A413E">
              <w:t>205</w:t>
            </w:r>
          </w:p>
        </w:tc>
        <w:tc>
          <w:tcPr>
            <w:tcW w:w="784" w:type="pct"/>
            <w:shd w:val="clear" w:color="auto" w:fill="auto"/>
            <w:vAlign w:val="center"/>
          </w:tcPr>
          <w:p w:rsidR="00D14978" w:rsidRPr="009A413E" w:rsidRDefault="00D14978" w:rsidP="00BD2788">
            <w:pPr>
              <w:pStyle w:val="TAC"/>
            </w:pPr>
            <w:r w:rsidRPr="009A413E">
              <w:t>205</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-2.7</w:t>
            </w:r>
          </w:p>
        </w:tc>
        <w:tc>
          <w:tcPr>
            <w:tcW w:w="784" w:type="pct"/>
            <w:shd w:val="clear" w:color="auto" w:fill="auto"/>
            <w:vAlign w:val="center"/>
          </w:tcPr>
          <w:p w:rsidR="00D14978" w:rsidRPr="009A413E" w:rsidRDefault="00D14978" w:rsidP="00BD2788">
            <w:pPr>
              <w:pStyle w:val="TAC"/>
            </w:pPr>
            <w:r w:rsidRPr="009A413E">
              <w:t>-2.7</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3</w:t>
            </w:r>
          </w:p>
        </w:tc>
        <w:tc>
          <w:tcPr>
            <w:tcW w:w="606" w:type="pct"/>
            <w:shd w:val="clear" w:color="auto" w:fill="auto"/>
            <w:vAlign w:val="center"/>
          </w:tcPr>
          <w:p w:rsidR="00D14978" w:rsidRPr="009A413E" w:rsidRDefault="00D14978" w:rsidP="00BD2788">
            <w:pPr>
              <w:pStyle w:val="TAC"/>
            </w:pPr>
            <w:r w:rsidRPr="009A413E">
              <w:t>285</w:t>
            </w:r>
          </w:p>
        </w:tc>
        <w:tc>
          <w:tcPr>
            <w:tcW w:w="784" w:type="pct"/>
            <w:shd w:val="clear" w:color="auto" w:fill="auto"/>
            <w:vAlign w:val="center"/>
          </w:tcPr>
          <w:p w:rsidR="00D14978" w:rsidRPr="009A413E" w:rsidRDefault="00D14978" w:rsidP="00BD2788">
            <w:pPr>
              <w:pStyle w:val="TAC"/>
            </w:pPr>
            <w:r w:rsidRPr="009A413E">
              <w:t>285</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-1.3</w:t>
            </w:r>
          </w:p>
        </w:tc>
        <w:tc>
          <w:tcPr>
            <w:tcW w:w="784" w:type="pct"/>
            <w:shd w:val="clear" w:color="auto" w:fill="auto"/>
            <w:vAlign w:val="center"/>
          </w:tcPr>
          <w:p w:rsidR="00D14978" w:rsidRPr="009A413E" w:rsidRDefault="00D14978" w:rsidP="00BD2788">
            <w:pPr>
              <w:pStyle w:val="TAC"/>
            </w:pPr>
            <w:r w:rsidRPr="009A413E">
              <w:t>-1.3</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4</w:t>
            </w:r>
          </w:p>
        </w:tc>
        <w:tc>
          <w:tcPr>
            <w:tcW w:w="606" w:type="pct"/>
            <w:shd w:val="clear" w:color="auto" w:fill="auto"/>
            <w:vAlign w:val="center"/>
          </w:tcPr>
          <w:p w:rsidR="00D14978" w:rsidRPr="009A413E" w:rsidRDefault="00D14978" w:rsidP="00BD2788">
            <w:pPr>
              <w:pStyle w:val="TAC"/>
            </w:pPr>
            <w:r w:rsidRPr="009A413E">
              <w:t>660</w:t>
            </w:r>
          </w:p>
        </w:tc>
        <w:tc>
          <w:tcPr>
            <w:tcW w:w="784" w:type="pct"/>
            <w:shd w:val="clear" w:color="auto" w:fill="auto"/>
            <w:vAlign w:val="center"/>
          </w:tcPr>
          <w:p w:rsidR="00D14978" w:rsidRPr="009A413E" w:rsidRDefault="00D14978" w:rsidP="00BD2788">
            <w:pPr>
              <w:pStyle w:val="TAC"/>
            </w:pPr>
            <w:r w:rsidRPr="009A413E">
              <w:t>660</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-4.3</w:t>
            </w:r>
          </w:p>
        </w:tc>
        <w:tc>
          <w:tcPr>
            <w:tcW w:w="784" w:type="pct"/>
            <w:shd w:val="clear" w:color="auto" w:fill="auto"/>
            <w:vAlign w:val="center"/>
          </w:tcPr>
          <w:p w:rsidR="00D14978" w:rsidRPr="009A413E" w:rsidRDefault="00D14978" w:rsidP="00BD2788">
            <w:pPr>
              <w:pStyle w:val="TAC"/>
            </w:pPr>
            <w:r w:rsidRPr="009A413E">
              <w:t>-4.3</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5</w:t>
            </w:r>
          </w:p>
        </w:tc>
        <w:tc>
          <w:tcPr>
            <w:tcW w:w="606" w:type="pct"/>
            <w:shd w:val="clear" w:color="auto" w:fill="auto"/>
            <w:vAlign w:val="center"/>
          </w:tcPr>
          <w:p w:rsidR="00D14978" w:rsidRPr="009A413E" w:rsidRDefault="00D14978" w:rsidP="00BD2788">
            <w:pPr>
              <w:pStyle w:val="TAC"/>
            </w:pPr>
            <w:r w:rsidRPr="009A413E">
              <w:t>805</w:t>
            </w:r>
          </w:p>
        </w:tc>
        <w:tc>
          <w:tcPr>
            <w:tcW w:w="784" w:type="pct"/>
            <w:shd w:val="clear" w:color="auto" w:fill="auto"/>
            <w:vAlign w:val="center"/>
          </w:tcPr>
          <w:p w:rsidR="00D14978" w:rsidRPr="009A413E" w:rsidRDefault="00D14978" w:rsidP="00BD2788">
            <w:pPr>
              <w:pStyle w:val="TAC"/>
            </w:pPr>
            <w:r w:rsidRPr="009A413E">
              <w:t>805</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-6</w:t>
            </w:r>
          </w:p>
        </w:tc>
        <w:tc>
          <w:tcPr>
            <w:tcW w:w="784" w:type="pct"/>
            <w:shd w:val="clear" w:color="auto" w:fill="auto"/>
            <w:vAlign w:val="center"/>
          </w:tcPr>
          <w:p w:rsidR="00D14978" w:rsidRPr="009A413E" w:rsidRDefault="00D14978" w:rsidP="00BD2788">
            <w:pPr>
              <w:pStyle w:val="TAC"/>
            </w:pPr>
            <w:r w:rsidRPr="009A413E">
              <w:t>-6</w:t>
            </w:r>
          </w:p>
        </w:tc>
        <w:tc>
          <w:tcPr>
            <w:tcW w:w="806" w:type="pct"/>
            <w:shd w:val="clear" w:color="auto" w:fill="auto"/>
            <w:vAlign w:val="center"/>
          </w:tcPr>
          <w:p w:rsidR="00D14978" w:rsidRPr="009A413E" w:rsidRDefault="00D14978" w:rsidP="00BD2788">
            <w:pPr>
              <w:pStyle w:val="TAC"/>
            </w:pPr>
            <w:r w:rsidRPr="009A413E">
              <w:t>0</w:t>
            </w:r>
          </w:p>
        </w:tc>
      </w:tr>
      <w:tr w:rsidR="00BD2788" w:rsidRPr="009A413E" w:rsidTr="00BD2788">
        <w:trPr>
          <w:cantSplit/>
          <w:trHeight w:hRule="exact" w:val="216"/>
          <w:jc w:val="center"/>
        </w:trPr>
        <w:tc>
          <w:tcPr>
            <w:tcW w:w="622" w:type="pct"/>
            <w:shd w:val="clear" w:color="auto" w:fill="auto"/>
            <w:vAlign w:val="center"/>
          </w:tcPr>
          <w:p w:rsidR="00D14978" w:rsidRPr="009A413E" w:rsidRDefault="00D14978" w:rsidP="00BD2788">
            <w:pPr>
              <w:pStyle w:val="TAC"/>
            </w:pPr>
            <w:r w:rsidRPr="009A413E">
              <w:t>6</w:t>
            </w:r>
          </w:p>
        </w:tc>
        <w:tc>
          <w:tcPr>
            <w:tcW w:w="606" w:type="pct"/>
            <w:shd w:val="clear" w:color="auto" w:fill="auto"/>
            <w:vAlign w:val="center"/>
          </w:tcPr>
          <w:p w:rsidR="00D14978" w:rsidRPr="009A413E" w:rsidRDefault="00D14978" w:rsidP="00BD2788">
            <w:pPr>
              <w:pStyle w:val="TAC"/>
            </w:pPr>
            <w:r w:rsidRPr="009A413E">
              <w:t>925</w:t>
            </w:r>
          </w:p>
        </w:tc>
        <w:tc>
          <w:tcPr>
            <w:tcW w:w="784" w:type="pct"/>
            <w:shd w:val="clear" w:color="auto" w:fill="auto"/>
            <w:vAlign w:val="center"/>
          </w:tcPr>
          <w:p w:rsidR="00D14978" w:rsidRPr="009A413E" w:rsidRDefault="00D14978" w:rsidP="00BD2788">
            <w:pPr>
              <w:pStyle w:val="TAC"/>
            </w:pPr>
            <w:r w:rsidRPr="009A413E">
              <w:t>925</w:t>
            </w:r>
          </w:p>
        </w:tc>
        <w:tc>
          <w:tcPr>
            <w:tcW w:w="793" w:type="pct"/>
            <w:shd w:val="clear" w:color="auto" w:fill="auto"/>
            <w:vAlign w:val="center"/>
          </w:tcPr>
          <w:p w:rsidR="00D14978" w:rsidRPr="009A413E" w:rsidRDefault="00D14978" w:rsidP="00BD2788">
            <w:pPr>
              <w:pStyle w:val="TAC"/>
            </w:pPr>
            <w:r w:rsidRPr="009A413E">
              <w:t>0</w:t>
            </w:r>
          </w:p>
        </w:tc>
        <w:tc>
          <w:tcPr>
            <w:tcW w:w="606" w:type="pct"/>
            <w:shd w:val="clear" w:color="auto" w:fill="auto"/>
            <w:vAlign w:val="center"/>
          </w:tcPr>
          <w:p w:rsidR="00D14978" w:rsidRPr="009A413E" w:rsidRDefault="00D14978" w:rsidP="00BD2788">
            <w:pPr>
              <w:pStyle w:val="TAC"/>
            </w:pPr>
            <w:r w:rsidRPr="009A413E">
              <w:t>-8.4</w:t>
            </w:r>
          </w:p>
        </w:tc>
        <w:tc>
          <w:tcPr>
            <w:tcW w:w="784" w:type="pct"/>
            <w:shd w:val="clear" w:color="auto" w:fill="auto"/>
            <w:vAlign w:val="center"/>
          </w:tcPr>
          <w:p w:rsidR="00D14978" w:rsidRPr="009A413E" w:rsidRDefault="00D14978" w:rsidP="00BD2788">
            <w:pPr>
              <w:pStyle w:val="TAC"/>
            </w:pPr>
            <w:r w:rsidRPr="009A413E">
              <w:t>-8.4</w:t>
            </w:r>
          </w:p>
        </w:tc>
        <w:tc>
          <w:tcPr>
            <w:tcW w:w="806" w:type="pct"/>
            <w:shd w:val="clear" w:color="auto" w:fill="auto"/>
            <w:vAlign w:val="center"/>
          </w:tcPr>
          <w:p w:rsidR="00D14978" w:rsidRPr="009A413E" w:rsidRDefault="00D14978" w:rsidP="00BD2788">
            <w:pPr>
              <w:pStyle w:val="TAC"/>
            </w:pPr>
            <w:r w:rsidRPr="009A413E">
              <w:t>0</w:t>
            </w:r>
          </w:p>
        </w:tc>
      </w:tr>
    </w:tbl>
    <w:p w:rsidR="00D14978" w:rsidRPr="009A413E" w:rsidRDefault="00D14978" w:rsidP="00F97393">
      <w:pPr>
        <w:rPr>
          <w:rFonts w:eastAsia="Batang"/>
          <w:lang w:val="en-US"/>
        </w:rPr>
      </w:pPr>
    </w:p>
    <w:p w:rsidR="00A34635" w:rsidRPr="009A413E" w:rsidRDefault="00A34635" w:rsidP="005248B8">
      <w:pPr>
        <w:pStyle w:val="TH"/>
      </w:pPr>
      <w:r w:rsidRPr="009A413E">
        <w:t xml:space="preserve">Table 8.4.2-3: Summary of PDP verification results for the </w:t>
      </w:r>
      <w:r w:rsidR="001608D5" w:rsidRPr="009A413E">
        <w:t>RTS</w:t>
      </w:r>
      <w:r w:rsidRPr="009A413E">
        <w:t xml:space="preserve"> method </w:t>
      </w:r>
      <w:r w:rsidR="001608D5" w:rsidRPr="009A413E">
        <w:t xml:space="preserve"> with correlation implementation </w:t>
      </w:r>
      <w:r w:rsidR="001608D5" w:rsidRPr="009A413E">
        <w:rPr>
          <w:rFonts w:eastAsia="Batang"/>
          <w:lang w:val="en-US"/>
        </w:rPr>
        <w:t>(Jake's Doppler spectrum)</w:t>
      </w:r>
      <w:r w:rsidR="00BD2788" w:rsidRPr="009A413E">
        <w:rPr>
          <w:rFonts w:eastAsia="Batang"/>
          <w:lang w:val="en-US"/>
        </w:rPr>
        <w:t xml:space="preserve"> for </w:t>
      </w:r>
      <w:r w:rsidR="00BD2788" w:rsidRPr="009A413E">
        <w:t>System 1 with CE1 for Band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17"/>
        <w:gridCol w:w="1057"/>
        <w:gridCol w:w="1037"/>
        <w:gridCol w:w="817"/>
        <w:gridCol w:w="1057"/>
        <w:gridCol w:w="1066"/>
      </w:tblGrid>
      <w:tr w:rsidR="00A34635" w:rsidRPr="009A413E" w:rsidTr="00B94378">
        <w:trPr>
          <w:cantSplit/>
          <w:jc w:val="center"/>
        </w:trPr>
        <w:tc>
          <w:tcPr>
            <w:tcW w:w="0" w:type="auto"/>
            <w:gridSpan w:val="7"/>
            <w:shd w:val="clear" w:color="auto" w:fill="E0E0E0"/>
            <w:vAlign w:val="center"/>
          </w:tcPr>
          <w:p w:rsidR="00A34635" w:rsidRPr="009A413E" w:rsidRDefault="00A34635" w:rsidP="00B94378">
            <w:pPr>
              <w:pStyle w:val="TAH"/>
              <w:rPr>
                <w:rFonts w:cs="Arial"/>
                <w:lang w:eastAsia="en-US"/>
              </w:rPr>
            </w:pPr>
            <w:r w:rsidRPr="009A413E">
              <w:rPr>
                <w:rFonts w:cs="Arial"/>
                <w:lang w:eastAsia="en-US"/>
              </w:rPr>
              <w:t>SCME Urban Macro</w:t>
            </w:r>
          </w:p>
        </w:tc>
      </w:tr>
      <w:tr w:rsidR="00A34635" w:rsidRPr="009A413E" w:rsidTr="00B94378">
        <w:trPr>
          <w:cantSplit/>
          <w:jc w:val="center"/>
        </w:trPr>
        <w:tc>
          <w:tcPr>
            <w:tcW w:w="0" w:type="auto"/>
            <w:vMerge w:val="restart"/>
            <w:shd w:val="clear" w:color="auto" w:fill="E0E0E0"/>
            <w:vAlign w:val="center"/>
          </w:tcPr>
          <w:p w:rsidR="00A34635" w:rsidRPr="009A413E" w:rsidRDefault="00A34635" w:rsidP="00B94378">
            <w:pPr>
              <w:pStyle w:val="TAH"/>
              <w:rPr>
                <w:rFonts w:cs="Arial"/>
                <w:lang w:eastAsia="en-US"/>
              </w:rPr>
            </w:pPr>
            <w:r w:rsidRPr="009A413E">
              <w:rPr>
                <w:rFonts w:cs="Arial"/>
                <w:lang w:eastAsia="en-US"/>
              </w:rPr>
              <w:t>Cluster</w:t>
            </w:r>
          </w:p>
        </w:tc>
        <w:tc>
          <w:tcPr>
            <w:tcW w:w="0" w:type="auto"/>
            <w:gridSpan w:val="3"/>
            <w:shd w:val="clear" w:color="auto" w:fill="E0E0E0"/>
            <w:vAlign w:val="center"/>
          </w:tcPr>
          <w:p w:rsidR="00A34635" w:rsidRPr="009A413E" w:rsidRDefault="00A34635" w:rsidP="00B94378">
            <w:pPr>
              <w:pStyle w:val="TAH"/>
              <w:rPr>
                <w:rFonts w:cs="Arial"/>
                <w:lang w:eastAsia="en-US"/>
              </w:rPr>
            </w:pPr>
            <w:r w:rsidRPr="009A413E">
              <w:rPr>
                <w:rFonts w:cs="Arial"/>
                <w:lang w:eastAsia="en-US"/>
              </w:rPr>
              <w:t>Delay (ns)</w:t>
            </w:r>
          </w:p>
        </w:tc>
        <w:tc>
          <w:tcPr>
            <w:tcW w:w="0" w:type="auto"/>
            <w:gridSpan w:val="3"/>
            <w:shd w:val="clear" w:color="auto" w:fill="E0E0E0"/>
            <w:vAlign w:val="center"/>
          </w:tcPr>
          <w:p w:rsidR="00A34635" w:rsidRPr="009A413E" w:rsidRDefault="00A34635" w:rsidP="00B94378">
            <w:pPr>
              <w:pStyle w:val="TAH"/>
              <w:rPr>
                <w:rFonts w:cs="Arial"/>
                <w:lang w:eastAsia="en-US"/>
              </w:rPr>
            </w:pPr>
            <w:r w:rsidRPr="009A413E">
              <w:rPr>
                <w:rFonts w:cs="Arial"/>
                <w:lang w:eastAsia="en-US"/>
              </w:rPr>
              <w:t>Power (dB)</w:t>
            </w:r>
          </w:p>
        </w:tc>
      </w:tr>
      <w:tr w:rsidR="00A34635" w:rsidRPr="009A413E" w:rsidTr="00B94378">
        <w:trPr>
          <w:cantSplit/>
          <w:jc w:val="center"/>
        </w:trPr>
        <w:tc>
          <w:tcPr>
            <w:tcW w:w="0" w:type="auto"/>
            <w:vMerge/>
            <w:shd w:val="clear" w:color="auto" w:fill="E0E0E0"/>
            <w:vAlign w:val="center"/>
          </w:tcPr>
          <w:p w:rsidR="00A34635" w:rsidRPr="009A413E" w:rsidRDefault="00A34635" w:rsidP="00B94378">
            <w:pPr>
              <w:pStyle w:val="TAH"/>
              <w:rPr>
                <w:rFonts w:cs="Arial"/>
                <w:lang w:eastAsia="en-US"/>
              </w:rPr>
            </w:pP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Delta (ns)</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Delta (dB)</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255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256</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-1.7</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-1.6</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0.1</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360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360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-2.2</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-2.1</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0.1</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1040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1040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-5.2</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-5.2</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2730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2728</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-9.1</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-9.7</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-0.6</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6</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4600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4600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-12.5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-12.3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0.2</w:t>
            </w:r>
          </w:p>
        </w:tc>
      </w:tr>
      <w:tr w:rsidR="00A34635" w:rsidRPr="009A413E" w:rsidTr="00B94378">
        <w:trPr>
          <w:cantSplit/>
          <w:jc w:val="center"/>
        </w:trPr>
        <w:tc>
          <w:tcPr>
            <w:tcW w:w="0" w:type="auto"/>
            <w:gridSpan w:val="7"/>
            <w:shd w:val="clear" w:color="auto" w:fill="E0E0E0"/>
            <w:vAlign w:val="center"/>
          </w:tcPr>
          <w:p w:rsidR="00A34635" w:rsidRPr="009A413E" w:rsidRDefault="00A34635" w:rsidP="00B94378">
            <w:pPr>
              <w:pStyle w:val="TAH"/>
              <w:rPr>
                <w:rFonts w:cs="Arial"/>
                <w:lang w:eastAsia="en-US"/>
              </w:rPr>
            </w:pPr>
            <w:r w:rsidRPr="009A413E">
              <w:rPr>
                <w:rFonts w:cs="Arial"/>
                <w:lang w:eastAsia="en-US"/>
              </w:rPr>
              <w:t>SCME Urban Micro</w:t>
            </w:r>
          </w:p>
        </w:tc>
      </w:tr>
      <w:tr w:rsidR="00A34635" w:rsidRPr="009A413E" w:rsidTr="00B94378">
        <w:trPr>
          <w:cantSplit/>
          <w:jc w:val="center"/>
        </w:trPr>
        <w:tc>
          <w:tcPr>
            <w:tcW w:w="0" w:type="auto"/>
            <w:vMerge w:val="restart"/>
            <w:shd w:val="clear" w:color="auto" w:fill="E0E0E0"/>
            <w:vAlign w:val="center"/>
          </w:tcPr>
          <w:p w:rsidR="00A34635" w:rsidRPr="009A413E" w:rsidRDefault="00A34635" w:rsidP="00B94378">
            <w:pPr>
              <w:pStyle w:val="TAH"/>
              <w:rPr>
                <w:rFonts w:cs="Arial"/>
                <w:lang w:eastAsia="en-US"/>
              </w:rPr>
            </w:pPr>
            <w:r w:rsidRPr="009A413E">
              <w:rPr>
                <w:rFonts w:cs="Arial"/>
                <w:lang w:eastAsia="en-US"/>
              </w:rPr>
              <w:t>Cluster</w:t>
            </w:r>
          </w:p>
        </w:tc>
        <w:tc>
          <w:tcPr>
            <w:tcW w:w="0" w:type="auto"/>
            <w:gridSpan w:val="3"/>
            <w:shd w:val="clear" w:color="auto" w:fill="E0E0E0"/>
            <w:vAlign w:val="center"/>
          </w:tcPr>
          <w:p w:rsidR="00A34635" w:rsidRPr="009A413E" w:rsidRDefault="00A34635" w:rsidP="00B94378">
            <w:pPr>
              <w:pStyle w:val="TAH"/>
              <w:rPr>
                <w:rFonts w:cs="Arial"/>
                <w:lang w:eastAsia="en-US"/>
              </w:rPr>
            </w:pPr>
            <w:r w:rsidRPr="009A413E">
              <w:rPr>
                <w:rFonts w:cs="Arial"/>
                <w:lang w:eastAsia="en-US"/>
              </w:rPr>
              <w:t>Delay (ns)</w:t>
            </w:r>
          </w:p>
        </w:tc>
        <w:tc>
          <w:tcPr>
            <w:tcW w:w="0" w:type="auto"/>
            <w:gridSpan w:val="3"/>
            <w:shd w:val="clear" w:color="auto" w:fill="E0E0E0"/>
            <w:vAlign w:val="center"/>
          </w:tcPr>
          <w:p w:rsidR="00A34635" w:rsidRPr="009A413E" w:rsidRDefault="00A34635" w:rsidP="00B94378">
            <w:pPr>
              <w:pStyle w:val="TAH"/>
              <w:rPr>
                <w:rFonts w:cs="Arial"/>
                <w:lang w:eastAsia="en-US"/>
              </w:rPr>
            </w:pPr>
            <w:r w:rsidRPr="009A413E">
              <w:rPr>
                <w:rFonts w:cs="Arial"/>
                <w:lang w:eastAsia="en-US"/>
              </w:rPr>
              <w:t>Power (dB)</w:t>
            </w:r>
          </w:p>
        </w:tc>
      </w:tr>
      <w:tr w:rsidR="00A34635" w:rsidRPr="009A413E" w:rsidTr="00B94378">
        <w:trPr>
          <w:cantSplit/>
          <w:jc w:val="center"/>
        </w:trPr>
        <w:tc>
          <w:tcPr>
            <w:tcW w:w="0" w:type="auto"/>
            <w:vMerge/>
            <w:shd w:val="clear" w:color="auto" w:fill="E0E0E0"/>
            <w:vAlign w:val="center"/>
          </w:tcPr>
          <w:p w:rsidR="00A34635" w:rsidRPr="009A413E" w:rsidRDefault="00A34635" w:rsidP="00B94378">
            <w:pPr>
              <w:pStyle w:val="TAH"/>
              <w:rPr>
                <w:rFonts w:cs="Arial"/>
                <w:lang w:eastAsia="en-US"/>
              </w:rPr>
            </w:pP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Delta (ns)</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Theory</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Measured</w:t>
            </w:r>
          </w:p>
        </w:tc>
        <w:tc>
          <w:tcPr>
            <w:tcW w:w="0" w:type="auto"/>
            <w:shd w:val="clear" w:color="auto" w:fill="E0E0E0"/>
            <w:vAlign w:val="center"/>
          </w:tcPr>
          <w:p w:rsidR="00A34635" w:rsidRPr="009A413E" w:rsidRDefault="00A34635" w:rsidP="00B94378">
            <w:pPr>
              <w:pStyle w:val="TAH"/>
              <w:rPr>
                <w:rFonts w:cs="Arial"/>
                <w:lang w:eastAsia="en-US"/>
              </w:rPr>
            </w:pPr>
            <w:r w:rsidRPr="009A413E">
              <w:rPr>
                <w:rFonts w:cs="Arial"/>
                <w:lang w:eastAsia="en-US"/>
              </w:rPr>
              <w:t>Delta (dB)</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205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208</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-2.7</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-2.9</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0.2</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285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288</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-1.4</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-0.1</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660</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664</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-4.9</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-0.6</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805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808</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-6</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-6</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w:t>
            </w:r>
          </w:p>
        </w:tc>
      </w:tr>
      <w:tr w:rsidR="00A34635" w:rsidRPr="009A413E" w:rsidTr="00B94378">
        <w:trPr>
          <w:cantSplit/>
          <w:jc w:val="center"/>
        </w:trPr>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6</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925</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928</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-8.4</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-8.3</w:t>
            </w:r>
          </w:p>
        </w:tc>
        <w:tc>
          <w:tcPr>
            <w:tcW w:w="0" w:type="auto"/>
            <w:shd w:val="clear" w:color="auto" w:fill="auto"/>
            <w:vAlign w:val="center"/>
          </w:tcPr>
          <w:p w:rsidR="00A34635" w:rsidRPr="009A413E" w:rsidRDefault="00A34635" w:rsidP="00B94378">
            <w:pPr>
              <w:pStyle w:val="TAC"/>
              <w:rPr>
                <w:rFonts w:cs="Arial"/>
                <w:lang w:eastAsia="en-US"/>
              </w:rPr>
            </w:pPr>
            <w:r w:rsidRPr="009A413E">
              <w:rPr>
                <w:rFonts w:cs="Arial"/>
                <w:lang w:eastAsia="en-US"/>
              </w:rPr>
              <w:t>0.1</w:t>
            </w:r>
          </w:p>
        </w:tc>
      </w:tr>
    </w:tbl>
    <w:p w:rsidR="00A34635" w:rsidRPr="009A413E" w:rsidRDefault="00A34635" w:rsidP="00F97393">
      <w:pPr>
        <w:rPr>
          <w:rFonts w:eastAsia="Batang"/>
          <w:lang w:val="en-US"/>
        </w:rPr>
      </w:pPr>
    </w:p>
    <w:p w:rsidR="00BD2788" w:rsidRPr="009A413E" w:rsidRDefault="00BD2788" w:rsidP="00BD2788">
      <w:pPr>
        <w:pStyle w:val="TH"/>
      </w:pPr>
      <w:r w:rsidRPr="009A413E">
        <w:t xml:space="preserve">Table 8.4.2-3a: Summary of PDP verification results for the RTS method  with correlation implementation </w:t>
      </w:r>
      <w:r w:rsidRPr="009A413E">
        <w:rPr>
          <w:rFonts w:eastAsia="Batang"/>
          <w:lang w:val="en-US"/>
        </w:rPr>
        <w:t xml:space="preserve">(Jake's Doppler spectrum) for </w:t>
      </w:r>
      <w:r w:rsidRPr="009A413E">
        <w:t>System 2 with CE2 for Band 13</w:t>
      </w:r>
    </w:p>
    <w:tbl>
      <w:tblPr>
        <w:tblW w:w="35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17"/>
        <w:gridCol w:w="1057"/>
        <w:gridCol w:w="1182"/>
        <w:gridCol w:w="817"/>
        <w:gridCol w:w="1057"/>
        <w:gridCol w:w="1135"/>
      </w:tblGrid>
      <w:tr w:rsidR="00BD2788" w:rsidRPr="009A413E" w:rsidTr="00BD2788">
        <w:trPr>
          <w:cantSplit/>
          <w:trHeight w:hRule="exact" w:val="288"/>
          <w:jc w:val="center"/>
        </w:trPr>
        <w:tc>
          <w:tcPr>
            <w:tcW w:w="5000" w:type="pct"/>
            <w:gridSpan w:val="7"/>
            <w:shd w:val="clear" w:color="auto" w:fill="D9D9D9"/>
          </w:tcPr>
          <w:p w:rsidR="00BD2788" w:rsidRPr="009A413E" w:rsidRDefault="00BD2788" w:rsidP="00BD2788">
            <w:pPr>
              <w:pStyle w:val="TAH"/>
            </w:pPr>
            <w:r w:rsidRPr="009A413E">
              <w:t>SCME Urban Macro</w:t>
            </w:r>
          </w:p>
        </w:tc>
      </w:tr>
      <w:tr w:rsidR="00BD2788" w:rsidRPr="009A413E" w:rsidTr="00BD2788">
        <w:trPr>
          <w:cantSplit/>
          <w:trHeight w:hRule="exact" w:val="288"/>
          <w:jc w:val="center"/>
        </w:trPr>
        <w:tc>
          <w:tcPr>
            <w:tcW w:w="621" w:type="pct"/>
            <w:vMerge w:val="restart"/>
            <w:shd w:val="clear" w:color="auto" w:fill="D9D9D9"/>
          </w:tcPr>
          <w:p w:rsidR="00BD2788" w:rsidRPr="009A413E" w:rsidRDefault="00BD2788" w:rsidP="00BD2788">
            <w:pPr>
              <w:pStyle w:val="TAH"/>
            </w:pPr>
            <w:r w:rsidRPr="009A413E">
              <w:t>Cluster</w:t>
            </w:r>
          </w:p>
        </w:tc>
        <w:tc>
          <w:tcPr>
            <w:tcW w:w="2312" w:type="pct"/>
            <w:gridSpan w:val="3"/>
            <w:shd w:val="clear" w:color="auto" w:fill="D9D9D9"/>
          </w:tcPr>
          <w:p w:rsidR="00BD2788" w:rsidRPr="009A413E" w:rsidRDefault="00BD2788" w:rsidP="00BD2788">
            <w:pPr>
              <w:pStyle w:val="TAH"/>
            </w:pPr>
            <w:r w:rsidRPr="009A413E">
              <w:t>Delay (ns)</w:t>
            </w:r>
          </w:p>
        </w:tc>
        <w:tc>
          <w:tcPr>
            <w:tcW w:w="2068" w:type="pct"/>
            <w:gridSpan w:val="3"/>
            <w:shd w:val="clear" w:color="auto" w:fill="D9D9D9"/>
          </w:tcPr>
          <w:p w:rsidR="00BD2788" w:rsidRPr="009A413E" w:rsidRDefault="00BD2788" w:rsidP="00BD2788">
            <w:pPr>
              <w:pStyle w:val="TAH"/>
            </w:pPr>
            <w:r w:rsidRPr="009A413E">
              <w:t>Power (dB)</w:t>
            </w:r>
          </w:p>
        </w:tc>
      </w:tr>
      <w:tr w:rsidR="00BD2788" w:rsidRPr="009A413E" w:rsidTr="00BD2788">
        <w:trPr>
          <w:cantSplit/>
          <w:trHeight w:hRule="exact" w:val="288"/>
          <w:jc w:val="center"/>
        </w:trPr>
        <w:tc>
          <w:tcPr>
            <w:tcW w:w="621" w:type="pct"/>
            <w:vMerge/>
            <w:shd w:val="clear" w:color="auto" w:fill="D9D9D9"/>
          </w:tcPr>
          <w:p w:rsidR="00BD2788" w:rsidRPr="009A413E" w:rsidRDefault="00BD2788" w:rsidP="00BD2788">
            <w:pPr>
              <w:pStyle w:val="TAH"/>
            </w:pPr>
          </w:p>
        </w:tc>
        <w:tc>
          <w:tcPr>
            <w:tcW w:w="606" w:type="pct"/>
            <w:shd w:val="clear" w:color="auto" w:fill="D9D9D9"/>
          </w:tcPr>
          <w:p w:rsidR="00BD2788" w:rsidRPr="009A413E" w:rsidRDefault="00BD2788" w:rsidP="00BD2788">
            <w:pPr>
              <w:pStyle w:val="TAH"/>
            </w:pPr>
            <w:r w:rsidRPr="009A413E">
              <w:t>Theory</w:t>
            </w:r>
          </w:p>
        </w:tc>
        <w:tc>
          <w:tcPr>
            <w:tcW w:w="784" w:type="pct"/>
            <w:shd w:val="clear" w:color="auto" w:fill="D9D9D9"/>
          </w:tcPr>
          <w:p w:rsidR="00BD2788" w:rsidRPr="009A413E" w:rsidRDefault="00BD2788" w:rsidP="00BD2788">
            <w:pPr>
              <w:pStyle w:val="TAH"/>
            </w:pPr>
            <w:r w:rsidRPr="009A413E">
              <w:t>Measured</w:t>
            </w:r>
          </w:p>
        </w:tc>
        <w:tc>
          <w:tcPr>
            <w:tcW w:w="922" w:type="pct"/>
            <w:shd w:val="clear" w:color="auto" w:fill="D9D9D9"/>
          </w:tcPr>
          <w:p w:rsidR="00BD2788" w:rsidRPr="009A413E" w:rsidRDefault="00BD2788" w:rsidP="00BD2788">
            <w:pPr>
              <w:pStyle w:val="TAH"/>
            </w:pPr>
            <w:r w:rsidRPr="009A413E">
              <w:t>Delta (ns)</w:t>
            </w:r>
          </w:p>
        </w:tc>
        <w:tc>
          <w:tcPr>
            <w:tcW w:w="423" w:type="pct"/>
            <w:shd w:val="clear" w:color="auto" w:fill="D9D9D9"/>
          </w:tcPr>
          <w:p w:rsidR="00BD2788" w:rsidRPr="009A413E" w:rsidRDefault="00BD2788" w:rsidP="00BD2788">
            <w:pPr>
              <w:pStyle w:val="TAH"/>
            </w:pPr>
            <w:r w:rsidRPr="009A413E">
              <w:t>Theory</w:t>
            </w:r>
          </w:p>
        </w:tc>
        <w:tc>
          <w:tcPr>
            <w:tcW w:w="784" w:type="pct"/>
            <w:shd w:val="clear" w:color="auto" w:fill="D9D9D9"/>
          </w:tcPr>
          <w:p w:rsidR="00BD2788" w:rsidRPr="009A413E" w:rsidRDefault="00BD2788" w:rsidP="00BD2788">
            <w:pPr>
              <w:pStyle w:val="TAH"/>
            </w:pPr>
            <w:r w:rsidRPr="009A413E">
              <w:t>Measured</w:t>
            </w:r>
          </w:p>
        </w:tc>
        <w:tc>
          <w:tcPr>
            <w:tcW w:w="861" w:type="pct"/>
            <w:shd w:val="clear" w:color="auto" w:fill="D9D9D9"/>
          </w:tcPr>
          <w:p w:rsidR="00BD2788" w:rsidRPr="009A413E" w:rsidRDefault="00BD2788" w:rsidP="00BD2788">
            <w:pPr>
              <w:pStyle w:val="TAH"/>
            </w:pPr>
            <w:r w:rsidRPr="009A413E">
              <w:t>Delta (dB)</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1</w:t>
            </w:r>
          </w:p>
        </w:tc>
        <w:tc>
          <w:tcPr>
            <w:tcW w:w="606" w:type="pct"/>
            <w:shd w:val="clear" w:color="auto" w:fill="auto"/>
          </w:tcPr>
          <w:p w:rsidR="00BD2788" w:rsidRPr="009A413E" w:rsidRDefault="00BD2788" w:rsidP="00BD2788">
            <w:pPr>
              <w:pStyle w:val="TAC"/>
            </w:pPr>
            <w:r w:rsidRPr="009A413E">
              <w:t>0</w:t>
            </w:r>
          </w:p>
        </w:tc>
        <w:tc>
          <w:tcPr>
            <w:tcW w:w="784" w:type="pct"/>
            <w:shd w:val="clear" w:color="auto" w:fill="auto"/>
          </w:tcPr>
          <w:p w:rsidR="00BD2788" w:rsidRPr="009A413E" w:rsidRDefault="00BD2788" w:rsidP="00BD2788">
            <w:pPr>
              <w:pStyle w:val="TAC"/>
            </w:pPr>
            <w:r w:rsidRPr="009A413E">
              <w:t>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0</w:t>
            </w:r>
          </w:p>
        </w:tc>
        <w:tc>
          <w:tcPr>
            <w:tcW w:w="784" w:type="pct"/>
            <w:shd w:val="clear" w:color="auto" w:fill="auto"/>
          </w:tcPr>
          <w:p w:rsidR="00BD2788" w:rsidRPr="009A413E" w:rsidRDefault="00BD2788" w:rsidP="00BD2788">
            <w:pPr>
              <w:pStyle w:val="TAC"/>
            </w:pPr>
            <w:r w:rsidRPr="009A413E">
              <w:t>0</w:t>
            </w:r>
          </w:p>
        </w:tc>
        <w:tc>
          <w:tcPr>
            <w:tcW w:w="861" w:type="pct"/>
            <w:shd w:val="clear" w:color="auto" w:fill="auto"/>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2</w:t>
            </w:r>
          </w:p>
        </w:tc>
        <w:tc>
          <w:tcPr>
            <w:tcW w:w="606" w:type="pct"/>
            <w:shd w:val="clear" w:color="auto" w:fill="auto"/>
          </w:tcPr>
          <w:p w:rsidR="00BD2788" w:rsidRPr="009A413E" w:rsidRDefault="00BD2788" w:rsidP="00BD2788">
            <w:pPr>
              <w:pStyle w:val="TAC"/>
            </w:pPr>
            <w:r w:rsidRPr="009A413E">
              <w:t>255</w:t>
            </w:r>
          </w:p>
        </w:tc>
        <w:tc>
          <w:tcPr>
            <w:tcW w:w="784" w:type="pct"/>
            <w:shd w:val="clear" w:color="auto" w:fill="auto"/>
          </w:tcPr>
          <w:p w:rsidR="00BD2788" w:rsidRPr="009A413E" w:rsidRDefault="00BD2788" w:rsidP="00BD2788">
            <w:pPr>
              <w:pStyle w:val="TAC"/>
            </w:pPr>
            <w:r w:rsidRPr="009A413E">
              <w:t>255</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-1.7</w:t>
            </w:r>
          </w:p>
        </w:tc>
        <w:tc>
          <w:tcPr>
            <w:tcW w:w="784" w:type="pct"/>
            <w:shd w:val="clear" w:color="auto" w:fill="auto"/>
          </w:tcPr>
          <w:p w:rsidR="00BD2788" w:rsidRPr="009A413E" w:rsidRDefault="00BD2788" w:rsidP="00BD2788">
            <w:pPr>
              <w:pStyle w:val="TAC"/>
            </w:pPr>
            <w:r w:rsidRPr="009A413E">
              <w:t>-1.8</w:t>
            </w:r>
          </w:p>
        </w:tc>
        <w:tc>
          <w:tcPr>
            <w:tcW w:w="861" w:type="pct"/>
            <w:shd w:val="clear" w:color="auto" w:fill="auto"/>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3</w:t>
            </w:r>
          </w:p>
        </w:tc>
        <w:tc>
          <w:tcPr>
            <w:tcW w:w="606" w:type="pct"/>
            <w:shd w:val="clear" w:color="auto" w:fill="auto"/>
          </w:tcPr>
          <w:p w:rsidR="00BD2788" w:rsidRPr="009A413E" w:rsidRDefault="00BD2788" w:rsidP="00BD2788">
            <w:pPr>
              <w:pStyle w:val="TAC"/>
            </w:pPr>
            <w:r w:rsidRPr="009A413E">
              <w:t>360</w:t>
            </w:r>
          </w:p>
        </w:tc>
        <w:tc>
          <w:tcPr>
            <w:tcW w:w="784" w:type="pct"/>
            <w:shd w:val="clear" w:color="auto" w:fill="auto"/>
          </w:tcPr>
          <w:p w:rsidR="00BD2788" w:rsidRPr="009A413E" w:rsidRDefault="00BD2788" w:rsidP="00BD2788">
            <w:pPr>
              <w:pStyle w:val="TAC"/>
            </w:pPr>
            <w:r w:rsidRPr="009A413E">
              <w:t>360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-2.2</w:t>
            </w:r>
          </w:p>
        </w:tc>
        <w:tc>
          <w:tcPr>
            <w:tcW w:w="784" w:type="pct"/>
            <w:shd w:val="clear" w:color="auto" w:fill="auto"/>
          </w:tcPr>
          <w:p w:rsidR="00BD2788" w:rsidRPr="009A413E" w:rsidRDefault="00BD2788" w:rsidP="00BD2788">
            <w:pPr>
              <w:pStyle w:val="TAC"/>
            </w:pPr>
            <w:r w:rsidRPr="009A413E">
              <w:t>-2.2</w:t>
            </w:r>
          </w:p>
        </w:tc>
        <w:tc>
          <w:tcPr>
            <w:tcW w:w="861" w:type="pct"/>
            <w:shd w:val="clear" w:color="auto" w:fill="auto"/>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4</w:t>
            </w:r>
          </w:p>
        </w:tc>
        <w:tc>
          <w:tcPr>
            <w:tcW w:w="606" w:type="pct"/>
            <w:shd w:val="clear" w:color="auto" w:fill="auto"/>
          </w:tcPr>
          <w:p w:rsidR="00BD2788" w:rsidRPr="009A413E" w:rsidRDefault="00BD2788" w:rsidP="00BD2788">
            <w:pPr>
              <w:pStyle w:val="TAC"/>
            </w:pPr>
            <w:r w:rsidRPr="009A413E">
              <w:t>1040</w:t>
            </w:r>
          </w:p>
        </w:tc>
        <w:tc>
          <w:tcPr>
            <w:tcW w:w="784" w:type="pct"/>
            <w:shd w:val="clear" w:color="auto" w:fill="auto"/>
          </w:tcPr>
          <w:p w:rsidR="00BD2788" w:rsidRPr="009A413E" w:rsidRDefault="00BD2788" w:rsidP="00BD2788">
            <w:pPr>
              <w:pStyle w:val="TAC"/>
            </w:pPr>
            <w:r w:rsidRPr="009A413E">
              <w:t>1040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-5.2</w:t>
            </w:r>
          </w:p>
        </w:tc>
        <w:tc>
          <w:tcPr>
            <w:tcW w:w="784" w:type="pct"/>
            <w:shd w:val="clear" w:color="auto" w:fill="auto"/>
          </w:tcPr>
          <w:p w:rsidR="00BD2788" w:rsidRPr="009A413E" w:rsidRDefault="00BD2788" w:rsidP="00BD2788">
            <w:pPr>
              <w:pStyle w:val="TAC"/>
            </w:pPr>
            <w:r w:rsidRPr="009A413E">
              <w:t>-4.9</w:t>
            </w:r>
          </w:p>
        </w:tc>
        <w:tc>
          <w:tcPr>
            <w:tcW w:w="861" w:type="pct"/>
            <w:shd w:val="clear" w:color="auto" w:fill="auto"/>
          </w:tcPr>
          <w:p w:rsidR="00BD2788" w:rsidRPr="009A413E" w:rsidRDefault="00BD2788" w:rsidP="00BD2788">
            <w:pPr>
              <w:pStyle w:val="TAC"/>
            </w:pPr>
            <w:r w:rsidRPr="009A413E">
              <w:t>0.3</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5</w:t>
            </w:r>
          </w:p>
        </w:tc>
        <w:tc>
          <w:tcPr>
            <w:tcW w:w="606" w:type="pct"/>
            <w:shd w:val="clear" w:color="auto" w:fill="auto"/>
          </w:tcPr>
          <w:p w:rsidR="00BD2788" w:rsidRPr="009A413E" w:rsidRDefault="00BD2788" w:rsidP="00BD2788">
            <w:pPr>
              <w:pStyle w:val="TAC"/>
            </w:pPr>
            <w:r w:rsidRPr="009A413E">
              <w:t>2730</w:t>
            </w:r>
          </w:p>
        </w:tc>
        <w:tc>
          <w:tcPr>
            <w:tcW w:w="784" w:type="pct"/>
            <w:shd w:val="clear" w:color="auto" w:fill="auto"/>
          </w:tcPr>
          <w:p w:rsidR="00BD2788" w:rsidRPr="009A413E" w:rsidRDefault="00BD2788" w:rsidP="00BD2788">
            <w:pPr>
              <w:pStyle w:val="TAC"/>
            </w:pPr>
            <w:r w:rsidRPr="009A413E">
              <w:t>2730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-9.1</w:t>
            </w:r>
          </w:p>
        </w:tc>
        <w:tc>
          <w:tcPr>
            <w:tcW w:w="784" w:type="pct"/>
            <w:shd w:val="clear" w:color="auto" w:fill="auto"/>
          </w:tcPr>
          <w:p w:rsidR="00BD2788" w:rsidRPr="009A413E" w:rsidRDefault="00BD2788" w:rsidP="00BD2788">
            <w:pPr>
              <w:pStyle w:val="TAC"/>
            </w:pPr>
            <w:r w:rsidRPr="009A413E">
              <w:t>-9.1</w:t>
            </w:r>
          </w:p>
        </w:tc>
        <w:tc>
          <w:tcPr>
            <w:tcW w:w="861" w:type="pct"/>
            <w:shd w:val="clear" w:color="auto" w:fill="auto"/>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6</w:t>
            </w:r>
          </w:p>
        </w:tc>
        <w:tc>
          <w:tcPr>
            <w:tcW w:w="606" w:type="pct"/>
            <w:shd w:val="clear" w:color="auto" w:fill="auto"/>
          </w:tcPr>
          <w:p w:rsidR="00BD2788" w:rsidRPr="009A413E" w:rsidRDefault="00BD2788" w:rsidP="00BD2788">
            <w:pPr>
              <w:pStyle w:val="TAC"/>
            </w:pPr>
            <w:r w:rsidRPr="009A413E">
              <w:t>4600</w:t>
            </w:r>
          </w:p>
        </w:tc>
        <w:tc>
          <w:tcPr>
            <w:tcW w:w="784" w:type="pct"/>
            <w:shd w:val="clear" w:color="auto" w:fill="auto"/>
          </w:tcPr>
          <w:p w:rsidR="00BD2788" w:rsidRPr="009A413E" w:rsidRDefault="00BD2788" w:rsidP="00BD2788">
            <w:pPr>
              <w:pStyle w:val="TAC"/>
            </w:pPr>
            <w:r w:rsidRPr="009A413E">
              <w:t>4600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-12.5</w:t>
            </w:r>
          </w:p>
        </w:tc>
        <w:tc>
          <w:tcPr>
            <w:tcW w:w="784" w:type="pct"/>
            <w:shd w:val="clear" w:color="auto" w:fill="auto"/>
          </w:tcPr>
          <w:p w:rsidR="00BD2788" w:rsidRPr="009A413E" w:rsidRDefault="00BD2788" w:rsidP="00BD2788">
            <w:pPr>
              <w:pStyle w:val="TAC"/>
            </w:pPr>
            <w:r w:rsidRPr="009A413E">
              <w:t>-12.4</w:t>
            </w:r>
          </w:p>
        </w:tc>
        <w:tc>
          <w:tcPr>
            <w:tcW w:w="861" w:type="pct"/>
            <w:shd w:val="clear" w:color="auto" w:fill="auto"/>
          </w:tcPr>
          <w:p w:rsidR="00BD2788" w:rsidRPr="009A413E" w:rsidRDefault="00BD2788" w:rsidP="00BD2788">
            <w:pPr>
              <w:pStyle w:val="TAC"/>
            </w:pPr>
            <w:r w:rsidRPr="009A413E">
              <w:t>0.1</w:t>
            </w:r>
          </w:p>
        </w:tc>
      </w:tr>
      <w:tr w:rsidR="00BD2788" w:rsidRPr="009A413E" w:rsidTr="00BD2788">
        <w:trPr>
          <w:cantSplit/>
          <w:trHeight w:hRule="exact" w:val="288"/>
          <w:jc w:val="center"/>
        </w:trPr>
        <w:tc>
          <w:tcPr>
            <w:tcW w:w="5000" w:type="pct"/>
            <w:gridSpan w:val="7"/>
            <w:shd w:val="clear" w:color="auto" w:fill="D9D9D9"/>
          </w:tcPr>
          <w:p w:rsidR="00BD2788" w:rsidRPr="009A413E" w:rsidRDefault="00BD2788" w:rsidP="00BD2788">
            <w:pPr>
              <w:pStyle w:val="TAH"/>
            </w:pPr>
            <w:r w:rsidRPr="009A413E">
              <w:t>SCME Urban Micro</w:t>
            </w:r>
          </w:p>
        </w:tc>
      </w:tr>
      <w:tr w:rsidR="00BD2788" w:rsidRPr="009A413E" w:rsidTr="00BD2788">
        <w:trPr>
          <w:cantSplit/>
          <w:trHeight w:hRule="exact" w:val="288"/>
          <w:jc w:val="center"/>
        </w:trPr>
        <w:tc>
          <w:tcPr>
            <w:tcW w:w="621" w:type="pct"/>
            <w:vMerge w:val="restart"/>
            <w:shd w:val="clear" w:color="auto" w:fill="D9D9D9"/>
          </w:tcPr>
          <w:p w:rsidR="00BD2788" w:rsidRPr="009A413E" w:rsidRDefault="00BD2788" w:rsidP="00BD2788">
            <w:pPr>
              <w:pStyle w:val="TAH"/>
            </w:pPr>
            <w:r w:rsidRPr="009A413E">
              <w:t>Cluster</w:t>
            </w:r>
          </w:p>
        </w:tc>
        <w:tc>
          <w:tcPr>
            <w:tcW w:w="2312" w:type="pct"/>
            <w:gridSpan w:val="3"/>
            <w:shd w:val="clear" w:color="auto" w:fill="D9D9D9"/>
          </w:tcPr>
          <w:p w:rsidR="00BD2788" w:rsidRPr="009A413E" w:rsidRDefault="00BD2788" w:rsidP="00BD2788">
            <w:pPr>
              <w:pStyle w:val="TAH"/>
            </w:pPr>
            <w:r w:rsidRPr="009A413E">
              <w:t>Delay (ns)</w:t>
            </w:r>
          </w:p>
        </w:tc>
        <w:tc>
          <w:tcPr>
            <w:tcW w:w="2068" w:type="pct"/>
            <w:gridSpan w:val="3"/>
            <w:shd w:val="clear" w:color="auto" w:fill="D9D9D9"/>
          </w:tcPr>
          <w:p w:rsidR="00BD2788" w:rsidRPr="009A413E" w:rsidRDefault="00BD2788" w:rsidP="00BD2788">
            <w:pPr>
              <w:pStyle w:val="TAH"/>
            </w:pPr>
            <w:r w:rsidRPr="009A413E">
              <w:t>Power (dB)</w:t>
            </w:r>
          </w:p>
        </w:tc>
      </w:tr>
      <w:tr w:rsidR="00BD2788" w:rsidRPr="009A413E" w:rsidTr="00BD2788">
        <w:trPr>
          <w:cantSplit/>
          <w:trHeight w:hRule="exact" w:val="288"/>
          <w:jc w:val="center"/>
        </w:trPr>
        <w:tc>
          <w:tcPr>
            <w:tcW w:w="621" w:type="pct"/>
            <w:vMerge/>
            <w:shd w:val="clear" w:color="auto" w:fill="D9D9D9"/>
          </w:tcPr>
          <w:p w:rsidR="00BD2788" w:rsidRPr="009A413E" w:rsidRDefault="00BD2788" w:rsidP="00BD2788">
            <w:pPr>
              <w:pStyle w:val="TAH"/>
            </w:pPr>
          </w:p>
        </w:tc>
        <w:tc>
          <w:tcPr>
            <w:tcW w:w="606" w:type="pct"/>
            <w:shd w:val="clear" w:color="auto" w:fill="D9D9D9"/>
          </w:tcPr>
          <w:p w:rsidR="00BD2788" w:rsidRPr="009A413E" w:rsidRDefault="00BD2788" w:rsidP="00BD2788">
            <w:pPr>
              <w:pStyle w:val="TAH"/>
            </w:pPr>
            <w:r w:rsidRPr="009A413E">
              <w:t>Theory</w:t>
            </w:r>
          </w:p>
        </w:tc>
        <w:tc>
          <w:tcPr>
            <w:tcW w:w="784" w:type="pct"/>
            <w:shd w:val="clear" w:color="auto" w:fill="D9D9D9"/>
          </w:tcPr>
          <w:p w:rsidR="00BD2788" w:rsidRPr="009A413E" w:rsidRDefault="00BD2788" w:rsidP="00BD2788">
            <w:pPr>
              <w:pStyle w:val="TAH"/>
            </w:pPr>
            <w:r w:rsidRPr="009A413E">
              <w:t>Measured</w:t>
            </w:r>
          </w:p>
        </w:tc>
        <w:tc>
          <w:tcPr>
            <w:tcW w:w="922" w:type="pct"/>
            <w:shd w:val="clear" w:color="auto" w:fill="D9D9D9"/>
          </w:tcPr>
          <w:p w:rsidR="00BD2788" w:rsidRPr="009A413E" w:rsidRDefault="00BD2788" w:rsidP="00BD2788">
            <w:pPr>
              <w:pStyle w:val="TAH"/>
            </w:pPr>
            <w:r w:rsidRPr="009A413E">
              <w:t>Delta (ns)</w:t>
            </w:r>
          </w:p>
        </w:tc>
        <w:tc>
          <w:tcPr>
            <w:tcW w:w="423" w:type="pct"/>
            <w:shd w:val="clear" w:color="auto" w:fill="D9D9D9"/>
          </w:tcPr>
          <w:p w:rsidR="00BD2788" w:rsidRPr="009A413E" w:rsidRDefault="00BD2788" w:rsidP="00BD2788">
            <w:pPr>
              <w:pStyle w:val="TAH"/>
            </w:pPr>
            <w:r w:rsidRPr="009A413E">
              <w:t>Theory</w:t>
            </w:r>
          </w:p>
        </w:tc>
        <w:tc>
          <w:tcPr>
            <w:tcW w:w="784" w:type="pct"/>
            <w:shd w:val="clear" w:color="auto" w:fill="D9D9D9"/>
          </w:tcPr>
          <w:p w:rsidR="00BD2788" w:rsidRPr="009A413E" w:rsidRDefault="00BD2788" w:rsidP="00BD2788">
            <w:pPr>
              <w:pStyle w:val="TAH"/>
            </w:pPr>
            <w:r w:rsidRPr="009A413E">
              <w:t>Measured</w:t>
            </w:r>
          </w:p>
        </w:tc>
        <w:tc>
          <w:tcPr>
            <w:tcW w:w="861" w:type="pct"/>
            <w:shd w:val="clear" w:color="auto" w:fill="D9D9D9"/>
          </w:tcPr>
          <w:p w:rsidR="00BD2788" w:rsidRPr="009A413E" w:rsidRDefault="00BD2788" w:rsidP="00BD2788">
            <w:pPr>
              <w:pStyle w:val="TAH"/>
            </w:pPr>
            <w:r w:rsidRPr="009A413E">
              <w:t>Delta (dB)</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1</w:t>
            </w:r>
          </w:p>
        </w:tc>
        <w:tc>
          <w:tcPr>
            <w:tcW w:w="606" w:type="pct"/>
            <w:shd w:val="clear" w:color="auto" w:fill="auto"/>
          </w:tcPr>
          <w:p w:rsidR="00BD2788" w:rsidRPr="009A413E" w:rsidRDefault="00BD2788" w:rsidP="00BD2788">
            <w:pPr>
              <w:pStyle w:val="TAC"/>
            </w:pPr>
            <w:r w:rsidRPr="009A413E">
              <w:t>0</w:t>
            </w:r>
          </w:p>
        </w:tc>
        <w:tc>
          <w:tcPr>
            <w:tcW w:w="784" w:type="pct"/>
            <w:shd w:val="clear" w:color="auto" w:fill="auto"/>
          </w:tcPr>
          <w:p w:rsidR="00BD2788" w:rsidRPr="009A413E" w:rsidRDefault="00BD2788" w:rsidP="00BD2788">
            <w:pPr>
              <w:pStyle w:val="TAC"/>
            </w:pPr>
            <w:r w:rsidRPr="009A413E">
              <w:t>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0</w:t>
            </w:r>
          </w:p>
        </w:tc>
        <w:tc>
          <w:tcPr>
            <w:tcW w:w="784" w:type="pct"/>
            <w:shd w:val="clear" w:color="auto" w:fill="auto"/>
          </w:tcPr>
          <w:p w:rsidR="00BD2788" w:rsidRPr="009A413E" w:rsidRDefault="00BD2788" w:rsidP="00BD2788">
            <w:pPr>
              <w:pStyle w:val="TAC"/>
            </w:pPr>
            <w:r w:rsidRPr="009A413E">
              <w:t>0</w:t>
            </w:r>
          </w:p>
        </w:tc>
        <w:tc>
          <w:tcPr>
            <w:tcW w:w="861" w:type="pct"/>
            <w:shd w:val="clear" w:color="auto" w:fill="auto"/>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2</w:t>
            </w:r>
          </w:p>
        </w:tc>
        <w:tc>
          <w:tcPr>
            <w:tcW w:w="606" w:type="pct"/>
            <w:shd w:val="clear" w:color="auto" w:fill="auto"/>
          </w:tcPr>
          <w:p w:rsidR="00BD2788" w:rsidRPr="009A413E" w:rsidRDefault="00BD2788" w:rsidP="00BD2788">
            <w:pPr>
              <w:pStyle w:val="TAC"/>
            </w:pPr>
            <w:r w:rsidRPr="009A413E">
              <w:t>205</w:t>
            </w:r>
          </w:p>
        </w:tc>
        <w:tc>
          <w:tcPr>
            <w:tcW w:w="784" w:type="pct"/>
            <w:shd w:val="clear" w:color="auto" w:fill="auto"/>
          </w:tcPr>
          <w:p w:rsidR="00BD2788" w:rsidRPr="009A413E" w:rsidRDefault="00BD2788" w:rsidP="00BD2788">
            <w:pPr>
              <w:pStyle w:val="TAC"/>
            </w:pPr>
            <w:r w:rsidRPr="009A413E">
              <w:t>205</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-2.7</w:t>
            </w:r>
          </w:p>
        </w:tc>
        <w:tc>
          <w:tcPr>
            <w:tcW w:w="784" w:type="pct"/>
            <w:shd w:val="clear" w:color="auto" w:fill="auto"/>
          </w:tcPr>
          <w:p w:rsidR="00BD2788" w:rsidRPr="009A413E" w:rsidRDefault="00BD2788" w:rsidP="00BD2788">
            <w:pPr>
              <w:pStyle w:val="TAC"/>
            </w:pPr>
            <w:r w:rsidRPr="009A413E">
              <w:t>-2.7</w:t>
            </w:r>
          </w:p>
        </w:tc>
        <w:tc>
          <w:tcPr>
            <w:tcW w:w="861" w:type="pct"/>
            <w:shd w:val="clear" w:color="auto" w:fill="auto"/>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3</w:t>
            </w:r>
          </w:p>
        </w:tc>
        <w:tc>
          <w:tcPr>
            <w:tcW w:w="606" w:type="pct"/>
            <w:shd w:val="clear" w:color="auto" w:fill="auto"/>
          </w:tcPr>
          <w:p w:rsidR="00BD2788" w:rsidRPr="009A413E" w:rsidRDefault="00BD2788" w:rsidP="00BD2788">
            <w:pPr>
              <w:pStyle w:val="TAC"/>
            </w:pPr>
            <w:r w:rsidRPr="009A413E">
              <w:t>285</w:t>
            </w:r>
          </w:p>
        </w:tc>
        <w:tc>
          <w:tcPr>
            <w:tcW w:w="784" w:type="pct"/>
            <w:shd w:val="clear" w:color="auto" w:fill="auto"/>
          </w:tcPr>
          <w:p w:rsidR="00BD2788" w:rsidRPr="009A413E" w:rsidRDefault="00BD2788" w:rsidP="00BD2788">
            <w:pPr>
              <w:pStyle w:val="TAC"/>
            </w:pPr>
            <w:r w:rsidRPr="009A413E">
              <w:t>285</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-1.3</w:t>
            </w:r>
          </w:p>
        </w:tc>
        <w:tc>
          <w:tcPr>
            <w:tcW w:w="784" w:type="pct"/>
            <w:shd w:val="clear" w:color="auto" w:fill="auto"/>
          </w:tcPr>
          <w:p w:rsidR="00BD2788" w:rsidRPr="009A413E" w:rsidRDefault="00BD2788" w:rsidP="00BD2788">
            <w:pPr>
              <w:pStyle w:val="TAC"/>
            </w:pPr>
            <w:r w:rsidRPr="009A413E">
              <w:t>-1.4</w:t>
            </w:r>
          </w:p>
        </w:tc>
        <w:tc>
          <w:tcPr>
            <w:tcW w:w="861" w:type="pct"/>
            <w:shd w:val="clear" w:color="auto" w:fill="auto"/>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4</w:t>
            </w:r>
          </w:p>
        </w:tc>
        <w:tc>
          <w:tcPr>
            <w:tcW w:w="606" w:type="pct"/>
            <w:shd w:val="clear" w:color="auto" w:fill="auto"/>
          </w:tcPr>
          <w:p w:rsidR="00BD2788" w:rsidRPr="009A413E" w:rsidRDefault="00BD2788" w:rsidP="00BD2788">
            <w:pPr>
              <w:pStyle w:val="TAC"/>
            </w:pPr>
            <w:r w:rsidRPr="009A413E">
              <w:t>660</w:t>
            </w:r>
          </w:p>
        </w:tc>
        <w:tc>
          <w:tcPr>
            <w:tcW w:w="784" w:type="pct"/>
            <w:shd w:val="clear" w:color="auto" w:fill="auto"/>
          </w:tcPr>
          <w:p w:rsidR="00BD2788" w:rsidRPr="009A413E" w:rsidRDefault="00BD2788" w:rsidP="00BD2788">
            <w:pPr>
              <w:pStyle w:val="TAC"/>
            </w:pPr>
            <w:r w:rsidRPr="009A413E">
              <w:t>660</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-4.3</w:t>
            </w:r>
          </w:p>
        </w:tc>
        <w:tc>
          <w:tcPr>
            <w:tcW w:w="784" w:type="pct"/>
            <w:shd w:val="clear" w:color="auto" w:fill="auto"/>
          </w:tcPr>
          <w:p w:rsidR="00BD2788" w:rsidRPr="009A413E" w:rsidRDefault="00BD2788" w:rsidP="00BD2788">
            <w:pPr>
              <w:pStyle w:val="TAC"/>
            </w:pPr>
            <w:r w:rsidRPr="009A413E">
              <w:t>-4.2</w:t>
            </w:r>
          </w:p>
        </w:tc>
        <w:tc>
          <w:tcPr>
            <w:tcW w:w="861" w:type="pct"/>
            <w:shd w:val="clear" w:color="auto" w:fill="auto"/>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5</w:t>
            </w:r>
          </w:p>
        </w:tc>
        <w:tc>
          <w:tcPr>
            <w:tcW w:w="606" w:type="pct"/>
            <w:shd w:val="clear" w:color="auto" w:fill="auto"/>
          </w:tcPr>
          <w:p w:rsidR="00BD2788" w:rsidRPr="009A413E" w:rsidRDefault="00BD2788" w:rsidP="00BD2788">
            <w:pPr>
              <w:pStyle w:val="TAC"/>
            </w:pPr>
            <w:r w:rsidRPr="009A413E">
              <w:t>805</w:t>
            </w:r>
          </w:p>
        </w:tc>
        <w:tc>
          <w:tcPr>
            <w:tcW w:w="784" w:type="pct"/>
            <w:shd w:val="clear" w:color="auto" w:fill="auto"/>
          </w:tcPr>
          <w:p w:rsidR="00BD2788" w:rsidRPr="009A413E" w:rsidRDefault="00BD2788" w:rsidP="00BD2788">
            <w:pPr>
              <w:pStyle w:val="TAC"/>
            </w:pPr>
            <w:r w:rsidRPr="009A413E">
              <w:t>805</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-6</w:t>
            </w:r>
          </w:p>
        </w:tc>
        <w:tc>
          <w:tcPr>
            <w:tcW w:w="784" w:type="pct"/>
            <w:shd w:val="clear" w:color="auto" w:fill="auto"/>
          </w:tcPr>
          <w:p w:rsidR="00BD2788" w:rsidRPr="009A413E" w:rsidRDefault="00BD2788" w:rsidP="00BD2788">
            <w:pPr>
              <w:pStyle w:val="TAC"/>
            </w:pPr>
            <w:r w:rsidRPr="009A413E">
              <w:t>-6.1</w:t>
            </w:r>
          </w:p>
        </w:tc>
        <w:tc>
          <w:tcPr>
            <w:tcW w:w="861" w:type="pct"/>
            <w:shd w:val="clear" w:color="auto" w:fill="auto"/>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tcPr>
          <w:p w:rsidR="00BD2788" w:rsidRPr="009A413E" w:rsidRDefault="00BD2788" w:rsidP="00BD2788">
            <w:pPr>
              <w:pStyle w:val="TAC"/>
            </w:pPr>
            <w:r w:rsidRPr="009A413E">
              <w:t>6</w:t>
            </w:r>
          </w:p>
        </w:tc>
        <w:tc>
          <w:tcPr>
            <w:tcW w:w="606" w:type="pct"/>
            <w:shd w:val="clear" w:color="auto" w:fill="auto"/>
          </w:tcPr>
          <w:p w:rsidR="00BD2788" w:rsidRPr="009A413E" w:rsidRDefault="00BD2788" w:rsidP="00BD2788">
            <w:pPr>
              <w:pStyle w:val="TAC"/>
            </w:pPr>
            <w:r w:rsidRPr="009A413E">
              <w:t>925</w:t>
            </w:r>
          </w:p>
        </w:tc>
        <w:tc>
          <w:tcPr>
            <w:tcW w:w="784" w:type="pct"/>
            <w:shd w:val="clear" w:color="auto" w:fill="auto"/>
          </w:tcPr>
          <w:p w:rsidR="00BD2788" w:rsidRPr="009A413E" w:rsidRDefault="00BD2788" w:rsidP="00BD2788">
            <w:pPr>
              <w:pStyle w:val="TAC"/>
            </w:pPr>
            <w:r w:rsidRPr="009A413E">
              <w:t>925</w:t>
            </w:r>
          </w:p>
        </w:tc>
        <w:tc>
          <w:tcPr>
            <w:tcW w:w="922" w:type="pct"/>
            <w:shd w:val="clear" w:color="auto" w:fill="auto"/>
          </w:tcPr>
          <w:p w:rsidR="00BD2788" w:rsidRPr="009A413E" w:rsidRDefault="00BD2788" w:rsidP="00BD2788">
            <w:pPr>
              <w:pStyle w:val="TAC"/>
            </w:pPr>
            <w:r w:rsidRPr="009A413E">
              <w:t>0</w:t>
            </w:r>
          </w:p>
        </w:tc>
        <w:tc>
          <w:tcPr>
            <w:tcW w:w="423" w:type="pct"/>
            <w:shd w:val="clear" w:color="auto" w:fill="auto"/>
          </w:tcPr>
          <w:p w:rsidR="00BD2788" w:rsidRPr="009A413E" w:rsidRDefault="00BD2788" w:rsidP="00BD2788">
            <w:pPr>
              <w:pStyle w:val="TAC"/>
            </w:pPr>
            <w:r w:rsidRPr="009A413E">
              <w:t>-8.4</w:t>
            </w:r>
          </w:p>
        </w:tc>
        <w:tc>
          <w:tcPr>
            <w:tcW w:w="784" w:type="pct"/>
            <w:shd w:val="clear" w:color="auto" w:fill="auto"/>
          </w:tcPr>
          <w:p w:rsidR="00BD2788" w:rsidRPr="009A413E" w:rsidRDefault="00BD2788" w:rsidP="00BD2788">
            <w:pPr>
              <w:pStyle w:val="TAC"/>
            </w:pPr>
            <w:r w:rsidRPr="009A413E">
              <w:t>-8.7</w:t>
            </w:r>
          </w:p>
        </w:tc>
        <w:tc>
          <w:tcPr>
            <w:tcW w:w="861" w:type="pct"/>
            <w:shd w:val="clear" w:color="auto" w:fill="auto"/>
          </w:tcPr>
          <w:p w:rsidR="00BD2788" w:rsidRPr="009A413E" w:rsidRDefault="00BD2788" w:rsidP="00BD2788">
            <w:pPr>
              <w:pStyle w:val="TAC"/>
            </w:pPr>
            <w:r w:rsidRPr="009A413E">
              <w:t>-0.3</w:t>
            </w:r>
          </w:p>
        </w:tc>
      </w:tr>
    </w:tbl>
    <w:p w:rsidR="00BD2788" w:rsidRPr="009A413E" w:rsidRDefault="00BD2788" w:rsidP="00F97393">
      <w:pPr>
        <w:rPr>
          <w:rFonts w:eastAsia="Batang"/>
        </w:rPr>
      </w:pPr>
    </w:p>
    <w:p w:rsidR="00BD2788" w:rsidRPr="009A413E" w:rsidRDefault="00BD2788" w:rsidP="00BD2788">
      <w:pPr>
        <w:pStyle w:val="TH"/>
      </w:pPr>
      <w:r w:rsidRPr="009A413E">
        <w:t xml:space="preserve">Table 8.4.2-3b: Summary of PDP verification results for the RTS method  with correlation implementation </w:t>
      </w:r>
      <w:r w:rsidRPr="009A413E">
        <w:rPr>
          <w:rFonts w:eastAsia="Batang"/>
          <w:lang w:val="en-US"/>
        </w:rPr>
        <w:t xml:space="preserve">(Jake's Doppler spectrum) for </w:t>
      </w:r>
      <w:r w:rsidRPr="009A413E">
        <w:t>System 2 with CE2 for Band 7</w:t>
      </w:r>
    </w:p>
    <w:tbl>
      <w:tblPr>
        <w:tblW w:w="35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7"/>
        <w:gridCol w:w="837"/>
        <w:gridCol w:w="1082"/>
        <w:gridCol w:w="1180"/>
        <w:gridCol w:w="711"/>
        <w:gridCol w:w="1082"/>
        <w:gridCol w:w="1153"/>
      </w:tblGrid>
      <w:tr w:rsidR="00BD2788" w:rsidRPr="009A413E" w:rsidTr="00BD2788">
        <w:trPr>
          <w:cantSplit/>
          <w:trHeight w:hRule="exact" w:val="288"/>
          <w:jc w:val="center"/>
        </w:trPr>
        <w:tc>
          <w:tcPr>
            <w:tcW w:w="5000" w:type="pct"/>
            <w:gridSpan w:val="7"/>
            <w:shd w:val="clear" w:color="auto" w:fill="D9D9D9"/>
            <w:vAlign w:val="center"/>
          </w:tcPr>
          <w:p w:rsidR="00BD2788" w:rsidRPr="009A413E" w:rsidRDefault="00BD2788" w:rsidP="00BD2788">
            <w:pPr>
              <w:pStyle w:val="TAH"/>
            </w:pPr>
            <w:r w:rsidRPr="009A413E">
              <w:t>SCME Urban Macro</w:t>
            </w:r>
          </w:p>
        </w:tc>
      </w:tr>
      <w:tr w:rsidR="00BD2788" w:rsidRPr="009A413E" w:rsidTr="00BD2788">
        <w:trPr>
          <w:cantSplit/>
          <w:trHeight w:hRule="exact" w:val="288"/>
          <w:jc w:val="center"/>
        </w:trPr>
        <w:tc>
          <w:tcPr>
            <w:tcW w:w="621" w:type="pct"/>
            <w:vMerge w:val="restart"/>
            <w:shd w:val="clear" w:color="auto" w:fill="D9D9D9"/>
            <w:vAlign w:val="center"/>
          </w:tcPr>
          <w:p w:rsidR="00BD2788" w:rsidRPr="009A413E" w:rsidRDefault="00BD2788" w:rsidP="00BD2788">
            <w:pPr>
              <w:pStyle w:val="TAH"/>
            </w:pPr>
            <w:r w:rsidRPr="009A413E">
              <w:t>Cluster</w:t>
            </w:r>
          </w:p>
        </w:tc>
        <w:tc>
          <w:tcPr>
            <w:tcW w:w="2244" w:type="pct"/>
            <w:gridSpan w:val="3"/>
            <w:shd w:val="clear" w:color="auto" w:fill="D9D9D9"/>
            <w:vAlign w:val="center"/>
          </w:tcPr>
          <w:p w:rsidR="00BD2788" w:rsidRPr="009A413E" w:rsidRDefault="00BD2788" w:rsidP="00BD2788">
            <w:pPr>
              <w:pStyle w:val="TAH"/>
            </w:pPr>
            <w:r w:rsidRPr="009A413E">
              <w:t>Delay (ns)</w:t>
            </w:r>
          </w:p>
        </w:tc>
        <w:tc>
          <w:tcPr>
            <w:tcW w:w="2134" w:type="pct"/>
            <w:gridSpan w:val="3"/>
            <w:shd w:val="clear" w:color="auto" w:fill="D9D9D9"/>
            <w:vAlign w:val="center"/>
          </w:tcPr>
          <w:p w:rsidR="00BD2788" w:rsidRPr="009A413E" w:rsidRDefault="00BD2788" w:rsidP="00BD2788">
            <w:pPr>
              <w:pStyle w:val="TAH"/>
            </w:pPr>
            <w:r w:rsidRPr="009A413E">
              <w:t>Power (dB)</w:t>
            </w:r>
          </w:p>
        </w:tc>
      </w:tr>
      <w:tr w:rsidR="00BD2788" w:rsidRPr="009A413E" w:rsidTr="00BD2788">
        <w:trPr>
          <w:cantSplit/>
          <w:trHeight w:hRule="exact" w:val="288"/>
          <w:jc w:val="center"/>
        </w:trPr>
        <w:tc>
          <w:tcPr>
            <w:tcW w:w="621" w:type="pct"/>
            <w:vMerge/>
            <w:shd w:val="clear" w:color="auto" w:fill="C6D9F1"/>
          </w:tcPr>
          <w:p w:rsidR="00BD2788" w:rsidRPr="009A413E" w:rsidRDefault="00BD2788" w:rsidP="00BD2788">
            <w:pPr>
              <w:pStyle w:val="TAH"/>
            </w:pPr>
          </w:p>
        </w:tc>
        <w:tc>
          <w:tcPr>
            <w:tcW w:w="606" w:type="pct"/>
            <w:shd w:val="clear" w:color="auto" w:fill="D9D9D9"/>
            <w:vAlign w:val="center"/>
          </w:tcPr>
          <w:p w:rsidR="00BD2788" w:rsidRPr="009A413E" w:rsidRDefault="00BD2788" w:rsidP="00BD2788">
            <w:pPr>
              <w:pStyle w:val="TAH"/>
            </w:pPr>
            <w:r w:rsidRPr="009A413E">
              <w:t>Theory</w:t>
            </w:r>
          </w:p>
        </w:tc>
        <w:tc>
          <w:tcPr>
            <w:tcW w:w="784" w:type="pct"/>
            <w:shd w:val="clear" w:color="auto" w:fill="D9D9D9"/>
            <w:vAlign w:val="center"/>
          </w:tcPr>
          <w:p w:rsidR="00BD2788" w:rsidRPr="009A413E" w:rsidRDefault="00BD2788" w:rsidP="00BD2788">
            <w:pPr>
              <w:pStyle w:val="TAH"/>
            </w:pPr>
            <w:r w:rsidRPr="009A413E">
              <w:t>Measured</w:t>
            </w:r>
          </w:p>
        </w:tc>
        <w:tc>
          <w:tcPr>
            <w:tcW w:w="855" w:type="pct"/>
            <w:shd w:val="clear" w:color="auto" w:fill="D9D9D9"/>
            <w:vAlign w:val="center"/>
          </w:tcPr>
          <w:p w:rsidR="00BD2788" w:rsidRPr="009A413E" w:rsidRDefault="00BD2788" w:rsidP="00BD2788">
            <w:pPr>
              <w:pStyle w:val="TAH"/>
            </w:pPr>
            <w:r w:rsidRPr="009A413E">
              <w:t>Delta (ns)</w:t>
            </w:r>
          </w:p>
        </w:tc>
        <w:tc>
          <w:tcPr>
            <w:tcW w:w="515" w:type="pct"/>
            <w:shd w:val="clear" w:color="auto" w:fill="D9D9D9"/>
            <w:vAlign w:val="center"/>
          </w:tcPr>
          <w:p w:rsidR="00BD2788" w:rsidRPr="009A413E" w:rsidRDefault="00BD2788" w:rsidP="00BD2788">
            <w:pPr>
              <w:pStyle w:val="TAH"/>
            </w:pPr>
            <w:r w:rsidRPr="009A413E">
              <w:t>Theory</w:t>
            </w:r>
          </w:p>
        </w:tc>
        <w:tc>
          <w:tcPr>
            <w:tcW w:w="784" w:type="pct"/>
            <w:shd w:val="clear" w:color="auto" w:fill="D9D9D9"/>
            <w:vAlign w:val="center"/>
          </w:tcPr>
          <w:p w:rsidR="00BD2788" w:rsidRPr="009A413E" w:rsidRDefault="00BD2788" w:rsidP="00BD2788">
            <w:pPr>
              <w:pStyle w:val="TAH"/>
            </w:pPr>
            <w:r w:rsidRPr="009A413E">
              <w:t>Measured</w:t>
            </w:r>
          </w:p>
        </w:tc>
        <w:tc>
          <w:tcPr>
            <w:tcW w:w="836" w:type="pct"/>
            <w:shd w:val="clear" w:color="auto" w:fill="D9D9D9"/>
            <w:vAlign w:val="center"/>
          </w:tcPr>
          <w:p w:rsidR="00BD2788" w:rsidRPr="009A413E" w:rsidRDefault="00BD2788" w:rsidP="00BD2788">
            <w:pPr>
              <w:pStyle w:val="TAH"/>
            </w:pPr>
            <w:r w:rsidRPr="009A413E">
              <w:t>Delta (dB)</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1</w:t>
            </w:r>
          </w:p>
        </w:tc>
        <w:tc>
          <w:tcPr>
            <w:tcW w:w="606" w:type="pct"/>
            <w:shd w:val="clear" w:color="auto" w:fill="auto"/>
            <w:vAlign w:val="center"/>
          </w:tcPr>
          <w:p w:rsidR="00BD2788" w:rsidRPr="009A413E" w:rsidRDefault="00BD2788" w:rsidP="00BD2788">
            <w:pPr>
              <w:pStyle w:val="TAC"/>
            </w:pPr>
            <w:r w:rsidRPr="009A413E">
              <w:t>0</w:t>
            </w:r>
          </w:p>
        </w:tc>
        <w:tc>
          <w:tcPr>
            <w:tcW w:w="784" w:type="pct"/>
            <w:shd w:val="clear" w:color="auto" w:fill="auto"/>
            <w:vAlign w:val="center"/>
          </w:tcPr>
          <w:p w:rsidR="00BD2788" w:rsidRPr="009A413E" w:rsidRDefault="00BD2788" w:rsidP="00BD2788">
            <w:pPr>
              <w:pStyle w:val="TAC"/>
            </w:pPr>
            <w:r w:rsidRPr="009A413E">
              <w:t>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0</w:t>
            </w:r>
          </w:p>
        </w:tc>
        <w:tc>
          <w:tcPr>
            <w:tcW w:w="784" w:type="pct"/>
            <w:shd w:val="clear" w:color="auto" w:fill="auto"/>
            <w:vAlign w:val="center"/>
          </w:tcPr>
          <w:p w:rsidR="00BD2788" w:rsidRPr="009A413E" w:rsidRDefault="00BD2788" w:rsidP="00BD2788">
            <w:pPr>
              <w:pStyle w:val="TAC"/>
            </w:pPr>
            <w:r w:rsidRPr="009A413E">
              <w:t>0</w:t>
            </w:r>
          </w:p>
        </w:tc>
        <w:tc>
          <w:tcPr>
            <w:tcW w:w="836" w:type="pct"/>
            <w:shd w:val="clear" w:color="auto" w:fill="auto"/>
            <w:vAlign w:val="center"/>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2</w:t>
            </w:r>
          </w:p>
        </w:tc>
        <w:tc>
          <w:tcPr>
            <w:tcW w:w="606" w:type="pct"/>
            <w:shd w:val="clear" w:color="auto" w:fill="auto"/>
            <w:vAlign w:val="center"/>
          </w:tcPr>
          <w:p w:rsidR="00BD2788" w:rsidRPr="009A413E" w:rsidRDefault="00BD2788" w:rsidP="00BD2788">
            <w:pPr>
              <w:pStyle w:val="TAC"/>
            </w:pPr>
            <w:r w:rsidRPr="009A413E">
              <w:t>255</w:t>
            </w:r>
          </w:p>
        </w:tc>
        <w:tc>
          <w:tcPr>
            <w:tcW w:w="784" w:type="pct"/>
            <w:shd w:val="clear" w:color="auto" w:fill="auto"/>
            <w:vAlign w:val="center"/>
          </w:tcPr>
          <w:p w:rsidR="00BD2788" w:rsidRPr="009A413E" w:rsidRDefault="00BD2788" w:rsidP="00BD2788">
            <w:pPr>
              <w:pStyle w:val="TAC"/>
            </w:pPr>
            <w:r w:rsidRPr="009A413E">
              <w:t>255</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-1.7</w:t>
            </w:r>
          </w:p>
        </w:tc>
        <w:tc>
          <w:tcPr>
            <w:tcW w:w="784" w:type="pct"/>
            <w:shd w:val="clear" w:color="auto" w:fill="auto"/>
            <w:vAlign w:val="center"/>
          </w:tcPr>
          <w:p w:rsidR="00BD2788" w:rsidRPr="009A413E" w:rsidRDefault="00BD2788" w:rsidP="00BD2788">
            <w:pPr>
              <w:pStyle w:val="TAC"/>
            </w:pPr>
            <w:r w:rsidRPr="009A413E">
              <w:t>-1.8</w:t>
            </w:r>
          </w:p>
        </w:tc>
        <w:tc>
          <w:tcPr>
            <w:tcW w:w="836" w:type="pct"/>
            <w:shd w:val="clear" w:color="auto" w:fill="auto"/>
            <w:vAlign w:val="center"/>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3</w:t>
            </w:r>
          </w:p>
        </w:tc>
        <w:tc>
          <w:tcPr>
            <w:tcW w:w="606" w:type="pct"/>
            <w:shd w:val="clear" w:color="auto" w:fill="auto"/>
            <w:vAlign w:val="center"/>
          </w:tcPr>
          <w:p w:rsidR="00BD2788" w:rsidRPr="009A413E" w:rsidRDefault="00BD2788" w:rsidP="00BD2788">
            <w:pPr>
              <w:pStyle w:val="TAC"/>
            </w:pPr>
            <w:r w:rsidRPr="009A413E">
              <w:t>360</w:t>
            </w:r>
          </w:p>
        </w:tc>
        <w:tc>
          <w:tcPr>
            <w:tcW w:w="784" w:type="pct"/>
            <w:shd w:val="clear" w:color="auto" w:fill="auto"/>
            <w:vAlign w:val="center"/>
          </w:tcPr>
          <w:p w:rsidR="00BD2788" w:rsidRPr="009A413E" w:rsidRDefault="00BD2788" w:rsidP="00BD2788">
            <w:pPr>
              <w:pStyle w:val="TAC"/>
            </w:pPr>
            <w:r w:rsidRPr="009A413E">
              <w:t>360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-2.2</w:t>
            </w:r>
          </w:p>
        </w:tc>
        <w:tc>
          <w:tcPr>
            <w:tcW w:w="784" w:type="pct"/>
            <w:shd w:val="clear" w:color="auto" w:fill="auto"/>
            <w:vAlign w:val="center"/>
          </w:tcPr>
          <w:p w:rsidR="00BD2788" w:rsidRPr="009A413E" w:rsidRDefault="00BD2788" w:rsidP="00BD2788">
            <w:pPr>
              <w:pStyle w:val="TAC"/>
            </w:pPr>
            <w:r w:rsidRPr="009A413E">
              <w:t>-2.1</w:t>
            </w:r>
          </w:p>
        </w:tc>
        <w:tc>
          <w:tcPr>
            <w:tcW w:w="836" w:type="pct"/>
            <w:shd w:val="clear" w:color="auto" w:fill="auto"/>
            <w:vAlign w:val="center"/>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4</w:t>
            </w:r>
          </w:p>
        </w:tc>
        <w:tc>
          <w:tcPr>
            <w:tcW w:w="606" w:type="pct"/>
            <w:shd w:val="clear" w:color="auto" w:fill="auto"/>
            <w:vAlign w:val="center"/>
          </w:tcPr>
          <w:p w:rsidR="00BD2788" w:rsidRPr="009A413E" w:rsidRDefault="00BD2788" w:rsidP="00BD2788">
            <w:pPr>
              <w:pStyle w:val="TAC"/>
            </w:pPr>
            <w:r w:rsidRPr="009A413E">
              <w:t>1040</w:t>
            </w:r>
          </w:p>
        </w:tc>
        <w:tc>
          <w:tcPr>
            <w:tcW w:w="784" w:type="pct"/>
            <w:shd w:val="clear" w:color="auto" w:fill="auto"/>
            <w:vAlign w:val="center"/>
          </w:tcPr>
          <w:p w:rsidR="00BD2788" w:rsidRPr="009A413E" w:rsidRDefault="00BD2788" w:rsidP="00BD2788">
            <w:pPr>
              <w:pStyle w:val="TAC"/>
            </w:pPr>
            <w:r w:rsidRPr="009A413E">
              <w:t>1040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-5.2</w:t>
            </w:r>
          </w:p>
        </w:tc>
        <w:tc>
          <w:tcPr>
            <w:tcW w:w="784" w:type="pct"/>
            <w:shd w:val="clear" w:color="auto" w:fill="auto"/>
            <w:vAlign w:val="center"/>
          </w:tcPr>
          <w:p w:rsidR="00BD2788" w:rsidRPr="009A413E" w:rsidRDefault="00BD2788" w:rsidP="00BD2788">
            <w:pPr>
              <w:pStyle w:val="TAC"/>
            </w:pPr>
            <w:r w:rsidRPr="009A413E">
              <w:t>-5.2</w:t>
            </w:r>
          </w:p>
        </w:tc>
        <w:tc>
          <w:tcPr>
            <w:tcW w:w="836" w:type="pct"/>
            <w:shd w:val="clear" w:color="auto" w:fill="auto"/>
            <w:vAlign w:val="center"/>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5</w:t>
            </w:r>
          </w:p>
        </w:tc>
        <w:tc>
          <w:tcPr>
            <w:tcW w:w="606" w:type="pct"/>
            <w:shd w:val="clear" w:color="auto" w:fill="auto"/>
            <w:vAlign w:val="center"/>
          </w:tcPr>
          <w:p w:rsidR="00BD2788" w:rsidRPr="009A413E" w:rsidRDefault="00BD2788" w:rsidP="00BD2788">
            <w:pPr>
              <w:pStyle w:val="TAC"/>
            </w:pPr>
            <w:r w:rsidRPr="009A413E">
              <w:t>2730</w:t>
            </w:r>
          </w:p>
        </w:tc>
        <w:tc>
          <w:tcPr>
            <w:tcW w:w="784" w:type="pct"/>
            <w:shd w:val="clear" w:color="auto" w:fill="auto"/>
            <w:vAlign w:val="center"/>
          </w:tcPr>
          <w:p w:rsidR="00BD2788" w:rsidRPr="009A413E" w:rsidRDefault="00BD2788" w:rsidP="00BD2788">
            <w:pPr>
              <w:pStyle w:val="TAC"/>
            </w:pPr>
            <w:r w:rsidRPr="009A413E">
              <w:t>2730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-9.1</w:t>
            </w:r>
          </w:p>
        </w:tc>
        <w:tc>
          <w:tcPr>
            <w:tcW w:w="784" w:type="pct"/>
            <w:shd w:val="clear" w:color="auto" w:fill="auto"/>
            <w:vAlign w:val="center"/>
          </w:tcPr>
          <w:p w:rsidR="00BD2788" w:rsidRPr="009A413E" w:rsidRDefault="00BD2788" w:rsidP="00BD2788">
            <w:pPr>
              <w:pStyle w:val="TAC"/>
            </w:pPr>
            <w:r w:rsidRPr="009A413E">
              <w:t>-9.2</w:t>
            </w:r>
          </w:p>
        </w:tc>
        <w:tc>
          <w:tcPr>
            <w:tcW w:w="836" w:type="pct"/>
            <w:shd w:val="clear" w:color="auto" w:fill="auto"/>
            <w:vAlign w:val="center"/>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6</w:t>
            </w:r>
          </w:p>
        </w:tc>
        <w:tc>
          <w:tcPr>
            <w:tcW w:w="606" w:type="pct"/>
            <w:shd w:val="clear" w:color="auto" w:fill="auto"/>
            <w:vAlign w:val="center"/>
          </w:tcPr>
          <w:p w:rsidR="00BD2788" w:rsidRPr="009A413E" w:rsidRDefault="00BD2788" w:rsidP="00BD2788">
            <w:pPr>
              <w:pStyle w:val="TAC"/>
            </w:pPr>
            <w:r w:rsidRPr="009A413E">
              <w:t>4600</w:t>
            </w:r>
          </w:p>
        </w:tc>
        <w:tc>
          <w:tcPr>
            <w:tcW w:w="784" w:type="pct"/>
            <w:shd w:val="clear" w:color="auto" w:fill="auto"/>
            <w:vAlign w:val="center"/>
          </w:tcPr>
          <w:p w:rsidR="00BD2788" w:rsidRPr="009A413E" w:rsidRDefault="00BD2788" w:rsidP="00BD2788">
            <w:pPr>
              <w:pStyle w:val="TAC"/>
            </w:pPr>
            <w:r w:rsidRPr="009A413E">
              <w:t>4600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-12.5</w:t>
            </w:r>
          </w:p>
        </w:tc>
        <w:tc>
          <w:tcPr>
            <w:tcW w:w="784" w:type="pct"/>
            <w:shd w:val="clear" w:color="auto" w:fill="auto"/>
            <w:vAlign w:val="center"/>
          </w:tcPr>
          <w:p w:rsidR="00BD2788" w:rsidRPr="009A413E" w:rsidRDefault="00BD2788" w:rsidP="00BD2788">
            <w:pPr>
              <w:pStyle w:val="TAC"/>
            </w:pPr>
            <w:r w:rsidRPr="009A413E">
              <w:t>-12.6</w:t>
            </w:r>
          </w:p>
        </w:tc>
        <w:tc>
          <w:tcPr>
            <w:tcW w:w="836" w:type="pct"/>
            <w:shd w:val="clear" w:color="auto" w:fill="auto"/>
            <w:vAlign w:val="center"/>
          </w:tcPr>
          <w:p w:rsidR="00BD2788" w:rsidRPr="009A413E" w:rsidRDefault="00BD2788" w:rsidP="00BD2788">
            <w:pPr>
              <w:pStyle w:val="TAC"/>
            </w:pPr>
            <w:r w:rsidRPr="009A413E">
              <w:t>-0.1</w:t>
            </w:r>
          </w:p>
        </w:tc>
      </w:tr>
      <w:tr w:rsidR="00BD2788" w:rsidRPr="009A413E" w:rsidTr="00BD2788">
        <w:trPr>
          <w:cantSplit/>
          <w:trHeight w:hRule="exact" w:val="288"/>
          <w:jc w:val="center"/>
        </w:trPr>
        <w:tc>
          <w:tcPr>
            <w:tcW w:w="5000" w:type="pct"/>
            <w:gridSpan w:val="7"/>
            <w:shd w:val="clear" w:color="auto" w:fill="D9D9D9"/>
            <w:vAlign w:val="center"/>
          </w:tcPr>
          <w:p w:rsidR="00BD2788" w:rsidRPr="009A413E" w:rsidRDefault="00BD2788" w:rsidP="00BD2788">
            <w:pPr>
              <w:pStyle w:val="TAH"/>
            </w:pPr>
            <w:r w:rsidRPr="009A413E">
              <w:t>SCME Urban Micro</w:t>
            </w:r>
          </w:p>
        </w:tc>
      </w:tr>
      <w:tr w:rsidR="00BD2788" w:rsidRPr="009A413E" w:rsidTr="00BD2788">
        <w:trPr>
          <w:cantSplit/>
          <w:trHeight w:hRule="exact" w:val="288"/>
          <w:jc w:val="center"/>
        </w:trPr>
        <w:tc>
          <w:tcPr>
            <w:tcW w:w="621" w:type="pct"/>
            <w:vMerge w:val="restart"/>
            <w:shd w:val="clear" w:color="auto" w:fill="D9D9D9"/>
            <w:vAlign w:val="center"/>
          </w:tcPr>
          <w:p w:rsidR="00BD2788" w:rsidRPr="009A413E" w:rsidRDefault="00BD2788" w:rsidP="00BD2788">
            <w:pPr>
              <w:pStyle w:val="TAH"/>
            </w:pPr>
            <w:r w:rsidRPr="009A413E">
              <w:t>Cluster</w:t>
            </w:r>
          </w:p>
        </w:tc>
        <w:tc>
          <w:tcPr>
            <w:tcW w:w="2244" w:type="pct"/>
            <w:gridSpan w:val="3"/>
            <w:shd w:val="clear" w:color="auto" w:fill="D9D9D9"/>
            <w:vAlign w:val="center"/>
          </w:tcPr>
          <w:p w:rsidR="00BD2788" w:rsidRPr="009A413E" w:rsidRDefault="00BD2788" w:rsidP="00BD2788">
            <w:pPr>
              <w:pStyle w:val="TAH"/>
            </w:pPr>
            <w:r w:rsidRPr="009A413E">
              <w:t>Delay (ns)</w:t>
            </w:r>
          </w:p>
        </w:tc>
        <w:tc>
          <w:tcPr>
            <w:tcW w:w="2134" w:type="pct"/>
            <w:gridSpan w:val="3"/>
            <w:shd w:val="clear" w:color="auto" w:fill="D9D9D9"/>
            <w:vAlign w:val="center"/>
          </w:tcPr>
          <w:p w:rsidR="00BD2788" w:rsidRPr="009A413E" w:rsidRDefault="00BD2788" w:rsidP="00BD2788">
            <w:pPr>
              <w:pStyle w:val="TAH"/>
            </w:pPr>
            <w:r w:rsidRPr="009A413E">
              <w:t>Power (dB)</w:t>
            </w:r>
          </w:p>
        </w:tc>
      </w:tr>
      <w:tr w:rsidR="00BD2788" w:rsidRPr="009A413E" w:rsidTr="00BD2788">
        <w:trPr>
          <w:cantSplit/>
          <w:trHeight w:hRule="exact" w:val="288"/>
          <w:jc w:val="center"/>
        </w:trPr>
        <w:tc>
          <w:tcPr>
            <w:tcW w:w="621" w:type="pct"/>
            <w:vMerge/>
            <w:shd w:val="clear" w:color="auto" w:fill="D9D9D9"/>
            <w:vAlign w:val="center"/>
          </w:tcPr>
          <w:p w:rsidR="00BD2788" w:rsidRPr="009A413E" w:rsidRDefault="00BD2788" w:rsidP="00BD2788">
            <w:pPr>
              <w:pStyle w:val="TAH"/>
            </w:pPr>
          </w:p>
        </w:tc>
        <w:tc>
          <w:tcPr>
            <w:tcW w:w="606" w:type="pct"/>
            <w:shd w:val="clear" w:color="auto" w:fill="D9D9D9"/>
            <w:vAlign w:val="center"/>
          </w:tcPr>
          <w:p w:rsidR="00BD2788" w:rsidRPr="009A413E" w:rsidRDefault="00BD2788" w:rsidP="00BD2788">
            <w:pPr>
              <w:pStyle w:val="TAH"/>
            </w:pPr>
            <w:r w:rsidRPr="009A413E">
              <w:t>Theory</w:t>
            </w:r>
          </w:p>
        </w:tc>
        <w:tc>
          <w:tcPr>
            <w:tcW w:w="784" w:type="pct"/>
            <w:shd w:val="clear" w:color="auto" w:fill="D9D9D9"/>
            <w:vAlign w:val="center"/>
          </w:tcPr>
          <w:p w:rsidR="00BD2788" w:rsidRPr="009A413E" w:rsidRDefault="00BD2788" w:rsidP="00BD2788">
            <w:pPr>
              <w:pStyle w:val="TAH"/>
            </w:pPr>
            <w:r w:rsidRPr="009A413E">
              <w:t>Measured</w:t>
            </w:r>
          </w:p>
        </w:tc>
        <w:tc>
          <w:tcPr>
            <w:tcW w:w="855" w:type="pct"/>
            <w:shd w:val="clear" w:color="auto" w:fill="D9D9D9"/>
            <w:vAlign w:val="center"/>
          </w:tcPr>
          <w:p w:rsidR="00BD2788" w:rsidRPr="009A413E" w:rsidRDefault="00BD2788" w:rsidP="00BD2788">
            <w:pPr>
              <w:pStyle w:val="TAH"/>
            </w:pPr>
            <w:r w:rsidRPr="009A413E">
              <w:t>Delta (ns)</w:t>
            </w:r>
          </w:p>
        </w:tc>
        <w:tc>
          <w:tcPr>
            <w:tcW w:w="515" w:type="pct"/>
            <w:shd w:val="clear" w:color="auto" w:fill="D9D9D9"/>
            <w:vAlign w:val="center"/>
          </w:tcPr>
          <w:p w:rsidR="00BD2788" w:rsidRPr="009A413E" w:rsidRDefault="00BD2788" w:rsidP="00BD2788">
            <w:pPr>
              <w:pStyle w:val="TAH"/>
            </w:pPr>
            <w:r w:rsidRPr="009A413E">
              <w:t>Theory</w:t>
            </w:r>
          </w:p>
        </w:tc>
        <w:tc>
          <w:tcPr>
            <w:tcW w:w="784" w:type="pct"/>
            <w:shd w:val="clear" w:color="auto" w:fill="D9D9D9"/>
            <w:vAlign w:val="center"/>
          </w:tcPr>
          <w:p w:rsidR="00BD2788" w:rsidRPr="009A413E" w:rsidRDefault="00BD2788" w:rsidP="00BD2788">
            <w:pPr>
              <w:pStyle w:val="TAH"/>
            </w:pPr>
            <w:r w:rsidRPr="009A413E">
              <w:t>Measured</w:t>
            </w:r>
          </w:p>
        </w:tc>
        <w:tc>
          <w:tcPr>
            <w:tcW w:w="836" w:type="pct"/>
            <w:shd w:val="clear" w:color="auto" w:fill="D9D9D9"/>
            <w:vAlign w:val="center"/>
          </w:tcPr>
          <w:p w:rsidR="00BD2788" w:rsidRPr="009A413E" w:rsidRDefault="00BD2788" w:rsidP="00BD2788">
            <w:pPr>
              <w:pStyle w:val="TAH"/>
            </w:pPr>
            <w:r w:rsidRPr="009A413E">
              <w:t>Delta (dB)</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1</w:t>
            </w:r>
          </w:p>
        </w:tc>
        <w:tc>
          <w:tcPr>
            <w:tcW w:w="606" w:type="pct"/>
            <w:shd w:val="clear" w:color="auto" w:fill="auto"/>
            <w:vAlign w:val="center"/>
          </w:tcPr>
          <w:p w:rsidR="00BD2788" w:rsidRPr="009A413E" w:rsidRDefault="00BD2788" w:rsidP="00BD2788">
            <w:pPr>
              <w:pStyle w:val="TAC"/>
            </w:pPr>
            <w:r w:rsidRPr="009A413E">
              <w:t>0</w:t>
            </w:r>
          </w:p>
        </w:tc>
        <w:tc>
          <w:tcPr>
            <w:tcW w:w="784" w:type="pct"/>
            <w:shd w:val="clear" w:color="auto" w:fill="auto"/>
            <w:vAlign w:val="center"/>
          </w:tcPr>
          <w:p w:rsidR="00BD2788" w:rsidRPr="009A413E" w:rsidRDefault="00BD2788" w:rsidP="00BD2788">
            <w:pPr>
              <w:pStyle w:val="TAC"/>
            </w:pPr>
            <w:r w:rsidRPr="009A413E">
              <w:t>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0</w:t>
            </w:r>
          </w:p>
        </w:tc>
        <w:tc>
          <w:tcPr>
            <w:tcW w:w="784" w:type="pct"/>
            <w:shd w:val="clear" w:color="auto" w:fill="auto"/>
            <w:vAlign w:val="center"/>
          </w:tcPr>
          <w:p w:rsidR="00BD2788" w:rsidRPr="009A413E" w:rsidRDefault="00BD2788" w:rsidP="00BD2788">
            <w:pPr>
              <w:pStyle w:val="TAC"/>
            </w:pPr>
            <w:r w:rsidRPr="009A413E">
              <w:t>0</w:t>
            </w:r>
          </w:p>
        </w:tc>
        <w:tc>
          <w:tcPr>
            <w:tcW w:w="836" w:type="pct"/>
            <w:shd w:val="clear" w:color="auto" w:fill="auto"/>
            <w:vAlign w:val="center"/>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2</w:t>
            </w:r>
          </w:p>
        </w:tc>
        <w:tc>
          <w:tcPr>
            <w:tcW w:w="606" w:type="pct"/>
            <w:shd w:val="clear" w:color="auto" w:fill="auto"/>
            <w:vAlign w:val="center"/>
          </w:tcPr>
          <w:p w:rsidR="00BD2788" w:rsidRPr="009A413E" w:rsidRDefault="00BD2788" w:rsidP="00BD2788">
            <w:pPr>
              <w:pStyle w:val="TAC"/>
            </w:pPr>
            <w:r w:rsidRPr="009A413E">
              <w:t>205</w:t>
            </w:r>
          </w:p>
        </w:tc>
        <w:tc>
          <w:tcPr>
            <w:tcW w:w="784" w:type="pct"/>
            <w:shd w:val="clear" w:color="auto" w:fill="auto"/>
            <w:vAlign w:val="center"/>
          </w:tcPr>
          <w:p w:rsidR="00BD2788" w:rsidRPr="009A413E" w:rsidRDefault="00BD2788" w:rsidP="00BD2788">
            <w:pPr>
              <w:pStyle w:val="TAC"/>
            </w:pPr>
            <w:r w:rsidRPr="009A413E">
              <w:t>205</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-2.7</w:t>
            </w:r>
          </w:p>
        </w:tc>
        <w:tc>
          <w:tcPr>
            <w:tcW w:w="784" w:type="pct"/>
            <w:shd w:val="clear" w:color="auto" w:fill="auto"/>
            <w:vAlign w:val="center"/>
          </w:tcPr>
          <w:p w:rsidR="00BD2788" w:rsidRPr="009A413E" w:rsidRDefault="00BD2788" w:rsidP="00BD2788">
            <w:pPr>
              <w:pStyle w:val="TAC"/>
            </w:pPr>
            <w:r w:rsidRPr="009A413E">
              <w:t>-2.8</w:t>
            </w:r>
          </w:p>
        </w:tc>
        <w:tc>
          <w:tcPr>
            <w:tcW w:w="836" w:type="pct"/>
            <w:shd w:val="clear" w:color="auto" w:fill="auto"/>
            <w:vAlign w:val="center"/>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3</w:t>
            </w:r>
          </w:p>
        </w:tc>
        <w:tc>
          <w:tcPr>
            <w:tcW w:w="606" w:type="pct"/>
            <w:shd w:val="clear" w:color="auto" w:fill="auto"/>
            <w:vAlign w:val="center"/>
          </w:tcPr>
          <w:p w:rsidR="00BD2788" w:rsidRPr="009A413E" w:rsidRDefault="00BD2788" w:rsidP="00BD2788">
            <w:pPr>
              <w:pStyle w:val="TAC"/>
            </w:pPr>
            <w:r w:rsidRPr="009A413E">
              <w:t>285</w:t>
            </w:r>
          </w:p>
        </w:tc>
        <w:tc>
          <w:tcPr>
            <w:tcW w:w="784" w:type="pct"/>
            <w:shd w:val="clear" w:color="auto" w:fill="auto"/>
            <w:vAlign w:val="center"/>
          </w:tcPr>
          <w:p w:rsidR="00BD2788" w:rsidRPr="009A413E" w:rsidRDefault="00BD2788" w:rsidP="00BD2788">
            <w:pPr>
              <w:pStyle w:val="TAC"/>
            </w:pPr>
            <w:r w:rsidRPr="009A413E">
              <w:t>285</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-1.3</w:t>
            </w:r>
          </w:p>
        </w:tc>
        <w:tc>
          <w:tcPr>
            <w:tcW w:w="784" w:type="pct"/>
            <w:shd w:val="clear" w:color="auto" w:fill="auto"/>
            <w:vAlign w:val="center"/>
          </w:tcPr>
          <w:p w:rsidR="00BD2788" w:rsidRPr="009A413E" w:rsidRDefault="00BD2788" w:rsidP="00BD2788">
            <w:pPr>
              <w:pStyle w:val="TAC"/>
            </w:pPr>
            <w:r w:rsidRPr="009A413E">
              <w:t>-1.3</w:t>
            </w:r>
          </w:p>
        </w:tc>
        <w:tc>
          <w:tcPr>
            <w:tcW w:w="836" w:type="pct"/>
            <w:shd w:val="clear" w:color="auto" w:fill="auto"/>
            <w:vAlign w:val="center"/>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4</w:t>
            </w:r>
          </w:p>
        </w:tc>
        <w:tc>
          <w:tcPr>
            <w:tcW w:w="606" w:type="pct"/>
            <w:shd w:val="clear" w:color="auto" w:fill="auto"/>
            <w:vAlign w:val="center"/>
          </w:tcPr>
          <w:p w:rsidR="00BD2788" w:rsidRPr="009A413E" w:rsidRDefault="00BD2788" w:rsidP="00BD2788">
            <w:pPr>
              <w:pStyle w:val="TAC"/>
            </w:pPr>
            <w:r w:rsidRPr="009A413E">
              <w:t>660</w:t>
            </w:r>
          </w:p>
        </w:tc>
        <w:tc>
          <w:tcPr>
            <w:tcW w:w="784" w:type="pct"/>
            <w:shd w:val="clear" w:color="auto" w:fill="auto"/>
            <w:vAlign w:val="center"/>
          </w:tcPr>
          <w:p w:rsidR="00BD2788" w:rsidRPr="009A413E" w:rsidRDefault="00BD2788" w:rsidP="00BD2788">
            <w:pPr>
              <w:pStyle w:val="TAC"/>
            </w:pPr>
            <w:r w:rsidRPr="009A413E">
              <w:t>660</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-4.3</w:t>
            </w:r>
          </w:p>
        </w:tc>
        <w:tc>
          <w:tcPr>
            <w:tcW w:w="784" w:type="pct"/>
            <w:shd w:val="clear" w:color="auto" w:fill="auto"/>
            <w:vAlign w:val="center"/>
          </w:tcPr>
          <w:p w:rsidR="00BD2788" w:rsidRPr="009A413E" w:rsidRDefault="00BD2788" w:rsidP="00BD2788">
            <w:pPr>
              <w:pStyle w:val="TAC"/>
            </w:pPr>
            <w:r w:rsidRPr="009A413E">
              <w:t>-4.3</w:t>
            </w:r>
          </w:p>
        </w:tc>
        <w:tc>
          <w:tcPr>
            <w:tcW w:w="836" w:type="pct"/>
            <w:shd w:val="clear" w:color="auto" w:fill="auto"/>
            <w:vAlign w:val="center"/>
          </w:tcPr>
          <w:p w:rsidR="00BD2788" w:rsidRPr="009A413E" w:rsidRDefault="00BD2788" w:rsidP="00BD2788">
            <w:pPr>
              <w:pStyle w:val="TAC"/>
            </w:pPr>
            <w:r w:rsidRPr="009A413E">
              <w:t>0</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5</w:t>
            </w:r>
          </w:p>
        </w:tc>
        <w:tc>
          <w:tcPr>
            <w:tcW w:w="606" w:type="pct"/>
            <w:shd w:val="clear" w:color="auto" w:fill="auto"/>
            <w:vAlign w:val="center"/>
          </w:tcPr>
          <w:p w:rsidR="00BD2788" w:rsidRPr="009A413E" w:rsidRDefault="00BD2788" w:rsidP="00BD2788">
            <w:pPr>
              <w:pStyle w:val="TAC"/>
            </w:pPr>
            <w:r w:rsidRPr="009A413E">
              <w:t>805</w:t>
            </w:r>
          </w:p>
        </w:tc>
        <w:tc>
          <w:tcPr>
            <w:tcW w:w="784" w:type="pct"/>
            <w:shd w:val="clear" w:color="auto" w:fill="auto"/>
            <w:vAlign w:val="center"/>
          </w:tcPr>
          <w:p w:rsidR="00BD2788" w:rsidRPr="009A413E" w:rsidRDefault="00BD2788" w:rsidP="00BD2788">
            <w:pPr>
              <w:pStyle w:val="TAC"/>
            </w:pPr>
            <w:r w:rsidRPr="009A413E">
              <w:t>805</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-6</w:t>
            </w:r>
          </w:p>
        </w:tc>
        <w:tc>
          <w:tcPr>
            <w:tcW w:w="784" w:type="pct"/>
            <w:shd w:val="clear" w:color="auto" w:fill="auto"/>
            <w:vAlign w:val="center"/>
          </w:tcPr>
          <w:p w:rsidR="00BD2788" w:rsidRPr="009A413E" w:rsidRDefault="00BD2788" w:rsidP="00BD2788">
            <w:pPr>
              <w:pStyle w:val="TAC"/>
            </w:pPr>
            <w:r w:rsidRPr="009A413E">
              <w:t>-6.1</w:t>
            </w:r>
          </w:p>
        </w:tc>
        <w:tc>
          <w:tcPr>
            <w:tcW w:w="836" w:type="pct"/>
            <w:shd w:val="clear" w:color="auto" w:fill="auto"/>
            <w:vAlign w:val="center"/>
          </w:tcPr>
          <w:p w:rsidR="00BD2788" w:rsidRPr="009A413E" w:rsidRDefault="00BD2788" w:rsidP="00BD2788">
            <w:pPr>
              <w:pStyle w:val="TAC"/>
            </w:pPr>
            <w:r w:rsidRPr="009A413E">
              <w:t>-0.1</w:t>
            </w:r>
          </w:p>
        </w:tc>
      </w:tr>
      <w:tr w:rsidR="00BD2788" w:rsidRPr="009A413E" w:rsidTr="00BD2788">
        <w:trPr>
          <w:cantSplit/>
          <w:trHeight w:hRule="exact" w:val="216"/>
          <w:jc w:val="center"/>
        </w:trPr>
        <w:tc>
          <w:tcPr>
            <w:tcW w:w="621" w:type="pct"/>
            <w:shd w:val="clear" w:color="auto" w:fill="auto"/>
            <w:vAlign w:val="center"/>
          </w:tcPr>
          <w:p w:rsidR="00BD2788" w:rsidRPr="009A413E" w:rsidRDefault="00BD2788" w:rsidP="00BD2788">
            <w:pPr>
              <w:pStyle w:val="TAC"/>
            </w:pPr>
            <w:r w:rsidRPr="009A413E">
              <w:t>6</w:t>
            </w:r>
          </w:p>
        </w:tc>
        <w:tc>
          <w:tcPr>
            <w:tcW w:w="606" w:type="pct"/>
            <w:shd w:val="clear" w:color="auto" w:fill="auto"/>
            <w:vAlign w:val="center"/>
          </w:tcPr>
          <w:p w:rsidR="00BD2788" w:rsidRPr="009A413E" w:rsidRDefault="00BD2788" w:rsidP="00BD2788">
            <w:pPr>
              <w:pStyle w:val="TAC"/>
            </w:pPr>
            <w:r w:rsidRPr="009A413E">
              <w:t>925</w:t>
            </w:r>
          </w:p>
        </w:tc>
        <w:tc>
          <w:tcPr>
            <w:tcW w:w="784" w:type="pct"/>
            <w:shd w:val="clear" w:color="auto" w:fill="auto"/>
            <w:vAlign w:val="center"/>
          </w:tcPr>
          <w:p w:rsidR="00BD2788" w:rsidRPr="009A413E" w:rsidRDefault="00BD2788" w:rsidP="00BD2788">
            <w:pPr>
              <w:pStyle w:val="TAC"/>
            </w:pPr>
            <w:r w:rsidRPr="009A413E">
              <w:t>925</w:t>
            </w:r>
          </w:p>
        </w:tc>
        <w:tc>
          <w:tcPr>
            <w:tcW w:w="855" w:type="pct"/>
            <w:shd w:val="clear" w:color="auto" w:fill="auto"/>
            <w:vAlign w:val="center"/>
          </w:tcPr>
          <w:p w:rsidR="00BD2788" w:rsidRPr="009A413E" w:rsidRDefault="00BD2788" w:rsidP="00BD2788">
            <w:pPr>
              <w:pStyle w:val="TAC"/>
            </w:pPr>
            <w:r w:rsidRPr="009A413E">
              <w:t>0</w:t>
            </w:r>
          </w:p>
        </w:tc>
        <w:tc>
          <w:tcPr>
            <w:tcW w:w="515" w:type="pct"/>
            <w:shd w:val="clear" w:color="auto" w:fill="auto"/>
            <w:vAlign w:val="center"/>
          </w:tcPr>
          <w:p w:rsidR="00BD2788" w:rsidRPr="009A413E" w:rsidRDefault="00BD2788" w:rsidP="00BD2788">
            <w:pPr>
              <w:pStyle w:val="TAC"/>
            </w:pPr>
            <w:r w:rsidRPr="009A413E">
              <w:t>-8.4</w:t>
            </w:r>
          </w:p>
        </w:tc>
        <w:tc>
          <w:tcPr>
            <w:tcW w:w="784" w:type="pct"/>
            <w:shd w:val="clear" w:color="auto" w:fill="auto"/>
            <w:vAlign w:val="center"/>
          </w:tcPr>
          <w:p w:rsidR="00BD2788" w:rsidRPr="009A413E" w:rsidRDefault="00BD2788" w:rsidP="00BD2788">
            <w:pPr>
              <w:pStyle w:val="TAC"/>
            </w:pPr>
            <w:r w:rsidRPr="009A413E">
              <w:t>-8.3</w:t>
            </w:r>
          </w:p>
        </w:tc>
        <w:tc>
          <w:tcPr>
            <w:tcW w:w="836" w:type="pct"/>
            <w:shd w:val="clear" w:color="auto" w:fill="auto"/>
            <w:vAlign w:val="center"/>
          </w:tcPr>
          <w:p w:rsidR="00BD2788" w:rsidRPr="009A413E" w:rsidRDefault="00BD2788" w:rsidP="00BD2788">
            <w:pPr>
              <w:pStyle w:val="TAC"/>
            </w:pPr>
            <w:r w:rsidRPr="009A413E">
              <w:t>0.1</w:t>
            </w:r>
          </w:p>
        </w:tc>
      </w:tr>
    </w:tbl>
    <w:p w:rsidR="00BD2788" w:rsidRPr="009A413E" w:rsidRDefault="00BD2788" w:rsidP="00F97393">
      <w:pPr>
        <w:rPr>
          <w:rFonts w:eastAsia="Batang"/>
        </w:rPr>
      </w:pPr>
    </w:p>
    <w:p w:rsidR="00F97393" w:rsidRPr="009A413E" w:rsidRDefault="00F97393" w:rsidP="005C3AA6">
      <w:pPr>
        <w:pStyle w:val="Heading3"/>
      </w:pPr>
      <w:bookmarkStart w:id="237" w:name="_Toc528251388"/>
      <w:bookmarkStart w:id="238" w:name="_Toc46341327"/>
      <w:bookmarkStart w:id="239" w:name="_Toc46341560"/>
      <w:r w:rsidRPr="009A413E">
        <w:t>8.4.3.</w:t>
      </w:r>
      <w:r w:rsidRPr="009A413E">
        <w:tab/>
        <w:t>Doppler / Temporal Correlation</w:t>
      </w:r>
      <w:bookmarkEnd w:id="237"/>
      <w:bookmarkEnd w:id="238"/>
      <w:bookmarkEnd w:id="239"/>
    </w:p>
    <w:p w:rsidR="00F97393" w:rsidRPr="009A413E" w:rsidRDefault="00F97393" w:rsidP="00F97393">
      <w:pPr>
        <w:rPr>
          <w:rFonts w:eastAsia="Batang"/>
          <w:lang w:val="en-US"/>
        </w:rPr>
      </w:pPr>
      <w:r w:rsidRPr="009A413E">
        <w:rPr>
          <w:rFonts w:eastAsia="Batang"/>
          <w:lang w:val="en-US"/>
        </w:rPr>
        <w:t xml:space="preserve">The Doppler spread and temporal correlation of the </w:t>
      </w:r>
      <w:r w:rsidR="001663A4" w:rsidRPr="009A413E">
        <w:rPr>
          <w:rFonts w:eastAsia="Batang"/>
          <w:lang w:val="en-US"/>
        </w:rPr>
        <w:t xml:space="preserve">SCME UMi </w:t>
      </w:r>
      <w:r w:rsidRPr="009A413E">
        <w:rPr>
          <w:rFonts w:eastAsia="Batang"/>
          <w:lang w:val="en-US"/>
        </w:rPr>
        <w:t xml:space="preserve">channel model defined in </w:t>
      </w:r>
      <w:r w:rsidR="002B3038" w:rsidRPr="009A413E">
        <w:rPr>
          <w:rFonts w:eastAsia="Batang"/>
          <w:lang w:val="en-US"/>
        </w:rPr>
        <w:t>c</w:t>
      </w:r>
      <w:r w:rsidR="003C44DF" w:rsidRPr="009A413E">
        <w:rPr>
          <w:rFonts w:eastAsia="Batang"/>
          <w:lang w:val="en-US"/>
        </w:rPr>
        <w:t>lause</w:t>
      </w:r>
      <w:r w:rsidRPr="009A413E">
        <w:rPr>
          <w:rFonts w:eastAsia="Batang"/>
          <w:lang w:val="en-US"/>
        </w:rPr>
        <w:t xml:space="preserve"> 8.2 </w:t>
      </w:r>
      <w:r w:rsidR="001663A4" w:rsidRPr="009A413E">
        <w:rPr>
          <w:rFonts w:eastAsia="Batang"/>
          <w:lang w:val="en-US"/>
        </w:rPr>
        <w:t xml:space="preserve">has </w:t>
      </w:r>
      <w:r w:rsidRPr="009A413E">
        <w:rPr>
          <w:rFonts w:eastAsia="Batang"/>
          <w:lang w:val="en-US"/>
        </w:rPr>
        <w:t xml:space="preserve">been characterized according to </w:t>
      </w:r>
      <w:r w:rsidR="002B3038" w:rsidRPr="009A413E">
        <w:rPr>
          <w:rFonts w:eastAsia="Batang"/>
          <w:lang w:val="en-US"/>
        </w:rPr>
        <w:t>c</w:t>
      </w:r>
      <w:r w:rsidR="003C44DF" w:rsidRPr="009A413E">
        <w:rPr>
          <w:rFonts w:eastAsia="Batang"/>
          <w:lang w:val="en-US"/>
        </w:rPr>
        <w:t>lause</w:t>
      </w:r>
      <w:r w:rsidRPr="009A413E">
        <w:rPr>
          <w:rFonts w:eastAsia="Batang"/>
          <w:lang w:val="en-US"/>
        </w:rPr>
        <w:t xml:space="preserve"> 8.3.2.2. Figure 8.4.3-1</w:t>
      </w:r>
      <w:r w:rsidR="001663A4" w:rsidRPr="009A413E">
        <w:rPr>
          <w:rFonts w:eastAsia="Batang"/>
          <w:lang w:val="en-US"/>
        </w:rPr>
        <w:t>a</w:t>
      </w:r>
      <w:r w:rsidRPr="009A413E">
        <w:rPr>
          <w:rFonts w:eastAsia="Batang"/>
          <w:lang w:val="en-US"/>
        </w:rPr>
        <w:t xml:space="preserve"> below illustrates the measured results for Band 13</w:t>
      </w:r>
      <w:r w:rsidR="001663A4" w:rsidRPr="009A413E">
        <w:rPr>
          <w:rFonts w:eastAsia="Batang"/>
          <w:lang w:val="en-US"/>
        </w:rPr>
        <w:t>, and Band 7</w:t>
      </w:r>
      <w:r w:rsidRPr="009A413E">
        <w:rPr>
          <w:rFonts w:eastAsia="Batang"/>
          <w:lang w:val="en-US"/>
        </w:rPr>
        <w:t>.</w:t>
      </w:r>
    </w:p>
    <w:p w:rsidR="00F97393" w:rsidRPr="009A413E" w:rsidRDefault="00F97393" w:rsidP="001663A4">
      <w:pPr>
        <w:pStyle w:val="TF"/>
      </w:pPr>
      <w:r w:rsidRPr="009A413E">
        <w:t xml:space="preserve">Figure 8.4.3-1: </w:t>
      </w:r>
      <w:r w:rsidR="001663A4" w:rsidRPr="009A413E">
        <w:t>Void</w:t>
      </w:r>
    </w:p>
    <w:p w:rsidR="001663A4" w:rsidRPr="009A413E" w:rsidRDefault="001663A4" w:rsidP="001663A4">
      <w:pPr>
        <w:pStyle w:val="TH"/>
        <w:rPr>
          <w:noProof/>
          <w:lang w:val="en-US"/>
        </w:rPr>
      </w:pPr>
      <w:r w:rsidRPr="009A413E">
        <w:rPr>
          <w:noProof/>
          <w:lang w:val="en-US"/>
        </w:rPr>
        <w:t xml:space="preserve">(a) </w:t>
      </w:r>
      <w:r w:rsidRPr="009A413E">
        <w:rPr>
          <w:noProof/>
          <w:lang w:val="en-US"/>
        </w:rPr>
        <w:object w:dxaOrig="4532" w:dyaOrig="2919">
          <v:shape id="Chart 48" o:spid="_x0000_i1113" type="#_x0000_t75" style="width:226.5pt;height:146.25pt;visibility:visible" o:ole="">
            <v:imagedata r:id="rId119" o:title=""/>
            <o:lock v:ext="edit" aspectratio="f"/>
          </v:shape>
          <o:OLEObject Type="Embed" ProgID="Excel.Chart.8" ShapeID="Chart 48" DrawAspect="Content" ObjectID="_1656954290" r:id="rId120">
            <o:FieldCodes>\s</o:FieldCodes>
          </o:OLEObject>
        </w:object>
      </w:r>
      <w:r w:rsidRPr="009A413E">
        <w:rPr>
          <w:noProof/>
          <w:lang w:val="en-US"/>
        </w:rPr>
        <w:t xml:space="preserve"> (b) </w:t>
      </w:r>
      <w:r w:rsidRPr="009A413E">
        <w:rPr>
          <w:noProof/>
          <w:lang w:val="en-US"/>
        </w:rPr>
        <w:object w:dxaOrig="4397" w:dyaOrig="2919">
          <v:shape id="Chart 49" o:spid="_x0000_i1114" type="#_x0000_t75" style="width:219.75pt;height:146.25pt;visibility:visible" o:ole="">
            <v:imagedata r:id="rId121" o:title=""/>
            <o:lock v:ext="edit" aspectratio="f"/>
          </v:shape>
          <o:OLEObject Type="Embed" ProgID="Excel.Chart.8" ShapeID="Chart 49" DrawAspect="Content" ObjectID="_1656954291" r:id="rId122">
            <o:FieldCodes>\s</o:FieldCodes>
          </o:OLEObject>
        </w:object>
      </w:r>
    </w:p>
    <w:p w:rsidR="001663A4" w:rsidRPr="009A413E" w:rsidRDefault="001663A4" w:rsidP="001663A4">
      <w:pPr>
        <w:pStyle w:val="TH"/>
        <w:rPr>
          <w:noProof/>
          <w:lang w:val="en-US"/>
        </w:rPr>
      </w:pPr>
    </w:p>
    <w:p w:rsidR="001663A4" w:rsidRPr="009A413E" w:rsidRDefault="001663A4" w:rsidP="001663A4">
      <w:pPr>
        <w:pStyle w:val="TH"/>
      </w:pPr>
      <w:r w:rsidRPr="009A413E">
        <w:rPr>
          <w:noProof/>
          <w:lang w:val="en-US"/>
        </w:rPr>
        <w:t>(c)</w:t>
      </w:r>
      <w:r w:rsidRPr="009A413E" w:rsidDel="00E631DE">
        <w:t xml:space="preserve"> </w:t>
      </w:r>
      <w:r w:rsidRPr="009A413E">
        <w:rPr>
          <w:noProof/>
          <w:lang w:val="en-US"/>
        </w:rPr>
        <w:object w:dxaOrig="4510" w:dyaOrig="3102">
          <v:shape id="_x0000_i1115" type="#_x0000_t75" style="width:225.75pt;height:155.25pt" o:ole="">
            <v:imagedata r:id="rId123" o:title=""/>
            <o:lock v:ext="edit" aspectratio="f"/>
          </v:shape>
          <o:OLEObject Type="Embed" ProgID="Excel.Chart.8" ShapeID="_x0000_i1115" DrawAspect="Content" ObjectID="_1656954292" r:id="rId124">
            <o:FieldCodes>\s</o:FieldCodes>
          </o:OLEObject>
        </w:object>
      </w:r>
      <w:r w:rsidRPr="009A413E">
        <w:t xml:space="preserve"> (d) </w:t>
      </w:r>
      <w:r w:rsidRPr="009A413E">
        <w:rPr>
          <w:noProof/>
          <w:lang w:val="en-US"/>
        </w:rPr>
        <w:object w:dxaOrig="4428" w:dyaOrig="3120">
          <v:shape id="_x0000_i1116" type="#_x0000_t75" style="width:221.25pt;height:156pt" o:ole="">
            <v:imagedata r:id="rId125" o:title=""/>
            <o:lock v:ext="edit" aspectratio="f"/>
          </v:shape>
          <o:OLEObject Type="Embed" ProgID="Excel.Chart.8" ShapeID="_x0000_i1116" DrawAspect="Content" ObjectID="_1656954293" r:id="rId126">
            <o:FieldCodes>\s</o:FieldCodes>
          </o:OLEObject>
        </w:object>
      </w:r>
    </w:p>
    <w:p w:rsidR="001663A4" w:rsidRPr="009A413E" w:rsidRDefault="001663A4" w:rsidP="001663A4">
      <w:pPr>
        <w:pStyle w:val="TH"/>
      </w:pPr>
      <w:r w:rsidRPr="009A413E">
        <w:rPr>
          <w:rFonts w:cs="Arial"/>
        </w:rPr>
        <w:t>(e)</w:t>
      </w:r>
      <w:r w:rsidRPr="009A413E">
        <w:rPr>
          <w:rFonts w:eastAsia="SimSun" w:cs="Arial"/>
          <w:szCs w:val="22"/>
          <w:lang w:val="en-US" w:eastAsia="zh-CN"/>
        </w:rPr>
        <w:t xml:space="preserve"> </w:t>
      </w:r>
      <w:r w:rsidRPr="009A413E">
        <w:rPr>
          <w:rFonts w:eastAsia="SimSun" w:cs="Arial"/>
          <w:noProof/>
          <w:szCs w:val="22"/>
          <w:lang w:val="en-US"/>
        </w:rPr>
        <w:pict>
          <v:shape id="_x0000_i1117" type="#_x0000_t75" style="width:216.75pt;height:129pt">
            <v:imagedata r:id="rId127" o:title="ReMeasured Anite TC SCME UMi BAND13"/>
          </v:shape>
        </w:pict>
      </w:r>
      <w:r w:rsidRPr="009A413E">
        <w:t xml:space="preserve"> </w:t>
      </w:r>
      <w:r w:rsidRPr="009A413E">
        <w:rPr>
          <w:rFonts w:cs="Arial"/>
        </w:rPr>
        <w:t>(f)</w:t>
      </w:r>
      <w:r w:rsidRPr="009A413E">
        <w:t xml:space="preserve"> </w:t>
      </w:r>
      <w:r w:rsidRPr="009A413E">
        <w:rPr>
          <w:rFonts w:eastAsia="SimSun" w:cs="Arial"/>
          <w:noProof/>
          <w:szCs w:val="22"/>
          <w:lang w:val="en-US"/>
        </w:rPr>
        <w:pict>
          <v:shape id="Picture 30" o:spid="_x0000_i1118" type="#_x0000_t75" alt="Anite Temporal Correlation UMi BAND7" style="width:225pt;height:128.25pt;visibility:visible">
            <v:imagedata r:id="rId128" o:title="Anite Temporal Correlation UMi BAND7"/>
          </v:shape>
        </w:pict>
      </w:r>
    </w:p>
    <w:p w:rsidR="001663A4" w:rsidRPr="009A413E" w:rsidRDefault="001663A4" w:rsidP="001663A4">
      <w:pPr>
        <w:pStyle w:val="TF"/>
      </w:pPr>
      <w:r w:rsidRPr="009A413E">
        <w:t>Figure 8.4.3-1a: For MPAC system 1, CE 1 (a) and CE 2 (b) temporal correlation measurements for Band 13; for MPAC system 1, CE 1 (c) CE 2 (d) temporal correlation measurements for Band 7; For MPAC system 2, temporal correlation measurements for Band 13 (e) and Band 7 (f)</w:t>
      </w:r>
    </w:p>
    <w:p w:rsidR="00E422FB" w:rsidRPr="009A413E" w:rsidRDefault="000C4CA8" w:rsidP="001663A4">
      <w:pPr>
        <w:pStyle w:val="TF"/>
      </w:pPr>
      <w:r w:rsidRPr="009A413E">
        <w:t xml:space="preserve">Figure 8.4.3-2: </w:t>
      </w:r>
      <w:r w:rsidR="001608D5" w:rsidRPr="009A413E">
        <w:t>Void</w:t>
      </w:r>
    </w:p>
    <w:p w:rsidR="00835D03" w:rsidRPr="009A413E" w:rsidRDefault="00835D03" w:rsidP="001663A4">
      <w:pPr>
        <w:pStyle w:val="TF"/>
      </w:pPr>
      <w:r w:rsidRPr="009A413E">
        <w:t xml:space="preserve">Figure 8.4.3-3: </w:t>
      </w:r>
      <w:r w:rsidR="001608D5" w:rsidRPr="009A413E">
        <w:t>Void</w:t>
      </w:r>
    </w:p>
    <w:p w:rsidR="002008B9" w:rsidRPr="009A413E" w:rsidRDefault="002008B9" w:rsidP="00B30664">
      <w:pPr>
        <w:rPr>
          <w:rFonts w:eastAsia="Batang"/>
          <w:lang w:val="en-US"/>
        </w:rPr>
      </w:pPr>
      <w:r w:rsidRPr="009A413E">
        <w:rPr>
          <w:rFonts w:eastAsia="Batang"/>
          <w:lang w:val="en-US"/>
        </w:rPr>
        <w:t xml:space="preserve">The temporal correlation results for the </w:t>
      </w:r>
      <w:r w:rsidR="001608D5" w:rsidRPr="009A413E">
        <w:rPr>
          <w:rFonts w:eastAsia="Batang"/>
          <w:lang w:val="en-US"/>
        </w:rPr>
        <w:t>RTS</w:t>
      </w:r>
      <w:r w:rsidRPr="009A413E">
        <w:rPr>
          <w:rFonts w:eastAsia="Batang"/>
          <w:lang w:val="en-US"/>
        </w:rPr>
        <w:t xml:space="preserve"> method </w:t>
      </w:r>
      <w:r w:rsidR="001608D5" w:rsidRPr="009A413E">
        <w:rPr>
          <w:rFonts w:eastAsia="Batang"/>
          <w:lang w:val="en-US"/>
        </w:rPr>
        <w:t xml:space="preserve">using the geometric implementation </w:t>
      </w:r>
      <w:r w:rsidRPr="009A413E">
        <w:rPr>
          <w:rFonts w:eastAsia="Batang"/>
          <w:lang w:val="en-US"/>
        </w:rPr>
        <w:t>are shown in Figure</w:t>
      </w:r>
      <w:r w:rsidR="00135F5A" w:rsidRPr="009A413E">
        <w:rPr>
          <w:rFonts w:eastAsia="Batang"/>
          <w:lang w:val="en-US"/>
        </w:rPr>
        <w:t>s</w:t>
      </w:r>
      <w:r w:rsidRPr="009A413E">
        <w:rPr>
          <w:rFonts w:eastAsia="Batang"/>
          <w:lang w:val="en-US"/>
        </w:rPr>
        <w:t xml:space="preserve"> 8.4.3-4</w:t>
      </w:r>
      <w:r w:rsidR="00135F5A" w:rsidRPr="009A413E">
        <w:rPr>
          <w:rFonts w:eastAsia="Batang"/>
          <w:lang w:val="en-US"/>
        </w:rPr>
        <w:t xml:space="preserve"> to 8.4.3-4b</w:t>
      </w:r>
      <w:r w:rsidRPr="009A413E">
        <w:rPr>
          <w:rFonts w:eastAsia="Batang"/>
          <w:lang w:val="en-US"/>
        </w:rPr>
        <w:t>:</w:t>
      </w:r>
    </w:p>
    <w:p w:rsidR="00BD2788" w:rsidRPr="009A413E" w:rsidRDefault="001608D5" w:rsidP="002B3038">
      <w:pPr>
        <w:pStyle w:val="TH"/>
        <w:rPr>
          <w:b w:val="0"/>
        </w:rPr>
      </w:pPr>
      <w:r w:rsidRPr="009A413E">
        <w:rPr>
          <w:b w:val="0"/>
          <w:noProof/>
        </w:rPr>
        <w:pict>
          <v:shape id="Picture 2" o:spid="_x0000_i1119" type="#_x0000_t75" style="width:241.5pt;height:179.25pt;visibility:visible">
            <v:imagedata r:id="rId129" o:title=""/>
          </v:shape>
        </w:pict>
      </w:r>
      <w:r w:rsidRPr="009A413E">
        <w:rPr>
          <w:b w:val="0"/>
          <w:noProof/>
        </w:rPr>
        <w:pict>
          <v:shape id="_x0000_i1120" type="#_x0000_t75" style="width:239.25pt;height:179.25pt;visibility:visible">
            <v:imagedata r:id="rId130" o:title=""/>
          </v:shape>
        </w:pict>
      </w:r>
    </w:p>
    <w:p w:rsidR="002008B9" w:rsidRPr="009A413E" w:rsidRDefault="002008B9" w:rsidP="002B3038">
      <w:pPr>
        <w:pStyle w:val="TF"/>
      </w:pPr>
      <w:r w:rsidRPr="009A413E">
        <w:t xml:space="preserve">Figure 8.4.3-4: </w:t>
      </w:r>
      <w:r w:rsidR="00135F5A" w:rsidRPr="009A413E">
        <w:t>T</w:t>
      </w:r>
      <w:r w:rsidRPr="009A413E">
        <w:t>emporal correlation measurements of SCMe UMa and UMi</w:t>
      </w:r>
      <w:r w:rsidR="002B3038" w:rsidRPr="009A413E">
        <w:br/>
      </w:r>
      <w:r w:rsidRPr="009A413E">
        <w:t xml:space="preserve"> for the </w:t>
      </w:r>
      <w:r w:rsidR="001608D5" w:rsidRPr="009A413E">
        <w:t xml:space="preserve">RTS </w:t>
      </w:r>
      <w:r w:rsidRPr="009A413E">
        <w:t>method</w:t>
      </w:r>
      <w:r w:rsidR="001608D5" w:rsidRPr="009A413E">
        <w:t xml:space="preserve"> with geometric implementation</w:t>
      </w:r>
      <w:r w:rsidR="00135F5A" w:rsidRPr="009A413E">
        <w:t xml:space="preserve"> for System 1 with CE1 for Band 13</w:t>
      </w:r>
    </w:p>
    <w:p w:rsidR="00BD2788" w:rsidRPr="009A413E" w:rsidRDefault="00BD2788" w:rsidP="00BD2788">
      <w:pPr>
        <w:pStyle w:val="TH"/>
        <w:rPr>
          <w:noProof/>
          <w:w w:val="0"/>
          <w:u w:color="000000"/>
          <w:bdr w:val="none" w:sz="0" w:space="0" w:color="000000"/>
          <w:shd w:val="clear" w:color="000000" w:fill="000000"/>
          <w:lang w:val="en-US"/>
        </w:rPr>
      </w:pPr>
      <w:r w:rsidRPr="009A413E">
        <w:rPr>
          <w:noProof/>
          <w:lang w:val="en-US"/>
        </w:rPr>
        <w:pict>
          <v:shape id="Picture 51" o:spid="_x0000_i1121" type="#_x0000_t75" alt="Correlation-based SCME UMa_Doppler_SC400_SP8001_RBW1_VBW1_MS100kmh_751MHz_170322_1402_TemporalCorrelation" style="width:231pt;height:173.25pt;visibility:visible">
            <v:imagedata r:id="rId131" o:title="Correlation-based SCME UMa_Doppler_SC400_SP8001_RBW1_VBW1_MS100kmh_751MHz_170322_1402_TemporalCorrelation"/>
          </v:shape>
        </w:pict>
      </w:r>
      <w:r w:rsidRPr="009A413E">
        <w:rPr>
          <w:noProof/>
          <w:w w:val="0"/>
          <w:u w:color="000000"/>
          <w:bdr w:val="none" w:sz="0" w:space="0" w:color="000000"/>
          <w:shd w:val="clear" w:color="000000" w:fill="000000"/>
          <w:lang w:val="en-US"/>
        </w:rPr>
        <w:pict>
          <v:shape id="Picture 37" o:spid="_x0000_i1122" type="#_x0000_t75" alt="Geometry-based SCME UMi_Doppler_SC100_SP8001_RBW1_VBW1_MS100kmh_751MHz_170322_1502_TemporalCorrelation" style="width:231pt;height:173.25pt;visibility:visible">
            <v:imagedata r:id="rId132" o:title="Geometry-based SCME UMi_Doppler_SC100_SP8001_RBW1_VBW1_MS100kmh_751MHz_170322_1502_TemporalCorrelation"/>
          </v:shape>
        </w:pict>
      </w:r>
    </w:p>
    <w:p w:rsidR="00135F5A" w:rsidRPr="009A413E" w:rsidRDefault="00135F5A" w:rsidP="00135F5A">
      <w:pPr>
        <w:pStyle w:val="TF"/>
      </w:pPr>
      <w:r w:rsidRPr="009A413E">
        <w:t>Figure 8.4.3-4a: Temporal correlation measurements of SCMe UMa and UMi</w:t>
      </w:r>
      <w:r w:rsidRPr="009A413E">
        <w:br/>
        <w:t xml:space="preserve"> for the RTS method with geometric implementation for System 2 with CE2 for Band 13</w:t>
      </w:r>
    </w:p>
    <w:p w:rsidR="00BD2788" w:rsidRPr="009A413E" w:rsidRDefault="00BD2788" w:rsidP="00135F5A">
      <w:pPr>
        <w:pStyle w:val="TH"/>
      </w:pPr>
      <w:r w:rsidRPr="009A413E">
        <w:rPr>
          <w:noProof/>
          <w:lang w:val="en-US"/>
        </w:rPr>
        <w:pict>
          <v:shape id="Picture 57" o:spid="_x0000_i1123" type="#_x0000_t75" alt="Geometry-based SCME UMa_Doppler_SC100_SP8001_RBW1_VBW1_MS100kmh_2655MHz_170824_1542______TemporalCorrelation" style="width:231pt;height:173.25pt;visibility:visible">
            <v:imagedata r:id="rId133" o:title="Geometry-based SCME UMa_Doppler_SC100_SP8001_RBW1_VBW1_MS100kmh_2655MHz_170824_1542______TemporalCorrelation"/>
          </v:shape>
        </w:pict>
      </w:r>
      <w:r w:rsidRPr="009A413E">
        <w:rPr>
          <w:noProof/>
          <w:lang w:val="en-US"/>
        </w:rPr>
        <w:pict>
          <v:shape id="_x0000_i1124" type="#_x0000_t75" alt="Geometry-based SCME UMi_Doppler_SC100_SP8001_RBW1_VBW1_MS100kmh_2655MHz_170322_1547_TemporalCorrelation" style="width:231pt;height:173.25pt;visibility:visible">
            <v:imagedata r:id="rId134" o:title="Geometry-based SCME UMi_Doppler_SC100_SP8001_RBW1_VBW1_MS100kmh_2655MHz_170322_1547_TemporalCorrelation"/>
          </v:shape>
        </w:pict>
      </w:r>
    </w:p>
    <w:p w:rsidR="00BD2788" w:rsidRPr="009A413E" w:rsidRDefault="00135F5A" w:rsidP="00135F5A">
      <w:pPr>
        <w:pStyle w:val="TF"/>
      </w:pPr>
      <w:r w:rsidRPr="009A413E">
        <w:t>Figure 8.4.3-4b: Temporal correlation measurements of SCMe UMa and UMi</w:t>
      </w:r>
      <w:r w:rsidRPr="009A413E">
        <w:br/>
        <w:t xml:space="preserve"> for the RTS method with geometric implementation for System 2 with CE2 for Band 7</w:t>
      </w:r>
    </w:p>
    <w:p w:rsidR="002008B9" w:rsidRPr="009A413E" w:rsidRDefault="002008B9" w:rsidP="00B30664">
      <w:pPr>
        <w:rPr>
          <w:rFonts w:eastAsia="Batang"/>
          <w:lang w:val="en-US"/>
        </w:rPr>
      </w:pPr>
      <w:r w:rsidRPr="009A413E">
        <w:rPr>
          <w:rFonts w:eastAsia="Batang"/>
          <w:lang w:val="en-US"/>
        </w:rPr>
        <w:t xml:space="preserve">The temporal correlation results for the radiated two-stage method using </w:t>
      </w:r>
      <w:r w:rsidRPr="009A413E">
        <w:t xml:space="preserve">correlation implementation of SCME </w:t>
      </w:r>
      <w:r w:rsidR="001608D5" w:rsidRPr="009A413E">
        <w:t>(</w:t>
      </w:r>
      <w:r w:rsidRPr="009A413E">
        <w:t>Jake</w:t>
      </w:r>
      <w:r w:rsidR="00BA34B3" w:rsidRPr="009A413E">
        <w:t>'</w:t>
      </w:r>
      <w:r w:rsidRPr="009A413E">
        <w:t>s Doppler spectrum</w:t>
      </w:r>
      <w:r w:rsidR="001608D5" w:rsidRPr="009A413E">
        <w:t>)</w:t>
      </w:r>
      <w:r w:rsidRPr="009A413E">
        <w:t xml:space="preserve"> </w:t>
      </w:r>
      <w:r w:rsidRPr="009A413E">
        <w:rPr>
          <w:rFonts w:eastAsia="Batang"/>
          <w:lang w:val="en-US"/>
        </w:rPr>
        <w:t>are shown in Figure</w:t>
      </w:r>
      <w:r w:rsidR="00135F5A" w:rsidRPr="009A413E">
        <w:rPr>
          <w:rFonts w:eastAsia="Batang"/>
          <w:lang w:val="en-US"/>
        </w:rPr>
        <w:t>s</w:t>
      </w:r>
      <w:r w:rsidRPr="009A413E">
        <w:rPr>
          <w:rFonts w:eastAsia="Batang"/>
          <w:lang w:val="en-US"/>
        </w:rPr>
        <w:t xml:space="preserve"> 8.4.3-5</w:t>
      </w:r>
      <w:r w:rsidR="00135F5A" w:rsidRPr="009A413E">
        <w:rPr>
          <w:rFonts w:eastAsia="Batang"/>
          <w:lang w:val="en-US"/>
        </w:rPr>
        <w:t xml:space="preserve"> to 8.4.3-5b</w:t>
      </w:r>
      <w:r w:rsidRPr="009A413E">
        <w:rPr>
          <w:rFonts w:eastAsia="Batang"/>
          <w:lang w:val="en-US"/>
        </w:rPr>
        <w:t>:</w:t>
      </w:r>
    </w:p>
    <w:p w:rsidR="002008B9" w:rsidRPr="009A413E" w:rsidRDefault="001608D5" w:rsidP="002B3038">
      <w:pPr>
        <w:pStyle w:val="TH"/>
        <w:rPr>
          <w:b w:val="0"/>
        </w:rPr>
      </w:pPr>
      <w:r w:rsidRPr="009A413E">
        <w:rPr>
          <w:b w:val="0"/>
          <w:noProof/>
        </w:rPr>
        <w:pict>
          <v:shape id="Picture 9" o:spid="_x0000_i1125" type="#_x0000_t75" style="width:227.25pt;height:170.25pt;visibility:visible">
            <v:imagedata r:id="rId135" o:title=""/>
          </v:shape>
        </w:pict>
      </w:r>
      <w:r w:rsidRPr="009A413E">
        <w:rPr>
          <w:b w:val="0"/>
          <w:noProof/>
        </w:rPr>
        <w:pict>
          <v:shape id="Picture 8" o:spid="_x0000_i1126" type="#_x0000_t75" style="width:228.75pt;height:171.75pt;visibility:visible">
            <v:imagedata r:id="rId136" o:title=""/>
          </v:shape>
        </w:pict>
      </w:r>
    </w:p>
    <w:p w:rsidR="002008B9" w:rsidRPr="009A413E" w:rsidRDefault="002008B9" w:rsidP="002B3038">
      <w:pPr>
        <w:pStyle w:val="TF"/>
      </w:pPr>
      <w:r w:rsidRPr="009A413E">
        <w:t xml:space="preserve">Figure 8.4.3-5: Temporal correlation measurements for the radiated two-stage method using correlation implementation of SCME UMa and UMi with </w:t>
      </w:r>
      <w:r w:rsidR="001608D5" w:rsidRPr="009A413E">
        <w:t>with correlation implementation (</w:t>
      </w:r>
      <w:r w:rsidRPr="009A413E">
        <w:t>Jake</w:t>
      </w:r>
      <w:r w:rsidR="00BA34B3" w:rsidRPr="009A413E">
        <w:t>'</w:t>
      </w:r>
      <w:r w:rsidRPr="009A413E">
        <w:t>s Doppler spectrum</w:t>
      </w:r>
      <w:r w:rsidR="001608D5" w:rsidRPr="009A413E">
        <w:t>)</w:t>
      </w:r>
      <w:r w:rsidR="00135F5A" w:rsidRPr="009A413E">
        <w:t xml:space="preserve"> for System 1 with CE1 for Band 13</w:t>
      </w:r>
    </w:p>
    <w:p w:rsidR="00135F5A" w:rsidRPr="009A413E" w:rsidRDefault="00135F5A" w:rsidP="00135F5A">
      <w:pPr>
        <w:pStyle w:val="TH"/>
      </w:pPr>
      <w:r w:rsidRPr="009A413E">
        <w:rPr>
          <w:noProof/>
          <w:lang w:val="en-US"/>
        </w:rPr>
        <w:pict>
          <v:shape id="_x0000_i1127" type="#_x0000_t75" alt="Correlation-based SCME UMa_Doppler_SC400_SP8001_RBW1_VBW1_MS100kmh_751MHz_170322_1402_TemporalCorrelation" style="width:231pt;height:173.25pt;visibility:visible">
            <v:imagedata r:id="rId137" o:title="Correlation-based SCME UMa_Doppler_SC400_SP8001_RBW1_VBW1_MS100kmh_751MHz_170322_1402_TemporalCorrelation"/>
          </v:shape>
        </w:pict>
      </w:r>
      <w:r w:rsidRPr="009A413E">
        <w:rPr>
          <w:noProof/>
          <w:lang w:val="en-US"/>
        </w:rPr>
        <w:pict>
          <v:shape id="Picture 53" o:spid="_x0000_i1128" type="#_x0000_t75" alt="Correlation-based SCME UMi_Doppler_SC100_SP8001_RBW1_VBW1_MS100kmh_751MHz_170807_1626_TemporalCorrelation" style="width:231pt;height:173.25pt;visibility:visible">
            <v:imagedata r:id="rId138" o:title="Correlation-based SCME UMi_Doppler_SC100_SP8001_RBW1_VBW1_MS100kmh_751MHz_170807_1626_TemporalCorrelation"/>
          </v:shape>
        </w:pict>
      </w:r>
    </w:p>
    <w:p w:rsidR="00135F5A" w:rsidRPr="009A413E" w:rsidRDefault="00135F5A" w:rsidP="00135F5A">
      <w:pPr>
        <w:pStyle w:val="TF"/>
      </w:pPr>
      <w:r w:rsidRPr="009A413E">
        <w:t>Figure 8.4.3-5a: Temporal correlation measurements for the radiated two-stage method using correlation implementation of SCME UMa and UMi with with correlation implementation (Jake's Doppler spectrum) for System 2 with CE2 for Band 13</w:t>
      </w:r>
    </w:p>
    <w:p w:rsidR="00135F5A" w:rsidRPr="009A413E" w:rsidRDefault="00135F5A" w:rsidP="00135F5A">
      <w:pPr>
        <w:pStyle w:val="TH"/>
      </w:pPr>
      <w:r w:rsidRPr="009A413E">
        <w:rPr>
          <w:noProof/>
          <w:lang w:val="en-US"/>
        </w:rPr>
        <w:pict>
          <v:shape id="Picture 49" o:spid="_x0000_i1129" type="#_x0000_t75" alt="Correlation-based SCME UMa_Doppler_SC100_SP8001_RBW1_VBW1_MS100kmh_2655MHz_170322_1516_TemporalCorrelation" style="width:231pt;height:173.25pt;visibility:visible">
            <v:imagedata r:id="rId139" o:title="Correlation-based SCME UMa_Doppler_SC100_SP8001_RBW1_VBW1_MS100kmh_2655MHz_170322_1516_TemporalCorrelation"/>
          </v:shape>
        </w:pict>
      </w:r>
      <w:r w:rsidRPr="009A413E">
        <w:rPr>
          <w:noProof/>
          <w:lang w:val="en-US"/>
        </w:rPr>
        <w:pict>
          <v:shape id="Picture 54" o:spid="_x0000_i1130" type="#_x0000_t75" alt="Correlation-based SCME UMi_Doppler_SC100_SP8001_RBW1_VBW1_MS100kmh_2655MHz_170807_1620_TemporalCorrelation" style="width:231pt;height:173.25pt;visibility:visible">
            <v:imagedata r:id="rId140" o:title="Correlation-based SCME UMi_Doppler_SC100_SP8001_RBW1_VBW1_MS100kmh_2655MHz_170807_1620_TemporalCorrelation"/>
          </v:shape>
        </w:pict>
      </w:r>
    </w:p>
    <w:p w:rsidR="00135F5A" w:rsidRPr="009A413E" w:rsidRDefault="00135F5A" w:rsidP="00135F5A">
      <w:pPr>
        <w:pStyle w:val="TF"/>
      </w:pPr>
      <w:r w:rsidRPr="009A413E">
        <w:t>Figure 8.4.3-5b: Temporal correlation measurements for the radiated two-stage method using correlation implementation of SCME UMa and UMi with with correlation implementation (Jake's Doppler spectrum) for System 2 with CE2 for Band 7</w:t>
      </w:r>
    </w:p>
    <w:p w:rsidR="00F97393" w:rsidRPr="009A413E" w:rsidRDefault="00F97393" w:rsidP="005C3AA6">
      <w:pPr>
        <w:pStyle w:val="Heading3"/>
      </w:pPr>
      <w:bookmarkStart w:id="240" w:name="_Toc528251389"/>
      <w:bookmarkStart w:id="241" w:name="_Toc46341328"/>
      <w:bookmarkStart w:id="242" w:name="_Toc46341561"/>
      <w:r w:rsidRPr="009A413E">
        <w:t>8.4.4</w:t>
      </w:r>
      <w:r w:rsidRPr="009A413E">
        <w:tab/>
        <w:t xml:space="preserve">Spatial </w:t>
      </w:r>
      <w:r w:rsidR="0059756C" w:rsidRPr="009A413E">
        <w:t>c</w:t>
      </w:r>
      <w:r w:rsidRPr="009A413E">
        <w:t>orrelation</w:t>
      </w:r>
      <w:bookmarkEnd w:id="240"/>
      <w:bookmarkEnd w:id="241"/>
      <w:bookmarkEnd w:id="242"/>
    </w:p>
    <w:p w:rsidR="00F97393" w:rsidRPr="009A413E" w:rsidRDefault="00F97393" w:rsidP="00C45391">
      <w:pPr>
        <w:rPr>
          <w:rFonts w:eastAsia="Batang"/>
          <w:lang w:val="en-US"/>
        </w:rPr>
      </w:pPr>
      <w:r w:rsidRPr="009A413E">
        <w:rPr>
          <w:rFonts w:eastAsia="Batang"/>
          <w:lang w:val="en-US"/>
        </w:rPr>
        <w:t xml:space="preserve">The spatial correlation properties of the </w:t>
      </w:r>
      <w:r w:rsidR="005D7CFC" w:rsidRPr="009A413E">
        <w:rPr>
          <w:rFonts w:eastAsia="Batang"/>
          <w:lang w:val="en-US"/>
        </w:rPr>
        <w:t xml:space="preserve">SCME UMi </w:t>
      </w:r>
      <w:r w:rsidRPr="009A413E">
        <w:rPr>
          <w:rFonts w:eastAsia="Batang"/>
          <w:lang w:val="en-US"/>
        </w:rPr>
        <w:t xml:space="preserve">channel model defined in </w:t>
      </w:r>
      <w:r w:rsidR="002B3038" w:rsidRPr="009A413E">
        <w:rPr>
          <w:rFonts w:eastAsia="Batang"/>
          <w:lang w:val="en-US"/>
        </w:rPr>
        <w:t>c</w:t>
      </w:r>
      <w:r w:rsidR="003C44DF" w:rsidRPr="009A413E">
        <w:rPr>
          <w:rFonts w:eastAsia="Batang"/>
          <w:lang w:val="en-US"/>
        </w:rPr>
        <w:t>lause</w:t>
      </w:r>
      <w:r w:rsidRPr="009A413E">
        <w:rPr>
          <w:rFonts w:eastAsia="Batang"/>
          <w:lang w:val="en-US"/>
        </w:rPr>
        <w:t xml:space="preserve"> 8.2 </w:t>
      </w:r>
      <w:r w:rsidR="005D7CFC" w:rsidRPr="009A413E">
        <w:rPr>
          <w:rFonts w:eastAsia="Batang"/>
          <w:lang w:val="en-US"/>
        </w:rPr>
        <w:t xml:space="preserve">has </w:t>
      </w:r>
      <w:r w:rsidRPr="009A413E">
        <w:rPr>
          <w:rFonts w:eastAsia="Batang"/>
          <w:lang w:val="en-US"/>
        </w:rPr>
        <w:t xml:space="preserve">been characterized according to </w:t>
      </w:r>
      <w:r w:rsidR="002B3038" w:rsidRPr="009A413E">
        <w:rPr>
          <w:rFonts w:eastAsia="Batang"/>
          <w:lang w:val="en-US"/>
        </w:rPr>
        <w:t>c</w:t>
      </w:r>
      <w:r w:rsidR="003C44DF" w:rsidRPr="009A413E">
        <w:rPr>
          <w:rFonts w:eastAsia="Batang"/>
          <w:lang w:val="en-US"/>
        </w:rPr>
        <w:t>lause</w:t>
      </w:r>
      <w:r w:rsidR="00711D40" w:rsidRPr="009A413E">
        <w:rPr>
          <w:rFonts w:eastAsia="Batang"/>
          <w:lang w:val="en-US"/>
        </w:rPr>
        <w:t xml:space="preserve"> 8.3.2.3. </w:t>
      </w:r>
      <w:r w:rsidRPr="009A413E">
        <w:rPr>
          <w:rFonts w:eastAsia="Batang"/>
          <w:lang w:val="en-US"/>
        </w:rPr>
        <w:t>Figure 8.4.4-1</w:t>
      </w:r>
      <w:r w:rsidR="005D7CFC" w:rsidRPr="009A413E">
        <w:rPr>
          <w:rFonts w:eastAsia="Batang"/>
          <w:lang w:val="en-US"/>
        </w:rPr>
        <w:t>a</w:t>
      </w:r>
      <w:r w:rsidRPr="009A413E">
        <w:rPr>
          <w:rFonts w:eastAsia="Batang"/>
          <w:lang w:val="en-US"/>
        </w:rPr>
        <w:t xml:space="preserve"> below illustrates the measured results for Band 13</w:t>
      </w:r>
      <w:r w:rsidR="005D7CFC" w:rsidRPr="009A413E">
        <w:rPr>
          <w:rFonts w:eastAsia="Batang"/>
          <w:lang w:val="en-US"/>
        </w:rPr>
        <w:t>, and Band 7</w:t>
      </w:r>
      <w:r w:rsidRPr="009A413E">
        <w:rPr>
          <w:rFonts w:eastAsia="Batang"/>
          <w:lang w:val="en-US"/>
        </w:rPr>
        <w:t>.</w:t>
      </w:r>
    </w:p>
    <w:p w:rsidR="00F97393" w:rsidRPr="009A413E" w:rsidRDefault="00F97393" w:rsidP="002B3038">
      <w:pPr>
        <w:pStyle w:val="TF"/>
      </w:pPr>
      <w:r w:rsidRPr="009A413E">
        <w:t xml:space="preserve">Figure 8.4.4-1: </w:t>
      </w:r>
      <w:r w:rsidR="005D7CFC" w:rsidRPr="009A413E">
        <w:t>Void</w:t>
      </w:r>
    </w:p>
    <w:p w:rsidR="005D7CFC" w:rsidRPr="009A413E" w:rsidRDefault="005D7CFC" w:rsidP="005D7CFC">
      <w:pPr>
        <w:pStyle w:val="TH"/>
        <w:rPr>
          <w:noProof/>
          <w:lang w:val="en-US" w:eastAsia="en-US"/>
        </w:rPr>
      </w:pPr>
      <w:r w:rsidRPr="009A413E">
        <w:rPr>
          <w:noProof/>
          <w:lang w:val="en-US" w:eastAsia="en-US"/>
        </w:rPr>
        <w:t>(a)</w:t>
      </w:r>
      <w:r w:rsidRPr="009A413E" w:rsidDel="008339D5">
        <w:rPr>
          <w:noProof/>
          <w:lang w:val="en-US" w:eastAsia="en-US"/>
        </w:rPr>
        <w:t xml:space="preserve"> </w:t>
      </w:r>
      <w:r w:rsidRPr="009A413E">
        <w:rPr>
          <w:noProof/>
          <w:lang w:val="en-US" w:eastAsia="en-US"/>
        </w:rPr>
        <w:object w:dxaOrig="4503" w:dyaOrig="3111">
          <v:shape id="Chart 52" o:spid="_x0000_i1131" type="#_x0000_t75" style="width:225pt;height:155.25pt;visibility:visible" o:ole="">
            <v:imagedata r:id="rId141" o:title=""/>
            <o:lock v:ext="edit" aspectratio="f"/>
          </v:shape>
          <o:OLEObject Type="Embed" ProgID="Excel.Chart.8" ShapeID="Chart 52" DrawAspect="Content" ObjectID="_1656954294" r:id="rId142">
            <o:FieldCodes>\s</o:FieldCodes>
          </o:OLEObject>
        </w:object>
      </w:r>
      <w:r w:rsidRPr="009A413E" w:rsidDel="009D1B76">
        <w:rPr>
          <w:noProof/>
          <w:lang w:val="en-US" w:eastAsia="en-US"/>
        </w:rPr>
        <w:t xml:space="preserve"> </w:t>
      </w:r>
      <w:r w:rsidRPr="009A413E">
        <w:rPr>
          <w:noProof/>
          <w:lang w:val="en-US" w:eastAsia="en-US"/>
        </w:rPr>
        <w:t>(b)</w:t>
      </w:r>
      <w:r w:rsidRPr="009A413E">
        <w:rPr>
          <w:rFonts w:eastAsia="SimSun" w:cs="Arial"/>
          <w:i/>
          <w:szCs w:val="22"/>
          <w:lang w:val="en-US" w:eastAsia="zh-CN"/>
        </w:rPr>
        <w:t xml:space="preserve"> </w:t>
      </w:r>
      <w:r w:rsidRPr="009A413E">
        <w:rPr>
          <w:noProof/>
          <w:lang w:val="en-US" w:eastAsia="en-US"/>
        </w:rPr>
        <w:object w:dxaOrig="4426" w:dyaOrig="3091">
          <v:shape id="Chart 53" o:spid="_x0000_i1132" type="#_x0000_t75" style="width:221.25pt;height:154.5pt;visibility:visible" o:ole="">
            <v:imagedata r:id="rId143" o:title=""/>
            <o:lock v:ext="edit" aspectratio="f"/>
          </v:shape>
          <o:OLEObject Type="Embed" ProgID="Excel.Chart.8" ShapeID="Chart 53" DrawAspect="Content" ObjectID="_1656954295" r:id="rId144">
            <o:FieldCodes>\s</o:FieldCodes>
          </o:OLEObject>
        </w:object>
      </w:r>
    </w:p>
    <w:p w:rsidR="005D7CFC" w:rsidRPr="009A413E" w:rsidRDefault="005D7CFC" w:rsidP="005D7CFC">
      <w:pPr>
        <w:pStyle w:val="TH"/>
        <w:rPr>
          <w:lang w:eastAsia="en-US"/>
        </w:rPr>
      </w:pPr>
      <w:r w:rsidRPr="009A413E">
        <w:rPr>
          <w:noProof/>
          <w:lang w:val="en-US" w:eastAsia="en-US"/>
        </w:rPr>
        <w:t xml:space="preserve">(c) </w:t>
      </w:r>
      <w:r w:rsidRPr="009A413E">
        <w:rPr>
          <w:noProof/>
          <w:lang w:val="en-US" w:eastAsia="en-US"/>
        </w:rPr>
        <w:object w:dxaOrig="4431" w:dyaOrig="3292">
          <v:shape id="_x0000_i1133" type="#_x0000_t75" style="width:221.25pt;height:164.25pt" o:ole="">
            <v:imagedata r:id="rId145" o:title=""/>
            <o:lock v:ext="edit" aspectratio="f"/>
          </v:shape>
          <o:OLEObject Type="Embed" ProgID="Excel.Chart.8" ShapeID="_x0000_i1133" DrawAspect="Content" ObjectID="_1656954296" r:id="rId146">
            <o:FieldCodes>\s</o:FieldCodes>
          </o:OLEObject>
        </w:object>
      </w:r>
      <w:r w:rsidRPr="009A413E">
        <w:rPr>
          <w:noProof/>
          <w:lang w:val="en-US" w:eastAsia="en-US"/>
        </w:rPr>
        <w:t xml:space="preserve"> (d) </w:t>
      </w:r>
      <w:r w:rsidRPr="009A413E">
        <w:rPr>
          <w:noProof/>
          <w:lang w:val="en-US" w:eastAsia="en-US"/>
        </w:rPr>
        <w:object w:dxaOrig="4500" w:dyaOrig="3264">
          <v:shape id="_x0000_i1134" type="#_x0000_t75" style="width:225pt;height:163.5pt" o:ole="">
            <v:imagedata r:id="rId147" o:title=""/>
            <o:lock v:ext="edit" aspectratio="f"/>
          </v:shape>
          <o:OLEObject Type="Embed" ProgID="Excel.Chart.8" ShapeID="_x0000_i1134" DrawAspect="Content" ObjectID="_1656954297" r:id="rId148">
            <o:FieldCodes>\s</o:FieldCodes>
          </o:OLEObject>
        </w:object>
      </w:r>
    </w:p>
    <w:p w:rsidR="005D7CFC" w:rsidRPr="009A413E" w:rsidRDefault="005D7CFC" w:rsidP="005D7CFC">
      <w:pPr>
        <w:pStyle w:val="TH"/>
        <w:rPr>
          <w:lang w:eastAsia="en-US"/>
        </w:rPr>
      </w:pPr>
      <w:r w:rsidRPr="009A413E">
        <w:rPr>
          <w:lang w:eastAsia="en-US"/>
        </w:rPr>
        <w:t>(e)</w:t>
      </w:r>
      <w:r w:rsidRPr="009A413E">
        <w:rPr>
          <w:noProof/>
          <w:lang w:val="en-US" w:eastAsia="en-US"/>
        </w:rPr>
        <w:t xml:space="preserve"> </w:t>
      </w:r>
      <w:r w:rsidRPr="009A413E">
        <w:rPr>
          <w:rFonts w:eastAsia="SimSun" w:cs="Arial"/>
          <w:i/>
          <w:noProof/>
          <w:szCs w:val="22"/>
          <w:lang w:val="en-US" w:eastAsia="en-US"/>
        </w:rPr>
        <w:pict>
          <v:shape id="_x0000_i1135" type="#_x0000_t75" alt="Spatial Correlation UMi BAND13" style="width:224.25pt;height:122.25pt;visibility:visible">
            <v:imagedata r:id="rId149" o:title="Spatial Correlation UMi BAND13"/>
          </v:shape>
        </w:pict>
      </w:r>
      <w:r w:rsidRPr="009A413E">
        <w:rPr>
          <w:noProof/>
          <w:lang w:val="en-US" w:eastAsia="en-US"/>
        </w:rPr>
        <w:t xml:space="preserve"> (f) </w:t>
      </w:r>
      <w:r w:rsidRPr="009A413E">
        <w:rPr>
          <w:rFonts w:eastAsia="SimSun" w:cs="Arial"/>
          <w:i/>
          <w:noProof/>
          <w:szCs w:val="22"/>
          <w:lang w:val="en-US" w:eastAsia="en-US"/>
        </w:rPr>
        <w:pict>
          <v:shape id="_x0000_i1136" type="#_x0000_t75" alt="Spatial Correlation UMi BAND7" style="width:225.75pt;height:120pt;visibility:visible">
            <v:imagedata r:id="rId150" o:title="Spatial Correlation UMi BAND7"/>
          </v:shape>
        </w:pict>
      </w:r>
    </w:p>
    <w:p w:rsidR="005D7CFC" w:rsidRPr="009A413E" w:rsidRDefault="005D7CFC" w:rsidP="005D7CFC">
      <w:pPr>
        <w:pStyle w:val="TF"/>
      </w:pPr>
      <w:r w:rsidRPr="009A413E">
        <w:rPr>
          <w:lang w:eastAsia="en-US"/>
        </w:rPr>
        <w:t>Figure 8.4.4-1a: For MPAC system 1, CE 1 (a) and CE 2 (b) spatial correlation measurements for Band 13; for MPAC system 1, CE 1 (c) CE 2 (d) spatial correlation measurements for Band 7; For MPAC system 2, spatial correlation measurements for Band 13 (e) and Band 7 (f)</w:t>
      </w:r>
    </w:p>
    <w:p w:rsidR="001663A4" w:rsidRPr="009A413E" w:rsidRDefault="000C4CA8" w:rsidP="005D7CFC">
      <w:pPr>
        <w:pStyle w:val="TF"/>
      </w:pPr>
      <w:r w:rsidRPr="009A413E">
        <w:t xml:space="preserve">Figure 8.4.4-2: </w:t>
      </w:r>
      <w:r w:rsidR="001608D5" w:rsidRPr="009A413E">
        <w:t>Void</w:t>
      </w:r>
    </w:p>
    <w:p w:rsidR="0015365E" w:rsidRPr="009A413E" w:rsidRDefault="008D3534" w:rsidP="005D7CFC">
      <w:pPr>
        <w:pStyle w:val="TF"/>
        <w:rPr>
          <w:rFonts w:eastAsia="Batang"/>
          <w:lang w:val="en-US"/>
        </w:rPr>
      </w:pPr>
      <w:r w:rsidRPr="009A413E">
        <w:t>Figure 8.4.4-</w:t>
      </w:r>
      <w:r w:rsidRPr="009A413E">
        <w:rPr>
          <w:rFonts w:hint="eastAsia"/>
          <w:lang w:eastAsia="zh-CN"/>
        </w:rPr>
        <w:t>3</w:t>
      </w:r>
      <w:r w:rsidRPr="009A413E">
        <w:t xml:space="preserve">: </w:t>
      </w:r>
      <w:r w:rsidR="001608D5" w:rsidRPr="009A413E">
        <w:t>Void</w:t>
      </w:r>
    </w:p>
    <w:p w:rsidR="008D3534" w:rsidRPr="009A413E" w:rsidRDefault="008D3534" w:rsidP="000633EE">
      <w:pPr>
        <w:spacing w:after="120"/>
        <w:rPr>
          <w:rFonts w:eastAsia="Batang"/>
          <w:lang w:val="en-US"/>
        </w:rPr>
      </w:pPr>
      <w:r w:rsidRPr="009A413E">
        <w:rPr>
          <w:rFonts w:eastAsia="Batang"/>
          <w:lang w:val="en-US"/>
        </w:rPr>
        <w:t xml:space="preserve">The spatial correlation results for the </w:t>
      </w:r>
      <w:r w:rsidR="001608D5" w:rsidRPr="009A413E">
        <w:rPr>
          <w:rFonts w:eastAsia="Batang"/>
          <w:lang w:val="en-US"/>
        </w:rPr>
        <w:t>RTS</w:t>
      </w:r>
      <w:r w:rsidRPr="009A413E">
        <w:rPr>
          <w:rFonts w:eastAsia="Batang"/>
          <w:lang w:val="en-US"/>
        </w:rPr>
        <w:t xml:space="preserve"> method using correlation implementation of SCME </w:t>
      </w:r>
      <w:r w:rsidR="001608D5" w:rsidRPr="009A413E">
        <w:rPr>
          <w:rFonts w:eastAsia="Batang"/>
          <w:lang w:val="en-US"/>
        </w:rPr>
        <w:t>(</w:t>
      </w:r>
      <w:r w:rsidRPr="009A413E">
        <w:rPr>
          <w:rFonts w:eastAsia="Batang"/>
          <w:lang w:val="en-US"/>
        </w:rPr>
        <w:t>Jake</w:t>
      </w:r>
      <w:r w:rsidR="00BA34B3" w:rsidRPr="009A413E">
        <w:rPr>
          <w:rFonts w:eastAsia="Batang"/>
          <w:lang w:val="en-US"/>
        </w:rPr>
        <w:t>'</w:t>
      </w:r>
      <w:r w:rsidRPr="009A413E">
        <w:rPr>
          <w:rFonts w:eastAsia="Batang"/>
          <w:lang w:val="en-US"/>
        </w:rPr>
        <w:t>s Doppler spectrum</w:t>
      </w:r>
      <w:r w:rsidR="001608D5" w:rsidRPr="009A413E">
        <w:rPr>
          <w:rFonts w:eastAsia="Batang"/>
          <w:lang w:val="en-US"/>
        </w:rPr>
        <w:t>)</w:t>
      </w:r>
      <w:r w:rsidRPr="009A413E">
        <w:rPr>
          <w:rFonts w:eastAsia="Batang"/>
          <w:lang w:val="en-US"/>
        </w:rPr>
        <w:t xml:space="preserve"> are shown in Figure</w:t>
      </w:r>
      <w:r w:rsidR="00135F5A" w:rsidRPr="009A413E">
        <w:rPr>
          <w:rFonts w:eastAsia="Batang"/>
          <w:lang w:val="en-US"/>
        </w:rPr>
        <w:t>s</w:t>
      </w:r>
      <w:r w:rsidRPr="009A413E">
        <w:rPr>
          <w:rFonts w:eastAsia="Batang"/>
          <w:lang w:val="en-US"/>
        </w:rPr>
        <w:t xml:space="preserve"> 8.4.4-4</w:t>
      </w:r>
      <w:r w:rsidR="00135F5A" w:rsidRPr="009A413E">
        <w:rPr>
          <w:rFonts w:eastAsia="Batang"/>
          <w:lang w:val="en-US"/>
        </w:rPr>
        <w:t xml:space="preserve"> to 8.4.4-4b</w:t>
      </w:r>
      <w:r w:rsidRPr="009A413E">
        <w:rPr>
          <w:rFonts w:eastAsia="Batang"/>
          <w:lang w:val="en-US"/>
        </w:rPr>
        <w:t>.</w:t>
      </w:r>
    </w:p>
    <w:p w:rsidR="001608D5" w:rsidRPr="009A413E" w:rsidRDefault="001608D5" w:rsidP="001663A4">
      <w:pPr>
        <w:pStyle w:val="TH"/>
        <w:rPr>
          <w:b w:val="0"/>
        </w:rPr>
      </w:pPr>
      <w:r w:rsidRPr="009A413E">
        <w:rPr>
          <w:b w:val="0"/>
          <w:noProof/>
          <w:lang w:val="en-US"/>
        </w:rPr>
        <w:pict>
          <v:shape id="_x0000_i1137" type="#_x0000_t75" style="width:234pt;height:192pt;visibility:visible">
            <v:imagedata r:id="rId151" o:title=""/>
          </v:shape>
        </w:pict>
      </w:r>
      <w:r w:rsidRPr="009A413E">
        <w:rPr>
          <w:b w:val="0"/>
          <w:noProof/>
          <w:lang w:val="en-US"/>
        </w:rPr>
        <w:pict>
          <v:shape id="_x0000_i1138" type="#_x0000_t75" style="width:234.75pt;height:190.5pt;visibility:visible">
            <v:imagedata r:id="rId152" o:title=""/>
          </v:shape>
        </w:pict>
      </w:r>
    </w:p>
    <w:p w:rsidR="00C05292" w:rsidRPr="009A413E" w:rsidRDefault="008D3534" w:rsidP="00C05292">
      <w:pPr>
        <w:pStyle w:val="TF"/>
        <w:spacing w:after="0"/>
      </w:pPr>
      <w:r w:rsidRPr="009A413E">
        <w:t xml:space="preserve">Figure 8.4.4-4: </w:t>
      </w:r>
      <w:r w:rsidR="00135F5A" w:rsidRPr="009A413E">
        <w:t>S</w:t>
      </w:r>
      <w:r w:rsidRPr="009A413E">
        <w:t xml:space="preserve">patial correlation measurements for the radiated two-stage method using correlation implementation of SCME UMa and UMi </w:t>
      </w:r>
      <w:r w:rsidR="00C05292" w:rsidRPr="009A413E">
        <w:t>(</w:t>
      </w:r>
      <w:r w:rsidRPr="009A413E">
        <w:t>Jake</w:t>
      </w:r>
      <w:r w:rsidR="00BA34B3" w:rsidRPr="009A413E">
        <w:t>'</w:t>
      </w:r>
      <w:r w:rsidRPr="009A413E">
        <w:t>s Doppler spectrum</w:t>
      </w:r>
      <w:r w:rsidR="00C05292" w:rsidRPr="009A413E">
        <w:t>)</w:t>
      </w:r>
      <w:r w:rsidR="00135F5A" w:rsidRPr="009A413E">
        <w:t xml:space="preserve"> for System 1 with CE1 for Band 13</w:t>
      </w:r>
    </w:p>
    <w:p w:rsidR="00135F5A" w:rsidRPr="009A413E" w:rsidRDefault="00135F5A" w:rsidP="00135F5A">
      <w:pPr>
        <w:pStyle w:val="TH"/>
        <w:rPr>
          <w:noProof/>
          <w:w w:val="0"/>
          <w:u w:color="000000"/>
          <w:bdr w:val="none" w:sz="0" w:space="0" w:color="000000"/>
          <w:shd w:val="clear" w:color="000000" w:fill="000000"/>
          <w:lang w:val="en-US"/>
        </w:rPr>
      </w:pPr>
      <w:r w:rsidRPr="009A413E">
        <w:rPr>
          <w:noProof/>
          <w:lang w:val="en-US"/>
        </w:rPr>
        <w:pict>
          <v:shape id="Picture 58" o:spid="_x0000_i1139" type="#_x0000_t75" alt="Correlation UMa" style="width:231pt;height:173.25pt;visibility:visible">
            <v:imagedata r:id="rId153" o:title="Correlation UMa"/>
          </v:shape>
        </w:pict>
      </w:r>
      <w:r w:rsidRPr="009A413E">
        <w:rPr>
          <w:noProof/>
          <w:w w:val="0"/>
          <w:u w:color="000000"/>
          <w:bdr w:val="none" w:sz="0" w:space="0" w:color="000000"/>
          <w:shd w:val="clear" w:color="000000" w:fill="000000"/>
          <w:lang w:val="en-US"/>
        </w:rPr>
        <w:pict>
          <v:shape id="Picture 55" o:spid="_x0000_i1140" type="#_x0000_t75" alt="751 Correlation UMi" style="width:231pt;height:173.25pt;visibility:visible">
            <v:imagedata r:id="rId154" o:title="751 Correlation UMi"/>
          </v:shape>
        </w:pict>
      </w:r>
    </w:p>
    <w:p w:rsidR="00135F5A" w:rsidRPr="009A413E" w:rsidRDefault="00135F5A" w:rsidP="00135F5A">
      <w:pPr>
        <w:pStyle w:val="TF"/>
        <w:spacing w:after="0"/>
      </w:pPr>
      <w:r w:rsidRPr="009A413E">
        <w:t>Figure 8.4.4-4a: Spatial correlation measurements for the radiated two-stage method using correlation implementation of SCME UMa and UMi (Jake's Doppler spectrum) for System 2 with CE2 for Band 13</w:t>
      </w:r>
    </w:p>
    <w:p w:rsidR="00135F5A" w:rsidRPr="009A413E" w:rsidRDefault="00135F5A" w:rsidP="00135F5A">
      <w:pPr>
        <w:rPr>
          <w:b/>
          <w:noProof/>
          <w:w w:val="0"/>
          <w:sz w:val="0"/>
          <w:szCs w:val="0"/>
          <w:u w:color="000000"/>
          <w:bdr w:val="none" w:sz="0" w:space="0" w:color="000000"/>
          <w:shd w:val="clear" w:color="000000" w:fill="000000"/>
        </w:rPr>
      </w:pPr>
    </w:p>
    <w:p w:rsidR="00135F5A" w:rsidRPr="009A413E" w:rsidRDefault="00135F5A" w:rsidP="00135F5A">
      <w:pPr>
        <w:pStyle w:val="TH"/>
      </w:pPr>
      <w:r w:rsidRPr="009A413E">
        <w:rPr>
          <w:rFonts w:cs="Arial"/>
          <w:noProof/>
          <w:sz w:val="22"/>
          <w:szCs w:val="22"/>
          <w:lang w:val="en-US"/>
        </w:rPr>
        <w:pict>
          <v:shape id="Picture 59" o:spid="_x0000_i1141" type="#_x0000_t75" alt="Band7_Correlation UMa" style="width:231pt;height:173.25pt;visibility:visible">
            <v:imagedata r:id="rId155" o:title="Band7_Correlation UMa"/>
          </v:shape>
        </w:pict>
      </w:r>
      <w:r w:rsidRPr="009A413E">
        <w:rPr>
          <w:noProof/>
          <w:lang w:val="en-US"/>
        </w:rPr>
        <w:pict>
          <v:shape id="Picture 56" o:spid="_x0000_i1142" type="#_x0000_t75" alt="2655 Correlation UMi" style="width:231pt;height:173.25pt;visibility:visible">
            <v:imagedata r:id="rId156" o:title="2655 Correlation UMi"/>
          </v:shape>
        </w:pict>
      </w:r>
    </w:p>
    <w:p w:rsidR="00135F5A" w:rsidRPr="009A413E" w:rsidRDefault="00135F5A" w:rsidP="00135F5A">
      <w:pPr>
        <w:pStyle w:val="TF"/>
      </w:pPr>
      <w:r w:rsidRPr="009A413E">
        <w:t>Figure 8.4.4-4b: Spatial correlation measurements for the radiated two-stage method using correlation implementation of SCME UMa and UMi (Jake's Doppler spectrum) for System 2 with CE2 for Band 7</w:t>
      </w:r>
    </w:p>
    <w:p w:rsidR="00C05292" w:rsidRPr="009A413E" w:rsidRDefault="00C05292" w:rsidP="00135F5A">
      <w:pPr>
        <w:rPr>
          <w:rFonts w:eastAsia="Batang"/>
          <w:lang w:val="en-US"/>
        </w:rPr>
      </w:pPr>
      <w:r w:rsidRPr="009A413E">
        <w:rPr>
          <w:rFonts w:eastAsia="Batang"/>
          <w:lang w:val="en-US"/>
        </w:rPr>
        <w:t>The spatial correlation results for the RTS method using geometric implementation of SCME are shown in Figure</w:t>
      </w:r>
      <w:r w:rsidR="00135F5A" w:rsidRPr="009A413E">
        <w:rPr>
          <w:rFonts w:eastAsia="Batang"/>
          <w:lang w:val="en-US"/>
        </w:rPr>
        <w:t>s</w:t>
      </w:r>
      <w:r w:rsidRPr="009A413E">
        <w:rPr>
          <w:rFonts w:eastAsia="Batang"/>
          <w:lang w:val="en-US"/>
        </w:rPr>
        <w:t xml:space="preserve"> 8.4.4-5</w:t>
      </w:r>
      <w:r w:rsidR="00135F5A" w:rsidRPr="009A413E">
        <w:rPr>
          <w:rFonts w:eastAsia="Batang"/>
          <w:lang w:val="en-US"/>
        </w:rPr>
        <w:t xml:space="preserve"> to 8.4.4-5b</w:t>
      </w:r>
      <w:r w:rsidRPr="009A413E">
        <w:rPr>
          <w:rFonts w:eastAsia="Batang"/>
          <w:lang w:val="en-US"/>
        </w:rPr>
        <w:t>.</w:t>
      </w:r>
    </w:p>
    <w:p w:rsidR="00C05292" w:rsidRPr="009A413E" w:rsidRDefault="00C05292" w:rsidP="001663A4">
      <w:pPr>
        <w:pStyle w:val="TH"/>
        <w:rPr>
          <w:b w:val="0"/>
        </w:rPr>
      </w:pPr>
      <w:r w:rsidRPr="009A413E">
        <w:rPr>
          <w:noProof/>
          <w:lang w:val="en-US"/>
        </w:rPr>
        <w:pict>
          <v:shape id="_x0000_i1143" type="#_x0000_t75" style="width:240.75pt;height:150.75pt;visibility:visible">
            <v:imagedata r:id="rId157" o:title=""/>
          </v:shape>
        </w:pict>
      </w:r>
      <w:r w:rsidRPr="009A413E">
        <w:rPr>
          <w:noProof/>
          <w:lang w:val="en-US"/>
        </w:rPr>
        <w:pict>
          <v:shape id="_x0000_i1144" type="#_x0000_t75" style="width:236.25pt;height:150.75pt;visibility:visible">
            <v:imagedata r:id="rId158" o:title=""/>
          </v:shape>
        </w:pict>
      </w:r>
    </w:p>
    <w:p w:rsidR="00711D40" w:rsidRPr="009A413E" w:rsidRDefault="00C05292" w:rsidP="001663A4">
      <w:pPr>
        <w:pStyle w:val="TF"/>
      </w:pPr>
      <w:r w:rsidRPr="009A413E">
        <w:t xml:space="preserve">Figure 8.4.4-5: </w:t>
      </w:r>
      <w:r w:rsidR="00135F5A" w:rsidRPr="009A413E">
        <w:t>S</w:t>
      </w:r>
      <w:r w:rsidRPr="009A413E">
        <w:t>patial correlation measurements for the RTS method using geometric implementation of SCME UMa and UMi</w:t>
      </w:r>
      <w:r w:rsidR="00135F5A" w:rsidRPr="009A413E">
        <w:t xml:space="preserve"> for System 1 with CE1 for Band 13</w:t>
      </w:r>
    </w:p>
    <w:p w:rsidR="00135F5A" w:rsidRPr="009A413E" w:rsidRDefault="00135F5A" w:rsidP="00135F5A">
      <w:pPr>
        <w:pStyle w:val="TH"/>
      </w:pPr>
      <w:r w:rsidRPr="009A413E">
        <w:rPr>
          <w:noProof/>
          <w:lang w:val="en-US"/>
        </w:rPr>
        <w:pict>
          <v:shape id="Picture 60" o:spid="_x0000_i1145" type="#_x0000_t75" alt="Geo UMa" style="width:231pt;height:173.25pt;visibility:visible">
            <v:imagedata r:id="rId159" o:title="Geo UMa"/>
          </v:shape>
        </w:pict>
      </w:r>
      <w:r w:rsidRPr="009A413E">
        <w:rPr>
          <w:snapToGrid w:val="0"/>
          <w:w w:val="0"/>
          <w:sz w:val="0"/>
          <w:szCs w:val="0"/>
          <w:u w:color="000000"/>
          <w:bdr w:val="none" w:sz="0" w:space="0" w:color="000000"/>
          <w:shd w:val="clear" w:color="000000" w:fill="000000"/>
          <w:lang w:bidi="x-none"/>
        </w:rPr>
        <w:t xml:space="preserve"> </w:t>
      </w:r>
      <w:r w:rsidRPr="009A413E">
        <w:rPr>
          <w:noProof/>
          <w:lang w:val="en-US"/>
        </w:rPr>
        <w:pict>
          <v:shape id="_x0000_i1146" type="#_x0000_t75" style="width:231pt;height:173.25pt;visibility:visible">
            <v:imagedata r:id="rId160" o:title="Band 13 Geo UMi"/>
          </v:shape>
        </w:pict>
      </w:r>
    </w:p>
    <w:p w:rsidR="00135F5A" w:rsidRPr="009A413E" w:rsidRDefault="00135F5A" w:rsidP="00135F5A">
      <w:pPr>
        <w:pStyle w:val="TF"/>
      </w:pPr>
      <w:r w:rsidRPr="009A413E">
        <w:t>Figure 8.4.4-5a: Spatial correlation measurements for the RTS method using geometric implementation of SCME UMa and UMi for System 2 with CE2 for Band 13</w:t>
      </w:r>
    </w:p>
    <w:p w:rsidR="00135F5A" w:rsidRPr="009A413E" w:rsidRDefault="00135F5A" w:rsidP="00135F5A">
      <w:pPr>
        <w:pStyle w:val="TH"/>
      </w:pPr>
      <w:r w:rsidRPr="009A413E">
        <w:rPr>
          <w:noProof/>
          <w:lang w:val="en-US"/>
        </w:rPr>
        <w:pict>
          <v:shape id="Picture 61" o:spid="_x0000_i1147" type="#_x0000_t75" alt="Band7_Geo UMa" style="width:231pt;height:173.25pt;visibility:visible">
            <v:imagedata r:id="rId161" o:title="Band7_Geo UMa"/>
          </v:shape>
        </w:pict>
      </w:r>
      <w:r w:rsidRPr="009A413E">
        <w:rPr>
          <w:snapToGrid w:val="0"/>
          <w:w w:val="0"/>
          <w:sz w:val="0"/>
          <w:szCs w:val="0"/>
          <w:u w:color="000000"/>
          <w:bdr w:val="none" w:sz="0" w:space="0" w:color="000000"/>
          <w:shd w:val="clear" w:color="000000" w:fill="000000"/>
          <w:lang w:bidi="x-none"/>
        </w:rPr>
        <w:t xml:space="preserve"> </w:t>
      </w:r>
      <w:r w:rsidRPr="009A413E">
        <w:rPr>
          <w:noProof/>
          <w:lang w:val="en-US"/>
        </w:rPr>
        <w:pict>
          <v:shape id="Picture 43" o:spid="_x0000_i1148" type="#_x0000_t75" style="width:231pt;height:173.25pt;visibility:visible">
            <v:imagedata r:id="rId162" o:title="Band 7 Geo UMi"/>
          </v:shape>
        </w:pict>
      </w:r>
    </w:p>
    <w:p w:rsidR="00135F5A" w:rsidRPr="009A413E" w:rsidRDefault="00135F5A" w:rsidP="00135F5A">
      <w:pPr>
        <w:pStyle w:val="TF"/>
      </w:pPr>
      <w:r w:rsidRPr="009A413E">
        <w:t>Figure 8.4.4-5</w:t>
      </w:r>
      <w:r w:rsidR="005463F1" w:rsidRPr="009A413E">
        <w:t>b</w:t>
      </w:r>
      <w:r w:rsidRPr="009A413E">
        <w:t>: Spatial correlation measurements for the RTS method using geometric implementation of SCME UMa and UMi for System 2 with CE2 for Band 7</w:t>
      </w:r>
    </w:p>
    <w:p w:rsidR="00F97393" w:rsidRPr="009A413E" w:rsidRDefault="00F97393" w:rsidP="005C3AA6">
      <w:pPr>
        <w:pStyle w:val="Heading3"/>
      </w:pPr>
      <w:bookmarkStart w:id="243" w:name="_Toc528251390"/>
      <w:bookmarkStart w:id="244" w:name="_Toc46341329"/>
      <w:bookmarkStart w:id="245" w:name="_Toc46341562"/>
      <w:r w:rsidRPr="009A413E">
        <w:t>8.4.5</w:t>
      </w:r>
      <w:r w:rsidRPr="009A413E">
        <w:tab/>
        <w:t xml:space="preserve">Cross </w:t>
      </w:r>
      <w:r w:rsidR="00701354" w:rsidRPr="009A413E">
        <w:t>p</w:t>
      </w:r>
      <w:r w:rsidRPr="009A413E">
        <w:t>olarization</w:t>
      </w:r>
      <w:bookmarkEnd w:id="243"/>
      <w:bookmarkEnd w:id="244"/>
      <w:bookmarkEnd w:id="245"/>
    </w:p>
    <w:p w:rsidR="00F97393" w:rsidRPr="009A413E" w:rsidRDefault="00F97393" w:rsidP="00C45391">
      <w:pPr>
        <w:rPr>
          <w:rFonts w:eastAsia="Batang"/>
          <w:lang w:val="en-US"/>
        </w:rPr>
      </w:pPr>
      <w:r w:rsidRPr="009A413E">
        <w:rPr>
          <w:rFonts w:eastAsia="Batang"/>
          <w:lang w:val="en-US"/>
        </w:rPr>
        <w:t xml:space="preserve">The cross polarization properties of the </w:t>
      </w:r>
      <w:r w:rsidR="005D7CFC" w:rsidRPr="009A413E">
        <w:rPr>
          <w:rFonts w:eastAsia="Batang"/>
          <w:lang w:val="en-US"/>
        </w:rPr>
        <w:t xml:space="preserve">SCME UMi </w:t>
      </w:r>
      <w:r w:rsidRPr="009A413E">
        <w:rPr>
          <w:rFonts w:eastAsia="Batang"/>
          <w:lang w:val="en-US"/>
        </w:rPr>
        <w:t xml:space="preserve">channel models defined in </w:t>
      </w:r>
      <w:r w:rsidR="002B3038" w:rsidRPr="009A413E">
        <w:rPr>
          <w:rFonts w:eastAsia="Batang"/>
          <w:lang w:val="en-US"/>
        </w:rPr>
        <w:t>c</w:t>
      </w:r>
      <w:r w:rsidR="003C44DF" w:rsidRPr="009A413E">
        <w:rPr>
          <w:rFonts w:eastAsia="Batang"/>
          <w:lang w:val="en-US"/>
        </w:rPr>
        <w:t>lause</w:t>
      </w:r>
      <w:r w:rsidRPr="009A413E">
        <w:rPr>
          <w:rFonts w:eastAsia="Batang"/>
          <w:lang w:val="en-US"/>
        </w:rPr>
        <w:t xml:space="preserve"> 8.2 </w:t>
      </w:r>
      <w:r w:rsidR="005D7CFC" w:rsidRPr="009A413E">
        <w:rPr>
          <w:rFonts w:eastAsia="Batang"/>
          <w:lang w:val="en-US"/>
        </w:rPr>
        <w:t xml:space="preserve">has </w:t>
      </w:r>
      <w:r w:rsidRPr="009A413E">
        <w:rPr>
          <w:rFonts w:eastAsia="Batang"/>
          <w:lang w:val="en-US"/>
        </w:rPr>
        <w:t xml:space="preserve">been characterized according to </w:t>
      </w:r>
      <w:r w:rsidR="002B3038" w:rsidRPr="009A413E">
        <w:rPr>
          <w:rFonts w:eastAsia="Batang"/>
          <w:lang w:val="en-US"/>
        </w:rPr>
        <w:t>c</w:t>
      </w:r>
      <w:r w:rsidR="003C44DF" w:rsidRPr="009A413E">
        <w:rPr>
          <w:rFonts w:eastAsia="Batang"/>
          <w:lang w:val="en-US"/>
        </w:rPr>
        <w:t>lause</w:t>
      </w:r>
      <w:r w:rsidRPr="009A413E">
        <w:rPr>
          <w:rFonts w:eastAsia="Batang"/>
          <w:lang w:val="en-US"/>
        </w:rPr>
        <w:t xml:space="preserve"> 8.3.2.3. The measured results shown in Table 8.4.5-1</w:t>
      </w:r>
      <w:r w:rsidR="005D7CFC" w:rsidRPr="009A413E">
        <w:rPr>
          <w:rFonts w:eastAsia="Batang"/>
          <w:lang w:val="en-US"/>
        </w:rPr>
        <w:t>a</w:t>
      </w:r>
      <w:r w:rsidRPr="009A413E">
        <w:rPr>
          <w:rFonts w:eastAsia="Batang"/>
          <w:lang w:val="en-US"/>
        </w:rPr>
        <w:t xml:space="preserve"> below are </w:t>
      </w:r>
      <w:r w:rsidR="009A2E40" w:rsidRPr="009A413E">
        <w:rPr>
          <w:rFonts w:eastAsia="Batang"/>
          <w:lang w:val="en-US"/>
        </w:rPr>
        <w:t>for Band 13, and Band 7</w:t>
      </w:r>
      <w:r w:rsidRPr="009A413E">
        <w:rPr>
          <w:rFonts w:eastAsia="Batang"/>
          <w:lang w:val="en-US"/>
        </w:rPr>
        <w:t>.</w:t>
      </w:r>
    </w:p>
    <w:p w:rsidR="00F97393" w:rsidRPr="009A413E" w:rsidRDefault="00F97393" w:rsidP="009379E4">
      <w:pPr>
        <w:pStyle w:val="TH"/>
      </w:pPr>
      <w:r w:rsidRPr="009A413E">
        <w:t xml:space="preserve">Table 8.4.5-1: </w:t>
      </w:r>
      <w:r w:rsidR="009A2E40" w:rsidRPr="009A413E">
        <w:t>Void</w:t>
      </w:r>
    </w:p>
    <w:p w:rsidR="009A2E40" w:rsidRPr="009A413E" w:rsidRDefault="009A2E40" w:rsidP="00C45391"/>
    <w:p w:rsidR="009A2E40" w:rsidRPr="009A413E" w:rsidRDefault="009A2E40" w:rsidP="009A2E40">
      <w:pPr>
        <w:pStyle w:val="TH"/>
        <w:rPr>
          <w:lang w:eastAsia="en-US"/>
        </w:rPr>
      </w:pPr>
      <w:r w:rsidRPr="009A413E">
        <w:rPr>
          <w:lang w:eastAsia="en-US"/>
        </w:rPr>
        <w:t>Table 8.4.5-1a: Summary of cross polarization verification results for Band 13, and Band 7 for the UMi channel model</w:t>
      </w:r>
    </w:p>
    <w:tbl>
      <w:tblPr>
        <w:tblW w:w="9160" w:type="dxa"/>
        <w:tblInd w:w="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070"/>
        <w:gridCol w:w="1286"/>
        <w:gridCol w:w="1297"/>
        <w:gridCol w:w="1288"/>
        <w:gridCol w:w="1288"/>
        <w:gridCol w:w="1425"/>
      </w:tblGrid>
      <w:tr w:rsidR="009A2E40" w:rsidRPr="009A413E" w:rsidTr="00EE46BF">
        <w:trPr>
          <w:cantSplit/>
          <w:trHeight w:val="224"/>
        </w:trPr>
        <w:tc>
          <w:tcPr>
            <w:tcW w:w="1506" w:type="dxa"/>
            <w:shd w:val="clear" w:color="auto" w:fill="E0E0E0"/>
            <w:vAlign w:val="center"/>
          </w:tcPr>
          <w:p w:rsidR="009A2E40" w:rsidRPr="009A413E" w:rsidRDefault="009A2E40" w:rsidP="009A2E40">
            <w:pPr>
              <w:pStyle w:val="TAH"/>
              <w:rPr>
                <w:lang w:eastAsia="en-US"/>
              </w:rPr>
            </w:pPr>
          </w:p>
        </w:tc>
        <w:tc>
          <w:tcPr>
            <w:tcW w:w="3653" w:type="dxa"/>
            <w:gridSpan w:val="3"/>
            <w:shd w:val="clear" w:color="auto" w:fill="E0E0E0"/>
            <w:vAlign w:val="center"/>
          </w:tcPr>
          <w:p w:rsidR="009A2E40" w:rsidRPr="009A413E" w:rsidRDefault="009A2E40" w:rsidP="009A2E40">
            <w:pPr>
              <w:pStyle w:val="TAH"/>
              <w:rPr>
                <w:lang w:eastAsia="en-US"/>
              </w:rPr>
            </w:pPr>
            <w:r w:rsidRPr="009A413E">
              <w:rPr>
                <w:lang w:eastAsia="en-US"/>
              </w:rPr>
              <w:t>MPAC System 1, CE 1, Band 13</w:t>
            </w:r>
          </w:p>
        </w:tc>
        <w:tc>
          <w:tcPr>
            <w:tcW w:w="4001" w:type="dxa"/>
            <w:gridSpan w:val="3"/>
            <w:shd w:val="clear" w:color="auto" w:fill="E0E0E0"/>
            <w:vAlign w:val="center"/>
          </w:tcPr>
          <w:p w:rsidR="009A2E40" w:rsidRPr="009A413E" w:rsidRDefault="009A2E40" w:rsidP="009A2E40">
            <w:pPr>
              <w:pStyle w:val="TAH"/>
              <w:rPr>
                <w:lang w:eastAsia="en-US"/>
              </w:rPr>
            </w:pPr>
            <w:r w:rsidRPr="009A413E">
              <w:rPr>
                <w:lang w:eastAsia="en-US"/>
              </w:rPr>
              <w:t>MPAC System 1, CE 1, Band 7</w:t>
            </w:r>
          </w:p>
        </w:tc>
      </w:tr>
      <w:tr w:rsidR="009A2E40" w:rsidRPr="009A413E" w:rsidTr="00EE46BF">
        <w:trPr>
          <w:cantSplit/>
          <w:trHeight w:val="228"/>
        </w:trPr>
        <w:tc>
          <w:tcPr>
            <w:tcW w:w="1506" w:type="dxa"/>
            <w:shd w:val="clear" w:color="auto" w:fill="E0E0E0"/>
            <w:vAlign w:val="center"/>
          </w:tcPr>
          <w:p w:rsidR="009A2E40" w:rsidRPr="009A413E" w:rsidRDefault="009A2E40" w:rsidP="009A2E40">
            <w:pPr>
              <w:pStyle w:val="TAH"/>
              <w:rPr>
                <w:lang w:eastAsia="en-US"/>
              </w:rPr>
            </w:pPr>
            <w:r w:rsidRPr="009A413E">
              <w:rPr>
                <w:lang w:eastAsia="en-US"/>
              </w:rPr>
              <w:t>Channel Model</w:t>
            </w:r>
          </w:p>
        </w:tc>
        <w:tc>
          <w:tcPr>
            <w:tcW w:w="1070" w:type="dxa"/>
            <w:shd w:val="clear" w:color="auto" w:fill="E0E0E0"/>
            <w:vAlign w:val="center"/>
          </w:tcPr>
          <w:p w:rsidR="009A2E40" w:rsidRPr="009A413E" w:rsidRDefault="009A2E40" w:rsidP="009A2E40">
            <w:pPr>
              <w:pStyle w:val="TAH"/>
              <w:rPr>
                <w:lang w:eastAsia="en-US"/>
              </w:rPr>
            </w:pPr>
            <w:r w:rsidRPr="009A413E">
              <w:rPr>
                <w:lang w:eastAsia="en-US"/>
              </w:rPr>
              <w:t>Theory</w:t>
            </w:r>
          </w:p>
        </w:tc>
        <w:tc>
          <w:tcPr>
            <w:tcW w:w="1286" w:type="dxa"/>
            <w:shd w:val="clear" w:color="auto" w:fill="E0E0E0"/>
            <w:vAlign w:val="center"/>
          </w:tcPr>
          <w:p w:rsidR="009A2E40" w:rsidRPr="009A413E" w:rsidRDefault="009A2E40" w:rsidP="009A2E40">
            <w:pPr>
              <w:pStyle w:val="TAH"/>
              <w:rPr>
                <w:lang w:eastAsia="en-US"/>
              </w:rPr>
            </w:pPr>
            <w:r w:rsidRPr="009A413E">
              <w:rPr>
                <w:lang w:eastAsia="en-US"/>
              </w:rPr>
              <w:t>V/H ratio</w:t>
            </w:r>
          </w:p>
        </w:tc>
        <w:tc>
          <w:tcPr>
            <w:tcW w:w="1297" w:type="dxa"/>
            <w:shd w:val="clear" w:color="auto" w:fill="E0E0E0"/>
            <w:vAlign w:val="center"/>
          </w:tcPr>
          <w:p w:rsidR="009A2E40" w:rsidRPr="009A413E" w:rsidRDefault="009A2E40" w:rsidP="009A2E40">
            <w:pPr>
              <w:pStyle w:val="TAH"/>
              <w:rPr>
                <w:lang w:eastAsia="en-US"/>
              </w:rPr>
            </w:pPr>
            <w:r w:rsidRPr="009A413E">
              <w:rPr>
                <w:lang w:eastAsia="en-US"/>
              </w:rPr>
              <w:t>Deviation</w:t>
            </w:r>
          </w:p>
        </w:tc>
        <w:tc>
          <w:tcPr>
            <w:tcW w:w="1288" w:type="dxa"/>
            <w:shd w:val="clear" w:color="auto" w:fill="E0E0E0"/>
            <w:vAlign w:val="center"/>
          </w:tcPr>
          <w:p w:rsidR="009A2E40" w:rsidRPr="009A413E" w:rsidRDefault="009A2E40" w:rsidP="009A2E40">
            <w:pPr>
              <w:pStyle w:val="TAH"/>
              <w:rPr>
                <w:lang w:eastAsia="en-US"/>
              </w:rPr>
            </w:pPr>
            <w:r w:rsidRPr="009A413E">
              <w:rPr>
                <w:lang w:eastAsia="en-US"/>
              </w:rPr>
              <w:t>Theory</w:t>
            </w:r>
          </w:p>
        </w:tc>
        <w:tc>
          <w:tcPr>
            <w:tcW w:w="1288" w:type="dxa"/>
            <w:shd w:val="clear" w:color="auto" w:fill="E0E0E0"/>
            <w:vAlign w:val="center"/>
          </w:tcPr>
          <w:p w:rsidR="009A2E40" w:rsidRPr="009A413E" w:rsidRDefault="009A2E40" w:rsidP="009A2E40">
            <w:pPr>
              <w:pStyle w:val="TAH"/>
              <w:rPr>
                <w:lang w:eastAsia="en-US"/>
              </w:rPr>
            </w:pPr>
            <w:r w:rsidRPr="009A413E">
              <w:rPr>
                <w:lang w:eastAsia="en-US"/>
              </w:rPr>
              <w:t>V/H ratio</w:t>
            </w:r>
          </w:p>
        </w:tc>
        <w:tc>
          <w:tcPr>
            <w:tcW w:w="0" w:type="auto"/>
            <w:shd w:val="clear" w:color="auto" w:fill="E0E0E0"/>
            <w:vAlign w:val="center"/>
          </w:tcPr>
          <w:p w:rsidR="009A2E40" w:rsidRPr="009A413E" w:rsidRDefault="009A2E40" w:rsidP="009A2E40">
            <w:pPr>
              <w:pStyle w:val="TAH"/>
              <w:rPr>
                <w:lang w:eastAsia="en-US"/>
              </w:rPr>
            </w:pPr>
            <w:r w:rsidRPr="009A413E">
              <w:rPr>
                <w:lang w:eastAsia="en-US"/>
              </w:rPr>
              <w:t>Deviation</w:t>
            </w:r>
          </w:p>
        </w:tc>
      </w:tr>
      <w:tr w:rsidR="009A2E40" w:rsidRPr="009A413E" w:rsidTr="00EE46BF">
        <w:trPr>
          <w:cantSplit/>
          <w:trHeight w:val="237"/>
        </w:trPr>
        <w:tc>
          <w:tcPr>
            <w:tcW w:w="1506" w:type="dxa"/>
            <w:shd w:val="clear" w:color="auto" w:fill="auto"/>
            <w:vAlign w:val="center"/>
          </w:tcPr>
          <w:p w:rsidR="009A2E40" w:rsidRPr="009A413E" w:rsidRDefault="009A2E40" w:rsidP="009A2E40">
            <w:pPr>
              <w:pStyle w:val="TAC"/>
              <w:rPr>
                <w:lang w:eastAsia="en-US"/>
              </w:rPr>
            </w:pPr>
            <w:r w:rsidRPr="009A413E">
              <w:rPr>
                <w:lang w:eastAsia="en-US"/>
              </w:rPr>
              <w:t>UMi</w:t>
            </w:r>
          </w:p>
        </w:tc>
        <w:tc>
          <w:tcPr>
            <w:tcW w:w="1070" w:type="dxa"/>
            <w:shd w:val="clear" w:color="auto" w:fill="auto"/>
            <w:vAlign w:val="center"/>
          </w:tcPr>
          <w:p w:rsidR="009A2E40" w:rsidRPr="009A413E" w:rsidRDefault="009A2E40" w:rsidP="009A2E40">
            <w:pPr>
              <w:pStyle w:val="TAC"/>
              <w:rPr>
                <w:lang w:eastAsia="en-US"/>
              </w:rPr>
            </w:pPr>
            <w:r w:rsidRPr="009A413E">
              <w:rPr>
                <w:lang w:eastAsia="en-US"/>
              </w:rPr>
              <w:t>0.74</w:t>
            </w:r>
          </w:p>
        </w:tc>
        <w:tc>
          <w:tcPr>
            <w:tcW w:w="1286" w:type="dxa"/>
            <w:shd w:val="clear" w:color="auto" w:fill="auto"/>
            <w:vAlign w:val="center"/>
          </w:tcPr>
          <w:p w:rsidR="009A2E40" w:rsidRPr="009A413E" w:rsidRDefault="009A2E40" w:rsidP="009A2E40">
            <w:pPr>
              <w:pStyle w:val="TAC"/>
              <w:rPr>
                <w:lang w:eastAsia="en-US"/>
              </w:rPr>
            </w:pPr>
            <w:r w:rsidRPr="009A413E">
              <w:rPr>
                <w:lang w:eastAsia="en-US"/>
              </w:rPr>
              <w:t>1.07</w:t>
            </w:r>
          </w:p>
        </w:tc>
        <w:tc>
          <w:tcPr>
            <w:tcW w:w="1297" w:type="dxa"/>
            <w:shd w:val="clear" w:color="auto" w:fill="auto"/>
            <w:vAlign w:val="center"/>
          </w:tcPr>
          <w:p w:rsidR="009A2E40" w:rsidRPr="009A413E" w:rsidRDefault="009A2E40" w:rsidP="009A2E40">
            <w:pPr>
              <w:pStyle w:val="TAC"/>
              <w:rPr>
                <w:lang w:eastAsia="en-US"/>
              </w:rPr>
            </w:pPr>
            <w:r w:rsidRPr="009A413E">
              <w:rPr>
                <w:lang w:eastAsia="en-US"/>
              </w:rPr>
              <w:t>0.33</w:t>
            </w:r>
          </w:p>
        </w:tc>
        <w:tc>
          <w:tcPr>
            <w:tcW w:w="1288" w:type="dxa"/>
            <w:shd w:val="clear" w:color="auto" w:fill="auto"/>
            <w:vAlign w:val="center"/>
          </w:tcPr>
          <w:p w:rsidR="009A2E40" w:rsidRPr="009A413E" w:rsidRDefault="009A2E40" w:rsidP="009A2E40">
            <w:pPr>
              <w:pStyle w:val="TAC"/>
              <w:rPr>
                <w:lang w:eastAsia="en-US"/>
              </w:rPr>
            </w:pPr>
            <w:r w:rsidRPr="009A413E">
              <w:rPr>
                <w:lang w:eastAsia="en-US"/>
              </w:rPr>
              <w:t>0.74</w:t>
            </w:r>
          </w:p>
        </w:tc>
        <w:tc>
          <w:tcPr>
            <w:tcW w:w="1288" w:type="dxa"/>
            <w:shd w:val="clear" w:color="auto" w:fill="auto"/>
            <w:vAlign w:val="center"/>
          </w:tcPr>
          <w:p w:rsidR="009A2E40" w:rsidRPr="009A413E" w:rsidRDefault="009A2E40" w:rsidP="009A2E40">
            <w:pPr>
              <w:pStyle w:val="TAC"/>
              <w:rPr>
                <w:lang w:eastAsia="en-US"/>
              </w:rPr>
            </w:pPr>
            <w:r w:rsidRPr="009A413E">
              <w:rPr>
                <w:lang w:eastAsia="en-US"/>
              </w:rPr>
              <w:t>0.14</w:t>
            </w:r>
          </w:p>
        </w:tc>
        <w:tc>
          <w:tcPr>
            <w:tcW w:w="0" w:type="auto"/>
            <w:shd w:val="clear" w:color="auto" w:fill="auto"/>
            <w:vAlign w:val="center"/>
          </w:tcPr>
          <w:p w:rsidR="009A2E40" w:rsidRPr="009A413E" w:rsidRDefault="009A2E40" w:rsidP="009A2E40">
            <w:pPr>
              <w:pStyle w:val="TAC"/>
              <w:rPr>
                <w:lang w:eastAsia="en-US"/>
              </w:rPr>
            </w:pPr>
            <w:r w:rsidRPr="009A413E">
              <w:rPr>
                <w:lang w:eastAsia="en-US"/>
              </w:rPr>
              <w:t>0.60</w:t>
            </w:r>
          </w:p>
        </w:tc>
      </w:tr>
      <w:tr w:rsidR="009A2E40" w:rsidRPr="009A413E" w:rsidTr="00EE46BF">
        <w:trPr>
          <w:cantSplit/>
          <w:trHeight w:val="224"/>
        </w:trPr>
        <w:tc>
          <w:tcPr>
            <w:tcW w:w="1506" w:type="dxa"/>
            <w:shd w:val="clear" w:color="auto" w:fill="E0E0E0"/>
          </w:tcPr>
          <w:p w:rsidR="009A2E40" w:rsidRPr="009A413E" w:rsidRDefault="009A2E40" w:rsidP="009A2E40">
            <w:pPr>
              <w:pStyle w:val="TAH"/>
              <w:rPr>
                <w:lang w:eastAsia="en-US"/>
              </w:rPr>
            </w:pPr>
          </w:p>
        </w:tc>
        <w:tc>
          <w:tcPr>
            <w:tcW w:w="3653" w:type="dxa"/>
            <w:gridSpan w:val="3"/>
            <w:shd w:val="clear" w:color="auto" w:fill="E0E0E0"/>
          </w:tcPr>
          <w:p w:rsidR="009A2E40" w:rsidRPr="009A413E" w:rsidRDefault="009A2E40" w:rsidP="009A2E40">
            <w:pPr>
              <w:pStyle w:val="TAH"/>
              <w:rPr>
                <w:lang w:eastAsia="en-US"/>
              </w:rPr>
            </w:pPr>
            <w:r w:rsidRPr="009A413E">
              <w:rPr>
                <w:lang w:eastAsia="en-US"/>
              </w:rPr>
              <w:t>MPAC System 1, CE 2, Band 13</w:t>
            </w:r>
          </w:p>
        </w:tc>
        <w:tc>
          <w:tcPr>
            <w:tcW w:w="0" w:type="auto"/>
            <w:gridSpan w:val="3"/>
            <w:shd w:val="clear" w:color="auto" w:fill="E0E0E0"/>
          </w:tcPr>
          <w:p w:rsidR="009A2E40" w:rsidRPr="009A413E" w:rsidRDefault="009A2E40" w:rsidP="009A2E40">
            <w:pPr>
              <w:pStyle w:val="TAH"/>
              <w:rPr>
                <w:lang w:eastAsia="en-US"/>
              </w:rPr>
            </w:pPr>
            <w:r w:rsidRPr="009A413E">
              <w:rPr>
                <w:lang w:eastAsia="en-US"/>
              </w:rPr>
              <w:t>MPAC System 1, CE 2, Band 7</w:t>
            </w:r>
          </w:p>
        </w:tc>
      </w:tr>
      <w:tr w:rsidR="009A2E40" w:rsidRPr="009A413E" w:rsidTr="00EE46BF">
        <w:trPr>
          <w:cantSplit/>
          <w:trHeight w:val="255"/>
        </w:trPr>
        <w:tc>
          <w:tcPr>
            <w:tcW w:w="1506" w:type="dxa"/>
            <w:shd w:val="clear" w:color="auto" w:fill="E0E0E0"/>
            <w:vAlign w:val="center"/>
          </w:tcPr>
          <w:p w:rsidR="009A2E40" w:rsidRPr="009A413E" w:rsidRDefault="009A2E40" w:rsidP="009A2E40">
            <w:pPr>
              <w:pStyle w:val="TAH"/>
              <w:rPr>
                <w:lang w:eastAsia="en-US"/>
              </w:rPr>
            </w:pPr>
            <w:r w:rsidRPr="009A413E">
              <w:rPr>
                <w:lang w:eastAsia="en-US"/>
              </w:rPr>
              <w:t>Channel Model</w:t>
            </w:r>
          </w:p>
        </w:tc>
        <w:tc>
          <w:tcPr>
            <w:tcW w:w="1070" w:type="dxa"/>
            <w:shd w:val="clear" w:color="auto" w:fill="E0E0E0"/>
            <w:vAlign w:val="center"/>
          </w:tcPr>
          <w:p w:rsidR="009A2E40" w:rsidRPr="009A413E" w:rsidRDefault="009A2E40" w:rsidP="009A2E40">
            <w:pPr>
              <w:pStyle w:val="TAH"/>
              <w:rPr>
                <w:lang w:eastAsia="en-US"/>
              </w:rPr>
            </w:pPr>
            <w:r w:rsidRPr="009A413E">
              <w:rPr>
                <w:lang w:eastAsia="en-US"/>
              </w:rPr>
              <w:t>Theory</w:t>
            </w:r>
          </w:p>
        </w:tc>
        <w:tc>
          <w:tcPr>
            <w:tcW w:w="1286" w:type="dxa"/>
            <w:shd w:val="clear" w:color="auto" w:fill="E0E0E0"/>
            <w:vAlign w:val="center"/>
          </w:tcPr>
          <w:p w:rsidR="009A2E40" w:rsidRPr="009A413E" w:rsidRDefault="009A2E40" w:rsidP="009A2E40">
            <w:pPr>
              <w:pStyle w:val="TAH"/>
              <w:rPr>
                <w:lang w:eastAsia="en-US"/>
              </w:rPr>
            </w:pPr>
            <w:r w:rsidRPr="009A413E">
              <w:rPr>
                <w:lang w:eastAsia="en-US"/>
              </w:rPr>
              <w:t>V/H ratio</w:t>
            </w:r>
          </w:p>
        </w:tc>
        <w:tc>
          <w:tcPr>
            <w:tcW w:w="1297" w:type="dxa"/>
            <w:shd w:val="clear" w:color="auto" w:fill="E0E0E0"/>
            <w:vAlign w:val="center"/>
          </w:tcPr>
          <w:p w:rsidR="009A2E40" w:rsidRPr="009A413E" w:rsidRDefault="009A2E40" w:rsidP="009A2E40">
            <w:pPr>
              <w:pStyle w:val="TAH"/>
              <w:rPr>
                <w:lang w:eastAsia="en-US"/>
              </w:rPr>
            </w:pPr>
            <w:r w:rsidRPr="009A413E">
              <w:rPr>
                <w:lang w:eastAsia="en-US"/>
              </w:rPr>
              <w:t>Deviation</w:t>
            </w:r>
          </w:p>
        </w:tc>
        <w:tc>
          <w:tcPr>
            <w:tcW w:w="1288" w:type="dxa"/>
            <w:shd w:val="clear" w:color="auto" w:fill="E0E0E0"/>
            <w:vAlign w:val="center"/>
          </w:tcPr>
          <w:p w:rsidR="009A2E40" w:rsidRPr="009A413E" w:rsidRDefault="009A2E40" w:rsidP="009A2E40">
            <w:pPr>
              <w:pStyle w:val="TAH"/>
              <w:rPr>
                <w:lang w:eastAsia="en-US"/>
              </w:rPr>
            </w:pPr>
            <w:r w:rsidRPr="009A413E">
              <w:rPr>
                <w:lang w:eastAsia="en-US"/>
              </w:rPr>
              <w:t>Theory</w:t>
            </w:r>
          </w:p>
        </w:tc>
        <w:tc>
          <w:tcPr>
            <w:tcW w:w="1288" w:type="dxa"/>
            <w:shd w:val="clear" w:color="auto" w:fill="E0E0E0"/>
            <w:vAlign w:val="center"/>
          </w:tcPr>
          <w:p w:rsidR="009A2E40" w:rsidRPr="009A413E" w:rsidRDefault="009A2E40" w:rsidP="009A2E40">
            <w:pPr>
              <w:pStyle w:val="TAH"/>
              <w:rPr>
                <w:lang w:eastAsia="en-US"/>
              </w:rPr>
            </w:pPr>
            <w:r w:rsidRPr="009A413E">
              <w:rPr>
                <w:lang w:eastAsia="en-US"/>
              </w:rPr>
              <w:t>V/H ratio</w:t>
            </w:r>
          </w:p>
        </w:tc>
        <w:tc>
          <w:tcPr>
            <w:tcW w:w="0" w:type="auto"/>
            <w:shd w:val="clear" w:color="auto" w:fill="E0E0E0"/>
            <w:vAlign w:val="center"/>
          </w:tcPr>
          <w:p w:rsidR="009A2E40" w:rsidRPr="009A413E" w:rsidRDefault="009A2E40" w:rsidP="009A2E40">
            <w:pPr>
              <w:pStyle w:val="TAH"/>
              <w:rPr>
                <w:lang w:eastAsia="en-US"/>
              </w:rPr>
            </w:pPr>
            <w:r w:rsidRPr="009A413E">
              <w:rPr>
                <w:lang w:eastAsia="en-US"/>
              </w:rPr>
              <w:t>Deviation</w:t>
            </w:r>
          </w:p>
        </w:tc>
      </w:tr>
      <w:tr w:rsidR="009A2E40" w:rsidRPr="009A413E" w:rsidTr="00EE46BF">
        <w:trPr>
          <w:cantSplit/>
          <w:trHeight w:val="237"/>
        </w:trPr>
        <w:tc>
          <w:tcPr>
            <w:tcW w:w="1506" w:type="dxa"/>
            <w:shd w:val="clear" w:color="auto" w:fill="auto"/>
            <w:vAlign w:val="center"/>
          </w:tcPr>
          <w:p w:rsidR="009A2E40" w:rsidRPr="009A413E" w:rsidRDefault="009A2E40" w:rsidP="009A2E40">
            <w:pPr>
              <w:pStyle w:val="TAC"/>
              <w:rPr>
                <w:lang w:eastAsia="en-US"/>
              </w:rPr>
            </w:pPr>
            <w:r w:rsidRPr="009A413E">
              <w:rPr>
                <w:lang w:eastAsia="en-US"/>
              </w:rPr>
              <w:t>UMi</w:t>
            </w:r>
          </w:p>
        </w:tc>
        <w:tc>
          <w:tcPr>
            <w:tcW w:w="1070" w:type="dxa"/>
            <w:shd w:val="clear" w:color="auto" w:fill="auto"/>
            <w:vAlign w:val="center"/>
          </w:tcPr>
          <w:p w:rsidR="009A2E40" w:rsidRPr="009A413E" w:rsidRDefault="009A2E40" w:rsidP="009A2E40">
            <w:pPr>
              <w:pStyle w:val="TAC"/>
              <w:rPr>
                <w:lang w:eastAsia="en-US"/>
              </w:rPr>
            </w:pPr>
            <w:r w:rsidRPr="009A413E">
              <w:rPr>
                <w:lang w:eastAsia="en-US"/>
              </w:rPr>
              <w:t>0.74</w:t>
            </w:r>
          </w:p>
        </w:tc>
        <w:tc>
          <w:tcPr>
            <w:tcW w:w="1286" w:type="dxa"/>
            <w:shd w:val="clear" w:color="auto" w:fill="auto"/>
            <w:vAlign w:val="center"/>
          </w:tcPr>
          <w:p w:rsidR="009A2E40" w:rsidRPr="009A413E" w:rsidRDefault="009A2E40" w:rsidP="009A2E40">
            <w:pPr>
              <w:pStyle w:val="TAC"/>
              <w:rPr>
                <w:lang w:eastAsia="en-US"/>
              </w:rPr>
            </w:pPr>
            <w:r w:rsidRPr="009A413E">
              <w:rPr>
                <w:lang w:eastAsia="en-US"/>
              </w:rPr>
              <w:t>0.77</w:t>
            </w:r>
          </w:p>
        </w:tc>
        <w:tc>
          <w:tcPr>
            <w:tcW w:w="1297" w:type="dxa"/>
            <w:shd w:val="clear" w:color="auto" w:fill="auto"/>
            <w:vAlign w:val="center"/>
          </w:tcPr>
          <w:p w:rsidR="009A2E40" w:rsidRPr="009A413E" w:rsidRDefault="009A2E40" w:rsidP="009A2E40">
            <w:pPr>
              <w:pStyle w:val="TAC"/>
              <w:rPr>
                <w:lang w:eastAsia="en-US"/>
              </w:rPr>
            </w:pPr>
            <w:r w:rsidRPr="009A413E">
              <w:rPr>
                <w:lang w:eastAsia="en-US"/>
              </w:rPr>
              <w:t>0.03</w:t>
            </w:r>
          </w:p>
        </w:tc>
        <w:tc>
          <w:tcPr>
            <w:tcW w:w="1288" w:type="dxa"/>
            <w:shd w:val="clear" w:color="auto" w:fill="auto"/>
            <w:vAlign w:val="center"/>
          </w:tcPr>
          <w:p w:rsidR="009A2E40" w:rsidRPr="009A413E" w:rsidRDefault="009A2E40" w:rsidP="009A2E40">
            <w:pPr>
              <w:pStyle w:val="TAC"/>
              <w:rPr>
                <w:lang w:eastAsia="en-US"/>
              </w:rPr>
            </w:pPr>
            <w:r w:rsidRPr="009A413E">
              <w:rPr>
                <w:lang w:eastAsia="en-US"/>
              </w:rPr>
              <w:t>0.74</w:t>
            </w:r>
          </w:p>
        </w:tc>
        <w:tc>
          <w:tcPr>
            <w:tcW w:w="1288" w:type="dxa"/>
            <w:shd w:val="clear" w:color="auto" w:fill="auto"/>
            <w:vAlign w:val="center"/>
          </w:tcPr>
          <w:p w:rsidR="009A2E40" w:rsidRPr="009A413E" w:rsidRDefault="009A2E40" w:rsidP="009A2E40">
            <w:pPr>
              <w:pStyle w:val="TAC"/>
              <w:rPr>
                <w:lang w:eastAsia="en-US"/>
              </w:rPr>
            </w:pPr>
            <w:r w:rsidRPr="009A413E">
              <w:rPr>
                <w:lang w:eastAsia="en-US"/>
              </w:rPr>
              <w:t>0.97</w:t>
            </w:r>
          </w:p>
        </w:tc>
        <w:tc>
          <w:tcPr>
            <w:tcW w:w="0" w:type="auto"/>
            <w:shd w:val="clear" w:color="auto" w:fill="auto"/>
            <w:vAlign w:val="center"/>
          </w:tcPr>
          <w:p w:rsidR="009A2E40" w:rsidRPr="009A413E" w:rsidRDefault="009A2E40" w:rsidP="009A2E40">
            <w:pPr>
              <w:pStyle w:val="TAC"/>
              <w:rPr>
                <w:lang w:eastAsia="en-US"/>
              </w:rPr>
            </w:pPr>
            <w:r w:rsidRPr="009A413E">
              <w:rPr>
                <w:lang w:eastAsia="en-US"/>
              </w:rPr>
              <w:t>0.23</w:t>
            </w:r>
          </w:p>
        </w:tc>
      </w:tr>
      <w:tr w:rsidR="009A2E40" w:rsidRPr="009A413E" w:rsidTr="00EE46BF">
        <w:trPr>
          <w:cantSplit/>
          <w:trHeight w:val="224"/>
        </w:trPr>
        <w:tc>
          <w:tcPr>
            <w:tcW w:w="1506" w:type="dxa"/>
            <w:shd w:val="clear" w:color="auto" w:fill="E0E0E0"/>
          </w:tcPr>
          <w:p w:rsidR="009A2E40" w:rsidRPr="009A413E" w:rsidRDefault="009A2E40" w:rsidP="009A2E40">
            <w:pPr>
              <w:pStyle w:val="TAH"/>
              <w:rPr>
                <w:lang w:eastAsia="en-US"/>
              </w:rPr>
            </w:pPr>
          </w:p>
        </w:tc>
        <w:tc>
          <w:tcPr>
            <w:tcW w:w="3653" w:type="dxa"/>
            <w:gridSpan w:val="3"/>
            <w:shd w:val="clear" w:color="auto" w:fill="E0E0E0"/>
          </w:tcPr>
          <w:p w:rsidR="009A2E40" w:rsidRPr="009A413E" w:rsidRDefault="009A2E40" w:rsidP="009A2E40">
            <w:pPr>
              <w:pStyle w:val="TAH"/>
              <w:rPr>
                <w:lang w:eastAsia="en-US"/>
              </w:rPr>
            </w:pPr>
            <w:r w:rsidRPr="009A413E">
              <w:rPr>
                <w:lang w:eastAsia="en-US"/>
              </w:rPr>
              <w:t>MPAC System 2, CE 1, Band 13</w:t>
            </w:r>
          </w:p>
        </w:tc>
        <w:tc>
          <w:tcPr>
            <w:tcW w:w="4001" w:type="dxa"/>
            <w:gridSpan w:val="3"/>
            <w:shd w:val="clear" w:color="auto" w:fill="E0E0E0"/>
          </w:tcPr>
          <w:p w:rsidR="009A2E40" w:rsidRPr="009A413E" w:rsidRDefault="009A2E40" w:rsidP="009A2E40">
            <w:pPr>
              <w:pStyle w:val="TAH"/>
              <w:rPr>
                <w:lang w:eastAsia="en-US"/>
              </w:rPr>
            </w:pPr>
            <w:r w:rsidRPr="009A413E">
              <w:rPr>
                <w:lang w:eastAsia="en-US"/>
              </w:rPr>
              <w:t>MPAC System 2, CE 1, Band 7</w:t>
            </w:r>
          </w:p>
        </w:tc>
      </w:tr>
      <w:tr w:rsidR="009A2E40" w:rsidRPr="009A413E" w:rsidTr="00EE46BF">
        <w:trPr>
          <w:cantSplit/>
          <w:trHeight w:val="224"/>
        </w:trPr>
        <w:tc>
          <w:tcPr>
            <w:tcW w:w="1506" w:type="dxa"/>
            <w:shd w:val="clear" w:color="auto" w:fill="E0E0E0"/>
            <w:vAlign w:val="center"/>
          </w:tcPr>
          <w:p w:rsidR="009A2E40" w:rsidRPr="009A413E" w:rsidRDefault="009A2E40" w:rsidP="009A2E40">
            <w:pPr>
              <w:pStyle w:val="TAH"/>
              <w:rPr>
                <w:lang w:eastAsia="en-US"/>
              </w:rPr>
            </w:pPr>
            <w:r w:rsidRPr="009A413E">
              <w:rPr>
                <w:lang w:eastAsia="en-US"/>
              </w:rPr>
              <w:t>Channel Model</w:t>
            </w:r>
          </w:p>
        </w:tc>
        <w:tc>
          <w:tcPr>
            <w:tcW w:w="1070" w:type="dxa"/>
            <w:shd w:val="clear" w:color="auto" w:fill="E0E0E0"/>
            <w:vAlign w:val="center"/>
          </w:tcPr>
          <w:p w:rsidR="009A2E40" w:rsidRPr="009A413E" w:rsidRDefault="009A2E40" w:rsidP="009A2E40">
            <w:pPr>
              <w:pStyle w:val="TAH"/>
              <w:rPr>
                <w:lang w:eastAsia="en-US"/>
              </w:rPr>
            </w:pPr>
            <w:r w:rsidRPr="009A413E">
              <w:rPr>
                <w:lang w:eastAsia="en-US"/>
              </w:rPr>
              <w:t>Theory</w:t>
            </w:r>
          </w:p>
        </w:tc>
        <w:tc>
          <w:tcPr>
            <w:tcW w:w="1286" w:type="dxa"/>
            <w:shd w:val="clear" w:color="auto" w:fill="E0E0E0"/>
            <w:vAlign w:val="center"/>
          </w:tcPr>
          <w:p w:rsidR="009A2E40" w:rsidRPr="009A413E" w:rsidRDefault="009A2E40" w:rsidP="009A2E40">
            <w:pPr>
              <w:pStyle w:val="TAH"/>
              <w:rPr>
                <w:lang w:eastAsia="en-US"/>
              </w:rPr>
            </w:pPr>
            <w:r w:rsidRPr="009A413E">
              <w:rPr>
                <w:lang w:eastAsia="en-US"/>
              </w:rPr>
              <w:t>V/H ratio</w:t>
            </w:r>
          </w:p>
        </w:tc>
        <w:tc>
          <w:tcPr>
            <w:tcW w:w="1297" w:type="dxa"/>
            <w:shd w:val="clear" w:color="auto" w:fill="E0E0E0"/>
            <w:vAlign w:val="center"/>
          </w:tcPr>
          <w:p w:rsidR="009A2E40" w:rsidRPr="009A413E" w:rsidRDefault="009A2E40" w:rsidP="009A2E40">
            <w:pPr>
              <w:pStyle w:val="TAH"/>
              <w:rPr>
                <w:lang w:eastAsia="en-US"/>
              </w:rPr>
            </w:pPr>
            <w:r w:rsidRPr="009A413E">
              <w:rPr>
                <w:lang w:eastAsia="en-US"/>
              </w:rPr>
              <w:t>Deviation</w:t>
            </w:r>
          </w:p>
        </w:tc>
        <w:tc>
          <w:tcPr>
            <w:tcW w:w="1288" w:type="dxa"/>
            <w:shd w:val="clear" w:color="auto" w:fill="E0E0E0"/>
            <w:vAlign w:val="center"/>
          </w:tcPr>
          <w:p w:rsidR="009A2E40" w:rsidRPr="009A413E" w:rsidRDefault="009A2E40" w:rsidP="009A2E40">
            <w:pPr>
              <w:pStyle w:val="TAH"/>
              <w:rPr>
                <w:lang w:eastAsia="en-US"/>
              </w:rPr>
            </w:pPr>
            <w:r w:rsidRPr="009A413E">
              <w:rPr>
                <w:lang w:eastAsia="en-US"/>
              </w:rPr>
              <w:t>Theory</w:t>
            </w:r>
          </w:p>
        </w:tc>
        <w:tc>
          <w:tcPr>
            <w:tcW w:w="1288" w:type="dxa"/>
            <w:shd w:val="clear" w:color="auto" w:fill="E0E0E0"/>
            <w:vAlign w:val="center"/>
          </w:tcPr>
          <w:p w:rsidR="009A2E40" w:rsidRPr="009A413E" w:rsidRDefault="009A2E40" w:rsidP="009A2E40">
            <w:pPr>
              <w:pStyle w:val="TAH"/>
              <w:rPr>
                <w:lang w:eastAsia="en-US"/>
              </w:rPr>
            </w:pPr>
            <w:r w:rsidRPr="009A413E">
              <w:rPr>
                <w:lang w:eastAsia="en-US"/>
              </w:rPr>
              <w:t>V/H ratio</w:t>
            </w:r>
          </w:p>
        </w:tc>
        <w:tc>
          <w:tcPr>
            <w:tcW w:w="0" w:type="auto"/>
            <w:shd w:val="clear" w:color="auto" w:fill="E0E0E0"/>
            <w:vAlign w:val="center"/>
          </w:tcPr>
          <w:p w:rsidR="009A2E40" w:rsidRPr="009A413E" w:rsidRDefault="009A2E40" w:rsidP="009A2E40">
            <w:pPr>
              <w:pStyle w:val="TAH"/>
              <w:rPr>
                <w:lang w:eastAsia="en-US"/>
              </w:rPr>
            </w:pPr>
            <w:r w:rsidRPr="009A413E">
              <w:rPr>
                <w:lang w:eastAsia="en-US"/>
              </w:rPr>
              <w:t>Deviation</w:t>
            </w:r>
          </w:p>
        </w:tc>
      </w:tr>
      <w:tr w:rsidR="009A2E40" w:rsidRPr="009A413E" w:rsidTr="00EE46BF">
        <w:trPr>
          <w:cantSplit/>
          <w:trHeight w:val="224"/>
        </w:trPr>
        <w:tc>
          <w:tcPr>
            <w:tcW w:w="1506" w:type="dxa"/>
            <w:shd w:val="clear" w:color="auto" w:fill="auto"/>
            <w:vAlign w:val="center"/>
          </w:tcPr>
          <w:p w:rsidR="009A2E40" w:rsidRPr="009A413E" w:rsidRDefault="009A2E40" w:rsidP="009A2E40">
            <w:pPr>
              <w:pStyle w:val="TAC"/>
              <w:rPr>
                <w:lang w:eastAsia="en-US"/>
              </w:rPr>
            </w:pPr>
            <w:r w:rsidRPr="009A413E">
              <w:rPr>
                <w:lang w:eastAsia="en-US"/>
              </w:rPr>
              <w:t>UMi</w:t>
            </w:r>
          </w:p>
        </w:tc>
        <w:tc>
          <w:tcPr>
            <w:tcW w:w="1070" w:type="dxa"/>
            <w:shd w:val="clear" w:color="auto" w:fill="auto"/>
            <w:vAlign w:val="center"/>
          </w:tcPr>
          <w:p w:rsidR="009A2E40" w:rsidRPr="009A413E" w:rsidRDefault="009A2E40" w:rsidP="009A2E40">
            <w:pPr>
              <w:pStyle w:val="TAC"/>
              <w:rPr>
                <w:lang w:eastAsia="en-US"/>
              </w:rPr>
            </w:pPr>
            <w:r w:rsidRPr="009A413E">
              <w:rPr>
                <w:lang w:eastAsia="en-US"/>
              </w:rPr>
              <w:t>0.74</w:t>
            </w:r>
          </w:p>
        </w:tc>
        <w:tc>
          <w:tcPr>
            <w:tcW w:w="1286" w:type="dxa"/>
            <w:shd w:val="clear" w:color="auto" w:fill="auto"/>
            <w:vAlign w:val="center"/>
          </w:tcPr>
          <w:p w:rsidR="009A2E40" w:rsidRPr="009A413E" w:rsidRDefault="009A2E40" w:rsidP="009A2E40">
            <w:pPr>
              <w:pStyle w:val="TAC"/>
              <w:rPr>
                <w:lang w:eastAsia="en-US"/>
              </w:rPr>
            </w:pPr>
            <w:r w:rsidRPr="009A413E">
              <w:rPr>
                <w:lang w:eastAsia="en-US"/>
              </w:rPr>
              <w:t>0.47</w:t>
            </w:r>
          </w:p>
        </w:tc>
        <w:tc>
          <w:tcPr>
            <w:tcW w:w="1297" w:type="dxa"/>
            <w:shd w:val="clear" w:color="auto" w:fill="auto"/>
            <w:vAlign w:val="center"/>
          </w:tcPr>
          <w:p w:rsidR="009A2E40" w:rsidRPr="009A413E" w:rsidRDefault="009A2E40" w:rsidP="009A2E40">
            <w:pPr>
              <w:pStyle w:val="TAC"/>
              <w:rPr>
                <w:lang w:eastAsia="en-US"/>
              </w:rPr>
            </w:pPr>
            <w:r w:rsidRPr="009A413E">
              <w:rPr>
                <w:lang w:eastAsia="en-US"/>
              </w:rPr>
              <w:t>0.27</w:t>
            </w:r>
          </w:p>
        </w:tc>
        <w:tc>
          <w:tcPr>
            <w:tcW w:w="1288" w:type="dxa"/>
            <w:shd w:val="clear" w:color="auto" w:fill="auto"/>
            <w:vAlign w:val="center"/>
          </w:tcPr>
          <w:p w:rsidR="009A2E40" w:rsidRPr="009A413E" w:rsidRDefault="009A2E40" w:rsidP="009A2E40">
            <w:pPr>
              <w:pStyle w:val="TAC"/>
              <w:rPr>
                <w:lang w:eastAsia="en-US"/>
              </w:rPr>
            </w:pPr>
            <w:r w:rsidRPr="009A413E">
              <w:rPr>
                <w:lang w:eastAsia="en-US"/>
              </w:rPr>
              <w:t>0.74</w:t>
            </w:r>
          </w:p>
        </w:tc>
        <w:tc>
          <w:tcPr>
            <w:tcW w:w="1288" w:type="dxa"/>
            <w:shd w:val="clear" w:color="auto" w:fill="auto"/>
            <w:vAlign w:val="center"/>
          </w:tcPr>
          <w:p w:rsidR="009A2E40" w:rsidRPr="009A413E" w:rsidRDefault="009A2E40" w:rsidP="009A2E40">
            <w:pPr>
              <w:pStyle w:val="TAC"/>
              <w:rPr>
                <w:lang w:eastAsia="en-US"/>
              </w:rPr>
            </w:pPr>
            <w:r w:rsidRPr="009A413E">
              <w:rPr>
                <w:lang w:eastAsia="en-US"/>
              </w:rPr>
              <w:t>0.67</w:t>
            </w:r>
          </w:p>
        </w:tc>
        <w:tc>
          <w:tcPr>
            <w:tcW w:w="0" w:type="auto"/>
            <w:shd w:val="clear" w:color="auto" w:fill="auto"/>
            <w:vAlign w:val="center"/>
          </w:tcPr>
          <w:p w:rsidR="009A2E40" w:rsidRPr="009A413E" w:rsidRDefault="009A2E40" w:rsidP="009A2E40">
            <w:pPr>
              <w:pStyle w:val="TAC"/>
              <w:rPr>
                <w:lang w:eastAsia="en-US"/>
              </w:rPr>
            </w:pPr>
            <w:r w:rsidRPr="009A413E">
              <w:rPr>
                <w:lang w:eastAsia="en-US"/>
              </w:rPr>
              <w:t>0.07</w:t>
            </w:r>
          </w:p>
        </w:tc>
      </w:tr>
    </w:tbl>
    <w:p w:rsidR="009A2E40" w:rsidRPr="009A413E" w:rsidRDefault="009A2E40" w:rsidP="00C45391"/>
    <w:p w:rsidR="000C4CA8" w:rsidRPr="009A413E" w:rsidRDefault="000C4CA8" w:rsidP="00AE1388">
      <w:pPr>
        <w:rPr>
          <w:rFonts w:eastAsia="Batang"/>
          <w:lang w:val="en-US"/>
        </w:rPr>
      </w:pPr>
      <w:r w:rsidRPr="009A413E">
        <w:rPr>
          <w:rFonts w:eastAsia="Batang"/>
          <w:lang w:val="en-US"/>
        </w:rPr>
        <w:t xml:space="preserve">The cross-polarization results for the </w:t>
      </w:r>
      <w:r w:rsidR="00C05292" w:rsidRPr="009A413E">
        <w:rPr>
          <w:rFonts w:eastAsia="Batang"/>
          <w:lang w:val="en-US"/>
        </w:rPr>
        <w:t>RTS</w:t>
      </w:r>
      <w:r w:rsidRPr="009A413E">
        <w:rPr>
          <w:rFonts w:eastAsia="Batang"/>
          <w:lang w:val="en-US"/>
        </w:rPr>
        <w:t xml:space="preserve">method </w:t>
      </w:r>
      <w:r w:rsidR="00C62436" w:rsidRPr="009A413E">
        <w:rPr>
          <w:rFonts w:eastAsia="Batang"/>
          <w:lang w:val="en-US"/>
        </w:rPr>
        <w:t xml:space="preserve">using </w:t>
      </w:r>
      <w:r w:rsidR="00C05292" w:rsidRPr="009A413E">
        <w:rPr>
          <w:rFonts w:eastAsia="Batang"/>
          <w:lang w:val="en-US"/>
        </w:rPr>
        <w:t xml:space="preserve">geometric </w:t>
      </w:r>
      <w:r w:rsidR="00C62436" w:rsidRPr="009A413E">
        <w:rPr>
          <w:rFonts w:eastAsia="Batang"/>
          <w:lang w:val="en-US"/>
        </w:rPr>
        <w:t xml:space="preserve">implementation of SCME </w:t>
      </w:r>
      <w:r w:rsidRPr="009A413E">
        <w:rPr>
          <w:rFonts w:eastAsia="Batang"/>
          <w:lang w:val="en-US"/>
        </w:rPr>
        <w:t>are shown in Table 8.4.5.2:</w:t>
      </w:r>
    </w:p>
    <w:p w:rsidR="000C4CA8" w:rsidRPr="009A413E" w:rsidRDefault="000C4CA8" w:rsidP="00135F5A">
      <w:pPr>
        <w:pStyle w:val="TH"/>
      </w:pPr>
      <w:r w:rsidRPr="009A413E">
        <w:t xml:space="preserve">Table 8.4.5-2: Summary of cross polarization verification results </w:t>
      </w:r>
      <w:r w:rsidR="00C05292" w:rsidRPr="009A413E">
        <w:t>with geometric implementation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666"/>
        <w:gridCol w:w="2279"/>
        <w:gridCol w:w="1222"/>
        <w:gridCol w:w="817"/>
        <w:gridCol w:w="1278"/>
      </w:tblGrid>
      <w:tr w:rsidR="00135F5A" w:rsidRPr="009A413E" w:rsidTr="00135F5A">
        <w:trPr>
          <w:cantSplit/>
          <w:jc w:val="center"/>
        </w:trPr>
        <w:tc>
          <w:tcPr>
            <w:tcW w:w="0" w:type="auto"/>
            <w:shd w:val="clear" w:color="auto" w:fill="E0E0E0"/>
            <w:vAlign w:val="center"/>
          </w:tcPr>
          <w:p w:rsidR="00135F5A" w:rsidRPr="009A413E" w:rsidRDefault="00135F5A" w:rsidP="00135F5A">
            <w:pPr>
              <w:pStyle w:val="TAH"/>
              <w:rPr>
                <w:lang w:eastAsia="en-US"/>
              </w:rPr>
            </w:pPr>
            <w:r w:rsidRPr="009A413E">
              <w:rPr>
                <w:lang w:eastAsia="en-US"/>
              </w:rPr>
              <w:t>Channel model</w:t>
            </w:r>
          </w:p>
        </w:tc>
        <w:tc>
          <w:tcPr>
            <w:tcW w:w="0" w:type="auto"/>
            <w:shd w:val="clear" w:color="auto" w:fill="E0E0E0"/>
            <w:vAlign w:val="center"/>
          </w:tcPr>
          <w:p w:rsidR="00135F5A" w:rsidRPr="009A413E" w:rsidRDefault="00135F5A" w:rsidP="00135F5A">
            <w:pPr>
              <w:pStyle w:val="TAH"/>
              <w:rPr>
                <w:lang w:eastAsia="en-US"/>
              </w:rPr>
            </w:pPr>
            <w:r w:rsidRPr="009A413E">
              <w:t xml:space="preserve">Band </w:t>
            </w:r>
          </w:p>
        </w:tc>
        <w:tc>
          <w:tcPr>
            <w:tcW w:w="2279" w:type="dxa"/>
            <w:shd w:val="clear" w:color="auto" w:fill="E0E0E0"/>
            <w:vAlign w:val="center"/>
          </w:tcPr>
          <w:p w:rsidR="00135F5A" w:rsidRPr="009A413E" w:rsidRDefault="00135F5A" w:rsidP="00135F5A">
            <w:pPr>
              <w:pStyle w:val="TAH"/>
              <w:rPr>
                <w:lang w:eastAsia="en-US"/>
              </w:rPr>
            </w:pPr>
            <w:r w:rsidRPr="009A413E">
              <w:t>System/CE</w:t>
            </w:r>
          </w:p>
        </w:tc>
        <w:tc>
          <w:tcPr>
            <w:tcW w:w="1222" w:type="dxa"/>
            <w:shd w:val="clear" w:color="auto" w:fill="E0E0E0"/>
            <w:vAlign w:val="center"/>
          </w:tcPr>
          <w:p w:rsidR="00135F5A" w:rsidRPr="009A413E" w:rsidRDefault="00135F5A" w:rsidP="00135F5A">
            <w:pPr>
              <w:pStyle w:val="TAH"/>
              <w:rPr>
                <w:lang w:eastAsia="en-US"/>
              </w:rPr>
            </w:pPr>
            <w:r w:rsidRPr="009A413E">
              <w:rPr>
                <w:lang w:eastAsia="en-US"/>
              </w:rPr>
              <w:t>V/H ratio</w:t>
            </w:r>
          </w:p>
        </w:tc>
        <w:tc>
          <w:tcPr>
            <w:tcW w:w="817" w:type="dxa"/>
            <w:shd w:val="clear" w:color="auto" w:fill="E0E0E0"/>
            <w:vAlign w:val="center"/>
          </w:tcPr>
          <w:p w:rsidR="00135F5A" w:rsidRPr="009A413E" w:rsidRDefault="00135F5A" w:rsidP="00135F5A">
            <w:pPr>
              <w:pStyle w:val="TAH"/>
              <w:rPr>
                <w:lang w:eastAsia="en-US"/>
              </w:rPr>
            </w:pPr>
            <w:r w:rsidRPr="009A413E">
              <w:rPr>
                <w:lang w:eastAsia="en-US"/>
              </w:rPr>
              <w:t>Theory</w:t>
            </w:r>
          </w:p>
        </w:tc>
        <w:tc>
          <w:tcPr>
            <w:tcW w:w="1278" w:type="dxa"/>
            <w:shd w:val="clear" w:color="auto" w:fill="E0E0E0"/>
            <w:vAlign w:val="center"/>
          </w:tcPr>
          <w:p w:rsidR="00135F5A" w:rsidRPr="009A413E" w:rsidRDefault="00135F5A" w:rsidP="00135F5A">
            <w:pPr>
              <w:pStyle w:val="TAH"/>
              <w:rPr>
                <w:lang w:eastAsia="en-US"/>
              </w:rPr>
            </w:pPr>
            <w:r w:rsidRPr="009A413E">
              <w:rPr>
                <w:lang w:eastAsia="en-US"/>
              </w:rPr>
              <w:t>Deviation</w:t>
            </w:r>
          </w:p>
        </w:tc>
      </w:tr>
      <w:tr w:rsidR="00135F5A" w:rsidRPr="009A413E" w:rsidTr="00135F5A">
        <w:trPr>
          <w:cantSplit/>
          <w:jc w:val="center"/>
        </w:trPr>
        <w:tc>
          <w:tcPr>
            <w:tcW w:w="0" w:type="auto"/>
            <w:shd w:val="clear" w:color="auto" w:fill="auto"/>
            <w:vAlign w:val="center"/>
          </w:tcPr>
          <w:p w:rsidR="00135F5A" w:rsidRPr="009A413E" w:rsidRDefault="00135F5A" w:rsidP="00135F5A">
            <w:pPr>
              <w:pStyle w:val="TAC"/>
              <w:rPr>
                <w:lang w:eastAsia="en-US"/>
              </w:rPr>
            </w:pPr>
            <w:r w:rsidRPr="009A413E">
              <w:rPr>
                <w:lang w:eastAsia="en-US"/>
              </w:rPr>
              <w:t>UMa MC</w:t>
            </w:r>
          </w:p>
        </w:tc>
        <w:tc>
          <w:tcPr>
            <w:tcW w:w="0" w:type="auto"/>
            <w:shd w:val="clear" w:color="auto" w:fill="auto"/>
            <w:vAlign w:val="center"/>
          </w:tcPr>
          <w:p w:rsidR="00135F5A" w:rsidRPr="009A413E" w:rsidRDefault="00135F5A" w:rsidP="00135F5A">
            <w:pPr>
              <w:pStyle w:val="TAC"/>
              <w:rPr>
                <w:lang w:eastAsia="en-US"/>
              </w:rPr>
            </w:pPr>
            <w:r w:rsidRPr="009A413E">
              <w:t>13</w:t>
            </w:r>
          </w:p>
        </w:tc>
        <w:tc>
          <w:tcPr>
            <w:tcW w:w="2279" w:type="dxa"/>
            <w:shd w:val="clear" w:color="auto" w:fill="auto"/>
            <w:vAlign w:val="center"/>
          </w:tcPr>
          <w:p w:rsidR="00135F5A" w:rsidRPr="009A413E" w:rsidRDefault="00135F5A" w:rsidP="00135F5A">
            <w:pPr>
              <w:pStyle w:val="TAC"/>
              <w:rPr>
                <w:lang w:eastAsia="en-US"/>
              </w:rPr>
            </w:pPr>
            <w:r w:rsidRPr="009A413E">
              <w:t>System 1 with CE1</w:t>
            </w:r>
          </w:p>
        </w:tc>
        <w:tc>
          <w:tcPr>
            <w:tcW w:w="1222" w:type="dxa"/>
            <w:shd w:val="clear" w:color="auto" w:fill="auto"/>
            <w:vAlign w:val="center"/>
          </w:tcPr>
          <w:p w:rsidR="00135F5A" w:rsidRPr="009A413E" w:rsidRDefault="00135F5A" w:rsidP="00135F5A">
            <w:pPr>
              <w:pStyle w:val="TAC"/>
              <w:rPr>
                <w:lang w:eastAsia="en-US"/>
              </w:rPr>
            </w:pPr>
            <w:r w:rsidRPr="009A413E">
              <w:rPr>
                <w:lang w:eastAsia="en-US"/>
              </w:rPr>
              <w:t>8.1</w:t>
            </w:r>
          </w:p>
        </w:tc>
        <w:tc>
          <w:tcPr>
            <w:tcW w:w="817" w:type="dxa"/>
            <w:shd w:val="clear" w:color="auto" w:fill="auto"/>
            <w:vAlign w:val="center"/>
          </w:tcPr>
          <w:p w:rsidR="00135F5A" w:rsidRPr="009A413E" w:rsidRDefault="00135F5A" w:rsidP="00135F5A">
            <w:pPr>
              <w:pStyle w:val="TAC"/>
              <w:rPr>
                <w:lang w:eastAsia="en-US"/>
              </w:rPr>
            </w:pPr>
            <w:r w:rsidRPr="009A413E">
              <w:rPr>
                <w:lang w:eastAsia="en-US"/>
              </w:rPr>
              <w:t>8.13</w:t>
            </w:r>
          </w:p>
        </w:tc>
        <w:tc>
          <w:tcPr>
            <w:tcW w:w="1278" w:type="dxa"/>
            <w:shd w:val="clear" w:color="auto" w:fill="auto"/>
            <w:vAlign w:val="center"/>
          </w:tcPr>
          <w:p w:rsidR="00135F5A" w:rsidRPr="009A413E" w:rsidRDefault="00135F5A" w:rsidP="00135F5A">
            <w:pPr>
              <w:pStyle w:val="TAC"/>
              <w:rPr>
                <w:lang w:eastAsia="en-US"/>
              </w:rPr>
            </w:pPr>
            <w:r w:rsidRPr="009A413E">
              <w:rPr>
                <w:lang w:eastAsia="en-US"/>
              </w:rPr>
              <w:t>0.03</w:t>
            </w:r>
          </w:p>
        </w:tc>
      </w:tr>
      <w:tr w:rsidR="00135F5A" w:rsidRPr="009A413E" w:rsidTr="00135F5A">
        <w:trPr>
          <w:cantSplit/>
          <w:jc w:val="center"/>
        </w:trPr>
        <w:tc>
          <w:tcPr>
            <w:tcW w:w="0" w:type="auto"/>
            <w:shd w:val="clear" w:color="auto" w:fill="auto"/>
            <w:vAlign w:val="center"/>
          </w:tcPr>
          <w:p w:rsidR="00135F5A" w:rsidRPr="009A413E" w:rsidRDefault="00135F5A" w:rsidP="00135F5A">
            <w:pPr>
              <w:pStyle w:val="TAC"/>
              <w:rPr>
                <w:lang w:eastAsia="en-US"/>
              </w:rPr>
            </w:pPr>
            <w:r w:rsidRPr="009A413E">
              <w:rPr>
                <w:lang w:eastAsia="en-US"/>
              </w:rPr>
              <w:t>UMi MC</w:t>
            </w:r>
          </w:p>
        </w:tc>
        <w:tc>
          <w:tcPr>
            <w:tcW w:w="0" w:type="auto"/>
            <w:shd w:val="clear" w:color="auto" w:fill="auto"/>
            <w:vAlign w:val="center"/>
          </w:tcPr>
          <w:p w:rsidR="00135F5A" w:rsidRPr="009A413E" w:rsidRDefault="00135F5A" w:rsidP="00135F5A">
            <w:pPr>
              <w:pStyle w:val="TAC"/>
              <w:rPr>
                <w:lang w:eastAsia="en-US"/>
              </w:rPr>
            </w:pPr>
            <w:r w:rsidRPr="009A413E">
              <w:t>13</w:t>
            </w:r>
          </w:p>
        </w:tc>
        <w:tc>
          <w:tcPr>
            <w:tcW w:w="2279" w:type="dxa"/>
            <w:shd w:val="clear" w:color="auto" w:fill="auto"/>
            <w:vAlign w:val="center"/>
          </w:tcPr>
          <w:p w:rsidR="00135F5A" w:rsidRPr="009A413E" w:rsidRDefault="00135F5A" w:rsidP="00135F5A">
            <w:pPr>
              <w:pStyle w:val="TAC"/>
              <w:rPr>
                <w:lang w:eastAsia="en-US"/>
              </w:rPr>
            </w:pPr>
            <w:r w:rsidRPr="009A413E">
              <w:t>System 1 with CE1</w:t>
            </w:r>
          </w:p>
        </w:tc>
        <w:tc>
          <w:tcPr>
            <w:tcW w:w="1222" w:type="dxa"/>
            <w:shd w:val="clear" w:color="auto" w:fill="auto"/>
            <w:vAlign w:val="center"/>
          </w:tcPr>
          <w:p w:rsidR="00135F5A" w:rsidRPr="009A413E" w:rsidRDefault="00135F5A" w:rsidP="00135F5A">
            <w:pPr>
              <w:pStyle w:val="TAC"/>
              <w:rPr>
                <w:lang w:eastAsia="en-US"/>
              </w:rPr>
            </w:pPr>
            <w:r w:rsidRPr="009A413E">
              <w:rPr>
                <w:lang w:eastAsia="en-US"/>
              </w:rPr>
              <w:t>0.8</w:t>
            </w:r>
          </w:p>
        </w:tc>
        <w:tc>
          <w:tcPr>
            <w:tcW w:w="817" w:type="dxa"/>
            <w:shd w:val="clear" w:color="auto" w:fill="auto"/>
            <w:vAlign w:val="center"/>
          </w:tcPr>
          <w:p w:rsidR="00135F5A" w:rsidRPr="009A413E" w:rsidRDefault="00135F5A" w:rsidP="00135F5A">
            <w:pPr>
              <w:pStyle w:val="TAC"/>
              <w:rPr>
                <w:lang w:eastAsia="en-US"/>
              </w:rPr>
            </w:pPr>
            <w:r w:rsidRPr="009A413E">
              <w:rPr>
                <w:lang w:eastAsia="en-US"/>
              </w:rPr>
              <w:t>0.74</w:t>
            </w:r>
          </w:p>
        </w:tc>
        <w:tc>
          <w:tcPr>
            <w:tcW w:w="1278" w:type="dxa"/>
            <w:shd w:val="clear" w:color="auto" w:fill="auto"/>
            <w:vAlign w:val="center"/>
          </w:tcPr>
          <w:p w:rsidR="00135F5A" w:rsidRPr="009A413E" w:rsidRDefault="00135F5A" w:rsidP="00135F5A">
            <w:pPr>
              <w:pStyle w:val="TAC"/>
              <w:rPr>
                <w:lang w:eastAsia="en-US"/>
              </w:rPr>
            </w:pPr>
            <w:r w:rsidRPr="009A413E">
              <w:rPr>
                <w:lang w:eastAsia="en-US"/>
              </w:rPr>
              <w:t>0.06</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UMa</w:t>
            </w:r>
          </w:p>
        </w:tc>
        <w:tc>
          <w:tcPr>
            <w:tcW w:w="0" w:type="auto"/>
            <w:shd w:val="clear" w:color="auto" w:fill="auto"/>
            <w:vAlign w:val="center"/>
          </w:tcPr>
          <w:p w:rsidR="00135F5A" w:rsidRPr="009A413E" w:rsidRDefault="00135F5A" w:rsidP="00135F5A">
            <w:pPr>
              <w:pStyle w:val="TAC"/>
            </w:pPr>
            <w:r w:rsidRPr="009A413E">
              <w:t>13</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7.78</w:t>
            </w:r>
          </w:p>
        </w:tc>
        <w:tc>
          <w:tcPr>
            <w:tcW w:w="817" w:type="dxa"/>
            <w:shd w:val="clear" w:color="auto" w:fill="auto"/>
          </w:tcPr>
          <w:p w:rsidR="00135F5A" w:rsidRPr="009A413E" w:rsidRDefault="00135F5A" w:rsidP="00135F5A">
            <w:pPr>
              <w:pStyle w:val="TAC"/>
              <w:rPr>
                <w:lang w:eastAsia="en-US"/>
              </w:rPr>
            </w:pPr>
            <w:r w:rsidRPr="009A413E">
              <w:t>8.13</w:t>
            </w:r>
          </w:p>
        </w:tc>
        <w:tc>
          <w:tcPr>
            <w:tcW w:w="1278" w:type="dxa"/>
            <w:shd w:val="clear" w:color="auto" w:fill="auto"/>
          </w:tcPr>
          <w:p w:rsidR="00135F5A" w:rsidRPr="009A413E" w:rsidRDefault="00135F5A" w:rsidP="00135F5A">
            <w:pPr>
              <w:pStyle w:val="TAC"/>
              <w:rPr>
                <w:lang w:eastAsia="en-US"/>
              </w:rPr>
            </w:pPr>
            <w:r w:rsidRPr="009A413E">
              <w:t>-0.35</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UMi</w:t>
            </w:r>
          </w:p>
        </w:tc>
        <w:tc>
          <w:tcPr>
            <w:tcW w:w="0" w:type="auto"/>
            <w:shd w:val="clear" w:color="auto" w:fill="auto"/>
            <w:vAlign w:val="center"/>
          </w:tcPr>
          <w:p w:rsidR="00135F5A" w:rsidRPr="009A413E" w:rsidRDefault="00135F5A" w:rsidP="00135F5A">
            <w:pPr>
              <w:pStyle w:val="TAC"/>
            </w:pPr>
            <w:r w:rsidRPr="009A413E">
              <w:t>13</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0.89</w:t>
            </w:r>
          </w:p>
        </w:tc>
        <w:tc>
          <w:tcPr>
            <w:tcW w:w="817" w:type="dxa"/>
            <w:shd w:val="clear" w:color="auto" w:fill="auto"/>
          </w:tcPr>
          <w:p w:rsidR="00135F5A" w:rsidRPr="009A413E" w:rsidRDefault="00135F5A" w:rsidP="00135F5A">
            <w:pPr>
              <w:pStyle w:val="TAC"/>
              <w:rPr>
                <w:lang w:eastAsia="en-US"/>
              </w:rPr>
            </w:pPr>
            <w:r w:rsidRPr="009A413E">
              <w:t>0.74</w:t>
            </w:r>
          </w:p>
        </w:tc>
        <w:tc>
          <w:tcPr>
            <w:tcW w:w="1278" w:type="dxa"/>
            <w:shd w:val="clear" w:color="auto" w:fill="auto"/>
          </w:tcPr>
          <w:p w:rsidR="00135F5A" w:rsidRPr="009A413E" w:rsidRDefault="00135F5A" w:rsidP="00135F5A">
            <w:pPr>
              <w:pStyle w:val="TAC"/>
              <w:rPr>
                <w:lang w:eastAsia="en-US"/>
              </w:rPr>
            </w:pPr>
            <w:r w:rsidRPr="009A413E">
              <w:rPr>
                <w:rFonts w:hint="eastAsia"/>
              </w:rPr>
              <w:t>0.</w:t>
            </w:r>
            <w:r w:rsidRPr="009A413E">
              <w:t>15</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UMa</w:t>
            </w:r>
          </w:p>
        </w:tc>
        <w:tc>
          <w:tcPr>
            <w:tcW w:w="0" w:type="auto"/>
            <w:shd w:val="clear" w:color="auto" w:fill="auto"/>
            <w:vAlign w:val="center"/>
          </w:tcPr>
          <w:p w:rsidR="00135F5A" w:rsidRPr="009A413E" w:rsidRDefault="00135F5A" w:rsidP="00135F5A">
            <w:pPr>
              <w:pStyle w:val="TAC"/>
            </w:pPr>
            <w:r w:rsidRPr="009A413E">
              <w:t>7</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7.75</w:t>
            </w:r>
          </w:p>
        </w:tc>
        <w:tc>
          <w:tcPr>
            <w:tcW w:w="817" w:type="dxa"/>
            <w:shd w:val="clear" w:color="auto" w:fill="auto"/>
          </w:tcPr>
          <w:p w:rsidR="00135F5A" w:rsidRPr="009A413E" w:rsidRDefault="00135F5A" w:rsidP="00135F5A">
            <w:pPr>
              <w:pStyle w:val="TAC"/>
              <w:rPr>
                <w:lang w:eastAsia="en-US"/>
              </w:rPr>
            </w:pPr>
            <w:r w:rsidRPr="009A413E">
              <w:t>8.13</w:t>
            </w:r>
          </w:p>
        </w:tc>
        <w:tc>
          <w:tcPr>
            <w:tcW w:w="1278" w:type="dxa"/>
            <w:shd w:val="clear" w:color="auto" w:fill="auto"/>
          </w:tcPr>
          <w:p w:rsidR="00135F5A" w:rsidRPr="009A413E" w:rsidRDefault="00135F5A" w:rsidP="00135F5A">
            <w:pPr>
              <w:pStyle w:val="TAC"/>
              <w:rPr>
                <w:lang w:eastAsia="en-US"/>
              </w:rPr>
            </w:pPr>
            <w:r w:rsidRPr="009A413E">
              <w:t>-0.38</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UMi</w:t>
            </w:r>
          </w:p>
        </w:tc>
        <w:tc>
          <w:tcPr>
            <w:tcW w:w="0" w:type="auto"/>
            <w:shd w:val="clear" w:color="auto" w:fill="auto"/>
            <w:vAlign w:val="center"/>
          </w:tcPr>
          <w:p w:rsidR="00135F5A" w:rsidRPr="009A413E" w:rsidRDefault="00135F5A" w:rsidP="00135F5A">
            <w:pPr>
              <w:pStyle w:val="TAC"/>
            </w:pPr>
            <w:r w:rsidRPr="009A413E">
              <w:t>7</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0.85</w:t>
            </w:r>
          </w:p>
        </w:tc>
        <w:tc>
          <w:tcPr>
            <w:tcW w:w="817" w:type="dxa"/>
            <w:shd w:val="clear" w:color="auto" w:fill="auto"/>
          </w:tcPr>
          <w:p w:rsidR="00135F5A" w:rsidRPr="009A413E" w:rsidRDefault="00135F5A" w:rsidP="00135F5A">
            <w:pPr>
              <w:pStyle w:val="TAC"/>
              <w:rPr>
                <w:lang w:eastAsia="en-US"/>
              </w:rPr>
            </w:pPr>
            <w:r w:rsidRPr="009A413E">
              <w:t>0.74</w:t>
            </w:r>
          </w:p>
        </w:tc>
        <w:tc>
          <w:tcPr>
            <w:tcW w:w="1278" w:type="dxa"/>
            <w:shd w:val="clear" w:color="auto" w:fill="auto"/>
          </w:tcPr>
          <w:p w:rsidR="00135F5A" w:rsidRPr="009A413E" w:rsidRDefault="00135F5A" w:rsidP="00135F5A">
            <w:pPr>
              <w:pStyle w:val="TAC"/>
              <w:rPr>
                <w:lang w:eastAsia="en-US"/>
              </w:rPr>
            </w:pPr>
            <w:r w:rsidRPr="009A413E">
              <w:rPr>
                <w:rFonts w:hint="eastAsia"/>
              </w:rPr>
              <w:t>0.</w:t>
            </w:r>
            <w:r w:rsidRPr="009A413E">
              <w:t>11</w:t>
            </w:r>
          </w:p>
        </w:tc>
      </w:tr>
    </w:tbl>
    <w:p w:rsidR="000C4CA8" w:rsidRPr="009A413E" w:rsidRDefault="000C4CA8" w:rsidP="00C45391"/>
    <w:p w:rsidR="00C62436" w:rsidRPr="009A413E" w:rsidRDefault="00C62436" w:rsidP="00AE1388">
      <w:pPr>
        <w:rPr>
          <w:rFonts w:eastAsia="Batang"/>
          <w:lang w:val="en-US"/>
        </w:rPr>
      </w:pPr>
      <w:r w:rsidRPr="009A413E">
        <w:rPr>
          <w:rFonts w:eastAsia="Batang"/>
          <w:lang w:val="en-US"/>
        </w:rPr>
        <w:t xml:space="preserve">The cross-polarization results for the </w:t>
      </w:r>
      <w:r w:rsidR="00C05292" w:rsidRPr="009A413E">
        <w:rPr>
          <w:rFonts w:eastAsia="Batang"/>
          <w:lang w:val="en-US"/>
        </w:rPr>
        <w:t xml:space="preserve">RTS </w:t>
      </w:r>
      <w:r w:rsidRPr="009A413E">
        <w:rPr>
          <w:rFonts w:eastAsia="Batang"/>
          <w:lang w:val="en-US"/>
        </w:rPr>
        <w:t xml:space="preserve">method using correlation implementation of SCME </w:t>
      </w:r>
      <w:r w:rsidR="00C05292" w:rsidRPr="009A413E">
        <w:rPr>
          <w:rFonts w:eastAsia="Batang"/>
          <w:lang w:val="en-US"/>
        </w:rPr>
        <w:t>(</w:t>
      </w:r>
      <w:r w:rsidRPr="009A413E">
        <w:rPr>
          <w:rFonts w:eastAsia="Batang"/>
          <w:lang w:val="en-US"/>
        </w:rPr>
        <w:t>Jake</w:t>
      </w:r>
      <w:r w:rsidR="00BA34B3" w:rsidRPr="009A413E">
        <w:rPr>
          <w:rFonts w:eastAsia="Batang"/>
          <w:lang w:val="en-US"/>
        </w:rPr>
        <w:t>'</w:t>
      </w:r>
      <w:r w:rsidRPr="009A413E">
        <w:rPr>
          <w:rFonts w:eastAsia="Batang"/>
          <w:lang w:val="en-US"/>
        </w:rPr>
        <w:t>s Doppler spectrum</w:t>
      </w:r>
      <w:r w:rsidR="00C05292" w:rsidRPr="009A413E">
        <w:rPr>
          <w:rFonts w:eastAsia="Batang"/>
          <w:lang w:val="en-US"/>
        </w:rPr>
        <w:t>)</w:t>
      </w:r>
      <w:r w:rsidRPr="009A413E">
        <w:rPr>
          <w:rFonts w:eastAsia="Batang"/>
          <w:lang w:val="en-US"/>
        </w:rPr>
        <w:t xml:space="preserve"> are shown in Table 8.4.5.3:</w:t>
      </w:r>
    </w:p>
    <w:p w:rsidR="00C62436" w:rsidRPr="009A413E" w:rsidRDefault="00C62436" w:rsidP="00135F5A">
      <w:pPr>
        <w:pStyle w:val="TH"/>
      </w:pPr>
      <w:r w:rsidRPr="009A413E">
        <w:t xml:space="preserve">Table 8.4.5-3: Summary of cross polarization verification results </w:t>
      </w:r>
      <w:r w:rsidR="00C05292" w:rsidRPr="009A413E">
        <w:t>with correlation implementation (Jake’s Doppler spectrum)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666"/>
        <w:gridCol w:w="2279"/>
        <w:gridCol w:w="1222"/>
        <w:gridCol w:w="817"/>
        <w:gridCol w:w="1278"/>
      </w:tblGrid>
      <w:tr w:rsidR="00135F5A" w:rsidRPr="009A413E" w:rsidTr="006E4922">
        <w:trPr>
          <w:cantSplit/>
          <w:jc w:val="center"/>
        </w:trPr>
        <w:tc>
          <w:tcPr>
            <w:tcW w:w="0" w:type="auto"/>
            <w:shd w:val="clear" w:color="auto" w:fill="E0E0E0"/>
            <w:vAlign w:val="center"/>
          </w:tcPr>
          <w:p w:rsidR="00135F5A" w:rsidRPr="009A413E" w:rsidRDefault="00135F5A" w:rsidP="006E4922">
            <w:pPr>
              <w:pStyle w:val="TAH"/>
              <w:rPr>
                <w:lang w:eastAsia="en-US"/>
              </w:rPr>
            </w:pPr>
            <w:r w:rsidRPr="009A413E">
              <w:rPr>
                <w:lang w:eastAsia="en-US"/>
              </w:rPr>
              <w:t>Channel model</w:t>
            </w:r>
          </w:p>
        </w:tc>
        <w:tc>
          <w:tcPr>
            <w:tcW w:w="0" w:type="auto"/>
            <w:shd w:val="clear" w:color="auto" w:fill="E0E0E0"/>
            <w:vAlign w:val="center"/>
          </w:tcPr>
          <w:p w:rsidR="00135F5A" w:rsidRPr="009A413E" w:rsidRDefault="00135F5A" w:rsidP="006E4922">
            <w:pPr>
              <w:pStyle w:val="TAH"/>
              <w:rPr>
                <w:lang w:eastAsia="en-US"/>
              </w:rPr>
            </w:pPr>
            <w:r w:rsidRPr="009A413E">
              <w:rPr>
                <w:rFonts w:cs="Arial"/>
              </w:rPr>
              <w:t xml:space="preserve">Band </w:t>
            </w:r>
          </w:p>
        </w:tc>
        <w:tc>
          <w:tcPr>
            <w:tcW w:w="2279" w:type="dxa"/>
            <w:shd w:val="clear" w:color="auto" w:fill="E0E0E0"/>
            <w:vAlign w:val="center"/>
          </w:tcPr>
          <w:p w:rsidR="00135F5A" w:rsidRPr="009A413E" w:rsidRDefault="00135F5A" w:rsidP="006E4922">
            <w:pPr>
              <w:pStyle w:val="TAH"/>
              <w:rPr>
                <w:lang w:eastAsia="en-US"/>
              </w:rPr>
            </w:pPr>
            <w:r w:rsidRPr="009A413E">
              <w:rPr>
                <w:rFonts w:cs="Arial"/>
              </w:rPr>
              <w:t>System/CE</w:t>
            </w:r>
          </w:p>
        </w:tc>
        <w:tc>
          <w:tcPr>
            <w:tcW w:w="1222" w:type="dxa"/>
            <w:shd w:val="clear" w:color="auto" w:fill="E0E0E0"/>
            <w:vAlign w:val="center"/>
          </w:tcPr>
          <w:p w:rsidR="00135F5A" w:rsidRPr="009A413E" w:rsidRDefault="00135F5A" w:rsidP="006E4922">
            <w:pPr>
              <w:pStyle w:val="TAH"/>
              <w:rPr>
                <w:lang w:eastAsia="en-US"/>
              </w:rPr>
            </w:pPr>
            <w:r w:rsidRPr="009A413E">
              <w:rPr>
                <w:lang w:eastAsia="en-US"/>
              </w:rPr>
              <w:t>V/H ratio</w:t>
            </w:r>
          </w:p>
        </w:tc>
        <w:tc>
          <w:tcPr>
            <w:tcW w:w="817" w:type="dxa"/>
            <w:shd w:val="clear" w:color="auto" w:fill="E0E0E0"/>
            <w:vAlign w:val="center"/>
          </w:tcPr>
          <w:p w:rsidR="00135F5A" w:rsidRPr="009A413E" w:rsidRDefault="00135F5A" w:rsidP="006E4922">
            <w:pPr>
              <w:pStyle w:val="TAH"/>
              <w:rPr>
                <w:lang w:eastAsia="en-US"/>
              </w:rPr>
            </w:pPr>
            <w:r w:rsidRPr="009A413E">
              <w:rPr>
                <w:lang w:eastAsia="en-US"/>
              </w:rPr>
              <w:t>Theory</w:t>
            </w:r>
          </w:p>
        </w:tc>
        <w:tc>
          <w:tcPr>
            <w:tcW w:w="1278" w:type="dxa"/>
            <w:shd w:val="clear" w:color="auto" w:fill="E0E0E0"/>
            <w:vAlign w:val="center"/>
          </w:tcPr>
          <w:p w:rsidR="00135F5A" w:rsidRPr="009A413E" w:rsidRDefault="00135F5A" w:rsidP="006E4922">
            <w:pPr>
              <w:pStyle w:val="TAH"/>
              <w:rPr>
                <w:lang w:eastAsia="en-US"/>
              </w:rPr>
            </w:pPr>
            <w:r w:rsidRPr="009A413E">
              <w:rPr>
                <w:lang w:eastAsia="en-US"/>
              </w:rPr>
              <w:t>Deviation</w:t>
            </w:r>
          </w:p>
        </w:tc>
      </w:tr>
      <w:tr w:rsidR="00135F5A" w:rsidRPr="009A413E" w:rsidTr="006E4922">
        <w:trPr>
          <w:cantSplit/>
          <w:jc w:val="center"/>
        </w:trPr>
        <w:tc>
          <w:tcPr>
            <w:tcW w:w="0" w:type="auto"/>
            <w:shd w:val="clear" w:color="auto" w:fill="auto"/>
            <w:vAlign w:val="center"/>
          </w:tcPr>
          <w:p w:rsidR="00135F5A" w:rsidRPr="009A413E" w:rsidRDefault="00135F5A" w:rsidP="006E4922">
            <w:pPr>
              <w:pStyle w:val="TAC"/>
              <w:rPr>
                <w:rFonts w:cs="Arial"/>
                <w:lang w:eastAsia="en-US"/>
              </w:rPr>
            </w:pPr>
            <w:r w:rsidRPr="009A413E">
              <w:rPr>
                <w:rFonts w:cs="Arial"/>
                <w:lang w:eastAsia="en-US"/>
              </w:rPr>
              <w:t>UMa</w:t>
            </w:r>
          </w:p>
        </w:tc>
        <w:tc>
          <w:tcPr>
            <w:tcW w:w="0" w:type="auto"/>
            <w:shd w:val="clear" w:color="auto" w:fill="auto"/>
            <w:vAlign w:val="center"/>
          </w:tcPr>
          <w:p w:rsidR="00135F5A" w:rsidRPr="009A413E" w:rsidRDefault="00135F5A" w:rsidP="006E4922">
            <w:pPr>
              <w:pStyle w:val="TAC"/>
              <w:rPr>
                <w:lang w:eastAsia="en-US"/>
              </w:rPr>
            </w:pPr>
            <w:r w:rsidRPr="009A413E">
              <w:rPr>
                <w:rFonts w:cs="Arial"/>
              </w:rPr>
              <w:t>13</w:t>
            </w:r>
          </w:p>
        </w:tc>
        <w:tc>
          <w:tcPr>
            <w:tcW w:w="2279" w:type="dxa"/>
            <w:shd w:val="clear" w:color="auto" w:fill="auto"/>
            <w:vAlign w:val="center"/>
          </w:tcPr>
          <w:p w:rsidR="00135F5A" w:rsidRPr="009A413E" w:rsidRDefault="00135F5A" w:rsidP="006E4922">
            <w:pPr>
              <w:pStyle w:val="TAC"/>
              <w:rPr>
                <w:lang w:eastAsia="en-US"/>
              </w:rPr>
            </w:pPr>
            <w:r w:rsidRPr="009A413E">
              <w:t>System 1 with CE1</w:t>
            </w:r>
          </w:p>
        </w:tc>
        <w:tc>
          <w:tcPr>
            <w:tcW w:w="1222" w:type="dxa"/>
            <w:shd w:val="clear" w:color="auto" w:fill="auto"/>
          </w:tcPr>
          <w:p w:rsidR="00135F5A" w:rsidRPr="009A413E" w:rsidRDefault="00135F5A" w:rsidP="006E4922">
            <w:pPr>
              <w:pStyle w:val="TAC"/>
              <w:rPr>
                <w:rFonts w:cs="Arial"/>
                <w:lang w:eastAsia="en-US"/>
              </w:rPr>
            </w:pPr>
            <w:r w:rsidRPr="009A413E">
              <w:rPr>
                <w:rFonts w:cs="Arial"/>
                <w:lang w:eastAsia="en-US"/>
              </w:rPr>
              <w:t>7.9</w:t>
            </w:r>
          </w:p>
        </w:tc>
        <w:tc>
          <w:tcPr>
            <w:tcW w:w="817" w:type="dxa"/>
            <w:shd w:val="clear" w:color="auto" w:fill="auto"/>
          </w:tcPr>
          <w:p w:rsidR="00135F5A" w:rsidRPr="009A413E" w:rsidRDefault="00135F5A" w:rsidP="006E4922">
            <w:pPr>
              <w:pStyle w:val="TAC"/>
              <w:rPr>
                <w:rFonts w:cs="Arial"/>
                <w:lang w:eastAsia="en-US"/>
              </w:rPr>
            </w:pPr>
            <w:r w:rsidRPr="009A413E">
              <w:rPr>
                <w:rFonts w:cs="Arial"/>
                <w:lang w:eastAsia="en-US"/>
              </w:rPr>
              <w:t>8.13</w:t>
            </w:r>
          </w:p>
        </w:tc>
        <w:tc>
          <w:tcPr>
            <w:tcW w:w="1278" w:type="dxa"/>
            <w:shd w:val="clear" w:color="auto" w:fill="auto"/>
          </w:tcPr>
          <w:p w:rsidR="00135F5A" w:rsidRPr="009A413E" w:rsidRDefault="00135F5A" w:rsidP="006E4922">
            <w:pPr>
              <w:pStyle w:val="TAC"/>
              <w:rPr>
                <w:rFonts w:cs="Arial"/>
                <w:lang w:eastAsia="en-US"/>
              </w:rPr>
            </w:pPr>
            <w:r w:rsidRPr="009A413E">
              <w:rPr>
                <w:rFonts w:cs="Arial"/>
                <w:lang w:eastAsia="en-US"/>
              </w:rPr>
              <w:t>-0.23</w:t>
            </w:r>
          </w:p>
        </w:tc>
      </w:tr>
      <w:tr w:rsidR="00135F5A" w:rsidRPr="009A413E" w:rsidTr="006E4922">
        <w:trPr>
          <w:cantSplit/>
          <w:jc w:val="center"/>
        </w:trPr>
        <w:tc>
          <w:tcPr>
            <w:tcW w:w="0" w:type="auto"/>
            <w:shd w:val="clear" w:color="auto" w:fill="auto"/>
            <w:vAlign w:val="center"/>
          </w:tcPr>
          <w:p w:rsidR="00135F5A" w:rsidRPr="009A413E" w:rsidRDefault="00135F5A" w:rsidP="006E4922">
            <w:pPr>
              <w:pStyle w:val="TAC"/>
              <w:rPr>
                <w:rFonts w:cs="Arial"/>
                <w:lang w:eastAsia="en-US"/>
              </w:rPr>
            </w:pPr>
            <w:r w:rsidRPr="009A413E">
              <w:rPr>
                <w:rFonts w:cs="Arial"/>
                <w:lang w:eastAsia="en-US"/>
              </w:rPr>
              <w:t>UMi</w:t>
            </w:r>
          </w:p>
        </w:tc>
        <w:tc>
          <w:tcPr>
            <w:tcW w:w="0" w:type="auto"/>
            <w:shd w:val="clear" w:color="auto" w:fill="auto"/>
            <w:vAlign w:val="center"/>
          </w:tcPr>
          <w:p w:rsidR="00135F5A" w:rsidRPr="009A413E" w:rsidRDefault="00135F5A" w:rsidP="006E4922">
            <w:pPr>
              <w:pStyle w:val="TAC"/>
              <w:rPr>
                <w:lang w:eastAsia="en-US"/>
              </w:rPr>
            </w:pPr>
            <w:r w:rsidRPr="009A413E">
              <w:rPr>
                <w:rFonts w:cs="Arial"/>
              </w:rPr>
              <w:t>13</w:t>
            </w:r>
          </w:p>
        </w:tc>
        <w:tc>
          <w:tcPr>
            <w:tcW w:w="2279" w:type="dxa"/>
            <w:shd w:val="clear" w:color="auto" w:fill="auto"/>
            <w:vAlign w:val="center"/>
          </w:tcPr>
          <w:p w:rsidR="00135F5A" w:rsidRPr="009A413E" w:rsidRDefault="00135F5A" w:rsidP="006E4922">
            <w:pPr>
              <w:pStyle w:val="TAC"/>
              <w:rPr>
                <w:lang w:eastAsia="en-US"/>
              </w:rPr>
            </w:pPr>
            <w:r w:rsidRPr="009A413E">
              <w:t>System 1 with CE1</w:t>
            </w:r>
          </w:p>
        </w:tc>
        <w:tc>
          <w:tcPr>
            <w:tcW w:w="1222" w:type="dxa"/>
            <w:shd w:val="clear" w:color="auto" w:fill="auto"/>
          </w:tcPr>
          <w:p w:rsidR="00135F5A" w:rsidRPr="009A413E" w:rsidRDefault="00135F5A" w:rsidP="006E4922">
            <w:pPr>
              <w:pStyle w:val="TAC"/>
              <w:rPr>
                <w:rFonts w:cs="Arial"/>
                <w:lang w:eastAsia="en-US"/>
              </w:rPr>
            </w:pPr>
            <w:r w:rsidRPr="009A413E">
              <w:rPr>
                <w:rFonts w:cs="Arial"/>
                <w:lang w:eastAsia="en-US"/>
              </w:rPr>
              <w:t>0.8</w:t>
            </w:r>
          </w:p>
        </w:tc>
        <w:tc>
          <w:tcPr>
            <w:tcW w:w="817" w:type="dxa"/>
            <w:shd w:val="clear" w:color="auto" w:fill="auto"/>
          </w:tcPr>
          <w:p w:rsidR="00135F5A" w:rsidRPr="009A413E" w:rsidRDefault="00135F5A" w:rsidP="006E4922">
            <w:pPr>
              <w:pStyle w:val="TAC"/>
              <w:rPr>
                <w:rFonts w:cs="Arial"/>
                <w:lang w:eastAsia="en-US"/>
              </w:rPr>
            </w:pPr>
            <w:r w:rsidRPr="009A413E">
              <w:rPr>
                <w:rFonts w:cs="Arial"/>
                <w:lang w:eastAsia="en-US"/>
              </w:rPr>
              <w:t>0.74</w:t>
            </w:r>
          </w:p>
        </w:tc>
        <w:tc>
          <w:tcPr>
            <w:tcW w:w="1278" w:type="dxa"/>
            <w:shd w:val="clear" w:color="auto" w:fill="auto"/>
          </w:tcPr>
          <w:p w:rsidR="00135F5A" w:rsidRPr="009A413E" w:rsidRDefault="00135F5A" w:rsidP="006E4922">
            <w:pPr>
              <w:pStyle w:val="TAC"/>
              <w:rPr>
                <w:rFonts w:cs="Arial"/>
                <w:lang w:eastAsia="en-US"/>
              </w:rPr>
            </w:pPr>
            <w:r w:rsidRPr="009A413E">
              <w:rPr>
                <w:rFonts w:cs="Arial" w:hint="eastAsia"/>
                <w:lang w:eastAsia="en-US"/>
              </w:rPr>
              <w:t>0.</w:t>
            </w:r>
            <w:r w:rsidRPr="009A413E">
              <w:rPr>
                <w:rFonts w:cs="Arial"/>
                <w:lang w:eastAsia="en-US"/>
              </w:rPr>
              <w:t>06</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UMa</w:t>
            </w:r>
          </w:p>
        </w:tc>
        <w:tc>
          <w:tcPr>
            <w:tcW w:w="0" w:type="auto"/>
            <w:shd w:val="clear" w:color="auto" w:fill="auto"/>
          </w:tcPr>
          <w:p w:rsidR="00135F5A" w:rsidRPr="009A413E" w:rsidRDefault="00135F5A" w:rsidP="00135F5A">
            <w:pPr>
              <w:pStyle w:val="TAC"/>
            </w:pPr>
            <w:r w:rsidRPr="009A413E">
              <w:t>13</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8.44</w:t>
            </w:r>
          </w:p>
        </w:tc>
        <w:tc>
          <w:tcPr>
            <w:tcW w:w="817" w:type="dxa"/>
            <w:shd w:val="clear" w:color="auto" w:fill="auto"/>
          </w:tcPr>
          <w:p w:rsidR="00135F5A" w:rsidRPr="009A413E" w:rsidRDefault="00135F5A" w:rsidP="00135F5A">
            <w:pPr>
              <w:pStyle w:val="TAC"/>
              <w:rPr>
                <w:lang w:eastAsia="en-US"/>
              </w:rPr>
            </w:pPr>
            <w:r w:rsidRPr="009A413E">
              <w:t>8.13</w:t>
            </w:r>
          </w:p>
        </w:tc>
        <w:tc>
          <w:tcPr>
            <w:tcW w:w="1278" w:type="dxa"/>
            <w:shd w:val="clear" w:color="auto" w:fill="auto"/>
          </w:tcPr>
          <w:p w:rsidR="00135F5A" w:rsidRPr="009A413E" w:rsidRDefault="00135F5A" w:rsidP="00135F5A">
            <w:pPr>
              <w:pStyle w:val="TAC"/>
              <w:rPr>
                <w:rFonts w:hint="eastAsia"/>
                <w:lang w:eastAsia="en-US"/>
              </w:rPr>
            </w:pPr>
            <w:r w:rsidRPr="009A413E">
              <w:t>0.31</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UMi</w:t>
            </w:r>
          </w:p>
        </w:tc>
        <w:tc>
          <w:tcPr>
            <w:tcW w:w="0" w:type="auto"/>
            <w:shd w:val="clear" w:color="auto" w:fill="auto"/>
          </w:tcPr>
          <w:p w:rsidR="00135F5A" w:rsidRPr="009A413E" w:rsidRDefault="00135F5A" w:rsidP="00135F5A">
            <w:pPr>
              <w:pStyle w:val="TAC"/>
            </w:pPr>
            <w:r w:rsidRPr="009A413E">
              <w:t>13</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0.68</w:t>
            </w:r>
          </w:p>
        </w:tc>
        <w:tc>
          <w:tcPr>
            <w:tcW w:w="817" w:type="dxa"/>
            <w:shd w:val="clear" w:color="auto" w:fill="auto"/>
          </w:tcPr>
          <w:p w:rsidR="00135F5A" w:rsidRPr="009A413E" w:rsidRDefault="00135F5A" w:rsidP="00135F5A">
            <w:pPr>
              <w:pStyle w:val="TAC"/>
              <w:rPr>
                <w:lang w:eastAsia="en-US"/>
              </w:rPr>
            </w:pPr>
            <w:r w:rsidRPr="009A413E">
              <w:t>0.74</w:t>
            </w:r>
          </w:p>
        </w:tc>
        <w:tc>
          <w:tcPr>
            <w:tcW w:w="1278" w:type="dxa"/>
            <w:shd w:val="clear" w:color="auto" w:fill="auto"/>
          </w:tcPr>
          <w:p w:rsidR="00135F5A" w:rsidRPr="009A413E" w:rsidRDefault="00135F5A" w:rsidP="00135F5A">
            <w:pPr>
              <w:pStyle w:val="TAC"/>
              <w:rPr>
                <w:rFonts w:hint="eastAsia"/>
                <w:lang w:eastAsia="en-US"/>
              </w:rPr>
            </w:pPr>
            <w:r w:rsidRPr="009A413E">
              <w:t>-</w:t>
            </w:r>
            <w:r w:rsidRPr="009A413E">
              <w:rPr>
                <w:rFonts w:hint="eastAsia"/>
              </w:rPr>
              <w:t>0.</w:t>
            </w:r>
            <w:r w:rsidRPr="009A413E">
              <w:t>06</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UMa</w:t>
            </w:r>
          </w:p>
        </w:tc>
        <w:tc>
          <w:tcPr>
            <w:tcW w:w="0" w:type="auto"/>
            <w:shd w:val="clear" w:color="auto" w:fill="auto"/>
          </w:tcPr>
          <w:p w:rsidR="00135F5A" w:rsidRPr="009A413E" w:rsidRDefault="00135F5A" w:rsidP="00135F5A">
            <w:pPr>
              <w:pStyle w:val="TAC"/>
            </w:pPr>
            <w:r w:rsidRPr="009A413E">
              <w:t>7</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8.34</w:t>
            </w:r>
          </w:p>
        </w:tc>
        <w:tc>
          <w:tcPr>
            <w:tcW w:w="817" w:type="dxa"/>
            <w:shd w:val="clear" w:color="auto" w:fill="auto"/>
          </w:tcPr>
          <w:p w:rsidR="00135F5A" w:rsidRPr="009A413E" w:rsidRDefault="00135F5A" w:rsidP="00135F5A">
            <w:pPr>
              <w:pStyle w:val="TAC"/>
              <w:rPr>
                <w:lang w:eastAsia="en-US"/>
              </w:rPr>
            </w:pPr>
            <w:r w:rsidRPr="009A413E">
              <w:t>8.13</w:t>
            </w:r>
          </w:p>
        </w:tc>
        <w:tc>
          <w:tcPr>
            <w:tcW w:w="1278" w:type="dxa"/>
            <w:shd w:val="clear" w:color="auto" w:fill="auto"/>
          </w:tcPr>
          <w:p w:rsidR="00135F5A" w:rsidRPr="009A413E" w:rsidRDefault="00135F5A" w:rsidP="00135F5A">
            <w:pPr>
              <w:pStyle w:val="TAC"/>
              <w:rPr>
                <w:rFonts w:hint="eastAsia"/>
                <w:lang w:eastAsia="en-US"/>
              </w:rPr>
            </w:pPr>
            <w:r w:rsidRPr="009A413E">
              <w:t>0.21</w:t>
            </w:r>
          </w:p>
        </w:tc>
      </w:tr>
      <w:tr w:rsidR="00135F5A" w:rsidRPr="009A413E" w:rsidTr="006E4922">
        <w:trPr>
          <w:cantSplit/>
          <w:jc w:val="center"/>
        </w:trPr>
        <w:tc>
          <w:tcPr>
            <w:tcW w:w="0" w:type="auto"/>
            <w:shd w:val="clear" w:color="auto" w:fill="auto"/>
            <w:vAlign w:val="center"/>
          </w:tcPr>
          <w:p w:rsidR="00135F5A" w:rsidRPr="009A413E" w:rsidRDefault="00135F5A" w:rsidP="00135F5A">
            <w:pPr>
              <w:pStyle w:val="TAC"/>
              <w:rPr>
                <w:lang w:eastAsia="en-US"/>
              </w:rPr>
            </w:pPr>
            <w:r w:rsidRPr="009A413E">
              <w:t>UMi</w:t>
            </w:r>
          </w:p>
        </w:tc>
        <w:tc>
          <w:tcPr>
            <w:tcW w:w="0" w:type="auto"/>
            <w:shd w:val="clear" w:color="auto" w:fill="auto"/>
          </w:tcPr>
          <w:p w:rsidR="00135F5A" w:rsidRPr="009A413E" w:rsidRDefault="00135F5A" w:rsidP="00135F5A">
            <w:pPr>
              <w:pStyle w:val="TAC"/>
            </w:pPr>
            <w:r w:rsidRPr="009A413E">
              <w:t>7</w:t>
            </w:r>
          </w:p>
        </w:tc>
        <w:tc>
          <w:tcPr>
            <w:tcW w:w="2279" w:type="dxa"/>
            <w:shd w:val="clear" w:color="auto" w:fill="auto"/>
            <w:vAlign w:val="center"/>
          </w:tcPr>
          <w:p w:rsidR="00135F5A" w:rsidRPr="009A413E" w:rsidRDefault="00135F5A" w:rsidP="00135F5A">
            <w:pPr>
              <w:pStyle w:val="TAC"/>
            </w:pPr>
            <w:r w:rsidRPr="009A413E">
              <w:t>System 2 with CE2</w:t>
            </w:r>
          </w:p>
        </w:tc>
        <w:tc>
          <w:tcPr>
            <w:tcW w:w="1222" w:type="dxa"/>
            <w:shd w:val="clear" w:color="auto" w:fill="auto"/>
          </w:tcPr>
          <w:p w:rsidR="00135F5A" w:rsidRPr="009A413E" w:rsidRDefault="00135F5A" w:rsidP="00135F5A">
            <w:pPr>
              <w:pStyle w:val="TAC"/>
              <w:rPr>
                <w:lang w:eastAsia="en-US"/>
              </w:rPr>
            </w:pPr>
            <w:r w:rsidRPr="009A413E">
              <w:t>0.80</w:t>
            </w:r>
          </w:p>
        </w:tc>
        <w:tc>
          <w:tcPr>
            <w:tcW w:w="817" w:type="dxa"/>
            <w:shd w:val="clear" w:color="auto" w:fill="auto"/>
          </w:tcPr>
          <w:p w:rsidR="00135F5A" w:rsidRPr="009A413E" w:rsidRDefault="00135F5A" w:rsidP="00135F5A">
            <w:pPr>
              <w:pStyle w:val="TAC"/>
              <w:rPr>
                <w:lang w:eastAsia="en-US"/>
              </w:rPr>
            </w:pPr>
            <w:r w:rsidRPr="009A413E">
              <w:t>0.74</w:t>
            </w:r>
          </w:p>
        </w:tc>
        <w:tc>
          <w:tcPr>
            <w:tcW w:w="1278" w:type="dxa"/>
            <w:shd w:val="clear" w:color="auto" w:fill="auto"/>
          </w:tcPr>
          <w:p w:rsidR="00135F5A" w:rsidRPr="009A413E" w:rsidRDefault="00135F5A" w:rsidP="00135F5A">
            <w:pPr>
              <w:pStyle w:val="TAC"/>
              <w:rPr>
                <w:rFonts w:hint="eastAsia"/>
                <w:lang w:eastAsia="en-US"/>
              </w:rPr>
            </w:pPr>
            <w:r w:rsidRPr="009A413E">
              <w:rPr>
                <w:rFonts w:hint="eastAsia"/>
              </w:rPr>
              <w:t>0.</w:t>
            </w:r>
            <w:r w:rsidRPr="009A413E">
              <w:t>06</w:t>
            </w:r>
          </w:p>
        </w:tc>
      </w:tr>
    </w:tbl>
    <w:p w:rsidR="00C62436" w:rsidRPr="009A413E" w:rsidRDefault="00C62436" w:rsidP="00C45391"/>
    <w:p w:rsidR="00F97393" w:rsidRPr="009A413E" w:rsidRDefault="00F97393" w:rsidP="005C3AA6">
      <w:pPr>
        <w:pStyle w:val="Heading3"/>
      </w:pPr>
      <w:bookmarkStart w:id="246" w:name="_Toc528251391"/>
      <w:bookmarkStart w:id="247" w:name="_Toc46341330"/>
      <w:bookmarkStart w:id="248" w:name="_Toc46341563"/>
      <w:r w:rsidRPr="009A413E">
        <w:t>8.4.6</w:t>
      </w:r>
      <w:r w:rsidRPr="009A413E">
        <w:tab/>
        <w:t>Summary</w:t>
      </w:r>
      <w:bookmarkEnd w:id="246"/>
      <w:bookmarkEnd w:id="247"/>
      <w:bookmarkEnd w:id="248"/>
    </w:p>
    <w:p w:rsidR="00F97393" w:rsidRPr="009A413E" w:rsidRDefault="00F97393" w:rsidP="00393645">
      <w:pPr>
        <w:rPr>
          <w:lang w:val="en-US"/>
        </w:rPr>
      </w:pPr>
      <w:r w:rsidRPr="009A413E">
        <w:rPr>
          <w:lang w:val="en-US"/>
        </w:rPr>
        <w:t>The summary of the channel model validation activity is provided in Table 8.4.6-1 below.</w:t>
      </w:r>
    </w:p>
    <w:p w:rsidR="00F97393" w:rsidRPr="009A413E" w:rsidRDefault="00F97393" w:rsidP="00DE1F0A">
      <w:pPr>
        <w:pStyle w:val="TH"/>
      </w:pPr>
      <w:r w:rsidRPr="009A413E">
        <w:t>Table 8.4.6-1: Summary of channel model validation results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3217"/>
        <w:gridCol w:w="1382"/>
        <w:gridCol w:w="1786"/>
        <w:gridCol w:w="1755"/>
      </w:tblGrid>
      <w:tr w:rsidR="00F97393" w:rsidRPr="009A413E" w:rsidTr="002B3038">
        <w:trPr>
          <w:cantSplit/>
          <w:jc w:val="center"/>
        </w:trPr>
        <w:tc>
          <w:tcPr>
            <w:tcW w:w="0" w:type="auto"/>
            <w:shd w:val="clear" w:color="auto" w:fill="E0E0E0"/>
            <w:vAlign w:val="center"/>
          </w:tcPr>
          <w:p w:rsidR="00F97393" w:rsidRPr="009A413E" w:rsidRDefault="00F97393" w:rsidP="002B3038">
            <w:pPr>
              <w:pStyle w:val="TAH"/>
              <w:rPr>
                <w:rFonts w:eastAsia="MS Mincho" w:cs="Arial"/>
                <w:lang w:eastAsia="en-US"/>
              </w:rPr>
            </w:pPr>
            <w:r w:rsidRPr="009A413E">
              <w:rPr>
                <w:rFonts w:eastAsia="MS Mincho" w:cs="Arial"/>
                <w:lang w:eastAsia="en-US"/>
              </w:rPr>
              <w:t>Item</w:t>
            </w:r>
          </w:p>
        </w:tc>
        <w:tc>
          <w:tcPr>
            <w:tcW w:w="0" w:type="auto"/>
            <w:shd w:val="clear" w:color="auto" w:fill="E0E0E0"/>
            <w:vAlign w:val="center"/>
          </w:tcPr>
          <w:p w:rsidR="00F97393" w:rsidRPr="009A413E" w:rsidRDefault="00F97393" w:rsidP="002B3038">
            <w:pPr>
              <w:pStyle w:val="TAH"/>
              <w:rPr>
                <w:rFonts w:eastAsia="MS Mincho" w:cs="Arial"/>
                <w:lang w:eastAsia="en-US"/>
              </w:rPr>
            </w:pPr>
            <w:r w:rsidRPr="009A413E">
              <w:rPr>
                <w:rFonts w:eastAsia="MS Mincho" w:cs="Arial"/>
                <w:lang w:eastAsia="en-US"/>
              </w:rPr>
              <w:t>Parameter</w:t>
            </w:r>
          </w:p>
        </w:tc>
        <w:tc>
          <w:tcPr>
            <w:tcW w:w="0" w:type="auto"/>
            <w:shd w:val="clear" w:color="auto" w:fill="E0E0E0"/>
            <w:vAlign w:val="center"/>
          </w:tcPr>
          <w:p w:rsidR="00F97393" w:rsidRPr="009A413E" w:rsidRDefault="00F97393" w:rsidP="002B3038">
            <w:pPr>
              <w:pStyle w:val="TAH"/>
              <w:rPr>
                <w:rFonts w:eastAsia="MS Mincho" w:cs="Arial"/>
                <w:lang w:eastAsia="en-US"/>
              </w:rPr>
            </w:pPr>
            <w:r w:rsidRPr="009A413E">
              <w:rPr>
                <w:rFonts w:eastAsia="MS Mincho" w:cs="Arial"/>
                <w:lang w:eastAsia="en-US"/>
              </w:rPr>
              <w:t>Result</w:t>
            </w:r>
          </w:p>
        </w:tc>
        <w:tc>
          <w:tcPr>
            <w:tcW w:w="0" w:type="auto"/>
            <w:shd w:val="clear" w:color="auto" w:fill="E0E0E0"/>
            <w:vAlign w:val="center"/>
          </w:tcPr>
          <w:p w:rsidR="00F97393" w:rsidRPr="009A413E" w:rsidRDefault="00F97393" w:rsidP="002B3038">
            <w:pPr>
              <w:pStyle w:val="TAH"/>
              <w:rPr>
                <w:rFonts w:eastAsia="MS Mincho" w:cs="Arial"/>
                <w:lang w:eastAsia="en-US"/>
              </w:rPr>
            </w:pPr>
            <w:r w:rsidRPr="009A413E">
              <w:rPr>
                <w:rFonts w:eastAsia="MS Mincho" w:cs="Arial"/>
                <w:lang w:eastAsia="en-US"/>
              </w:rPr>
              <w:t>Tolerances</w:t>
            </w:r>
          </w:p>
        </w:tc>
        <w:tc>
          <w:tcPr>
            <w:tcW w:w="0" w:type="auto"/>
            <w:shd w:val="clear" w:color="auto" w:fill="E0E0E0"/>
            <w:vAlign w:val="center"/>
          </w:tcPr>
          <w:p w:rsidR="00F97393" w:rsidRPr="009A413E" w:rsidRDefault="00F97393" w:rsidP="002B3038">
            <w:pPr>
              <w:pStyle w:val="TAH"/>
              <w:rPr>
                <w:rFonts w:eastAsia="MS Mincho" w:cs="Arial"/>
                <w:lang w:eastAsia="en-US"/>
              </w:rPr>
            </w:pPr>
            <w:r w:rsidRPr="009A413E">
              <w:rPr>
                <w:rFonts w:eastAsia="MS Mincho" w:cs="Arial"/>
                <w:lang w:eastAsia="en-US"/>
              </w:rPr>
              <w:t>Comments</w:t>
            </w:r>
          </w:p>
        </w:tc>
      </w:tr>
      <w:tr w:rsidR="00F97393" w:rsidRPr="009A413E" w:rsidTr="002B3038">
        <w:trPr>
          <w:cantSplit/>
          <w:jc w:val="center"/>
        </w:trPr>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1</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Power delay profile</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See 8.4.2</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FFS</w:t>
            </w:r>
            <w:r w:rsidR="002B3038" w:rsidRPr="009A413E">
              <w:rPr>
                <w:rFonts w:eastAsia="MS Mincho" w:cs="Arial"/>
                <w:lang w:eastAsia="en-US"/>
              </w:rPr>
              <w:t xml:space="preserve"> </w:t>
            </w:r>
            <w:r w:rsidR="002B3038" w:rsidRPr="009A413E">
              <w:rPr>
                <w:rFonts w:cs="Arial"/>
                <w:noProof/>
                <w:lang w:eastAsia="en-US"/>
              </w:rPr>
              <w:t>(Note)</w:t>
            </w:r>
          </w:p>
        </w:tc>
        <w:tc>
          <w:tcPr>
            <w:tcW w:w="0" w:type="auto"/>
            <w:vAlign w:val="center"/>
          </w:tcPr>
          <w:p w:rsidR="00F97393" w:rsidRPr="009A413E" w:rsidRDefault="00F97393" w:rsidP="002B3038">
            <w:pPr>
              <w:pStyle w:val="TAC"/>
              <w:rPr>
                <w:rFonts w:eastAsia="MS Mincho" w:cs="Arial"/>
                <w:lang w:eastAsia="en-US"/>
              </w:rPr>
            </w:pPr>
          </w:p>
        </w:tc>
      </w:tr>
      <w:tr w:rsidR="00F97393" w:rsidRPr="009A413E" w:rsidTr="002B3038">
        <w:trPr>
          <w:cantSplit/>
          <w:jc w:val="center"/>
        </w:trPr>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2</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Doppler / Temporal Correlation</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See 8.4.3</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FFS</w:t>
            </w:r>
            <w:r w:rsidR="002B3038" w:rsidRPr="009A413E">
              <w:rPr>
                <w:rFonts w:eastAsia="MS Mincho" w:cs="Arial"/>
                <w:lang w:eastAsia="en-US"/>
              </w:rPr>
              <w:t xml:space="preserve"> </w:t>
            </w:r>
            <w:r w:rsidR="002B3038" w:rsidRPr="009A413E">
              <w:rPr>
                <w:rFonts w:cs="Arial"/>
                <w:noProof/>
                <w:lang w:eastAsia="en-US"/>
              </w:rPr>
              <w:t>(Note)</w:t>
            </w:r>
          </w:p>
        </w:tc>
        <w:tc>
          <w:tcPr>
            <w:tcW w:w="0" w:type="auto"/>
            <w:vAlign w:val="center"/>
          </w:tcPr>
          <w:p w:rsidR="00F97393" w:rsidRPr="009A413E" w:rsidRDefault="00F97393" w:rsidP="002B3038">
            <w:pPr>
              <w:pStyle w:val="TAC"/>
              <w:rPr>
                <w:rFonts w:eastAsia="MS Mincho" w:cs="Arial"/>
                <w:lang w:eastAsia="en-US"/>
              </w:rPr>
            </w:pPr>
          </w:p>
        </w:tc>
      </w:tr>
      <w:tr w:rsidR="00F97393" w:rsidRPr="009A413E" w:rsidTr="002B3038">
        <w:trPr>
          <w:cantSplit/>
          <w:jc w:val="center"/>
        </w:trPr>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3</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Spatial Correlation</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See 8.4.4</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FFS</w:t>
            </w:r>
            <w:r w:rsidR="002B3038" w:rsidRPr="009A413E">
              <w:rPr>
                <w:rFonts w:eastAsia="MS Mincho" w:cs="Arial"/>
                <w:lang w:eastAsia="en-US"/>
              </w:rPr>
              <w:t xml:space="preserve"> </w:t>
            </w:r>
            <w:r w:rsidR="002B3038" w:rsidRPr="009A413E">
              <w:rPr>
                <w:rFonts w:cs="Arial"/>
                <w:noProof/>
                <w:lang w:eastAsia="en-US"/>
              </w:rPr>
              <w:t>(Note)</w:t>
            </w:r>
          </w:p>
        </w:tc>
        <w:tc>
          <w:tcPr>
            <w:tcW w:w="0" w:type="auto"/>
            <w:vAlign w:val="center"/>
          </w:tcPr>
          <w:p w:rsidR="00F97393" w:rsidRPr="009A413E" w:rsidRDefault="00F97393" w:rsidP="002B3038">
            <w:pPr>
              <w:pStyle w:val="TAC"/>
              <w:rPr>
                <w:rFonts w:eastAsia="MS Mincho" w:cs="Arial"/>
                <w:lang w:eastAsia="en-US"/>
              </w:rPr>
            </w:pPr>
          </w:p>
        </w:tc>
      </w:tr>
      <w:tr w:rsidR="00F97393" w:rsidRPr="009A413E" w:rsidTr="002B3038">
        <w:trPr>
          <w:cantSplit/>
          <w:jc w:val="center"/>
        </w:trPr>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4</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Cross Polarization</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See 8.4.5</w:t>
            </w:r>
          </w:p>
        </w:tc>
        <w:tc>
          <w:tcPr>
            <w:tcW w:w="0" w:type="auto"/>
            <w:vAlign w:val="center"/>
          </w:tcPr>
          <w:p w:rsidR="00F97393" w:rsidRPr="009A413E" w:rsidRDefault="00F97393" w:rsidP="002B3038">
            <w:pPr>
              <w:pStyle w:val="TAC"/>
              <w:rPr>
                <w:rFonts w:eastAsia="MS Mincho" w:cs="Arial"/>
                <w:lang w:eastAsia="en-US"/>
              </w:rPr>
            </w:pPr>
            <w:r w:rsidRPr="009A413E">
              <w:rPr>
                <w:rFonts w:eastAsia="MS Mincho" w:cs="Arial"/>
                <w:lang w:eastAsia="en-US"/>
              </w:rPr>
              <w:t>FFS</w:t>
            </w:r>
            <w:r w:rsidR="002B3038" w:rsidRPr="009A413E">
              <w:rPr>
                <w:rFonts w:eastAsia="MS Mincho" w:cs="Arial"/>
                <w:lang w:eastAsia="en-US"/>
              </w:rPr>
              <w:t xml:space="preserve"> </w:t>
            </w:r>
            <w:r w:rsidR="002B3038" w:rsidRPr="009A413E">
              <w:rPr>
                <w:rFonts w:cs="Arial"/>
                <w:noProof/>
                <w:lang w:eastAsia="en-US"/>
              </w:rPr>
              <w:t>(Note)</w:t>
            </w:r>
          </w:p>
        </w:tc>
        <w:tc>
          <w:tcPr>
            <w:tcW w:w="0" w:type="auto"/>
            <w:vAlign w:val="center"/>
          </w:tcPr>
          <w:p w:rsidR="00F97393" w:rsidRPr="009A413E" w:rsidRDefault="00F97393" w:rsidP="002B3038">
            <w:pPr>
              <w:pStyle w:val="TAC"/>
              <w:rPr>
                <w:rFonts w:eastAsia="MS Mincho" w:cs="Arial"/>
                <w:lang w:eastAsia="en-US"/>
              </w:rPr>
            </w:pPr>
          </w:p>
        </w:tc>
      </w:tr>
      <w:tr w:rsidR="00350C13" w:rsidRPr="009A413E" w:rsidTr="002B3038">
        <w:trPr>
          <w:cantSplit/>
          <w:jc w:val="center"/>
        </w:trPr>
        <w:tc>
          <w:tcPr>
            <w:tcW w:w="0" w:type="auto"/>
            <w:gridSpan w:val="5"/>
            <w:vAlign w:val="center"/>
          </w:tcPr>
          <w:p w:rsidR="00350C13" w:rsidRPr="009A413E" w:rsidRDefault="00350C13" w:rsidP="00A873AD">
            <w:pPr>
              <w:pStyle w:val="TAN"/>
              <w:rPr>
                <w:rFonts w:cs="Arial"/>
                <w:lang w:eastAsia="fi-FI"/>
              </w:rPr>
            </w:pPr>
            <w:r w:rsidRPr="009A413E">
              <w:rPr>
                <w:rFonts w:cs="Arial"/>
                <w:lang w:eastAsia="fi-FI"/>
              </w:rPr>
              <w:t>NOTE:</w:t>
            </w:r>
            <w:r w:rsidRPr="009A413E">
              <w:rPr>
                <w:rFonts w:cs="Arial"/>
                <w:lang w:eastAsia="fi-FI"/>
              </w:rPr>
              <w:tab/>
            </w:r>
            <w:r w:rsidRPr="009A413E">
              <w:rPr>
                <w:rFonts w:cs="Arial"/>
                <w:lang w:eastAsia="en-US"/>
              </w:rPr>
              <w:t>Further investigation of channel model validation metrics and their corresponding tolerances is on-going within the framework of measurement uncertainty budget development</w:t>
            </w:r>
          </w:p>
        </w:tc>
      </w:tr>
    </w:tbl>
    <w:p w:rsidR="00F97393" w:rsidRPr="009A413E" w:rsidRDefault="00F97393" w:rsidP="00F97393"/>
    <w:p w:rsidR="00F97393" w:rsidRPr="009A413E" w:rsidRDefault="00F97393" w:rsidP="005C3AA6">
      <w:pPr>
        <w:pStyle w:val="Heading2"/>
        <w:rPr>
          <w:lang w:val="en-US"/>
        </w:rPr>
      </w:pPr>
      <w:bookmarkStart w:id="249" w:name="_Toc528251392"/>
      <w:bookmarkStart w:id="250" w:name="_Toc46341331"/>
      <w:bookmarkStart w:id="251" w:name="_Toc46341564"/>
      <w:r w:rsidRPr="009A413E">
        <w:t>8.</w:t>
      </w:r>
      <w:r w:rsidRPr="009A413E">
        <w:rPr>
          <w:lang w:val="en-US"/>
        </w:rPr>
        <w:t>5</w:t>
      </w:r>
      <w:r w:rsidRPr="009A413E">
        <w:tab/>
      </w:r>
      <w:r w:rsidRPr="009A413E">
        <w:rPr>
          <w:lang w:val="en-US"/>
        </w:rPr>
        <w:t xml:space="preserve">Channel Model </w:t>
      </w:r>
      <w:r w:rsidR="008E15EA" w:rsidRPr="009A413E">
        <w:rPr>
          <w:lang w:val="en-US"/>
        </w:rPr>
        <w:t>e</w:t>
      </w:r>
      <w:r w:rsidRPr="009A413E">
        <w:rPr>
          <w:lang w:val="en-US"/>
        </w:rPr>
        <w:t xml:space="preserve">mulation of the Base Station </w:t>
      </w:r>
      <w:r w:rsidR="008E15EA" w:rsidRPr="009A413E">
        <w:rPr>
          <w:lang w:val="en-US"/>
        </w:rPr>
        <w:t>a</w:t>
      </w:r>
      <w:r w:rsidRPr="009A413E">
        <w:rPr>
          <w:lang w:val="en-US"/>
        </w:rPr>
        <w:t xml:space="preserve">ntenna </w:t>
      </w:r>
      <w:r w:rsidR="008E15EA" w:rsidRPr="009A413E">
        <w:rPr>
          <w:lang w:val="en-US"/>
        </w:rPr>
        <w:t>p</w:t>
      </w:r>
      <w:r w:rsidRPr="009A413E">
        <w:rPr>
          <w:lang w:val="en-US"/>
        </w:rPr>
        <w:t xml:space="preserve">attern </w:t>
      </w:r>
      <w:r w:rsidR="008E15EA" w:rsidRPr="009A413E">
        <w:rPr>
          <w:lang w:val="en-US"/>
        </w:rPr>
        <w:t>c</w:t>
      </w:r>
      <w:r w:rsidRPr="009A413E">
        <w:rPr>
          <w:lang w:val="en-US"/>
        </w:rPr>
        <w:t>onfiguration</w:t>
      </w:r>
      <w:bookmarkEnd w:id="249"/>
      <w:bookmarkEnd w:id="250"/>
      <w:bookmarkEnd w:id="251"/>
    </w:p>
    <w:p w:rsidR="00F97393" w:rsidRPr="009A413E" w:rsidRDefault="00F97393" w:rsidP="00A05885">
      <w:pPr>
        <w:pStyle w:val="EditorsNote"/>
        <w:rPr>
          <w:color w:val="auto"/>
        </w:rPr>
      </w:pPr>
      <w:r w:rsidRPr="009A413E">
        <w:rPr>
          <w:color w:val="auto"/>
        </w:rPr>
        <w:t>Editor</w:t>
      </w:r>
      <w:r w:rsidR="00A05885" w:rsidRPr="009A413E">
        <w:rPr>
          <w:color w:val="auto"/>
        </w:rPr>
        <w:t>'s Note</w:t>
      </w:r>
      <w:r w:rsidRPr="009A413E">
        <w:rPr>
          <w:color w:val="auto"/>
        </w:rPr>
        <w:t>: To include the agreed X-polarized method. Any additional approach would need to be clearly specified.</w:t>
      </w:r>
    </w:p>
    <w:p w:rsidR="00F97393" w:rsidRPr="009A413E" w:rsidRDefault="00F97393" w:rsidP="00A05885">
      <w:r w:rsidRPr="009A413E">
        <w:t xml:space="preserve">The emulated </w:t>
      </w:r>
      <w:r w:rsidR="00A05885" w:rsidRPr="009A413E">
        <w:t>BS</w:t>
      </w:r>
      <w:r w:rsidRPr="009A413E">
        <w:t xml:space="preserve"> antennas </w:t>
      </w:r>
      <w:r w:rsidR="006B1655" w:rsidRPr="009A413E">
        <w:t xml:space="preserve">to be used for all emulation of the channel models defined in subclause 8.2 </w:t>
      </w:r>
      <w:r w:rsidRPr="009A413E">
        <w:t>shall be assumed to be dual polarized equal power elements with a fixed 0λ separation, 45 degrees slanted.</w:t>
      </w:r>
    </w:p>
    <w:p w:rsidR="00F97393" w:rsidRPr="009A413E" w:rsidRDefault="00F97393" w:rsidP="00A05885">
      <w:r w:rsidRPr="009A413E">
        <w:t xml:space="preserve">The slant 45 degree antenna is an </w:t>
      </w:r>
      <w:r w:rsidR="004E047F" w:rsidRPr="009A413E">
        <w:t>"</w:t>
      </w:r>
      <w:r w:rsidRPr="009A413E">
        <w:t>X</w:t>
      </w:r>
      <w:r w:rsidR="008C637B" w:rsidRPr="009A413E">
        <w:t>"</w:t>
      </w:r>
      <w:r w:rsidRPr="009A413E">
        <w:t xml:space="preserve"> configuration and is modelled as an ideal dipole with isotropic gain and subject to a foreshortening of the slanted radiating element, which is observed to vary as a function of the path angle of departure.  This foreshortening with AoD is a typical slanted dipole behaviour and is a source of power variation in the channel model.  The effective antenna pattern for this antenna is illustrated in Figure 8.5-1.</w:t>
      </w:r>
    </w:p>
    <w:p w:rsidR="00F97393" w:rsidRPr="009A413E" w:rsidRDefault="00F97393" w:rsidP="00A05885">
      <w:pPr>
        <w:pStyle w:val="TH"/>
      </w:pPr>
      <w:r w:rsidRPr="009A413E">
        <w:pict>
          <v:shape id="_x0000_i1149" type="#_x0000_t75" style="width:213pt;height:167.25pt">
            <v:imagedata r:id="rId163" o:title="linear gain" cropright="2759f"/>
          </v:shape>
        </w:pict>
      </w:r>
      <w:r w:rsidRPr="009A413E">
        <w:pict>
          <v:shape id="_x0000_i1150" type="#_x0000_t75" style="width:215.25pt;height:165.75pt">
            <v:imagedata r:id="rId164" o:title="Gain in dB" cropleft="2154f"/>
          </v:shape>
        </w:pict>
      </w:r>
    </w:p>
    <w:p w:rsidR="00F97393" w:rsidRPr="009A413E" w:rsidRDefault="00F97393" w:rsidP="00DE1F0A">
      <w:pPr>
        <w:pStyle w:val="TF"/>
      </w:pPr>
      <w:r w:rsidRPr="009A413E">
        <w:t xml:space="preserve">Figure </w:t>
      </w:r>
      <w:r w:rsidRPr="009A413E">
        <w:rPr>
          <w:lang w:val="en-US"/>
        </w:rPr>
        <w:t>8.5-1</w:t>
      </w:r>
      <w:r w:rsidR="00C05292" w:rsidRPr="009A413E">
        <w:rPr>
          <w:lang w:val="en-US"/>
        </w:rPr>
        <w:t>:</w:t>
      </w:r>
      <w:r w:rsidRPr="009A413E">
        <w:t xml:space="preserve"> X antenna gain assumption (a) Linear gain (b) dB gain</w:t>
      </w:r>
    </w:p>
    <w:p w:rsidR="00F97393" w:rsidRPr="009A413E" w:rsidRDefault="00F97393" w:rsidP="005C3AA6">
      <w:pPr>
        <w:pStyle w:val="Heading1"/>
      </w:pPr>
      <w:bookmarkStart w:id="252" w:name="_Toc528251393"/>
      <w:bookmarkStart w:id="253" w:name="_Toc46341332"/>
      <w:bookmarkStart w:id="254" w:name="_Toc46341565"/>
      <w:r w:rsidRPr="009A413E">
        <w:t>9</w:t>
      </w:r>
      <w:r w:rsidRPr="009A413E">
        <w:tab/>
        <w:t xml:space="preserve">Reference </w:t>
      </w:r>
      <w:r w:rsidR="008E15EA" w:rsidRPr="009A413E">
        <w:t>a</w:t>
      </w:r>
      <w:r w:rsidRPr="009A413E">
        <w:t xml:space="preserve">ntennas and </w:t>
      </w:r>
      <w:r w:rsidR="008E15EA" w:rsidRPr="009A413E">
        <w:t>d</w:t>
      </w:r>
      <w:r w:rsidRPr="009A413E">
        <w:t xml:space="preserve">evices </w:t>
      </w:r>
      <w:r w:rsidR="008E15EA" w:rsidRPr="009A413E">
        <w:t>t</w:t>
      </w:r>
      <w:r w:rsidRPr="009A413E">
        <w:t>esting</w:t>
      </w:r>
      <w:bookmarkEnd w:id="252"/>
      <w:bookmarkEnd w:id="253"/>
      <w:bookmarkEnd w:id="254"/>
    </w:p>
    <w:p w:rsidR="00F97393" w:rsidRPr="009A413E" w:rsidRDefault="00F97393" w:rsidP="00F97393">
      <w:pPr>
        <w:pStyle w:val="Heading2"/>
        <w:rPr>
          <w:lang w:val="en-US"/>
        </w:rPr>
      </w:pPr>
      <w:bookmarkStart w:id="255" w:name="_Toc528251394"/>
      <w:bookmarkStart w:id="256" w:name="_Toc46341333"/>
      <w:bookmarkStart w:id="257" w:name="_Toc46341566"/>
      <w:r w:rsidRPr="009A413E">
        <w:rPr>
          <w:lang w:val="en-US"/>
        </w:rPr>
        <w:t>9</w:t>
      </w:r>
      <w:r w:rsidRPr="009A413E">
        <w:t>.1</w:t>
      </w:r>
      <w:r w:rsidRPr="009A413E">
        <w:tab/>
        <w:t xml:space="preserve">Reference </w:t>
      </w:r>
      <w:r w:rsidR="008E15EA" w:rsidRPr="009A413E">
        <w:t>a</w:t>
      </w:r>
      <w:r w:rsidRPr="009A413E">
        <w:t>ntennas design</w:t>
      </w:r>
      <w:bookmarkEnd w:id="255"/>
      <w:bookmarkEnd w:id="256"/>
      <w:bookmarkEnd w:id="257"/>
    </w:p>
    <w:p w:rsidR="00F97393" w:rsidRPr="009A413E" w:rsidRDefault="00F97393" w:rsidP="00A05885">
      <w:pPr>
        <w:pStyle w:val="EditorsNote"/>
        <w:rPr>
          <w:color w:val="auto"/>
        </w:rPr>
      </w:pPr>
      <w:r w:rsidRPr="009A413E">
        <w:rPr>
          <w:color w:val="auto"/>
        </w:rPr>
        <w:t>Editor</w:t>
      </w:r>
      <w:r w:rsidR="00A05885" w:rsidRPr="009A413E">
        <w:rPr>
          <w:color w:val="auto"/>
        </w:rPr>
        <w:t>'s Note</w:t>
      </w:r>
      <w:r w:rsidRPr="009A413E">
        <w:rPr>
          <w:color w:val="auto"/>
        </w:rPr>
        <w:t>: Text to be added</w:t>
      </w:r>
    </w:p>
    <w:p w:rsidR="00F97393" w:rsidRPr="009A413E" w:rsidRDefault="00F97393" w:rsidP="00F97393">
      <w:pPr>
        <w:pStyle w:val="Heading2"/>
        <w:rPr>
          <w:lang w:val="en-US"/>
        </w:rPr>
      </w:pPr>
      <w:bookmarkStart w:id="258" w:name="_Toc528251395"/>
      <w:bookmarkStart w:id="259" w:name="_Toc46341334"/>
      <w:bookmarkStart w:id="260" w:name="_Toc46341567"/>
      <w:r w:rsidRPr="009A413E">
        <w:rPr>
          <w:lang w:val="en-US"/>
        </w:rPr>
        <w:t>9</w:t>
      </w:r>
      <w:r w:rsidRPr="009A413E">
        <w:t>.</w:t>
      </w:r>
      <w:r w:rsidRPr="009A413E">
        <w:rPr>
          <w:lang w:val="en-US"/>
        </w:rPr>
        <w:t>2</w:t>
      </w:r>
      <w:r w:rsidRPr="009A413E">
        <w:tab/>
        <w:t xml:space="preserve">Reference </w:t>
      </w:r>
      <w:r w:rsidR="008E15EA" w:rsidRPr="009A413E">
        <w:rPr>
          <w:lang w:val="en-US"/>
        </w:rPr>
        <w:t>d</w:t>
      </w:r>
      <w:r w:rsidRPr="009A413E">
        <w:rPr>
          <w:lang w:val="en-US"/>
        </w:rPr>
        <w:t>evices</w:t>
      </w:r>
      <w:bookmarkEnd w:id="258"/>
      <w:bookmarkEnd w:id="259"/>
      <w:bookmarkEnd w:id="260"/>
    </w:p>
    <w:p w:rsidR="00F97393" w:rsidRPr="009A413E" w:rsidRDefault="00F97393" w:rsidP="00F97393">
      <w:pPr>
        <w:pStyle w:val="Heading2"/>
        <w:rPr>
          <w:lang w:val="en-US"/>
        </w:rPr>
      </w:pPr>
      <w:bookmarkStart w:id="261" w:name="_Toc528251396"/>
      <w:bookmarkStart w:id="262" w:name="_Toc46341335"/>
      <w:bookmarkStart w:id="263" w:name="_Toc46341568"/>
      <w:r w:rsidRPr="009A413E">
        <w:rPr>
          <w:lang w:val="en-US"/>
        </w:rPr>
        <w:t>9</w:t>
      </w:r>
      <w:r w:rsidRPr="009A413E">
        <w:t>.</w:t>
      </w:r>
      <w:r w:rsidRPr="009A413E">
        <w:rPr>
          <w:lang w:val="en-US"/>
        </w:rPr>
        <w:t>3</w:t>
      </w:r>
      <w:r w:rsidRPr="009A413E">
        <w:tab/>
      </w:r>
      <w:r w:rsidRPr="009A413E">
        <w:rPr>
          <w:lang w:val="en-US"/>
        </w:rPr>
        <w:t xml:space="preserve">Description of </w:t>
      </w:r>
      <w:r w:rsidR="008E15EA" w:rsidRPr="009A413E">
        <w:rPr>
          <w:lang w:val="en-US"/>
        </w:rPr>
        <w:t>t</w:t>
      </w:r>
      <w:r w:rsidRPr="009A413E">
        <w:rPr>
          <w:lang w:val="en-US"/>
        </w:rPr>
        <w:t xml:space="preserve">ests with </w:t>
      </w:r>
      <w:r w:rsidR="008E15EA" w:rsidRPr="009A413E">
        <w:rPr>
          <w:lang w:val="en-US"/>
        </w:rPr>
        <w:t>r</w:t>
      </w:r>
      <w:r w:rsidRPr="009A413E">
        <w:rPr>
          <w:lang w:val="en-US"/>
        </w:rPr>
        <w:t xml:space="preserve">eference </w:t>
      </w:r>
      <w:r w:rsidR="008E15EA" w:rsidRPr="009A413E">
        <w:rPr>
          <w:lang w:val="en-US"/>
        </w:rPr>
        <w:t>a</w:t>
      </w:r>
      <w:r w:rsidRPr="009A413E">
        <w:rPr>
          <w:lang w:val="en-US"/>
        </w:rPr>
        <w:t xml:space="preserve">ntennas and </w:t>
      </w:r>
      <w:r w:rsidR="008E15EA" w:rsidRPr="009A413E">
        <w:rPr>
          <w:lang w:val="en-US"/>
        </w:rPr>
        <w:t>d</w:t>
      </w:r>
      <w:r w:rsidRPr="009A413E">
        <w:rPr>
          <w:lang w:val="en-US"/>
        </w:rPr>
        <w:t>evices</w:t>
      </w:r>
      <w:bookmarkEnd w:id="261"/>
      <w:bookmarkEnd w:id="262"/>
      <w:bookmarkEnd w:id="263"/>
    </w:p>
    <w:p w:rsidR="00F97393" w:rsidRPr="009A413E" w:rsidRDefault="00F97393" w:rsidP="00F97393">
      <w:pPr>
        <w:pStyle w:val="Heading3"/>
        <w:rPr>
          <w:lang w:val="en-US"/>
        </w:rPr>
      </w:pPr>
      <w:bookmarkStart w:id="264" w:name="_Toc528251397"/>
      <w:bookmarkStart w:id="265" w:name="_Toc46341336"/>
      <w:bookmarkStart w:id="266" w:name="_Toc46341569"/>
      <w:r w:rsidRPr="009A413E">
        <w:rPr>
          <w:lang w:val="en-US"/>
        </w:rPr>
        <w:t>9.3.1</w:t>
      </w:r>
      <w:r w:rsidRPr="009A413E">
        <w:rPr>
          <w:lang w:val="en-US"/>
        </w:rPr>
        <w:tab/>
        <w:t>The Absolute Data Throughput Comparison Framework</w:t>
      </w:r>
      <w:bookmarkEnd w:id="264"/>
      <w:bookmarkEnd w:id="265"/>
      <w:bookmarkEnd w:id="266"/>
    </w:p>
    <w:p w:rsidR="00F97393" w:rsidRPr="009A413E" w:rsidRDefault="00F97393" w:rsidP="005C3AA6">
      <w:pPr>
        <w:pStyle w:val="Heading4"/>
        <w:rPr>
          <w:lang w:val="en-US"/>
        </w:rPr>
      </w:pPr>
      <w:bookmarkStart w:id="267" w:name="_Toc528251398"/>
      <w:bookmarkStart w:id="268" w:name="_Toc46341337"/>
      <w:bookmarkStart w:id="269" w:name="_Toc46341570"/>
      <w:r w:rsidRPr="009A413E">
        <w:rPr>
          <w:lang w:val="en-US"/>
        </w:rPr>
        <w:t>9.3.1.1</w:t>
      </w:r>
      <w:r w:rsidRPr="009A413E">
        <w:rPr>
          <w:lang w:val="en-US"/>
        </w:rPr>
        <w:tab/>
        <w:t>Introduction</w:t>
      </w:r>
      <w:bookmarkEnd w:id="267"/>
      <w:bookmarkEnd w:id="268"/>
      <w:bookmarkEnd w:id="269"/>
    </w:p>
    <w:p w:rsidR="00F97393" w:rsidRPr="009A413E" w:rsidRDefault="00F97393" w:rsidP="00C45391">
      <w:pPr>
        <w:rPr>
          <w:lang w:val="en-US"/>
        </w:rPr>
      </w:pPr>
      <w:r w:rsidRPr="009A413E">
        <w:rPr>
          <w:lang w:val="en-US"/>
        </w:rPr>
        <w:t>In an effort to compare different MIMO OTA methodologies</w:t>
      </w:r>
      <w:r w:rsidR="00BA34B3" w:rsidRPr="009A413E">
        <w:rPr>
          <w:lang w:val="en-US"/>
        </w:rPr>
        <w:t>'</w:t>
      </w:r>
      <w:r w:rsidRPr="009A413E">
        <w:rPr>
          <w:lang w:val="en-US"/>
        </w:rPr>
        <w:t xml:space="preserve"> results to conducted results under the implementations of channel models defined in </w:t>
      </w:r>
      <w:r w:rsidR="00A05885" w:rsidRPr="009A413E">
        <w:rPr>
          <w:lang w:val="en-US"/>
        </w:rPr>
        <w:t>c</w:t>
      </w:r>
      <w:r w:rsidR="003C44DF" w:rsidRPr="009A413E">
        <w:rPr>
          <w:lang w:val="en-US"/>
        </w:rPr>
        <w:t>lause</w:t>
      </w:r>
      <w:r w:rsidRPr="009A413E">
        <w:rPr>
          <w:lang w:val="en-US"/>
        </w:rPr>
        <w:t xml:space="preserve"> 8.2, the absolute data throughput comparison framework has been defined.  </w:t>
      </w:r>
      <w:r w:rsidR="00A05885" w:rsidRPr="009A413E">
        <w:rPr>
          <w:lang w:val="en-US"/>
        </w:rPr>
        <w:br/>
      </w:r>
      <w:r w:rsidRPr="009A413E">
        <w:rPr>
          <w:lang w:val="en-US"/>
        </w:rPr>
        <w:t>By utilizing the reference antennas (</w:t>
      </w:r>
      <w:r w:rsidR="00A05885" w:rsidRPr="009A413E">
        <w:rPr>
          <w:lang w:val="en-US"/>
        </w:rPr>
        <w:t>c</w:t>
      </w:r>
      <w:r w:rsidR="003C44DF" w:rsidRPr="009A413E">
        <w:rPr>
          <w:lang w:val="en-US"/>
        </w:rPr>
        <w:t>lause</w:t>
      </w:r>
      <w:r w:rsidRPr="009A413E">
        <w:rPr>
          <w:lang w:val="en-US"/>
        </w:rPr>
        <w:t xml:space="preserve"> 9.1) and reference devices (</w:t>
      </w:r>
      <w:r w:rsidR="00A05885" w:rsidRPr="009A413E">
        <w:rPr>
          <w:lang w:val="en-US"/>
        </w:rPr>
        <w:t>c</w:t>
      </w:r>
      <w:r w:rsidR="003C44DF" w:rsidRPr="009A413E">
        <w:rPr>
          <w:lang w:val="en-US"/>
        </w:rPr>
        <w:t>lause</w:t>
      </w:r>
      <w:r w:rsidRPr="009A413E">
        <w:rPr>
          <w:lang w:val="en-US"/>
        </w:rPr>
        <w:t xml:space="preserve"> 9.2), this framework shall be used to compare each MIMO OTA testing method</w:t>
      </w:r>
      <w:r w:rsidR="00BA34B3" w:rsidRPr="009A413E">
        <w:rPr>
          <w:lang w:val="en-US"/>
        </w:rPr>
        <w:t>'</w:t>
      </w:r>
      <w:r w:rsidRPr="009A413E">
        <w:rPr>
          <w:lang w:val="en-US"/>
        </w:rPr>
        <w:t>s ability to emulate the specified network and channel propagation characteristics based on an absolute data throughput metric.</w:t>
      </w:r>
    </w:p>
    <w:p w:rsidR="00F97393" w:rsidRPr="009A413E" w:rsidRDefault="00F97393" w:rsidP="00AE1388">
      <w:pPr>
        <w:rPr>
          <w:lang w:val="en-US"/>
        </w:rPr>
      </w:pPr>
      <w:r w:rsidRPr="009A413E">
        <w:rPr>
          <w:lang w:val="en-US"/>
        </w:rPr>
        <w:t>The framework consists of a set of conducted (Figure 9.3.1.1-1) and radiated (Figure 9.3.1.1-2) measurements of MIMO throughput (</w:t>
      </w:r>
      <w:r w:rsidR="00A05885" w:rsidRPr="009A413E">
        <w:rPr>
          <w:lang w:val="en-US"/>
        </w:rPr>
        <w:t>c</w:t>
      </w:r>
      <w:r w:rsidR="003C44DF" w:rsidRPr="009A413E">
        <w:rPr>
          <w:lang w:val="en-US"/>
        </w:rPr>
        <w:t>lause</w:t>
      </w:r>
      <w:r w:rsidRPr="009A413E">
        <w:rPr>
          <w:lang w:val="en-US"/>
        </w:rPr>
        <w:t xml:space="preserve"> 5.1.1). The details for the application of this framework are described in </w:t>
      </w:r>
      <w:r w:rsidR="00A05885" w:rsidRPr="009A413E">
        <w:rPr>
          <w:lang w:val="en-US"/>
        </w:rPr>
        <w:t>c</w:t>
      </w:r>
      <w:r w:rsidR="003C44DF" w:rsidRPr="009A413E">
        <w:rPr>
          <w:lang w:val="en-US"/>
        </w:rPr>
        <w:t>lause</w:t>
      </w:r>
      <w:r w:rsidRPr="009A413E">
        <w:rPr>
          <w:lang w:val="en-US"/>
        </w:rPr>
        <w:t xml:space="preserve"> 9.3.1.6.</w:t>
      </w:r>
    </w:p>
    <w:p w:rsidR="00F97393" w:rsidRPr="009A413E" w:rsidRDefault="00F97393" w:rsidP="00A05885">
      <w:pPr>
        <w:pStyle w:val="TH"/>
      </w:pPr>
      <w:r w:rsidRPr="009A413E">
        <w:pict>
          <v:shape id="_x0000_i1151" type="#_x0000_t75" style="width:313.5pt;height:204pt">
            <v:imagedata r:id="rId165" o:title=""/>
          </v:shape>
        </w:pict>
      </w:r>
    </w:p>
    <w:p w:rsidR="00F97393" w:rsidRPr="009A413E" w:rsidRDefault="00F97393" w:rsidP="00DE1F0A">
      <w:pPr>
        <w:pStyle w:val="TF"/>
      </w:pPr>
      <w:r w:rsidRPr="009A413E">
        <w:t>Figure 9.3.1.1-1: Method of measuring the conducted absolute throughput reference performance</w:t>
      </w:r>
    </w:p>
    <w:p w:rsidR="00F97393" w:rsidRPr="009A413E" w:rsidRDefault="00F97393" w:rsidP="00A05885">
      <w:pPr>
        <w:pStyle w:val="TH"/>
      </w:pPr>
      <w:r w:rsidRPr="009A413E">
        <w:pict>
          <v:shape id="_x0000_i1152" type="#_x0000_t75" style="width:363pt;height:155.25pt">
            <v:imagedata r:id="rId166" o:title=""/>
          </v:shape>
        </w:pict>
      </w:r>
    </w:p>
    <w:p w:rsidR="00F97393" w:rsidRPr="009A413E" w:rsidRDefault="00F97393" w:rsidP="00A05885">
      <w:pPr>
        <w:pStyle w:val="TF"/>
      </w:pPr>
      <w:r w:rsidRPr="009A413E">
        <w:t>Figure 9.3.1.1-2: Method of measuring the absolute radiated data throughput metric</w:t>
      </w:r>
      <w:r w:rsidR="00A05885" w:rsidRPr="009A413E">
        <w:br/>
      </w:r>
      <w:r w:rsidRPr="009A413E">
        <w:t xml:space="preserve"> with the reference antennas</w:t>
      </w:r>
    </w:p>
    <w:p w:rsidR="00F97393" w:rsidRPr="009A413E" w:rsidRDefault="00F97393" w:rsidP="00C45391">
      <w:r w:rsidRPr="009A413E">
        <w:t>The following sub</w:t>
      </w:r>
      <w:r w:rsidR="003C44DF" w:rsidRPr="009A413E">
        <w:t>clause</w:t>
      </w:r>
      <w:r w:rsidRPr="009A413E">
        <w:t>s define the antenna pattern data format, emulation of antenna pattern rotation, absolute data throughput measurement enabler, and the output data format.</w:t>
      </w:r>
    </w:p>
    <w:p w:rsidR="00F97393" w:rsidRPr="009A413E" w:rsidRDefault="00F97393" w:rsidP="005C3AA6">
      <w:pPr>
        <w:pStyle w:val="Heading4"/>
        <w:rPr>
          <w:lang w:val="en-US"/>
        </w:rPr>
      </w:pPr>
      <w:bookmarkStart w:id="270" w:name="_Toc528251399"/>
      <w:bookmarkStart w:id="271" w:name="_Toc46341338"/>
      <w:bookmarkStart w:id="272" w:name="_Toc46341571"/>
      <w:r w:rsidRPr="009A413E">
        <w:rPr>
          <w:lang w:val="en-US"/>
        </w:rPr>
        <w:t>9.3.1.2</w:t>
      </w:r>
      <w:r w:rsidRPr="009A413E">
        <w:rPr>
          <w:lang w:val="en-US"/>
        </w:rPr>
        <w:tab/>
        <w:t xml:space="preserve">Antenna </w:t>
      </w:r>
      <w:r w:rsidR="008E15EA" w:rsidRPr="009A413E">
        <w:rPr>
          <w:lang w:val="en-US"/>
        </w:rPr>
        <w:t>p</w:t>
      </w:r>
      <w:r w:rsidRPr="009A413E">
        <w:rPr>
          <w:lang w:val="en-US"/>
        </w:rPr>
        <w:t xml:space="preserve">attern </w:t>
      </w:r>
      <w:r w:rsidR="008E15EA" w:rsidRPr="009A413E">
        <w:rPr>
          <w:lang w:val="en-US"/>
        </w:rPr>
        <w:t>d</w:t>
      </w:r>
      <w:r w:rsidRPr="009A413E">
        <w:rPr>
          <w:lang w:val="en-US"/>
        </w:rPr>
        <w:t xml:space="preserve">ata </w:t>
      </w:r>
      <w:r w:rsidR="008E15EA" w:rsidRPr="009A413E">
        <w:rPr>
          <w:lang w:val="en-US"/>
        </w:rPr>
        <w:t>f</w:t>
      </w:r>
      <w:r w:rsidRPr="009A413E">
        <w:rPr>
          <w:lang w:val="en-US"/>
        </w:rPr>
        <w:t>ormat</w:t>
      </w:r>
      <w:bookmarkEnd w:id="270"/>
      <w:bookmarkEnd w:id="271"/>
      <w:bookmarkEnd w:id="272"/>
    </w:p>
    <w:p w:rsidR="00F97393" w:rsidRPr="009A413E" w:rsidRDefault="00F97393" w:rsidP="00C45391">
      <w:pPr>
        <w:rPr>
          <w:lang w:val="en-US"/>
        </w:rPr>
      </w:pPr>
      <w:r w:rsidRPr="009A413E">
        <w:rPr>
          <w:lang w:val="en-US"/>
        </w:rPr>
        <w:t>The antenna pattern data format—used in the conducted portion of the measurements</w:t>
      </w:r>
      <w:r w:rsidR="00A05885" w:rsidRPr="009A413E">
        <w:rPr>
          <w:lang w:val="en-US"/>
        </w:rPr>
        <w:t xml:space="preserve"> </w:t>
      </w:r>
      <w:r w:rsidRPr="009A413E">
        <w:rPr>
          <w:lang w:val="en-US"/>
        </w:rPr>
        <w:t>—</w:t>
      </w:r>
      <w:r w:rsidR="00A05885" w:rsidRPr="009A413E">
        <w:rPr>
          <w:lang w:val="en-US"/>
        </w:rPr>
        <w:t xml:space="preserve"> </w:t>
      </w:r>
      <w:r w:rsidRPr="009A413E">
        <w:rPr>
          <w:lang w:val="en-US"/>
        </w:rPr>
        <w:t>shall be in the 3D AAU format as defined by COST IC1004 [14].  Table 9.3.1.2-1</w:t>
      </w:r>
      <w:r w:rsidRPr="009A413E">
        <w:t xml:space="preserve"> and 9.3.1.2-2</w:t>
      </w:r>
      <w:r w:rsidRPr="009A413E">
        <w:rPr>
          <w:lang w:val="en-US"/>
        </w:rPr>
        <w:t xml:space="preserve"> below illustrates the header structure with a sample data set respectively.</w:t>
      </w:r>
    </w:p>
    <w:p w:rsidR="00F97393" w:rsidRPr="009A413E" w:rsidRDefault="00F97393" w:rsidP="00DE1F0A">
      <w:pPr>
        <w:pStyle w:val="TH"/>
      </w:pPr>
      <w:r w:rsidRPr="009A413E">
        <w:t>Table 9.3.1.2-1: Auxiliary informational header</w:t>
      </w:r>
    </w:p>
    <w:p w:rsidR="00F97393" w:rsidRPr="009A413E" w:rsidRDefault="00F97393" w:rsidP="00A05885">
      <w:pPr>
        <w:pStyle w:val="TH"/>
      </w:pPr>
      <w:r w:rsidRPr="009A413E">
        <w:pict>
          <v:shape id="_x0000_i1153" type="#_x0000_t75" style="width:366pt;height:2in">
            <v:imagedata r:id="rId167" o:title=""/>
          </v:shape>
        </w:pict>
      </w:r>
    </w:p>
    <w:p w:rsidR="00F97393" w:rsidRPr="009A413E" w:rsidRDefault="00F97393" w:rsidP="00DE1F0A">
      <w:pPr>
        <w:pStyle w:val="NO"/>
      </w:pPr>
      <w:r w:rsidRPr="009A413E">
        <w:t>Note:</w:t>
      </w:r>
      <w:r w:rsidR="00A05885" w:rsidRPr="009A413E">
        <w:tab/>
      </w:r>
      <w:r w:rsidRPr="009A413E">
        <w:t>A semicolon should be used as a delimiter in the header.</w:t>
      </w:r>
    </w:p>
    <w:p w:rsidR="00F97393" w:rsidRPr="009A413E" w:rsidRDefault="00F97393" w:rsidP="00711D40"/>
    <w:p w:rsidR="00F97393" w:rsidRPr="009A413E" w:rsidRDefault="00F97393" w:rsidP="00DE1F0A">
      <w:pPr>
        <w:pStyle w:val="TH"/>
        <w:rPr>
          <w:sz w:val="18"/>
          <w:szCs w:val="18"/>
          <w:lang w:val="fr-FR"/>
        </w:rPr>
      </w:pPr>
      <w:r w:rsidRPr="009A413E">
        <w:rPr>
          <w:lang w:val="fr-FR"/>
        </w:rPr>
        <w:t>Table 9.3.1.2-2: 3D AAU file format example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5"/>
        <w:gridCol w:w="1394"/>
        <w:gridCol w:w="1418"/>
        <w:gridCol w:w="1418"/>
        <w:gridCol w:w="1404"/>
        <w:gridCol w:w="1418"/>
        <w:gridCol w:w="1408"/>
        <w:tblGridChange w:id="273">
          <w:tblGrid>
            <w:gridCol w:w="1395"/>
            <w:gridCol w:w="1394"/>
            <w:gridCol w:w="1418"/>
            <w:gridCol w:w="1418"/>
            <w:gridCol w:w="1404"/>
            <w:gridCol w:w="1418"/>
            <w:gridCol w:w="1408"/>
          </w:tblGrid>
        </w:tblGridChange>
      </w:tblGrid>
      <w:tr w:rsidR="00A05885" w:rsidRPr="009A413E" w:rsidTr="00A05885">
        <w:trPr>
          <w:cantSplit/>
          <w:jc w:val="center"/>
        </w:trPr>
        <w:tc>
          <w:tcPr>
            <w:tcW w:w="0" w:type="auto"/>
            <w:gridSpan w:val="7"/>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 xml:space="preserve">750; MHz; 1; G; DB </w:t>
            </w:r>
          </w:p>
        </w:tc>
      </w:tr>
      <w:tr w:rsidR="00A05885" w:rsidRPr="009A413E" w:rsidTr="00A05885">
        <w:trPr>
          <w:cantSplit/>
          <w:jc w:val="center"/>
        </w:trPr>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Theta [deg]</w:t>
            </w:r>
          </w:p>
        </w:tc>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Phi [deg]</w:t>
            </w:r>
          </w:p>
        </w:tc>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Abs G [dB]</w:t>
            </w:r>
          </w:p>
        </w:tc>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GTh [dB]</w:t>
            </w:r>
          </w:p>
        </w:tc>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phase Th [deg]</w:t>
            </w:r>
          </w:p>
        </w:tc>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GPh [dB]</w:t>
            </w:r>
          </w:p>
        </w:tc>
        <w:tc>
          <w:tcPr>
            <w:tcW w:w="0" w:type="auto"/>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phase Ph [deg]</w:t>
            </w:r>
          </w:p>
        </w:tc>
      </w:tr>
      <w:tr w:rsidR="00A05885" w:rsidRPr="009A413E" w:rsidTr="00A05885">
        <w:trPr>
          <w:cantSplit/>
          <w:jc w:val="center"/>
        </w:trPr>
        <w:tc>
          <w:tcPr>
            <w:tcW w:w="0" w:type="auto"/>
            <w:gridSpan w:val="7"/>
            <w:shd w:val="clear" w:color="auto" w:fill="E0E0E0"/>
            <w:vAlign w:val="center"/>
          </w:tcPr>
          <w:p w:rsidR="00A05885" w:rsidRPr="009A413E" w:rsidRDefault="00A05885" w:rsidP="00A05885">
            <w:pPr>
              <w:pStyle w:val="TAH"/>
              <w:rPr>
                <w:rFonts w:cs="Arial"/>
                <w:sz w:val="16"/>
                <w:szCs w:val="16"/>
                <w:lang w:eastAsia="en-US"/>
              </w:rPr>
            </w:pPr>
            <w:r w:rsidRPr="009A413E">
              <w:rPr>
                <w:rFonts w:cs="Arial"/>
                <w:sz w:val="16"/>
                <w:szCs w:val="16"/>
                <w:lang w:eastAsia="en-US"/>
              </w:rPr>
              <w:t>File version 1.0</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-7.1488243e+00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-8.8275753e+00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2.9473810e+02</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-1.2089176e+01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2.9741836e+02</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5.0000000e+00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-5.9290614e+00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-6.9276561e+00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2.8631853e+02</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-1.2802746e+01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2.9300649e+02</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1.0000000e+01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-4.6884986e+00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-5.2974347e+00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2.8098081e+02</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-1.3521536e+01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2.8790096e+02</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1.5000000e+01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-3.5323323e+00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-3.9212541e+00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2.7745182e+02</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-1.4204563e+01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2.8204220e+02</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2.0000000e+01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-2.4979324e+00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-2.7615381e+00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2.7503474e+02</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-1.4797363e+01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2.7547303e+02</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2.5000000e+01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0.0000000e+00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-1.5926370e+00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-1.7843443e+00</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2.7333007e+02</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-1.5239593e+01</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2.6841058e+02</w:t>
            </w:r>
          </w:p>
        </w:tc>
      </w:tr>
      <w:tr w:rsidR="00A05885" w:rsidRPr="009A413E" w:rsidTr="00A05885">
        <w:trPr>
          <w:cantSplit/>
          <w:jc w:val="center"/>
        </w:trPr>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c>
          <w:tcPr>
            <w:tcW w:w="0" w:type="auto"/>
            <w:shd w:val="clear" w:color="auto" w:fill="FFFFFF"/>
            <w:vAlign w:val="center"/>
          </w:tcPr>
          <w:p w:rsidR="00A05885" w:rsidRPr="009A413E" w:rsidRDefault="00A05885" w:rsidP="00A05885">
            <w:pPr>
              <w:pStyle w:val="TAC"/>
              <w:rPr>
                <w:rFonts w:cs="Arial"/>
                <w:sz w:val="16"/>
                <w:szCs w:val="16"/>
                <w:lang w:eastAsia="en-US"/>
              </w:rPr>
            </w:pPr>
            <w:r w:rsidRPr="009A413E">
              <w:rPr>
                <w:rFonts w:cs="Arial"/>
                <w:sz w:val="16"/>
                <w:szCs w:val="16"/>
                <w:lang w:eastAsia="en-US"/>
              </w:rPr>
              <w:t>...</w:t>
            </w:r>
          </w:p>
        </w:tc>
      </w:tr>
      <w:tr w:rsidR="00A05885" w:rsidRPr="009A413E" w:rsidTr="007E13F4">
        <w:trPr>
          <w:cantSplit/>
          <w:jc w:val="center"/>
        </w:trPr>
        <w:tc>
          <w:tcPr>
            <w:tcW w:w="0" w:type="auto"/>
            <w:gridSpan w:val="7"/>
            <w:shd w:val="clear" w:color="auto" w:fill="FFFFFF"/>
            <w:vAlign w:val="center"/>
          </w:tcPr>
          <w:p w:rsidR="00A05885" w:rsidRPr="009A413E" w:rsidRDefault="00A05885" w:rsidP="00711D40">
            <w:pPr>
              <w:pStyle w:val="TAN"/>
              <w:rPr>
                <w:rFonts w:cs="Arial"/>
                <w:lang w:val="en-US" w:eastAsia="en-US"/>
              </w:rPr>
            </w:pPr>
            <w:r w:rsidRPr="009A413E">
              <w:rPr>
                <w:rFonts w:cs="Arial"/>
                <w:lang w:val="en-US" w:eastAsia="en-US"/>
              </w:rPr>
              <w:t>In this table we further define the following parameters:</w:t>
            </w:r>
          </w:p>
          <w:p w:rsidR="00A05885"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Position 1 on Line 1 shall indicate the measurement frequency.</w:t>
            </w:r>
          </w:p>
          <w:p w:rsidR="00A05885"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Position 2 on Line 1 shall indicate the frequency units to be MHz.</w:t>
            </w:r>
          </w:p>
          <w:p w:rsidR="00A05885"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Position 3 on Line 1 shall indicate the antenna index 1 or 2.</w:t>
            </w:r>
          </w:p>
          <w:p w:rsidR="007E13F4"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Antenna index is defined as: antenna index 1 defined as left antenna (portrait front</w:t>
            </w:r>
            <w:r w:rsidR="007E13F4" w:rsidRPr="009A413E">
              <w:rPr>
                <w:rFonts w:cs="Arial"/>
                <w:lang w:val="en-US" w:eastAsia="en-US"/>
              </w:rPr>
              <w:t xml:space="preserve"> view, from RF enclosure side).</w:t>
            </w:r>
          </w:p>
          <w:p w:rsidR="00A05885"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7E13F4" w:rsidRPr="009A413E">
              <w:rPr>
                <w:rFonts w:cs="Arial"/>
                <w:lang w:val="en-US" w:eastAsia="en-US"/>
              </w:rPr>
              <w:t>A</w:t>
            </w:r>
            <w:r w:rsidR="00A05885" w:rsidRPr="009A413E">
              <w:rPr>
                <w:rFonts w:cs="Arial"/>
                <w:lang w:val="en-US" w:eastAsia="en-US"/>
              </w:rPr>
              <w:t>ntenna index 2 defined as right antenna (portrait front view, from RF enclosure side)</w:t>
            </w:r>
            <w:r w:rsidR="007E13F4" w:rsidRPr="009A413E">
              <w:rPr>
                <w:rFonts w:cs="Arial"/>
                <w:lang w:val="en-US" w:eastAsia="en-US"/>
              </w:rPr>
              <w:t>.</w:t>
            </w:r>
          </w:p>
          <w:p w:rsidR="00A05885"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Position 4 on Line 1 shall be G.</w:t>
            </w:r>
          </w:p>
          <w:p w:rsidR="00A05885" w:rsidRPr="009A413E" w:rsidRDefault="00711D40" w:rsidP="00711D40">
            <w:pPr>
              <w:pStyle w:val="TAN"/>
              <w:ind w:hanging="284"/>
              <w:rPr>
                <w:rFonts w:cs="Arial"/>
                <w:lang w:val="en-US"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Position 5 on Line 1 shall be dBi.</w:t>
            </w:r>
          </w:p>
          <w:p w:rsidR="007E13F4" w:rsidRPr="009A413E" w:rsidRDefault="00711D40" w:rsidP="00711D40">
            <w:pPr>
              <w:pStyle w:val="TAN"/>
              <w:ind w:hanging="284"/>
              <w:rPr>
                <w:rFonts w:cs="Arial"/>
                <w:lang w:eastAsia="en-US"/>
              </w:rPr>
            </w:pPr>
            <w:r w:rsidRPr="009A413E">
              <w:rPr>
                <w:rFonts w:cs="Arial"/>
                <w:lang w:val="en-US" w:eastAsia="en-US"/>
              </w:rPr>
              <w:t>•</w:t>
            </w:r>
            <w:r w:rsidRPr="009A413E">
              <w:rPr>
                <w:rFonts w:cs="Arial"/>
                <w:lang w:val="en-US" w:eastAsia="en-US"/>
              </w:rPr>
              <w:tab/>
            </w:r>
            <w:r w:rsidR="00A05885" w:rsidRPr="009A413E">
              <w:rPr>
                <w:rFonts w:cs="Arial"/>
                <w:lang w:val="en-US" w:eastAsia="en-US"/>
              </w:rPr>
              <w:t>Positions 3, 4, and 6 on Line 2 shall describe the measured gain in dBi.</w:t>
            </w:r>
          </w:p>
        </w:tc>
      </w:tr>
    </w:tbl>
    <w:p w:rsidR="00F97393" w:rsidRPr="009A413E" w:rsidRDefault="00F97393" w:rsidP="00F97393">
      <w:pPr>
        <w:rPr>
          <w:lang w:val="en-US"/>
        </w:rPr>
      </w:pPr>
    </w:p>
    <w:p w:rsidR="00F97393" w:rsidRPr="009A413E" w:rsidRDefault="00F97393" w:rsidP="00C45391">
      <w:pPr>
        <w:rPr>
          <w:lang w:val="en-US"/>
        </w:rPr>
      </w:pPr>
      <w:r w:rsidRPr="009A413E">
        <w:rPr>
          <w:lang w:val="en-US"/>
        </w:rPr>
        <w:t xml:space="preserve">The file name format shall be defined as </w:t>
      </w:r>
      <w:r w:rsidR="004E047F" w:rsidRPr="009A413E">
        <w:rPr>
          <w:lang w:val="en-US"/>
        </w:rPr>
        <w:t>"</w:t>
      </w:r>
      <w:r w:rsidRPr="009A413E">
        <w:rPr>
          <w:lang w:val="en-US"/>
        </w:rPr>
        <w:t>(lab acronym)_(antenna serial number)_CTIA_MIMO 2x2_Band(B7, B13..Bxx)_(Good, Nominal, or Bad)_Ant(1 or 2).3daau</w:t>
      </w:r>
      <w:r w:rsidR="008C637B" w:rsidRPr="009A413E">
        <w:rPr>
          <w:lang w:val="en-US"/>
        </w:rPr>
        <w:t>"</w:t>
      </w:r>
      <w:r w:rsidRPr="009A413E">
        <w:rPr>
          <w:lang w:val="en-US"/>
        </w:rPr>
        <w:t>.</w:t>
      </w:r>
    </w:p>
    <w:p w:rsidR="00F97393" w:rsidRPr="009A413E" w:rsidRDefault="00F97393" w:rsidP="00AE1388">
      <w:pPr>
        <w:rPr>
          <w:lang w:val="en-US"/>
        </w:rPr>
      </w:pPr>
      <w:r w:rsidRPr="009A413E">
        <w:rPr>
          <w:lang w:val="en-US"/>
        </w:rPr>
        <w:t>Based on experiments taken with low (&lt;1GHz) and high (&gt;1.8GHz) frequency band antennas, the magnitude of the complex correlation coefficient generated from measured data remains unchanged from higher resolution antenna pattern measurements up to 15 degrees resolution in theta and phi orientations.  To align with current COST IC1004 TWGO MIMO OTA topic group proposed resolution for 3D MIMO OTA complex radiation pattern  measurements, the antenna pattern measurement step size in theta and phi shall be no more than 5 degrees. In the specific case of 2D measurements theta is fixed at 90 degrees.</w:t>
      </w:r>
    </w:p>
    <w:p w:rsidR="00F97393" w:rsidRPr="009A413E" w:rsidRDefault="00F97393" w:rsidP="005C3AA6">
      <w:pPr>
        <w:pStyle w:val="Heading4"/>
        <w:rPr>
          <w:lang w:val="en-US"/>
        </w:rPr>
      </w:pPr>
      <w:bookmarkStart w:id="274" w:name="_Toc528251400"/>
      <w:bookmarkStart w:id="275" w:name="_Toc46341339"/>
      <w:bookmarkStart w:id="276" w:name="_Toc46341572"/>
      <w:r w:rsidRPr="009A413E">
        <w:rPr>
          <w:lang w:val="en-US"/>
        </w:rPr>
        <w:t>9.3.1.3</w:t>
      </w:r>
      <w:r w:rsidRPr="009A413E">
        <w:rPr>
          <w:lang w:val="en-US"/>
        </w:rPr>
        <w:tab/>
        <w:t xml:space="preserve">Emulation of </w:t>
      </w:r>
      <w:r w:rsidR="008E15EA" w:rsidRPr="009A413E">
        <w:rPr>
          <w:lang w:val="en-US"/>
        </w:rPr>
        <w:t>a</w:t>
      </w:r>
      <w:r w:rsidRPr="009A413E">
        <w:rPr>
          <w:lang w:val="en-US"/>
        </w:rPr>
        <w:t xml:space="preserve">ntenna </w:t>
      </w:r>
      <w:r w:rsidR="008E15EA" w:rsidRPr="009A413E">
        <w:rPr>
          <w:lang w:val="en-US"/>
        </w:rPr>
        <w:t>p</w:t>
      </w:r>
      <w:r w:rsidRPr="009A413E">
        <w:rPr>
          <w:lang w:val="en-US"/>
        </w:rPr>
        <w:t xml:space="preserve">attern </w:t>
      </w:r>
      <w:r w:rsidR="008E15EA" w:rsidRPr="009A413E">
        <w:rPr>
          <w:lang w:val="en-US"/>
        </w:rPr>
        <w:t>r</w:t>
      </w:r>
      <w:r w:rsidRPr="009A413E">
        <w:rPr>
          <w:lang w:val="en-US"/>
        </w:rPr>
        <w:t>otation</w:t>
      </w:r>
      <w:bookmarkEnd w:id="274"/>
      <w:bookmarkEnd w:id="275"/>
      <w:bookmarkEnd w:id="276"/>
    </w:p>
    <w:p w:rsidR="00F97393" w:rsidRPr="009A413E" w:rsidRDefault="00F97393" w:rsidP="00C45391">
      <w:pPr>
        <w:rPr>
          <w:lang w:val="en-US"/>
        </w:rPr>
      </w:pPr>
      <w:r w:rsidRPr="009A413E">
        <w:rPr>
          <w:lang w:val="en-US"/>
        </w:rPr>
        <w:t>For the conducted portion of the absolute data throughput framework, it is necessary to generate the spatially filtered channel impulse response per polarization and then combine to generate the emulated channel impulse response coefficients.  The measured antenna pattern shall be interpolated to match the spatial resolution of the angles of arrival of the SCME channel emulator (this value is typically 1 degrees).  Figure 9.3.1.3-1 below illustrates an example of this procedure using a simplified antenna pattern and channel PAS.</w:t>
      </w:r>
    </w:p>
    <w:p w:rsidR="00F97393" w:rsidRPr="009A413E" w:rsidRDefault="00F97393" w:rsidP="007E13F4">
      <w:pPr>
        <w:pStyle w:val="TH"/>
      </w:pPr>
      <w:r w:rsidRPr="009A413E">
        <w:pict>
          <v:shape id="_x0000_i1154" type="#_x0000_t75" style="width:347.25pt;height:197.25pt">
            <v:imagedata r:id="rId168" o:title=""/>
          </v:shape>
        </w:pict>
      </w:r>
    </w:p>
    <w:p w:rsidR="00F97393" w:rsidRPr="009A413E" w:rsidRDefault="00F97393" w:rsidP="00DE1F0A">
      <w:pPr>
        <w:pStyle w:val="TF"/>
      </w:pPr>
      <w:r w:rsidRPr="009A413E">
        <w:t>Figure 9.3.1.3-1: Rotation of antenna pattern over azimuth positions</w:t>
      </w:r>
    </w:p>
    <w:p w:rsidR="00F97393" w:rsidRPr="009A413E" w:rsidRDefault="00F97393" w:rsidP="00C45391">
      <w:r w:rsidRPr="009A413E">
        <w:t>In general, the emulation of antenna pattern rotation is specific to the channel model.  For 2D channel models antenna pattern rotation shall be performed over 360 degrees in 30 degree steps (12 total positions).  For other channel models this process is FFS.</w:t>
      </w:r>
    </w:p>
    <w:p w:rsidR="00F97393" w:rsidRPr="009A413E" w:rsidRDefault="00F97393" w:rsidP="00AE1388">
      <w:pPr>
        <w:rPr>
          <w:szCs w:val="22"/>
        </w:rPr>
      </w:pPr>
      <w:r w:rsidRPr="009A413E">
        <w:t xml:space="preserve">A spatial filtering operation alone </w:t>
      </w:r>
      <w:r w:rsidRPr="009A413E">
        <w:rPr>
          <w:szCs w:val="22"/>
        </w:rPr>
        <w:t>does not capture the behaviour of the 2D channel model as a function of DUT rotation. Figure 9.3.1.3-2 below illustrates the geometric parameters of the 2D channel model [15] for two DUT rotations.</w:t>
      </w:r>
    </w:p>
    <w:p w:rsidR="00F97393" w:rsidRPr="009A413E" w:rsidRDefault="00F97393" w:rsidP="00DE1F0A">
      <w:pPr>
        <w:pStyle w:val="TH"/>
        <w:rPr>
          <w:rFonts w:eastAsia="Batang"/>
        </w:rPr>
      </w:pPr>
      <w:r w:rsidRPr="009A413E">
        <w:rPr>
          <w:rFonts w:eastAsia="Batang"/>
        </w:rPr>
        <w:t>a)</w:t>
      </w:r>
      <w:r w:rsidRPr="009A413E">
        <w:rPr>
          <w:rFonts w:eastAsia="Batang"/>
        </w:rPr>
        <w:pict>
          <v:shape id="_x0000_i1155" type="#_x0000_t75" style="width:372pt;height:142.5pt">
            <v:imagedata r:id="rId169" o:title=""/>
          </v:shape>
        </w:pict>
      </w:r>
    </w:p>
    <w:p w:rsidR="00F97393" w:rsidRPr="009A413E" w:rsidRDefault="00F97393" w:rsidP="00DE1F0A">
      <w:pPr>
        <w:pStyle w:val="TH"/>
      </w:pPr>
      <w:r w:rsidRPr="009A413E">
        <w:rPr>
          <w:rFonts w:eastAsia="Batang"/>
        </w:rPr>
        <w:t xml:space="preserve">b) </w:t>
      </w:r>
      <w:r w:rsidRPr="009A413E">
        <w:rPr>
          <w:rFonts w:eastAsia="Batang"/>
        </w:rPr>
        <w:pict>
          <v:shape id="_x0000_i1156" type="#_x0000_t75" style="width:371.25pt;height:150.75pt">
            <v:imagedata r:id="rId170" o:title=""/>
          </v:shape>
        </w:pict>
      </w:r>
    </w:p>
    <w:p w:rsidR="00F97393" w:rsidRPr="009A413E" w:rsidRDefault="00F97393" w:rsidP="007E13F4">
      <w:pPr>
        <w:pStyle w:val="TF"/>
      </w:pPr>
      <w:r w:rsidRPr="009A413E">
        <w:t>Figure 9.3.1.3-2: (a) 2D channel model geometric parameters for MS array direction = 0 degrees;</w:t>
      </w:r>
      <w:r w:rsidR="007E13F4" w:rsidRPr="009A413E">
        <w:br/>
      </w:r>
      <w:r w:rsidRPr="009A413E">
        <w:t xml:space="preserve"> (b) MS array direction = 60 degrees</w:t>
      </w:r>
    </w:p>
    <w:p w:rsidR="00F97393" w:rsidRPr="009A413E" w:rsidRDefault="00F97393" w:rsidP="00C45391">
      <w:pPr>
        <w:rPr>
          <w:rFonts w:eastAsia="Batang"/>
        </w:rPr>
      </w:pPr>
      <w:r w:rsidRPr="009A413E">
        <w:t>For a given rotation of the DUT, the angle of the MS array relative to the cluster angles of arrival changes.  Thus, MS array rotation together with the spatial filtering operations described above is necessary to emulate the conducted</w:t>
      </w:r>
      <w:r w:rsidRPr="009A413E">
        <w:rPr>
          <w:rFonts w:eastAsia="Batang"/>
        </w:rPr>
        <w:t xml:space="preserve"> portion of the framework properly.  Doppler spread, which is a function of the MS direction of travel relative to the channel model clusters</w:t>
      </w:r>
      <w:r w:rsidR="00BA34B3" w:rsidRPr="009A413E">
        <w:rPr>
          <w:rFonts w:eastAsia="Batang"/>
        </w:rPr>
        <w:t>'</w:t>
      </w:r>
      <w:r w:rsidRPr="009A413E">
        <w:rPr>
          <w:rFonts w:eastAsia="Batang"/>
        </w:rPr>
        <w:t xml:space="preserve"> angles of arrival, shall remain the same for all rotations of the DUT.</w:t>
      </w:r>
    </w:p>
    <w:p w:rsidR="004B0EE2" w:rsidRPr="009A413E" w:rsidRDefault="004B0EE2" w:rsidP="00C45391">
      <w:r w:rsidRPr="009A413E">
        <w:t>Calculation of the required spatial filtering operations as a function of DUT orientation for channel emulators using a geometric implementation is self-evident from Figures 9.3.1.3-1 and 9.3.1.3-2. For channel emulators implementing the alternative correlation-based approach, the same spatial filtering operations are carried out by computing the correlation matrix and power imbalance for the specific channel model used and then applying the calculated correlation matrix and power in the channel emulation. The detail for how this is done is considered implementation specific and is not elaborated further here. It is noted that the correlation implementation results in a Doppler spectrum and corresponding temporal correlation that is independent of DUT orientation.</w:t>
      </w:r>
    </w:p>
    <w:p w:rsidR="00F97393" w:rsidRPr="009A413E" w:rsidRDefault="00F97393" w:rsidP="00AE1388">
      <w:r w:rsidRPr="009A413E">
        <w:t xml:space="preserve">This process may be automated with channel emulator control software or performed manually.  The output data format is described in </w:t>
      </w:r>
      <w:r w:rsidR="007E13F4" w:rsidRPr="009A413E">
        <w:t>c</w:t>
      </w:r>
      <w:r w:rsidR="003C44DF" w:rsidRPr="009A413E">
        <w:t>lause</w:t>
      </w:r>
      <w:r w:rsidRPr="009A413E">
        <w:t xml:space="preserve"> 9.3.1.5.</w:t>
      </w:r>
    </w:p>
    <w:p w:rsidR="00F97393" w:rsidRPr="009A413E" w:rsidRDefault="00F97393" w:rsidP="005C3AA6">
      <w:pPr>
        <w:pStyle w:val="Heading4"/>
        <w:rPr>
          <w:lang w:val="en-US"/>
        </w:rPr>
      </w:pPr>
      <w:bookmarkStart w:id="277" w:name="_Toc528251401"/>
      <w:bookmarkStart w:id="278" w:name="_Toc46341340"/>
      <w:bookmarkStart w:id="279" w:name="_Toc46341573"/>
      <w:r w:rsidRPr="009A413E">
        <w:rPr>
          <w:lang w:val="en-US"/>
        </w:rPr>
        <w:t>9.3.1.4</w:t>
      </w:r>
      <w:r w:rsidRPr="009A413E">
        <w:rPr>
          <w:lang w:val="en-US"/>
        </w:rPr>
        <w:tab/>
        <w:t xml:space="preserve">Absolute Data Throughput </w:t>
      </w:r>
      <w:r w:rsidR="008E15EA" w:rsidRPr="009A413E">
        <w:rPr>
          <w:lang w:val="en-US"/>
        </w:rPr>
        <w:t>m</w:t>
      </w:r>
      <w:r w:rsidRPr="009A413E">
        <w:rPr>
          <w:lang w:val="en-US"/>
        </w:rPr>
        <w:t xml:space="preserve">easurement </w:t>
      </w:r>
      <w:r w:rsidR="008E15EA" w:rsidRPr="009A413E">
        <w:rPr>
          <w:lang w:val="en-US"/>
        </w:rPr>
        <w:t>e</w:t>
      </w:r>
      <w:r w:rsidRPr="009A413E">
        <w:rPr>
          <w:lang w:val="en-US"/>
        </w:rPr>
        <w:t>nabler</w:t>
      </w:r>
      <w:bookmarkEnd w:id="277"/>
      <w:bookmarkEnd w:id="278"/>
      <w:bookmarkEnd w:id="279"/>
    </w:p>
    <w:p w:rsidR="00AD5867" w:rsidRPr="009A413E" w:rsidRDefault="00F97393" w:rsidP="007E13F4">
      <w:pPr>
        <w:rPr>
          <w:lang w:val="en-US"/>
        </w:rPr>
      </w:pPr>
      <w:r w:rsidRPr="009A413E">
        <w:rPr>
          <w:lang w:val="en-US"/>
        </w:rPr>
        <w:t>The fundamental enabler for the adoption of the Absolute Data Throughput metric is the ability to apply the complex radiation pattern to the channel for the conducted portion of the test.  Such conducted measurements can be performed manually; however, without an application (SW) to rotate the loaded antenna complex radiation pattern, the measurement may become very time consuming and prone to human errors.  Automation of this process is highly recommended.</w:t>
      </w:r>
    </w:p>
    <w:p w:rsidR="00F97393" w:rsidRPr="009A413E" w:rsidRDefault="00F97393" w:rsidP="005C3AA6">
      <w:pPr>
        <w:pStyle w:val="Heading4"/>
        <w:rPr>
          <w:lang w:val="en-US"/>
        </w:rPr>
      </w:pPr>
      <w:bookmarkStart w:id="280" w:name="_Toc528251402"/>
      <w:bookmarkStart w:id="281" w:name="_Toc46341341"/>
      <w:bookmarkStart w:id="282" w:name="_Toc46341574"/>
      <w:r w:rsidRPr="009A413E">
        <w:rPr>
          <w:lang w:val="en-US"/>
        </w:rPr>
        <w:t>9.3.1.5</w:t>
      </w:r>
      <w:r w:rsidRPr="009A413E">
        <w:rPr>
          <w:lang w:val="en-US"/>
        </w:rPr>
        <w:tab/>
        <w:t xml:space="preserve">Output </w:t>
      </w:r>
      <w:r w:rsidR="008E15EA" w:rsidRPr="009A413E">
        <w:rPr>
          <w:lang w:val="en-US"/>
        </w:rPr>
        <w:t>d</w:t>
      </w:r>
      <w:r w:rsidRPr="009A413E">
        <w:rPr>
          <w:lang w:val="en-US"/>
        </w:rPr>
        <w:t xml:space="preserve">ata </w:t>
      </w:r>
      <w:r w:rsidR="008E15EA" w:rsidRPr="009A413E">
        <w:rPr>
          <w:lang w:val="en-US"/>
        </w:rPr>
        <w:t>f</w:t>
      </w:r>
      <w:r w:rsidRPr="009A413E">
        <w:rPr>
          <w:lang w:val="en-US"/>
        </w:rPr>
        <w:t>ormat</w:t>
      </w:r>
      <w:bookmarkEnd w:id="280"/>
      <w:bookmarkEnd w:id="281"/>
      <w:bookmarkEnd w:id="282"/>
    </w:p>
    <w:p w:rsidR="00F97393" w:rsidRPr="009A413E" w:rsidRDefault="00F97393" w:rsidP="00A873AD">
      <w:pPr>
        <w:keepNext/>
        <w:rPr>
          <w:lang w:val="en-US"/>
        </w:rPr>
      </w:pPr>
      <w:r w:rsidRPr="009A413E">
        <w:rPr>
          <w:lang w:val="en-US"/>
        </w:rPr>
        <w:t>A unified data format for recording the conducted and radiated test results by each lab is defined in Tables 9.3.1.5-1 and 9.3.1.5-2 below.</w:t>
      </w:r>
    </w:p>
    <w:p w:rsidR="00F97393" w:rsidRPr="009A413E" w:rsidRDefault="00F97393" w:rsidP="00DE1F0A">
      <w:pPr>
        <w:pStyle w:val="TH"/>
      </w:pPr>
      <w:r w:rsidRPr="009A413E">
        <w:t>Table 9.3.1.5-1: Conducted measurement data table format</w:t>
      </w:r>
    </w:p>
    <w:tbl>
      <w:tblPr>
        <w:tblW w:w="10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473"/>
        <w:gridCol w:w="997"/>
        <w:gridCol w:w="1187"/>
        <w:gridCol w:w="1387"/>
      </w:tblGrid>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Absolute data throughput: conducted measurement data</w:t>
            </w:r>
          </w:p>
        </w:tc>
        <w:tc>
          <w:tcPr>
            <w:tcW w:w="3473"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ID</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&lt;measurement ID&gt;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Lab info</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&lt;lab name, location, chamber ID&gt;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Date</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&lt;YYYY-MM-DD&gt;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emulator</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&lt;manufacturer name, model number, serial number&gt;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emulator version</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&lt;hardware and firmware version numbers&gt;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test application name and version</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&lt;test application name and version&gt;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ant config</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8.5</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PHY config</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7.1</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Band</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&lt;band num&gt;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DL channel</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&lt;channel num</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UL channel</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&lt;channel num</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RMC</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&lt;R.11 or R.35&gt;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Transmission Mode</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&lt;TM2 or TM3&gt;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pt-BR" w:eastAsia="en-US"/>
              </w:rPr>
            </w:pPr>
            <w:r w:rsidRPr="009A413E">
              <w:rPr>
                <w:rFonts w:cs="Arial"/>
                <w:lang w:val="pt-BR" w:eastAsia="en-US"/>
              </w:rPr>
              <w:t>Num subframes per SIR pt</w:t>
            </w:r>
          </w:p>
        </w:tc>
        <w:tc>
          <w:tcPr>
            <w:tcW w:w="3473" w:type="dxa"/>
            <w:shd w:val="clear" w:color="auto" w:fill="auto"/>
            <w:noWrap/>
            <w:vAlign w:val="center"/>
          </w:tcPr>
          <w:p w:rsidR="00F97393" w:rsidRPr="009A413E" w:rsidRDefault="00F97393" w:rsidP="00A873AD">
            <w:pPr>
              <w:pStyle w:val="TAL"/>
              <w:rPr>
                <w:rFonts w:cs="Arial"/>
                <w:lang w:val="pt-BR" w:eastAsia="en-US"/>
              </w:rPr>
            </w:pPr>
          </w:p>
        </w:tc>
        <w:tc>
          <w:tcPr>
            <w:tcW w:w="0" w:type="auto"/>
            <w:vAlign w:val="center"/>
          </w:tcPr>
          <w:p w:rsidR="00F97393" w:rsidRPr="009A413E" w:rsidRDefault="00F97393" w:rsidP="00A873AD">
            <w:pPr>
              <w:pStyle w:val="TAL"/>
              <w:rPr>
                <w:rFonts w:cs="Arial"/>
                <w:lang w:val="pt-BR" w:eastAsia="en-US"/>
              </w:rPr>
            </w:pPr>
          </w:p>
        </w:tc>
        <w:tc>
          <w:tcPr>
            <w:tcW w:w="0" w:type="auto"/>
            <w:shd w:val="clear" w:color="auto" w:fill="auto"/>
            <w:noWrap/>
            <w:vAlign w:val="center"/>
          </w:tcPr>
          <w:p w:rsidR="00F97393" w:rsidRPr="009A413E" w:rsidRDefault="00F97393" w:rsidP="00A873AD">
            <w:pPr>
              <w:pStyle w:val="TAL"/>
              <w:rPr>
                <w:rFonts w:cs="Arial"/>
                <w:lang w:val="pt-BR" w:eastAsia="en-US"/>
              </w:rPr>
            </w:pPr>
          </w:p>
        </w:tc>
        <w:tc>
          <w:tcPr>
            <w:tcW w:w="0" w:type="auto"/>
            <w:shd w:val="clear" w:color="auto" w:fill="auto"/>
            <w:noWrap/>
            <w:vAlign w:val="center"/>
          </w:tcPr>
          <w:p w:rsidR="00F97393" w:rsidRPr="009A413E" w:rsidRDefault="00F97393" w:rsidP="00A873AD">
            <w:pPr>
              <w:pStyle w:val="TAL"/>
              <w:rPr>
                <w:rFonts w:cs="Arial"/>
                <w:lang w:val="pt-BR"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emulator</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&lt;manufacturer name, model number, serial number&gt;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emulator version</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&lt;hardware and firmware version numbers&gt;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model config</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8.2</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model</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&lt;UMi, UMa, etc&gt;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Emulated vehicular speed</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&lt;speed in km/h&gt;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Reference antenna classification</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&lt;good, nominal, or bad&gt;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Ant1 pattern</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 xml:space="preserve">&lt;filename of reference antenna data as described in </w:t>
            </w:r>
            <w:r w:rsidR="007E13F4" w:rsidRPr="009A413E">
              <w:rPr>
                <w:rFonts w:cs="Arial"/>
                <w:lang w:val="en-US" w:eastAsia="en-US"/>
              </w:rPr>
              <w:t xml:space="preserve">Clause </w:t>
            </w:r>
            <w:r w:rsidRPr="009A413E">
              <w:rPr>
                <w:rFonts w:cs="Arial"/>
                <w:lang w:val="en-US" w:eastAsia="en-US"/>
              </w:rPr>
              <w:t>9.3.1.2&gt;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Ant2 pattern</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 xml:space="preserve">&lt;filename of reference antenna data as described in </w:t>
            </w:r>
            <w:r w:rsidR="007E13F4" w:rsidRPr="009A413E">
              <w:rPr>
                <w:rFonts w:cs="Arial"/>
                <w:lang w:val="en-US" w:eastAsia="en-US"/>
              </w:rPr>
              <w:t xml:space="preserve">Clause </w:t>
            </w:r>
            <w:r w:rsidRPr="009A413E">
              <w:rPr>
                <w:rFonts w:cs="Arial"/>
                <w:lang w:val="en-US" w:eastAsia="en-US"/>
              </w:rPr>
              <w:t>9.3.1.2&gt;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UE manufacturer</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&lt;manufacturer name&gt;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UE model</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&lt;model name&gt;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UE ID</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&lt;IMEI and possible additional unique ID number&gt;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Max theoretical throughput</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&lt;kbps&gt;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Num theta positions</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9.3.1.3</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Theta positions</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9.3.1.3</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Num phi positions</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9.3.1.3</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Phi positions</w:t>
            </w:r>
          </w:p>
        </w:tc>
        <w:tc>
          <w:tcPr>
            <w:tcW w:w="3473"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9.3.1.3</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Test plan name and version</w:t>
            </w:r>
          </w:p>
        </w:tc>
        <w:tc>
          <w:tcPr>
            <w:tcW w:w="3473"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Comments</w:t>
            </w:r>
          </w:p>
        </w:tc>
        <w:tc>
          <w:tcPr>
            <w:tcW w:w="3473"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3001" w:type="dxa"/>
            <w:shd w:val="clear" w:color="auto" w:fill="E0E0E0"/>
            <w:noWrap/>
            <w:vAlign w:val="center"/>
          </w:tcPr>
          <w:p w:rsidR="00F97393" w:rsidRPr="009A413E" w:rsidRDefault="00F97393" w:rsidP="00AA266B">
            <w:pPr>
              <w:pStyle w:val="TAH"/>
              <w:jc w:val="left"/>
              <w:rPr>
                <w:rFonts w:cs="Arial"/>
                <w:lang w:val="en-US" w:eastAsia="en-US"/>
              </w:rPr>
            </w:pPr>
            <w:r w:rsidRPr="009A413E">
              <w:rPr>
                <w:rFonts w:cs="Arial"/>
                <w:lang w:val="en-US" w:eastAsia="en-US"/>
              </w:rPr>
              <w:t>Test points per single position below</w:t>
            </w:r>
          </w:p>
        </w:tc>
        <w:tc>
          <w:tcPr>
            <w:tcW w:w="3473"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Skip if not applicable</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 </w:t>
            </w:r>
          </w:p>
        </w:tc>
        <w:tc>
          <w:tcPr>
            <w:tcW w:w="0" w:type="auto"/>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 </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Theta (deg)</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Phi (deg)</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RS EPRE (dBm/15 kHz)</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DL SIR (dB)</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DL TPT (kbps)</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TPT_max</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TPT_1</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TPT_2</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TPT_min</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TPT_max</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TPT_1</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TPT_2</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TPT_min</w:t>
            </w: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Spatial average results below</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RS EPRE (dBm/15 kHz)</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DL SIR (dB)</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AVG DL TPT (kbps)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Comments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r_max</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s_max</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r_1</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s_1</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r_2</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s_2</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3001"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r_min</w:t>
            </w:r>
          </w:p>
        </w:tc>
        <w:tc>
          <w:tcPr>
            <w:tcW w:w="34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s_min</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bl>
    <w:p w:rsidR="00F97393" w:rsidRPr="009A413E" w:rsidRDefault="00F97393" w:rsidP="00AA266B">
      <w:pPr>
        <w:rPr>
          <w:lang w:val="en-US"/>
        </w:rPr>
      </w:pPr>
    </w:p>
    <w:p w:rsidR="00F97393" w:rsidRPr="009A413E" w:rsidRDefault="00F97393" w:rsidP="00DE1F0A">
      <w:pPr>
        <w:pStyle w:val="TH"/>
      </w:pPr>
      <w:r w:rsidRPr="009A413E">
        <w:t>Table 9.3.1.5-2: Radiated measurement data table format</w:t>
      </w:r>
    </w:p>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0"/>
        <w:gridCol w:w="3461"/>
        <w:gridCol w:w="997"/>
        <w:gridCol w:w="1187"/>
        <w:gridCol w:w="1387"/>
      </w:tblGrid>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Absolute data throughput: radiated measurement data</w:t>
            </w:r>
          </w:p>
        </w:tc>
        <w:tc>
          <w:tcPr>
            <w:tcW w:w="3461"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ID</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&lt;measurement ID&gt;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Lab info</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&lt;lab name, location, chamber ID&gt;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Date</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&lt;YYYY-MM-DD&gt;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Test methodology</w:t>
            </w:r>
          </w:p>
        </w:tc>
        <w:tc>
          <w:tcPr>
            <w:tcW w:w="3461"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emulator</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&lt;manufacturer name, model number, serial number&gt;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emulator version</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&lt;hardware and firmware version numbers&gt;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test application name and version</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&lt;test application name and version&gt;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ant config</w:t>
            </w:r>
          </w:p>
        </w:tc>
        <w:tc>
          <w:tcPr>
            <w:tcW w:w="3461"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8.5</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eNodeB PHY config</w:t>
            </w:r>
          </w:p>
        </w:tc>
        <w:tc>
          <w:tcPr>
            <w:tcW w:w="3461"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7.1</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Band</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&lt;band num&gt;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DL channel</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&lt;channel num</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UL channel</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&lt;channel num</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RMC</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&lt;R.11 or R.35&gt;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Transmission Mode</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&lt;TM2 or TM3&gt;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pt-BR" w:eastAsia="en-US"/>
              </w:rPr>
            </w:pPr>
            <w:r w:rsidRPr="009A413E">
              <w:rPr>
                <w:rFonts w:cs="Arial"/>
                <w:lang w:val="pt-BR" w:eastAsia="en-US"/>
              </w:rPr>
              <w:t>Num subframes per SIR pt</w:t>
            </w:r>
          </w:p>
        </w:tc>
        <w:tc>
          <w:tcPr>
            <w:tcW w:w="3461" w:type="dxa"/>
            <w:shd w:val="clear" w:color="auto" w:fill="auto"/>
            <w:noWrap/>
            <w:vAlign w:val="center"/>
          </w:tcPr>
          <w:p w:rsidR="00F97393" w:rsidRPr="009A413E" w:rsidRDefault="00F97393" w:rsidP="00A873AD">
            <w:pPr>
              <w:pStyle w:val="TAL"/>
              <w:rPr>
                <w:rFonts w:cs="Arial"/>
                <w:lang w:val="pt-BR" w:eastAsia="en-US"/>
              </w:rPr>
            </w:pPr>
          </w:p>
        </w:tc>
        <w:tc>
          <w:tcPr>
            <w:tcW w:w="0" w:type="auto"/>
            <w:vAlign w:val="center"/>
          </w:tcPr>
          <w:p w:rsidR="00F97393" w:rsidRPr="009A413E" w:rsidRDefault="00F97393" w:rsidP="00A873AD">
            <w:pPr>
              <w:pStyle w:val="TAL"/>
              <w:rPr>
                <w:rFonts w:cs="Arial"/>
                <w:lang w:val="pt-BR" w:eastAsia="en-US"/>
              </w:rPr>
            </w:pPr>
          </w:p>
        </w:tc>
        <w:tc>
          <w:tcPr>
            <w:tcW w:w="0" w:type="auto"/>
            <w:shd w:val="clear" w:color="auto" w:fill="auto"/>
            <w:noWrap/>
            <w:vAlign w:val="center"/>
          </w:tcPr>
          <w:p w:rsidR="00F97393" w:rsidRPr="009A413E" w:rsidRDefault="00F97393" w:rsidP="00A873AD">
            <w:pPr>
              <w:pStyle w:val="TAL"/>
              <w:rPr>
                <w:rFonts w:cs="Arial"/>
                <w:lang w:val="pt-BR" w:eastAsia="en-US"/>
              </w:rPr>
            </w:pPr>
          </w:p>
        </w:tc>
        <w:tc>
          <w:tcPr>
            <w:tcW w:w="0" w:type="auto"/>
            <w:shd w:val="clear" w:color="auto" w:fill="auto"/>
            <w:noWrap/>
            <w:vAlign w:val="center"/>
          </w:tcPr>
          <w:p w:rsidR="00F97393" w:rsidRPr="009A413E" w:rsidRDefault="00F97393" w:rsidP="00A873AD">
            <w:pPr>
              <w:pStyle w:val="TAL"/>
              <w:rPr>
                <w:rFonts w:cs="Arial"/>
                <w:lang w:val="pt-BR"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emulator</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&lt;manufacturer name, model number, serial number&gt;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emulator version</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&lt;hardware and firmware version numbers&gt;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model config</w:t>
            </w:r>
          </w:p>
        </w:tc>
        <w:tc>
          <w:tcPr>
            <w:tcW w:w="3461" w:type="dxa"/>
            <w:shd w:val="clear" w:color="auto" w:fill="auto"/>
            <w:noWrap/>
            <w:vAlign w:val="center"/>
          </w:tcPr>
          <w:p w:rsidR="00F97393" w:rsidRPr="009A413E" w:rsidRDefault="007E13F4" w:rsidP="00A873AD">
            <w:pPr>
              <w:pStyle w:val="TAL"/>
              <w:rPr>
                <w:rFonts w:cs="Arial"/>
                <w:lang w:val="en-US" w:eastAsia="en-US"/>
              </w:rPr>
            </w:pPr>
            <w:r w:rsidRPr="009A413E">
              <w:rPr>
                <w:rFonts w:cs="Arial"/>
                <w:lang w:val="en-US" w:eastAsia="en-US"/>
              </w:rPr>
              <w:t xml:space="preserve">Clause </w:t>
            </w:r>
            <w:r w:rsidR="00F97393" w:rsidRPr="009A413E">
              <w:rPr>
                <w:rFonts w:cs="Arial"/>
                <w:lang w:val="en-US" w:eastAsia="en-US"/>
              </w:rPr>
              <w:t>8.2</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Channel model</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&lt;UMi, UMa, etc&gt;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Emulated vehicular speed</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&lt;speed in km/h&gt;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Reference antenna classification and serial number</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&lt;(good, nominal, or bad)_SN&gt;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Ant 1</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&lt;Tx/Rx port of the UE&gt;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Ant 2</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&lt;Rx port of the UE&gt;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UE manufacturer</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&lt;manufacturer name&gt;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UE model</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&lt;model name&gt;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UE ID</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&lt;IMEI and possible additional unique ID number&gt;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Max theoretical throughput</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&lt;kbps&gt;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Num theta positions</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&lt;if applicable&gt;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Theta positions</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&lt;if applicable&gt;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Num phi positions</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&lt;if applicable&gt;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Phi positions</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&lt;if applicable&gt;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Configuration of testing antennas in chamber</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&lt;detailed description&gt;</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Test plan name and version</w:t>
            </w:r>
          </w:p>
        </w:tc>
        <w:tc>
          <w:tcPr>
            <w:tcW w:w="3461"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Comments</w:t>
            </w:r>
          </w:p>
        </w:tc>
        <w:tc>
          <w:tcPr>
            <w:tcW w:w="3461" w:type="dxa"/>
            <w:shd w:val="clear" w:color="auto" w:fill="auto"/>
            <w:noWrap/>
            <w:vAlign w:val="center"/>
          </w:tcPr>
          <w:p w:rsidR="00F97393" w:rsidRPr="009A413E" w:rsidRDefault="00F97393" w:rsidP="00A873AD">
            <w:pPr>
              <w:pStyle w:val="TAL"/>
              <w:rPr>
                <w:rFonts w:cs="Arial"/>
                <w:lang w:val="en-US" w:eastAsia="en-US"/>
              </w:rPr>
            </w:pP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p>
        </w:tc>
      </w:tr>
      <w:tr w:rsidR="00F97393" w:rsidRPr="009A413E" w:rsidTr="00AA266B">
        <w:trPr>
          <w:cantSplit/>
          <w:jc w:val="center"/>
        </w:trPr>
        <w:tc>
          <w:tcPr>
            <w:tcW w:w="2950" w:type="dxa"/>
            <w:shd w:val="clear" w:color="auto" w:fill="E0E0E0"/>
            <w:noWrap/>
            <w:vAlign w:val="center"/>
          </w:tcPr>
          <w:p w:rsidR="00F97393" w:rsidRPr="009A413E" w:rsidRDefault="00F97393" w:rsidP="00A873AD">
            <w:pPr>
              <w:pStyle w:val="TAH"/>
              <w:jc w:val="left"/>
              <w:rPr>
                <w:rFonts w:cs="Arial"/>
                <w:lang w:val="en-US" w:eastAsia="en-US"/>
              </w:rPr>
            </w:pPr>
            <w:r w:rsidRPr="009A413E">
              <w:rPr>
                <w:rFonts w:cs="Arial"/>
                <w:lang w:val="en-US" w:eastAsia="en-US"/>
              </w:rPr>
              <w:t>Test points per single position below</w:t>
            </w:r>
          </w:p>
        </w:tc>
        <w:tc>
          <w:tcPr>
            <w:tcW w:w="3461" w:type="dxa"/>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Skip if not applicable</w:t>
            </w:r>
          </w:p>
        </w:tc>
        <w:tc>
          <w:tcPr>
            <w:tcW w:w="0" w:type="auto"/>
            <w:vAlign w:val="center"/>
          </w:tcPr>
          <w:p w:rsidR="00F97393" w:rsidRPr="009A413E" w:rsidRDefault="00F97393" w:rsidP="00A873AD">
            <w:pPr>
              <w:pStyle w:val="TAL"/>
              <w:rPr>
                <w:rFonts w:cs="Arial"/>
                <w:lang w:val="en-US" w:eastAsia="en-US"/>
              </w:rPr>
            </w:pPr>
          </w:p>
        </w:tc>
        <w:tc>
          <w:tcPr>
            <w:tcW w:w="0" w:type="auto"/>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 </w:t>
            </w:r>
          </w:p>
        </w:tc>
        <w:tc>
          <w:tcPr>
            <w:tcW w:w="0" w:type="auto"/>
            <w:shd w:val="clear" w:color="auto" w:fill="auto"/>
            <w:noWrap/>
            <w:vAlign w:val="center"/>
          </w:tcPr>
          <w:p w:rsidR="00F97393" w:rsidRPr="009A413E" w:rsidRDefault="00F97393" w:rsidP="00A873AD">
            <w:pPr>
              <w:pStyle w:val="TAL"/>
              <w:rPr>
                <w:rFonts w:cs="Arial"/>
                <w:lang w:val="en-US" w:eastAsia="en-US"/>
              </w:rPr>
            </w:pPr>
            <w:r w:rsidRPr="009A413E">
              <w:rPr>
                <w:rFonts w:cs="Arial"/>
                <w:lang w:val="en-US" w:eastAsia="en-US"/>
              </w:rPr>
              <w:t> </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Theta (deg)</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Phi (deg)</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RS EPRE (dBm/15 kHz)</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DL SIR (dB)</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DL TPT (kbps)</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TPT_max</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TPT_1</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TPT_2</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TPT_min</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TPT_max</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TPT_1</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TPT_2</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90</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r_min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TPT_min</w:t>
            </w: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Spatial average results below</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RS EPRE (dBm/15 kHz)</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DL SIR (dB)</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AVG DL TPT (kbps)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Comments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r_max</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s_max</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TPT_max</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r_1</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s_1</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r_2</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s_2</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r w:rsidR="00AA266B" w:rsidRPr="009A413E" w:rsidTr="00AA266B">
        <w:trPr>
          <w:cantSplit/>
          <w:jc w:val="center"/>
        </w:trPr>
        <w:tc>
          <w:tcPr>
            <w:tcW w:w="2950" w:type="dxa"/>
            <w:tcBorders>
              <w:top w:val="single" w:sz="4" w:space="0" w:color="auto"/>
              <w:left w:val="single" w:sz="4" w:space="0" w:color="auto"/>
              <w:bottom w:val="single" w:sz="4" w:space="0" w:color="auto"/>
              <w:right w:val="single" w:sz="4" w:space="0" w:color="auto"/>
            </w:tcBorders>
            <w:shd w:val="clear" w:color="auto" w:fill="E0E0E0"/>
            <w:noWrap/>
            <w:vAlign w:val="center"/>
          </w:tcPr>
          <w:p w:rsidR="00AA266B" w:rsidRPr="009A413E" w:rsidRDefault="00AA266B" w:rsidP="00AA266B">
            <w:pPr>
              <w:pStyle w:val="TAH"/>
              <w:jc w:val="left"/>
              <w:rPr>
                <w:rFonts w:cs="Arial"/>
                <w:lang w:val="en-US" w:eastAsia="en-US"/>
              </w:rPr>
            </w:pPr>
            <w:r w:rsidRPr="009A413E">
              <w:rPr>
                <w:rFonts w:cs="Arial"/>
                <w:lang w:val="en-US" w:eastAsia="en-US"/>
              </w:rPr>
              <w:t>r_min</w:t>
            </w:r>
          </w:p>
        </w:tc>
        <w:tc>
          <w:tcPr>
            <w:tcW w:w="34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r w:rsidRPr="009A413E">
              <w:rPr>
                <w:rFonts w:cs="Arial"/>
                <w:lang w:val="en-US" w:eastAsia="en-US"/>
              </w:rPr>
              <w:t>s_min</w:t>
            </w:r>
          </w:p>
        </w:tc>
        <w:tc>
          <w:tcPr>
            <w:tcW w:w="0" w:type="auto"/>
            <w:tcBorders>
              <w:top w:val="single" w:sz="4" w:space="0" w:color="auto"/>
              <w:left w:val="single" w:sz="4" w:space="0" w:color="auto"/>
              <w:bottom w:val="single" w:sz="4" w:space="0" w:color="auto"/>
              <w:right w:val="single" w:sz="4" w:space="0" w:color="auto"/>
            </w:tcBorders>
            <w:vAlign w:val="center"/>
          </w:tcPr>
          <w:p w:rsidR="00AA266B" w:rsidRPr="009A413E" w:rsidRDefault="00AA266B" w:rsidP="00AA266B">
            <w:pPr>
              <w:pStyle w:val="TAL"/>
              <w:rPr>
                <w:rFonts w:cs="Arial"/>
                <w:lang w:val="en-US" w:eastAsia="en-US"/>
              </w:rPr>
            </w:pPr>
            <w:r w:rsidRPr="009A413E">
              <w:rPr>
                <w:rFonts w:cs="Arial"/>
                <w:lang w:val="en-US" w:eastAsia="en-US"/>
              </w:rPr>
              <w:t>TPT_min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AA266B" w:rsidRPr="009A413E" w:rsidRDefault="00AA266B" w:rsidP="00AA266B">
            <w:pPr>
              <w:pStyle w:val="TAL"/>
              <w:rPr>
                <w:rFonts w:cs="Arial"/>
                <w:lang w:val="en-US" w:eastAsia="en-US"/>
              </w:rPr>
            </w:pPr>
          </w:p>
        </w:tc>
      </w:tr>
    </w:tbl>
    <w:p w:rsidR="007E13F4" w:rsidRPr="009A413E" w:rsidRDefault="007E13F4" w:rsidP="007E13F4">
      <w:pPr>
        <w:rPr>
          <w:b/>
          <w:lang w:val="en-US"/>
        </w:rPr>
      </w:pPr>
    </w:p>
    <w:p w:rsidR="00F97393" w:rsidRPr="009A413E" w:rsidRDefault="00F97393" w:rsidP="00F97393">
      <w:pPr>
        <w:pStyle w:val="Heading4"/>
        <w:rPr>
          <w:lang w:val="en-US"/>
        </w:rPr>
      </w:pPr>
      <w:bookmarkStart w:id="283" w:name="_Toc528251403"/>
      <w:bookmarkStart w:id="284" w:name="_Toc46341342"/>
      <w:bookmarkStart w:id="285" w:name="_Toc46341575"/>
      <w:r w:rsidRPr="009A413E">
        <w:rPr>
          <w:lang w:val="en-US"/>
        </w:rPr>
        <w:t>9.3.1.6</w:t>
      </w:r>
      <w:r w:rsidRPr="009A413E">
        <w:rPr>
          <w:lang w:val="en-US"/>
        </w:rPr>
        <w:tab/>
        <w:t>Application of the framework and scenarios for comparison</w:t>
      </w:r>
      <w:bookmarkEnd w:id="283"/>
      <w:bookmarkEnd w:id="284"/>
      <w:bookmarkEnd w:id="285"/>
    </w:p>
    <w:p w:rsidR="00F97393" w:rsidRPr="009A413E" w:rsidRDefault="00F97393" w:rsidP="00C45391">
      <w:pPr>
        <w:rPr>
          <w:lang w:val="en-US"/>
        </w:rPr>
      </w:pPr>
      <w:r w:rsidRPr="009A413E">
        <w:rPr>
          <w:lang w:val="en-US"/>
        </w:rPr>
        <w:t>This framework is methodology agnostic, and shall be used to compare each MIMO OTA testing method</w:t>
      </w:r>
      <w:r w:rsidR="00BA34B3" w:rsidRPr="009A413E">
        <w:rPr>
          <w:lang w:val="en-US"/>
        </w:rPr>
        <w:t>'</w:t>
      </w:r>
      <w:r w:rsidRPr="009A413E">
        <w:rPr>
          <w:lang w:val="en-US"/>
        </w:rPr>
        <w:t>s ability to emulate the specified network and channel propagation characteristics based on an absolute data throughput metric (</w:t>
      </w:r>
      <w:r w:rsidR="003C44DF" w:rsidRPr="009A413E">
        <w:rPr>
          <w:lang w:val="en-US"/>
        </w:rPr>
        <w:t>Clause</w:t>
      </w:r>
      <w:r w:rsidRPr="009A413E">
        <w:rPr>
          <w:lang w:val="en-US"/>
        </w:rPr>
        <w:t xml:space="preserve"> 5.1.1).</w:t>
      </w:r>
    </w:p>
    <w:p w:rsidR="00F97393" w:rsidRPr="009A413E" w:rsidRDefault="00F97393" w:rsidP="00F97393">
      <w:r w:rsidRPr="009A413E">
        <w:t>The purposes of this framework are:</w:t>
      </w:r>
    </w:p>
    <w:p w:rsidR="00F97393" w:rsidRPr="009A413E" w:rsidRDefault="00F97393" w:rsidP="004C562D">
      <w:pPr>
        <w:pStyle w:val="B10"/>
      </w:pPr>
      <w:r w:rsidRPr="009A413E">
        <w:t>-</w:t>
      </w:r>
      <w:r w:rsidRPr="009A413E">
        <w:tab/>
        <w:t>For the agreed Channel Models, currently SCME Umi and Uma, to understand and quantify what are the deviations (if any) introduced by the chamber used in radiated mode compared to the conducted mode (when reference antennas are embedded). This shall be applied inter labs for the same method and inter methods.</w:t>
      </w:r>
    </w:p>
    <w:p w:rsidR="00F97393" w:rsidRPr="009A413E" w:rsidRDefault="00F97393" w:rsidP="004C562D">
      <w:pPr>
        <w:pStyle w:val="B10"/>
      </w:pPr>
      <w:r w:rsidRPr="009A413E">
        <w:t xml:space="preserve">- </w:t>
      </w:r>
      <w:r w:rsidRPr="009A413E">
        <w:tab/>
        <w:t xml:space="preserve">For methods that are able to reproduce channel models that are not agreed in the </w:t>
      </w:r>
      <w:r w:rsidR="004C562D" w:rsidRPr="009A413E">
        <w:t>present document</w:t>
      </w:r>
      <w:r w:rsidRPr="009A413E">
        <w:t>, it can be used to define the channel model details that need to be injected in the conducted test to obtain same results in the radiated part. And therefore it is easier to reproduce those conditions across methods.</w:t>
      </w:r>
    </w:p>
    <w:p w:rsidR="00F97393" w:rsidRPr="009A413E" w:rsidRDefault="00F97393" w:rsidP="004C562D"/>
    <w:p w:rsidR="00F97393" w:rsidRPr="009A413E" w:rsidRDefault="00F97393" w:rsidP="00C45391">
      <w:r w:rsidRPr="009A413E">
        <w:t xml:space="preserve">The above use cases for the framework are required to be conducted for inter methodology comparison. </w:t>
      </w:r>
      <w:r w:rsidR="004C562D" w:rsidRPr="009A413E">
        <w:br/>
      </w:r>
      <w:r w:rsidRPr="009A413E">
        <w:t>Other applications for the framework are optional and not excluded.</w:t>
      </w:r>
    </w:p>
    <w:p w:rsidR="00F97393" w:rsidRPr="009A413E" w:rsidRDefault="00F97393" w:rsidP="00AE1388">
      <w:r w:rsidRPr="009A413E">
        <w:t>And more concretely, the following scenarios for comparison are defined:</w:t>
      </w:r>
    </w:p>
    <w:p w:rsidR="00AA266B" w:rsidRPr="009A413E" w:rsidRDefault="00AA266B" w:rsidP="00AA266B">
      <w:pPr>
        <w:rPr>
          <w:lang w:val="en-US"/>
        </w:rPr>
      </w:pPr>
    </w:p>
    <w:bookmarkStart w:id="286" w:name="_MON_1451127944"/>
    <w:bookmarkStart w:id="287" w:name="_MON_1451129892"/>
    <w:bookmarkEnd w:id="286"/>
    <w:bookmarkEnd w:id="287"/>
    <w:p w:rsidR="00F97393" w:rsidRPr="009A413E" w:rsidRDefault="00AA266B" w:rsidP="00AA266B">
      <w:pPr>
        <w:pStyle w:val="TH"/>
        <w:rPr>
          <w:lang w:val="en-US"/>
        </w:rPr>
      </w:pPr>
      <w:r w:rsidRPr="009A413E">
        <w:rPr>
          <w:lang w:val="en-US"/>
        </w:rPr>
        <w:object w:dxaOrig="9841" w:dyaOrig="8412">
          <v:shape id="_x0000_i1157" type="#_x0000_t75" style="width:492pt;height:420.75pt" o:ole="">
            <v:imagedata r:id="rId171" o:title=""/>
          </v:shape>
          <o:OLEObject Type="Embed" ProgID="Word.Picture.8" ShapeID="_x0000_i1157" DrawAspect="Content" ObjectID="_1656954298" r:id="rId172"/>
        </w:object>
      </w:r>
      <w:r w:rsidR="00146743" w:rsidRPr="009A413E">
        <w:rPr>
          <w:lang w:val="en-US"/>
        </w:rPr>
        <w:t xml:space="preserve">Figure </w:t>
      </w:r>
      <w:r w:rsidRPr="009A413E">
        <w:rPr>
          <w:lang w:val="en-US"/>
        </w:rPr>
        <w:t>9.3.1.6</w:t>
      </w:r>
      <w:r w:rsidR="00146743" w:rsidRPr="009A413E">
        <w:rPr>
          <w:lang w:val="en-US"/>
        </w:rPr>
        <w:t xml:space="preserve">-1: </w:t>
      </w:r>
      <w:r w:rsidRPr="009A413E">
        <w:rPr>
          <w:lang w:val="en-US"/>
        </w:rPr>
        <w:t>Application of the framework and scenarios for comparison</w:t>
      </w:r>
    </w:p>
    <w:p w:rsidR="00F97393" w:rsidRPr="009A413E" w:rsidRDefault="00F97393" w:rsidP="004C562D">
      <w:r w:rsidRPr="009A413E">
        <w:rPr>
          <w:lang w:val="en-US"/>
        </w:rPr>
        <w:t>These scenarios are intended to address the following aspects:</w:t>
      </w:r>
    </w:p>
    <w:p w:rsidR="004C562D" w:rsidRPr="009A413E" w:rsidRDefault="00F97393" w:rsidP="00146743">
      <w:pPr>
        <w:pStyle w:val="B10"/>
        <w:rPr>
          <w:lang w:val="en-US"/>
        </w:rPr>
      </w:pPr>
      <w:r w:rsidRPr="009A413E">
        <w:t>1.</w:t>
      </w:r>
      <w:r w:rsidRPr="009A413E">
        <w:tab/>
      </w:r>
      <w:r w:rsidRPr="009A413E">
        <w:rPr>
          <w:b/>
          <w:lang w:val="en-US"/>
        </w:rPr>
        <w:t>The first scenario</w:t>
      </w:r>
      <w:r w:rsidRPr="009A413E">
        <w:rPr>
          <w:lang w:val="en-US"/>
        </w:rPr>
        <w:t xml:space="preserve">, anechoic based: intended to compare the conducted portion of the test (with embedded radiation pattern antennas) with the same results of the radiated test. </w:t>
      </w:r>
      <w:r w:rsidR="004C562D" w:rsidRPr="009A413E">
        <w:rPr>
          <w:lang w:val="en-US"/>
        </w:rPr>
        <w:br/>
      </w:r>
      <w:r w:rsidRPr="009A413E">
        <w:rPr>
          <w:lang w:val="en-US"/>
        </w:rPr>
        <w:t>Throughputs are compared to understand any artifacts introduced by the setup.</w:t>
      </w:r>
    </w:p>
    <w:p w:rsidR="004C562D" w:rsidRPr="009A413E" w:rsidRDefault="00F97393" w:rsidP="00146743">
      <w:pPr>
        <w:pStyle w:val="B10"/>
        <w:rPr>
          <w:lang w:val="en-US"/>
        </w:rPr>
      </w:pPr>
      <w:r w:rsidRPr="009A413E">
        <w:rPr>
          <w:lang w:val="en-US"/>
        </w:rPr>
        <w:t>2.</w:t>
      </w:r>
      <w:r w:rsidRPr="009A413E">
        <w:rPr>
          <w:lang w:val="en-US"/>
        </w:rPr>
        <w:tab/>
      </w:r>
      <w:r w:rsidRPr="009A413E">
        <w:rPr>
          <w:b/>
          <w:lang w:val="en-US"/>
        </w:rPr>
        <w:t>The second scenario</w:t>
      </w:r>
      <w:r w:rsidRPr="009A413E">
        <w:rPr>
          <w:lang w:val="en-US"/>
        </w:rPr>
        <w:t xml:space="preserve">, reverberation based: intended to compare the conducted portion of the test (with embedded radiation pattern antennas) with the same results of the radiated test. </w:t>
      </w:r>
      <w:r w:rsidR="004C562D" w:rsidRPr="009A413E">
        <w:rPr>
          <w:lang w:val="en-US"/>
        </w:rPr>
        <w:br/>
      </w:r>
      <w:r w:rsidRPr="009A413E">
        <w:rPr>
          <w:lang w:val="en-US"/>
        </w:rPr>
        <w:t>Throughputs are compared to understand any artifacts introduced by the setup.</w:t>
      </w:r>
    </w:p>
    <w:p w:rsidR="00F97393" w:rsidRPr="009A413E" w:rsidRDefault="00F97393" w:rsidP="00146743">
      <w:pPr>
        <w:pStyle w:val="B10"/>
        <w:rPr>
          <w:lang w:val="en-US"/>
        </w:rPr>
      </w:pPr>
      <w:r w:rsidRPr="009A413E">
        <w:rPr>
          <w:lang w:val="en-US"/>
        </w:rPr>
        <w:t>3.</w:t>
      </w:r>
      <w:r w:rsidRPr="009A413E">
        <w:rPr>
          <w:lang w:val="en-US"/>
        </w:rPr>
        <w:tab/>
      </w:r>
      <w:r w:rsidRPr="009A413E">
        <w:rPr>
          <w:b/>
          <w:lang w:val="en-US"/>
        </w:rPr>
        <w:t>The third scenario</w:t>
      </w:r>
      <w:r w:rsidRPr="009A413E">
        <w:rPr>
          <w:lang w:val="en-US"/>
        </w:rPr>
        <w:t xml:space="preserve">, reverberation based: intended to compare the conducted portion of the test (with embedded radiation pattern antennas) and with 3D isotropic channel model with the same results of the radiated test. </w:t>
      </w:r>
      <w:r w:rsidR="004C562D" w:rsidRPr="009A413E">
        <w:rPr>
          <w:lang w:val="en-US"/>
        </w:rPr>
        <w:br/>
      </w:r>
      <w:r w:rsidRPr="009A413E">
        <w:rPr>
          <w:lang w:val="en-US"/>
        </w:rPr>
        <w:t xml:space="preserve">Throughputs are compared to understand any artifacts introduced by the setup. </w:t>
      </w:r>
      <w:r w:rsidR="004C562D" w:rsidRPr="009A413E">
        <w:rPr>
          <w:lang w:val="en-US"/>
        </w:rPr>
        <w:br/>
      </w:r>
      <w:r w:rsidRPr="009A413E">
        <w:rPr>
          <w:lang w:val="en-US"/>
        </w:rPr>
        <w:t>Additionally this scenario will help to define the 3D isotropic properties of the channel model as perceived by the UE in the reverb chamber, and compare its realization in the conducted portion.</w:t>
      </w:r>
    </w:p>
    <w:p w:rsidR="00F97393" w:rsidRPr="009A413E" w:rsidRDefault="00F97393" w:rsidP="004C562D">
      <w:pPr>
        <w:pStyle w:val="NO"/>
        <w:rPr>
          <w:lang w:val="en-US"/>
        </w:rPr>
      </w:pPr>
      <w:r w:rsidRPr="009A413E">
        <w:t>N</w:t>
      </w:r>
      <w:r w:rsidR="004C562D" w:rsidRPr="009A413E">
        <w:t>OTE</w:t>
      </w:r>
      <w:r w:rsidRPr="009A413E">
        <w:t>:</w:t>
      </w:r>
      <w:r w:rsidR="004C562D" w:rsidRPr="009A413E">
        <w:tab/>
      </w:r>
      <w:r w:rsidRPr="009A413E">
        <w:t xml:space="preserve"> </w:t>
      </w:r>
      <w:r w:rsidR="004C562D" w:rsidRPr="009A413E">
        <w:t>I</w:t>
      </w:r>
      <w:r w:rsidRPr="009A413E">
        <w:t>f scenario2 holds true, it would mean that for the agreed setup anechoic method and reverberation method provides</w:t>
      </w:r>
      <w:r w:rsidRPr="009A413E">
        <w:rPr>
          <w:lang w:val="en-US"/>
        </w:rPr>
        <w:t xml:space="preserve"> comparable results for the agreed channel models in </w:t>
      </w:r>
      <w:r w:rsidR="004C562D" w:rsidRPr="009A413E">
        <w:rPr>
          <w:lang w:val="en-US"/>
        </w:rPr>
        <w:t xml:space="preserve">the </w:t>
      </w:r>
      <w:r w:rsidR="004C562D" w:rsidRPr="009A413E">
        <w:t>present document</w:t>
      </w:r>
      <w:r w:rsidRPr="009A413E">
        <w:rPr>
          <w:lang w:val="en-US"/>
        </w:rPr>
        <w:t>, currently 2D SCME.</w:t>
      </w:r>
    </w:p>
    <w:p w:rsidR="00F97393" w:rsidRPr="009A413E" w:rsidRDefault="00FA7B24" w:rsidP="00FA7B24">
      <w:pPr>
        <w:pStyle w:val="Heading4"/>
        <w:rPr>
          <w:lang w:val="en-US"/>
        </w:rPr>
      </w:pPr>
      <w:bookmarkStart w:id="288" w:name="_Toc528251404"/>
      <w:bookmarkStart w:id="289" w:name="_Toc46341343"/>
      <w:bookmarkStart w:id="290" w:name="_Toc46341576"/>
      <w:r w:rsidRPr="009A413E">
        <w:rPr>
          <w:lang w:val="en-US"/>
        </w:rPr>
        <w:t>9.3.1.7</w:t>
      </w:r>
      <w:r w:rsidRPr="009A413E">
        <w:rPr>
          <w:lang w:val="en-US"/>
        </w:rPr>
        <w:tab/>
      </w:r>
      <w:r w:rsidR="00F97393" w:rsidRPr="009A413E">
        <w:rPr>
          <w:lang w:val="en-US"/>
        </w:rPr>
        <w:t xml:space="preserve">Proof of </w:t>
      </w:r>
      <w:r w:rsidR="008E15EA" w:rsidRPr="009A413E">
        <w:rPr>
          <w:lang w:val="en-US"/>
        </w:rPr>
        <w:t>c</w:t>
      </w:r>
      <w:r w:rsidR="00F97393" w:rsidRPr="009A413E">
        <w:rPr>
          <w:lang w:val="en-US"/>
        </w:rPr>
        <w:t>oncept</w:t>
      </w:r>
      <w:bookmarkEnd w:id="288"/>
      <w:bookmarkEnd w:id="289"/>
      <w:bookmarkEnd w:id="290"/>
    </w:p>
    <w:p w:rsidR="00F97393" w:rsidRPr="009A413E" w:rsidRDefault="00FA7B24" w:rsidP="00F97393">
      <w:pPr>
        <w:pStyle w:val="Heading5"/>
      </w:pPr>
      <w:bookmarkStart w:id="291" w:name="_Toc528251405"/>
      <w:bookmarkStart w:id="292" w:name="_Toc46341344"/>
      <w:bookmarkStart w:id="293" w:name="_Toc46341577"/>
      <w:r w:rsidRPr="009A413E">
        <w:t>9.3.1.7.1</w:t>
      </w:r>
      <w:r w:rsidRPr="009A413E">
        <w:tab/>
      </w:r>
      <w:r w:rsidR="00F97393" w:rsidRPr="009A413E">
        <w:t>The first scenario, anechoic based</w:t>
      </w:r>
      <w:bookmarkEnd w:id="291"/>
      <w:bookmarkEnd w:id="292"/>
      <w:bookmarkEnd w:id="293"/>
    </w:p>
    <w:p w:rsidR="00F97393" w:rsidRPr="009A413E" w:rsidRDefault="00F97393" w:rsidP="004C562D">
      <w:r w:rsidRPr="009A413E">
        <w:t>The implementation of the Absolute Data Throughput Framework based in the first scenario; i.e. anechoic chamber</w:t>
      </w:r>
      <w:r w:rsidR="003118AB" w:rsidRPr="009A413E">
        <w:t xml:space="preserve"> ring of probes</w:t>
      </w:r>
      <w:r w:rsidRPr="009A413E">
        <w:t xml:space="preserve">; is defined </w:t>
      </w:r>
      <w:r w:rsidR="004C562D" w:rsidRPr="009A413E">
        <w:t>i</w:t>
      </w:r>
      <w:r w:rsidRPr="009A413E">
        <w:t xml:space="preserve">n </w:t>
      </w:r>
      <w:r w:rsidR="00E43510" w:rsidRPr="009A413E">
        <w:t>Clause</w:t>
      </w:r>
      <w:r w:rsidR="004C562D" w:rsidRPr="009A413E">
        <w:t xml:space="preserve"> </w:t>
      </w:r>
      <w:r w:rsidRPr="009A413E">
        <w:t xml:space="preserve">9.3.1.6 and table 9.3.1.7.1-1. </w:t>
      </w:r>
      <w:r w:rsidR="004C562D" w:rsidRPr="009A413E">
        <w:br/>
        <w:t>F</w:t>
      </w:r>
      <w:r w:rsidRPr="009A413E">
        <w:t>igure 9.3.1.7.1-2 indicates variation equal or less than 0.5dB when comparing OTA measurements with correspondent conducted measurements, therefore validating the framework concept.</w:t>
      </w:r>
    </w:p>
    <w:p w:rsidR="00F97393" w:rsidRPr="009A413E" w:rsidRDefault="00F97393" w:rsidP="00DE1F0A">
      <w:pPr>
        <w:pStyle w:val="TH"/>
        <w:rPr>
          <w:lang w:val="en-US"/>
        </w:rPr>
      </w:pPr>
      <w:r w:rsidRPr="009A413E">
        <w:rPr>
          <w:lang w:val="en-US"/>
        </w:rPr>
        <w:t>Table 9.3.1.7.1-1</w:t>
      </w:r>
      <w:r w:rsidR="003E43C7" w:rsidRPr="009A413E">
        <w:rPr>
          <w:lang w:val="en-US"/>
        </w:rPr>
        <w:t>:</w:t>
      </w:r>
      <w:r w:rsidRPr="009A413E">
        <w:rPr>
          <w:lang w:val="en-US"/>
        </w:rPr>
        <w:t xml:space="preserve"> Absolute Data Throughput proof of concept measurement setup</w:t>
      </w:r>
    </w:p>
    <w:tbl>
      <w:tblPr>
        <w:tblW w:w="0" w:type="auto"/>
        <w:jc w:val="center"/>
        <w:tblLook w:val="04A0" w:firstRow="1" w:lastRow="0" w:firstColumn="1" w:lastColumn="0" w:noHBand="0" w:noVBand="1"/>
      </w:tblPr>
      <w:tblGrid>
        <w:gridCol w:w="3348"/>
        <w:gridCol w:w="2157"/>
        <w:gridCol w:w="2157"/>
      </w:tblGrid>
      <w:tr w:rsidR="00F97393" w:rsidRPr="009A413E" w:rsidTr="004C562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noWrap/>
            <w:vAlign w:val="center"/>
          </w:tcPr>
          <w:p w:rsidR="00F97393" w:rsidRPr="009A413E" w:rsidRDefault="00F97393" w:rsidP="004C562D">
            <w:pPr>
              <w:pStyle w:val="TAH"/>
              <w:rPr>
                <w:rFonts w:cs="Arial"/>
                <w:lang w:val="en-US" w:eastAsia="en-US"/>
              </w:rPr>
            </w:pPr>
            <w:r w:rsidRPr="009A413E">
              <w:rPr>
                <w:rFonts w:cs="Arial"/>
                <w:lang w:val="en-US" w:eastAsia="en-US"/>
              </w:rPr>
              <w:t>Anechoic based measurement setup</w:t>
            </w:r>
          </w:p>
        </w:tc>
        <w:tc>
          <w:tcPr>
            <w:tcW w:w="0" w:type="auto"/>
            <w:tcBorders>
              <w:top w:val="single" w:sz="4" w:space="0" w:color="auto"/>
              <w:left w:val="nil"/>
              <w:bottom w:val="single" w:sz="4" w:space="0" w:color="auto"/>
              <w:right w:val="single" w:sz="4" w:space="0" w:color="auto"/>
            </w:tcBorders>
            <w:shd w:val="clear" w:color="auto" w:fill="E0E0E0"/>
            <w:noWrap/>
            <w:vAlign w:val="center"/>
          </w:tcPr>
          <w:p w:rsidR="00F97393" w:rsidRPr="009A413E" w:rsidRDefault="00F97393" w:rsidP="00C45391">
            <w:pPr>
              <w:pStyle w:val="TAH"/>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shd w:val="clear" w:color="auto" w:fill="E0E0E0"/>
            <w:vAlign w:val="center"/>
          </w:tcPr>
          <w:p w:rsidR="00F97393" w:rsidRPr="009A413E" w:rsidRDefault="00F97393" w:rsidP="00AE1388">
            <w:pPr>
              <w:pStyle w:val="TAH"/>
              <w:rPr>
                <w:rFonts w:cs="Arial"/>
                <w:lang w:val="en-US" w:eastAsia="en-US"/>
              </w:rPr>
            </w:pPr>
            <w:r w:rsidRPr="009A413E">
              <w:rPr>
                <w:rFonts w:cs="Arial"/>
                <w:lang w:val="en-US" w:eastAsia="en-US"/>
              </w:rPr>
              <w:t>Radiated</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Lab</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 xml:space="preserve">Conducted lab </w:t>
            </w:r>
            <w:r w:rsidR="004E047F" w:rsidRPr="009A413E">
              <w:rPr>
                <w:rFonts w:cs="Arial"/>
                <w:lang w:val="en-US" w:eastAsia="en-US"/>
              </w:rPr>
              <w:t>"</w:t>
            </w:r>
            <w:r w:rsidRPr="009A413E">
              <w:rPr>
                <w:rFonts w:cs="Arial"/>
                <w:lang w:val="en-US" w:eastAsia="en-US"/>
              </w:rPr>
              <w:t>A</w:t>
            </w:r>
            <w:r w:rsidR="004E047F" w:rsidRPr="009A413E">
              <w:rPr>
                <w:rFonts w:cs="Arial"/>
                <w:lang w:val="en-US" w:eastAsia="en-US"/>
              </w:rPr>
              <w:t>"</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 xml:space="preserve">Radiated </w:t>
            </w:r>
            <w:r w:rsidR="004E047F" w:rsidRPr="009A413E">
              <w:rPr>
                <w:rFonts w:cs="Arial"/>
                <w:lang w:val="en-US" w:eastAsia="en-US"/>
              </w:rPr>
              <w:t>"</w:t>
            </w:r>
            <w:r w:rsidRPr="009A413E">
              <w:rPr>
                <w:rFonts w:cs="Arial"/>
                <w:lang w:val="en-US" w:eastAsia="en-US"/>
              </w:rPr>
              <w:t>B</w:t>
            </w:r>
            <w:r w:rsidR="004E047F" w:rsidRPr="009A413E">
              <w:rPr>
                <w:rFonts w:cs="Arial"/>
                <w:lang w:val="en-US" w:eastAsia="en-US"/>
              </w:rPr>
              <w:t>"</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Methodology</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Radiated</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eNodeB emul.</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A</w:t>
            </w:r>
            <w:r w:rsidR="004E047F" w:rsidRPr="009A413E">
              <w:rPr>
                <w:rFonts w:cs="Arial"/>
                <w:lang w:val="en-US" w:eastAsia="en-US"/>
              </w:rPr>
              <w:t>"</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A</w:t>
            </w:r>
            <w:r w:rsidR="004E047F" w:rsidRPr="009A413E">
              <w:rPr>
                <w:rFonts w:cs="Arial"/>
                <w:lang w:val="en-US" w:eastAsia="en-US"/>
              </w:rPr>
              <w:t>"</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eNodeB ant config</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7E13F4" w:rsidP="004C562D">
            <w:pPr>
              <w:pStyle w:val="TAC"/>
              <w:rPr>
                <w:rFonts w:cs="Arial"/>
                <w:lang w:val="en-US" w:eastAsia="en-US"/>
              </w:rPr>
            </w:pPr>
            <w:r w:rsidRPr="009A413E">
              <w:rPr>
                <w:rFonts w:cs="Arial"/>
                <w:lang w:val="en-US" w:eastAsia="en-US"/>
              </w:rPr>
              <w:t xml:space="preserve">Clause </w:t>
            </w:r>
            <w:r w:rsidR="00F97393" w:rsidRPr="009A413E">
              <w:rPr>
                <w:rFonts w:cs="Arial"/>
                <w:lang w:val="en-US" w:eastAsia="en-US"/>
              </w:rPr>
              <w:t>7.2</w:t>
            </w:r>
          </w:p>
        </w:tc>
        <w:tc>
          <w:tcPr>
            <w:tcW w:w="0" w:type="auto"/>
            <w:tcBorders>
              <w:top w:val="single" w:sz="4" w:space="0" w:color="auto"/>
              <w:left w:val="nil"/>
              <w:bottom w:val="single" w:sz="4" w:space="0" w:color="auto"/>
              <w:right w:val="single" w:sz="4" w:space="0" w:color="auto"/>
            </w:tcBorders>
            <w:vAlign w:val="center"/>
          </w:tcPr>
          <w:p w:rsidR="00F97393" w:rsidRPr="009A413E" w:rsidRDefault="007E13F4" w:rsidP="004C562D">
            <w:pPr>
              <w:pStyle w:val="TAC"/>
              <w:rPr>
                <w:rFonts w:cs="Arial"/>
                <w:lang w:val="en-US" w:eastAsia="en-US"/>
              </w:rPr>
            </w:pPr>
            <w:r w:rsidRPr="009A413E">
              <w:rPr>
                <w:rFonts w:cs="Arial"/>
                <w:lang w:val="en-US" w:eastAsia="en-US"/>
              </w:rPr>
              <w:t xml:space="preserve">Clause </w:t>
            </w:r>
            <w:r w:rsidR="00F97393" w:rsidRPr="009A413E">
              <w:rPr>
                <w:rFonts w:cs="Arial"/>
                <w:lang w:val="en-US" w:eastAsia="en-US"/>
              </w:rPr>
              <w:t>7.2</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eNodeB PHY config</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7E13F4" w:rsidP="004C562D">
            <w:pPr>
              <w:pStyle w:val="TAC"/>
              <w:rPr>
                <w:rFonts w:cs="Arial"/>
                <w:lang w:val="en-US" w:eastAsia="en-US"/>
              </w:rPr>
            </w:pPr>
            <w:r w:rsidRPr="009A413E">
              <w:rPr>
                <w:rFonts w:cs="Arial"/>
                <w:lang w:val="en-US" w:eastAsia="en-US"/>
              </w:rPr>
              <w:t xml:space="preserve">Clause </w:t>
            </w:r>
            <w:r w:rsidR="00F97393" w:rsidRPr="009A413E">
              <w:rPr>
                <w:rFonts w:cs="Arial"/>
                <w:lang w:val="en-US" w:eastAsia="en-US"/>
              </w:rPr>
              <w:t>7.1</w:t>
            </w:r>
          </w:p>
        </w:tc>
        <w:tc>
          <w:tcPr>
            <w:tcW w:w="0" w:type="auto"/>
            <w:tcBorders>
              <w:top w:val="single" w:sz="4" w:space="0" w:color="auto"/>
              <w:left w:val="nil"/>
              <w:bottom w:val="single" w:sz="4" w:space="0" w:color="auto"/>
              <w:right w:val="single" w:sz="4" w:space="0" w:color="auto"/>
            </w:tcBorders>
            <w:vAlign w:val="center"/>
          </w:tcPr>
          <w:p w:rsidR="00F97393" w:rsidRPr="009A413E" w:rsidRDefault="007E13F4" w:rsidP="004C562D">
            <w:pPr>
              <w:pStyle w:val="TAC"/>
              <w:rPr>
                <w:rFonts w:cs="Arial"/>
                <w:lang w:val="en-US" w:eastAsia="en-US"/>
              </w:rPr>
            </w:pPr>
            <w:r w:rsidRPr="009A413E">
              <w:rPr>
                <w:rFonts w:cs="Arial"/>
                <w:lang w:val="en-US" w:eastAsia="en-US"/>
              </w:rPr>
              <w:t xml:space="preserve">Clause </w:t>
            </w:r>
            <w:r w:rsidR="00F97393" w:rsidRPr="009A413E">
              <w:rPr>
                <w:rFonts w:cs="Arial"/>
                <w:lang w:val="en-US" w:eastAsia="en-US"/>
              </w:rPr>
              <w:t>7.1</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Band</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13</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13</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DL channel</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5230</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5230</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UL channel</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23230</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23230</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RMC</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R11</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R11</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pt-BR" w:eastAsia="en-US"/>
              </w:rPr>
            </w:pPr>
            <w:r w:rsidRPr="009A413E">
              <w:rPr>
                <w:rFonts w:cs="Arial"/>
                <w:lang w:val="pt-BR" w:eastAsia="en-US"/>
              </w:rPr>
              <w:t>Num subframes per SNR pt</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20000</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20000</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H"/>
              <w:jc w:val="left"/>
              <w:rPr>
                <w:rFonts w:cs="Arial"/>
                <w:b w:val="0"/>
                <w:lang w:val="en-US" w:eastAsia="en-US"/>
              </w:rPr>
            </w:pPr>
            <w:r w:rsidRPr="009A413E">
              <w:rPr>
                <w:rFonts w:cs="Arial"/>
                <w:b w:val="0"/>
                <w:lang w:val="en-US" w:eastAsia="en-US"/>
              </w:rPr>
              <w:t>Channel emul.</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B1</w:t>
            </w:r>
            <w:r w:rsidR="004E047F" w:rsidRPr="009A413E">
              <w:rPr>
                <w:rFonts w:cs="Arial"/>
                <w:lang w:val="en-US" w:eastAsia="en-US"/>
              </w:rPr>
              <w:t>"</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B2</w:t>
            </w:r>
            <w:r w:rsidR="004E047F" w:rsidRPr="009A413E">
              <w:rPr>
                <w:rFonts w:cs="Arial"/>
                <w:lang w:val="en-US" w:eastAsia="en-US"/>
              </w:rPr>
              <w:t>"</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Channel model config</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7E13F4" w:rsidP="004C562D">
            <w:pPr>
              <w:pStyle w:val="TAC"/>
              <w:rPr>
                <w:rFonts w:cs="Arial"/>
                <w:lang w:val="en-US" w:eastAsia="en-US"/>
              </w:rPr>
            </w:pPr>
            <w:r w:rsidRPr="009A413E">
              <w:rPr>
                <w:rFonts w:cs="Arial"/>
                <w:lang w:val="en-US" w:eastAsia="en-US"/>
              </w:rPr>
              <w:t xml:space="preserve">Clause </w:t>
            </w:r>
            <w:r w:rsidR="00F97393" w:rsidRPr="009A413E">
              <w:rPr>
                <w:rFonts w:cs="Arial"/>
                <w:lang w:val="en-US" w:eastAsia="en-US"/>
              </w:rPr>
              <w:t>8.2</w:t>
            </w:r>
          </w:p>
        </w:tc>
        <w:tc>
          <w:tcPr>
            <w:tcW w:w="0" w:type="auto"/>
            <w:tcBorders>
              <w:top w:val="single" w:sz="4" w:space="0" w:color="auto"/>
              <w:left w:val="nil"/>
              <w:bottom w:val="single" w:sz="4" w:space="0" w:color="auto"/>
              <w:right w:val="single" w:sz="4" w:space="0" w:color="auto"/>
            </w:tcBorders>
            <w:vAlign w:val="center"/>
          </w:tcPr>
          <w:p w:rsidR="00F97393" w:rsidRPr="009A413E" w:rsidRDefault="007E13F4" w:rsidP="004C562D">
            <w:pPr>
              <w:pStyle w:val="TAC"/>
              <w:rPr>
                <w:rFonts w:cs="Arial"/>
                <w:lang w:val="en-US" w:eastAsia="en-US"/>
              </w:rPr>
            </w:pPr>
            <w:r w:rsidRPr="009A413E">
              <w:rPr>
                <w:rFonts w:cs="Arial"/>
                <w:lang w:val="en-US" w:eastAsia="en-US"/>
              </w:rPr>
              <w:t xml:space="preserve">Clause </w:t>
            </w:r>
            <w:r w:rsidR="00F97393" w:rsidRPr="009A413E">
              <w:rPr>
                <w:rFonts w:cs="Arial"/>
                <w:lang w:val="en-US" w:eastAsia="en-US"/>
              </w:rPr>
              <w:t>8.2</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Channel model</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SCME Umi, SCME Uma</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SCME Umi, SCME Uma</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Emul. veh. speed</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30 km/h</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30 km/h</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UE mfg</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Commercially available</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Commercially available</w:t>
            </w:r>
          </w:p>
        </w:tc>
      </w:tr>
      <w:tr w:rsidR="00F97393"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F97393" w:rsidRPr="009A413E" w:rsidRDefault="00F97393" w:rsidP="004C562D">
            <w:pPr>
              <w:pStyle w:val="TAL"/>
              <w:rPr>
                <w:rFonts w:cs="Arial"/>
                <w:lang w:val="en-US" w:eastAsia="en-US"/>
              </w:rPr>
            </w:pPr>
            <w:r w:rsidRPr="009A413E">
              <w:rPr>
                <w:rFonts w:cs="Arial"/>
                <w:lang w:val="en-US" w:eastAsia="en-US"/>
              </w:rPr>
              <w:t>Transmission Mode</w:t>
            </w:r>
          </w:p>
        </w:tc>
        <w:tc>
          <w:tcPr>
            <w:tcW w:w="0" w:type="auto"/>
            <w:tcBorders>
              <w:top w:val="nil"/>
              <w:left w:val="nil"/>
              <w:bottom w:val="single" w:sz="4" w:space="0" w:color="auto"/>
              <w:right w:val="single" w:sz="4" w:space="0" w:color="auto"/>
            </w:tcBorders>
            <w:shd w:val="clear" w:color="auto" w:fill="auto"/>
            <w:noWrap/>
            <w:vAlign w:val="center"/>
          </w:tcPr>
          <w:p w:rsidR="00F97393" w:rsidRPr="009A413E" w:rsidRDefault="00F97393" w:rsidP="004C562D">
            <w:pPr>
              <w:pStyle w:val="TAC"/>
              <w:rPr>
                <w:rFonts w:cs="Arial"/>
                <w:lang w:val="en-US" w:eastAsia="en-US"/>
              </w:rPr>
            </w:pPr>
            <w:r w:rsidRPr="009A413E">
              <w:rPr>
                <w:rFonts w:cs="Arial"/>
                <w:lang w:val="en-US" w:eastAsia="en-US"/>
              </w:rPr>
              <w:t>TM3</w:t>
            </w:r>
          </w:p>
        </w:tc>
        <w:tc>
          <w:tcPr>
            <w:tcW w:w="0" w:type="auto"/>
            <w:tcBorders>
              <w:top w:val="single" w:sz="4" w:space="0" w:color="auto"/>
              <w:left w:val="nil"/>
              <w:bottom w:val="single" w:sz="4" w:space="0" w:color="auto"/>
              <w:right w:val="single" w:sz="4" w:space="0" w:color="auto"/>
            </w:tcBorders>
            <w:vAlign w:val="center"/>
          </w:tcPr>
          <w:p w:rsidR="00F97393" w:rsidRPr="009A413E" w:rsidRDefault="00F97393" w:rsidP="004C562D">
            <w:pPr>
              <w:pStyle w:val="TAC"/>
              <w:rPr>
                <w:rFonts w:cs="Arial"/>
                <w:lang w:val="en-US" w:eastAsia="en-US"/>
              </w:rPr>
            </w:pPr>
            <w:r w:rsidRPr="009A413E">
              <w:rPr>
                <w:rFonts w:cs="Arial"/>
                <w:lang w:val="en-US" w:eastAsia="en-US"/>
              </w:rPr>
              <w:t>TM3</w:t>
            </w:r>
          </w:p>
        </w:tc>
      </w:tr>
    </w:tbl>
    <w:p w:rsidR="00F97393" w:rsidRPr="009A413E" w:rsidRDefault="00F97393" w:rsidP="00C45391">
      <w:pPr>
        <w:rPr>
          <w:lang w:val="en-US"/>
        </w:rPr>
      </w:pPr>
    </w:p>
    <w:p w:rsidR="00F97393" w:rsidRPr="009A413E" w:rsidRDefault="00F97393" w:rsidP="00AE1388">
      <w:pPr>
        <w:pStyle w:val="TH"/>
        <w:rPr>
          <w:sz w:val="24"/>
          <w:lang w:val="en-US"/>
        </w:rPr>
      </w:pPr>
      <w:r w:rsidRPr="009A413E">
        <w:pict>
          <v:shape id="_x0000_i1158" type="#_x0000_t75" style="width:441.75pt;height:310.5pt">
            <v:imagedata r:id="rId173" o:title="" croptop="4311f" cropbottom="3236f" cropleft="2740f" cropright="2740f"/>
          </v:shape>
        </w:pict>
      </w:r>
    </w:p>
    <w:p w:rsidR="00F97393" w:rsidRPr="009A413E" w:rsidRDefault="00F97393" w:rsidP="00DE1F0A">
      <w:pPr>
        <w:pStyle w:val="TF"/>
        <w:rPr>
          <w:lang w:val="en-US"/>
        </w:rPr>
      </w:pPr>
      <w:r w:rsidRPr="009A413E">
        <w:rPr>
          <w:lang w:val="en-US"/>
        </w:rPr>
        <w:t>Figure 9.3.1.7.1-</w:t>
      </w:r>
      <w:r w:rsidR="003118AB" w:rsidRPr="009A413E">
        <w:rPr>
          <w:lang w:val="en-US"/>
        </w:rPr>
        <w:t>1</w:t>
      </w:r>
      <w:r w:rsidR="003E43C7" w:rsidRPr="009A413E">
        <w:rPr>
          <w:lang w:val="en-US"/>
        </w:rPr>
        <w:t>:</w:t>
      </w:r>
      <w:r w:rsidRPr="009A413E">
        <w:rPr>
          <w:lang w:val="en-US"/>
        </w:rPr>
        <w:t xml:space="preserve"> First Scenario (anechoic based) proof of concept, measurement results</w:t>
      </w:r>
    </w:p>
    <w:p w:rsidR="003118AB" w:rsidRPr="009A413E" w:rsidRDefault="003118AB" w:rsidP="004C562D">
      <w:r w:rsidRPr="009A413E">
        <w:t xml:space="preserve">The implementation of the Absolute Data Throughput Framework based on the anechoic </w:t>
      </w:r>
      <w:r w:rsidR="004007B0" w:rsidRPr="009A413E">
        <w:t>RTS</w:t>
      </w:r>
      <w:r w:rsidRPr="009A413E">
        <w:t xml:space="preserve"> method is defined </w:t>
      </w:r>
      <w:r w:rsidR="004C562D" w:rsidRPr="009A413E">
        <w:t>i</w:t>
      </w:r>
      <w:r w:rsidRPr="009A413E">
        <w:t xml:space="preserve">n </w:t>
      </w:r>
      <w:r w:rsidR="004C562D" w:rsidRPr="009A413E">
        <w:t>c</w:t>
      </w:r>
      <w:r w:rsidR="00C317CA" w:rsidRPr="009A413E">
        <w:t>lause 9.3.1.6 and T</w:t>
      </w:r>
      <w:r w:rsidRPr="009A413E">
        <w:t>able 9.3.1.7.1-2</w:t>
      </w:r>
      <w:r w:rsidR="00C317CA" w:rsidRPr="009A413E">
        <w:t xml:space="preserve">. </w:t>
      </w:r>
      <w:r w:rsidR="004C562D" w:rsidRPr="009A413E">
        <w:br/>
      </w:r>
      <w:r w:rsidR="00C317CA" w:rsidRPr="009A413E">
        <w:t>F</w:t>
      </w:r>
      <w:r w:rsidRPr="009A413E">
        <w:t xml:space="preserve">igure 9.3.1.7.1-2 indicates variation equal or less than 0.5dB when comparing OTA measurements with correspondent conducted measurements, therefore validating the framework concept. </w:t>
      </w:r>
      <w:r w:rsidR="004C562D" w:rsidRPr="009A413E">
        <w:br/>
      </w:r>
      <w:r w:rsidRPr="009A413E">
        <w:t>These results were generated using the correlation-based channel model implementation.</w:t>
      </w:r>
    </w:p>
    <w:p w:rsidR="003118AB" w:rsidRPr="009A413E" w:rsidRDefault="003118AB" w:rsidP="00DE1F0A">
      <w:pPr>
        <w:pStyle w:val="TH"/>
        <w:rPr>
          <w:lang w:val="en-US"/>
        </w:rPr>
      </w:pPr>
      <w:r w:rsidRPr="009A413E">
        <w:rPr>
          <w:lang w:val="en-US"/>
        </w:rPr>
        <w:t>Table 9.3.1.7.1-2</w:t>
      </w:r>
      <w:r w:rsidR="00C317CA" w:rsidRPr="009A413E">
        <w:rPr>
          <w:lang w:val="en-US"/>
        </w:rPr>
        <w:t>:</w:t>
      </w:r>
      <w:r w:rsidRPr="009A413E">
        <w:rPr>
          <w:lang w:val="en-US"/>
        </w:rPr>
        <w:t xml:space="preserve"> Absolute Data Throughput proof of concept measurement setup</w:t>
      </w:r>
    </w:p>
    <w:tbl>
      <w:tblPr>
        <w:tblW w:w="0" w:type="auto"/>
        <w:jc w:val="center"/>
        <w:tblLook w:val="04A0" w:firstRow="1" w:lastRow="0" w:firstColumn="1" w:lastColumn="0" w:noHBand="0" w:noVBand="1"/>
      </w:tblPr>
      <w:tblGrid>
        <w:gridCol w:w="2427"/>
        <w:gridCol w:w="2157"/>
        <w:gridCol w:w="2157"/>
      </w:tblGrid>
      <w:tr w:rsidR="003118AB" w:rsidRPr="009A413E" w:rsidTr="004C562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noWrap/>
            <w:vAlign w:val="center"/>
          </w:tcPr>
          <w:p w:rsidR="003118AB" w:rsidRPr="009A413E" w:rsidRDefault="004007B0" w:rsidP="004C562D">
            <w:pPr>
              <w:pStyle w:val="TAH"/>
              <w:rPr>
                <w:rFonts w:cs="Arial"/>
                <w:lang w:val="en-US" w:eastAsia="en-US"/>
              </w:rPr>
            </w:pPr>
            <w:r w:rsidRPr="009A413E">
              <w:rPr>
                <w:rFonts w:cs="Arial"/>
                <w:lang w:val="en-US" w:eastAsia="en-US"/>
              </w:rPr>
              <w:t>RTS</w:t>
            </w:r>
            <w:r w:rsidR="003118AB" w:rsidRPr="009A413E">
              <w:rPr>
                <w:rFonts w:cs="Arial"/>
                <w:lang w:val="en-US" w:eastAsia="en-US"/>
              </w:rPr>
              <w:t xml:space="preserve"> measurement setup</w:t>
            </w:r>
          </w:p>
        </w:tc>
        <w:tc>
          <w:tcPr>
            <w:tcW w:w="0" w:type="auto"/>
            <w:tcBorders>
              <w:top w:val="single" w:sz="4" w:space="0" w:color="auto"/>
              <w:left w:val="nil"/>
              <w:bottom w:val="single" w:sz="4" w:space="0" w:color="auto"/>
              <w:right w:val="single" w:sz="4" w:space="0" w:color="auto"/>
            </w:tcBorders>
            <w:shd w:val="clear" w:color="auto" w:fill="E0E0E0"/>
            <w:noWrap/>
            <w:vAlign w:val="center"/>
          </w:tcPr>
          <w:p w:rsidR="003118AB" w:rsidRPr="009A413E" w:rsidRDefault="003118AB" w:rsidP="004C562D">
            <w:pPr>
              <w:pStyle w:val="TAH"/>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shd w:val="clear" w:color="auto" w:fill="E0E0E0"/>
            <w:vAlign w:val="center"/>
          </w:tcPr>
          <w:p w:rsidR="003118AB" w:rsidRPr="009A413E" w:rsidRDefault="003118AB" w:rsidP="004C562D">
            <w:pPr>
              <w:pStyle w:val="TAH"/>
              <w:rPr>
                <w:rFonts w:cs="Arial"/>
                <w:lang w:val="en-US" w:eastAsia="en-US"/>
              </w:rPr>
            </w:pPr>
            <w:r w:rsidRPr="009A413E">
              <w:rPr>
                <w:rFonts w:cs="Arial"/>
                <w:lang w:val="en-US" w:eastAsia="en-US"/>
              </w:rPr>
              <w:t>Radiated</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Lab</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 xml:space="preserve">Conducted lab </w:t>
            </w:r>
            <w:r w:rsidR="004E047F" w:rsidRPr="009A413E">
              <w:rPr>
                <w:rFonts w:cs="Arial"/>
                <w:lang w:val="en-US" w:eastAsia="en-US"/>
              </w:rPr>
              <w:t>"</w:t>
            </w:r>
            <w:r w:rsidRPr="009A413E">
              <w:rPr>
                <w:rFonts w:cs="Arial"/>
                <w:lang w:val="en-US" w:eastAsia="en-US"/>
              </w:rPr>
              <w:t>A</w:t>
            </w:r>
            <w:r w:rsidR="004E047F" w:rsidRPr="009A413E">
              <w:rPr>
                <w:rFonts w:cs="Arial"/>
                <w:lang w:val="en-US" w:eastAsia="en-US"/>
              </w:rPr>
              <w:t>"</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 xml:space="preserve">Radiated lab </w:t>
            </w:r>
            <w:r w:rsidR="004E047F" w:rsidRPr="009A413E">
              <w:rPr>
                <w:rFonts w:cs="Arial"/>
                <w:lang w:val="en-US" w:eastAsia="en-US"/>
              </w:rPr>
              <w:t>"</w:t>
            </w:r>
            <w:r w:rsidRPr="009A413E">
              <w:rPr>
                <w:rFonts w:cs="Arial"/>
                <w:lang w:val="en-US" w:eastAsia="en-US"/>
              </w:rPr>
              <w:t>B</w:t>
            </w:r>
            <w:r w:rsidR="004E047F" w:rsidRPr="009A413E">
              <w:rPr>
                <w:rFonts w:cs="Arial"/>
                <w:lang w:val="en-US" w:eastAsia="en-US"/>
              </w:rPr>
              <w:t>"</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Methodology</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Radiated</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eNodeB emul.</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Agilent PXT</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Agilent PXT</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eNodeB ant config</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7E13F4" w:rsidP="004C562D">
            <w:pPr>
              <w:pStyle w:val="TAC"/>
              <w:rPr>
                <w:rFonts w:cs="Arial"/>
                <w:lang w:val="en-US" w:eastAsia="en-US"/>
              </w:rPr>
            </w:pPr>
            <w:r w:rsidRPr="009A413E">
              <w:rPr>
                <w:rFonts w:cs="Arial"/>
                <w:lang w:val="en-US" w:eastAsia="en-US"/>
              </w:rPr>
              <w:t xml:space="preserve">Clause </w:t>
            </w:r>
            <w:r w:rsidR="003118AB" w:rsidRPr="009A413E">
              <w:rPr>
                <w:rFonts w:cs="Arial"/>
                <w:lang w:val="en-US" w:eastAsia="en-US"/>
              </w:rPr>
              <w:t>7.2</w:t>
            </w:r>
          </w:p>
        </w:tc>
        <w:tc>
          <w:tcPr>
            <w:tcW w:w="0" w:type="auto"/>
            <w:tcBorders>
              <w:top w:val="single" w:sz="4" w:space="0" w:color="auto"/>
              <w:left w:val="nil"/>
              <w:bottom w:val="single" w:sz="4" w:space="0" w:color="auto"/>
              <w:right w:val="single" w:sz="4" w:space="0" w:color="auto"/>
            </w:tcBorders>
            <w:vAlign w:val="center"/>
          </w:tcPr>
          <w:p w:rsidR="003118AB" w:rsidRPr="009A413E" w:rsidRDefault="007E13F4" w:rsidP="004C562D">
            <w:pPr>
              <w:pStyle w:val="TAC"/>
              <w:rPr>
                <w:rFonts w:cs="Arial"/>
                <w:lang w:val="en-US" w:eastAsia="en-US"/>
              </w:rPr>
            </w:pPr>
            <w:r w:rsidRPr="009A413E">
              <w:rPr>
                <w:rFonts w:cs="Arial"/>
                <w:lang w:val="en-US" w:eastAsia="en-US"/>
              </w:rPr>
              <w:t xml:space="preserve">Clause </w:t>
            </w:r>
            <w:r w:rsidR="003118AB" w:rsidRPr="009A413E">
              <w:rPr>
                <w:rFonts w:cs="Arial"/>
                <w:lang w:val="en-US" w:eastAsia="en-US"/>
              </w:rPr>
              <w:t>7.2</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eNodeB PHY config</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7E13F4" w:rsidP="004C562D">
            <w:pPr>
              <w:pStyle w:val="TAC"/>
              <w:rPr>
                <w:rFonts w:cs="Arial"/>
                <w:lang w:val="en-US" w:eastAsia="en-US"/>
              </w:rPr>
            </w:pPr>
            <w:r w:rsidRPr="009A413E">
              <w:rPr>
                <w:rFonts w:cs="Arial"/>
                <w:lang w:val="en-US" w:eastAsia="en-US"/>
              </w:rPr>
              <w:t xml:space="preserve">Clause </w:t>
            </w:r>
            <w:r w:rsidR="003118AB" w:rsidRPr="009A413E">
              <w:rPr>
                <w:rFonts w:cs="Arial"/>
                <w:lang w:val="en-US" w:eastAsia="en-US"/>
              </w:rPr>
              <w:t>7.1</w:t>
            </w:r>
          </w:p>
        </w:tc>
        <w:tc>
          <w:tcPr>
            <w:tcW w:w="0" w:type="auto"/>
            <w:tcBorders>
              <w:top w:val="single" w:sz="4" w:space="0" w:color="auto"/>
              <w:left w:val="nil"/>
              <w:bottom w:val="single" w:sz="4" w:space="0" w:color="auto"/>
              <w:right w:val="single" w:sz="4" w:space="0" w:color="auto"/>
            </w:tcBorders>
            <w:vAlign w:val="center"/>
          </w:tcPr>
          <w:p w:rsidR="003118AB" w:rsidRPr="009A413E" w:rsidRDefault="007E13F4" w:rsidP="004C562D">
            <w:pPr>
              <w:pStyle w:val="TAC"/>
              <w:rPr>
                <w:rFonts w:cs="Arial"/>
                <w:lang w:val="en-US" w:eastAsia="en-US"/>
              </w:rPr>
            </w:pPr>
            <w:r w:rsidRPr="009A413E">
              <w:rPr>
                <w:rFonts w:cs="Arial"/>
                <w:lang w:val="en-US" w:eastAsia="en-US"/>
              </w:rPr>
              <w:t xml:space="preserve">Clause </w:t>
            </w:r>
            <w:r w:rsidR="003118AB" w:rsidRPr="009A413E">
              <w:rPr>
                <w:rFonts w:cs="Arial"/>
                <w:lang w:val="en-US" w:eastAsia="en-US"/>
              </w:rPr>
              <w:t>7.1</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Band</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13</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13</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DL channel</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5230</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5230</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UL channel</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23230</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23230</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RMC</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R11</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R11</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Num subframes per SNR pt</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20000</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20000</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Channel emul.</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Agilent PXB</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Agilent PXB</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Channel model config</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7E13F4" w:rsidP="004C562D">
            <w:pPr>
              <w:pStyle w:val="TAC"/>
              <w:rPr>
                <w:rFonts w:cs="Arial"/>
                <w:lang w:val="en-US" w:eastAsia="en-US"/>
              </w:rPr>
            </w:pPr>
            <w:r w:rsidRPr="009A413E">
              <w:rPr>
                <w:rFonts w:cs="Arial"/>
                <w:lang w:val="en-US" w:eastAsia="en-US"/>
              </w:rPr>
              <w:t xml:space="preserve">Clause </w:t>
            </w:r>
            <w:r w:rsidR="003118AB" w:rsidRPr="009A413E">
              <w:rPr>
                <w:rFonts w:cs="Arial"/>
                <w:lang w:val="en-US" w:eastAsia="en-US"/>
              </w:rPr>
              <w:t>8.2</w:t>
            </w:r>
          </w:p>
        </w:tc>
        <w:tc>
          <w:tcPr>
            <w:tcW w:w="0" w:type="auto"/>
            <w:tcBorders>
              <w:top w:val="single" w:sz="4" w:space="0" w:color="auto"/>
              <w:left w:val="nil"/>
              <w:bottom w:val="single" w:sz="4" w:space="0" w:color="auto"/>
              <w:right w:val="single" w:sz="4" w:space="0" w:color="auto"/>
            </w:tcBorders>
            <w:vAlign w:val="center"/>
          </w:tcPr>
          <w:p w:rsidR="003118AB" w:rsidRPr="009A413E" w:rsidRDefault="007E13F4" w:rsidP="004C562D">
            <w:pPr>
              <w:pStyle w:val="TAC"/>
              <w:rPr>
                <w:rFonts w:cs="Arial"/>
                <w:lang w:val="en-US" w:eastAsia="en-US"/>
              </w:rPr>
            </w:pPr>
            <w:r w:rsidRPr="009A413E">
              <w:rPr>
                <w:rFonts w:cs="Arial"/>
                <w:lang w:val="en-US" w:eastAsia="en-US"/>
              </w:rPr>
              <w:t xml:space="preserve">Clause </w:t>
            </w:r>
            <w:r w:rsidR="003118AB" w:rsidRPr="009A413E">
              <w:rPr>
                <w:rFonts w:cs="Arial"/>
                <w:lang w:val="en-US" w:eastAsia="en-US"/>
              </w:rPr>
              <w:t>8.2</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Channel model</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SCME Umi, SCME UMa</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SCME Umi, SCME UMa</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Emul. veh. speed</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30 km/h</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30 km/h</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UE mfg</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 xml:space="preserve">HTC </w:t>
            </w:r>
            <w:r w:rsidRPr="009A413E">
              <w:rPr>
                <w:rFonts w:cs="Arial" w:hint="eastAsia"/>
                <w:lang w:eastAsia="en-US"/>
              </w:rPr>
              <w:t>ADR6425LVW</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 xml:space="preserve">HTC </w:t>
            </w:r>
            <w:r w:rsidRPr="009A413E">
              <w:rPr>
                <w:rFonts w:cs="Arial" w:hint="eastAsia"/>
                <w:lang w:eastAsia="en-US"/>
              </w:rPr>
              <w:t>ADR6425LVW</w:t>
            </w:r>
          </w:p>
        </w:tc>
      </w:tr>
      <w:tr w:rsidR="003118AB"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3118AB" w:rsidRPr="009A413E" w:rsidRDefault="003118AB" w:rsidP="004C562D">
            <w:pPr>
              <w:pStyle w:val="TAL"/>
              <w:rPr>
                <w:rFonts w:cs="Arial"/>
                <w:lang w:val="en-US" w:eastAsia="en-US"/>
              </w:rPr>
            </w:pPr>
            <w:r w:rsidRPr="009A413E">
              <w:rPr>
                <w:rFonts w:cs="Arial"/>
                <w:lang w:val="en-US" w:eastAsia="en-US"/>
              </w:rPr>
              <w:t>Transmission Mode</w:t>
            </w:r>
          </w:p>
        </w:tc>
        <w:tc>
          <w:tcPr>
            <w:tcW w:w="0" w:type="auto"/>
            <w:tcBorders>
              <w:top w:val="nil"/>
              <w:left w:val="nil"/>
              <w:bottom w:val="single" w:sz="4" w:space="0" w:color="auto"/>
              <w:right w:val="single" w:sz="4" w:space="0" w:color="auto"/>
            </w:tcBorders>
            <w:shd w:val="clear" w:color="auto" w:fill="auto"/>
            <w:noWrap/>
            <w:vAlign w:val="center"/>
          </w:tcPr>
          <w:p w:rsidR="003118AB" w:rsidRPr="009A413E" w:rsidRDefault="003118AB" w:rsidP="004C562D">
            <w:pPr>
              <w:pStyle w:val="TAC"/>
              <w:rPr>
                <w:rFonts w:cs="Arial"/>
                <w:lang w:val="en-US" w:eastAsia="en-US"/>
              </w:rPr>
            </w:pPr>
            <w:r w:rsidRPr="009A413E">
              <w:rPr>
                <w:rFonts w:cs="Arial"/>
                <w:lang w:val="en-US" w:eastAsia="en-US"/>
              </w:rPr>
              <w:t>TM3</w:t>
            </w:r>
          </w:p>
        </w:tc>
        <w:tc>
          <w:tcPr>
            <w:tcW w:w="0" w:type="auto"/>
            <w:tcBorders>
              <w:top w:val="single" w:sz="4" w:space="0" w:color="auto"/>
              <w:left w:val="nil"/>
              <w:bottom w:val="single" w:sz="4" w:space="0" w:color="auto"/>
              <w:right w:val="single" w:sz="4" w:space="0" w:color="auto"/>
            </w:tcBorders>
            <w:vAlign w:val="center"/>
          </w:tcPr>
          <w:p w:rsidR="003118AB" w:rsidRPr="009A413E" w:rsidRDefault="003118AB" w:rsidP="004C562D">
            <w:pPr>
              <w:pStyle w:val="TAC"/>
              <w:rPr>
                <w:rFonts w:cs="Arial"/>
                <w:lang w:val="en-US" w:eastAsia="en-US"/>
              </w:rPr>
            </w:pPr>
            <w:r w:rsidRPr="009A413E">
              <w:rPr>
                <w:rFonts w:cs="Arial"/>
                <w:lang w:val="en-US" w:eastAsia="en-US"/>
              </w:rPr>
              <w:t>TM3</w:t>
            </w:r>
          </w:p>
        </w:tc>
      </w:tr>
    </w:tbl>
    <w:p w:rsidR="003118AB" w:rsidRPr="009A413E" w:rsidRDefault="003118AB" w:rsidP="00C45391">
      <w:pPr>
        <w:rPr>
          <w:lang w:val="en-US"/>
        </w:rPr>
      </w:pPr>
    </w:p>
    <w:p w:rsidR="003118AB" w:rsidRPr="009A413E" w:rsidRDefault="003118AB" w:rsidP="004C562D">
      <w:pPr>
        <w:pStyle w:val="TH"/>
        <w:rPr>
          <w:rFonts w:hint="eastAsia"/>
          <w:noProof/>
        </w:rPr>
      </w:pPr>
      <w:r w:rsidRPr="009A413E">
        <w:rPr>
          <w:noProof/>
        </w:rPr>
        <w:pict>
          <v:shape id="Chart 1" o:spid="_x0000_i1159" type="#_x0000_t75" style="width:468pt;height:197.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">
            <v:imagedata r:id="rId174" o:title=""/>
            <o:lock v:ext="edit" aspectratio="f"/>
          </v:shape>
        </w:pict>
      </w:r>
    </w:p>
    <w:p w:rsidR="003118AB" w:rsidRPr="009A413E" w:rsidRDefault="003118AB" w:rsidP="004C562D">
      <w:pPr>
        <w:pStyle w:val="TF"/>
        <w:rPr>
          <w:noProof/>
        </w:rPr>
      </w:pPr>
      <w:r w:rsidRPr="009A413E">
        <w:rPr>
          <w:bCs/>
          <w:szCs w:val="24"/>
          <w:lang w:val="en-US"/>
        </w:rPr>
        <w:t>Figure 9.3.1.7.1-3</w:t>
      </w:r>
      <w:r w:rsidR="00C317CA" w:rsidRPr="009A413E">
        <w:rPr>
          <w:bCs/>
          <w:szCs w:val="24"/>
          <w:lang w:val="en-US"/>
        </w:rPr>
        <w:t>:</w:t>
      </w:r>
      <w:r w:rsidRPr="009A413E">
        <w:rPr>
          <w:bCs/>
          <w:szCs w:val="24"/>
          <w:lang w:val="en-US"/>
        </w:rPr>
        <w:t xml:space="preserve"> </w:t>
      </w:r>
      <w:r w:rsidRPr="009A413E">
        <w:rPr>
          <w:noProof/>
        </w:rPr>
        <w:t>Radiated vs Cable-conducted Absolute Throughput Test for Umi MC Model using correlation-based channel model</w:t>
      </w:r>
    </w:p>
    <w:p w:rsidR="003118AB" w:rsidRPr="009A413E" w:rsidRDefault="003118AB" w:rsidP="003118AB">
      <w:pPr>
        <w:ind w:left="45"/>
        <w:jc w:val="center"/>
        <w:rPr>
          <w:rFonts w:hint="eastAsia"/>
          <w:noProof/>
        </w:rPr>
      </w:pPr>
    </w:p>
    <w:p w:rsidR="003118AB" w:rsidRPr="009A413E" w:rsidRDefault="003118AB" w:rsidP="004C562D">
      <w:pPr>
        <w:pStyle w:val="TH"/>
        <w:rPr>
          <w:noProof/>
        </w:rPr>
      </w:pPr>
      <w:r w:rsidRPr="009A413E">
        <w:rPr>
          <w:noProof/>
        </w:rPr>
        <w:pict>
          <v:shape id="Chart 2" o:spid="_x0000_i1160" type="#_x0000_t75" style="width:467.25pt;height:21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">
            <v:imagedata r:id="rId175" o:title=""/>
            <o:lock v:ext="edit" aspectratio="f"/>
          </v:shape>
        </w:pict>
      </w:r>
    </w:p>
    <w:p w:rsidR="003118AB" w:rsidRPr="009A413E" w:rsidRDefault="003118AB" w:rsidP="00C45391">
      <w:pPr>
        <w:pStyle w:val="TF"/>
        <w:rPr>
          <w:lang w:val="en-US"/>
        </w:rPr>
      </w:pPr>
      <w:r w:rsidRPr="009A413E">
        <w:rPr>
          <w:bCs/>
          <w:szCs w:val="24"/>
          <w:lang w:val="en-US"/>
        </w:rPr>
        <w:t>Figure 9.3.1.7.1-4</w:t>
      </w:r>
      <w:r w:rsidR="00C317CA" w:rsidRPr="009A413E">
        <w:rPr>
          <w:bCs/>
          <w:szCs w:val="24"/>
          <w:lang w:val="en-US"/>
        </w:rPr>
        <w:t>:</w:t>
      </w:r>
      <w:r w:rsidRPr="009A413E">
        <w:rPr>
          <w:bCs/>
          <w:szCs w:val="24"/>
          <w:lang w:val="en-US"/>
        </w:rPr>
        <w:t xml:space="preserve"> </w:t>
      </w:r>
      <w:r w:rsidRPr="009A413E">
        <w:rPr>
          <w:noProof/>
        </w:rPr>
        <w:t>Radiated vs Cable-conducted Absolute Throughput Test for Uma MC Model using correlation-based channel model</w:t>
      </w:r>
    </w:p>
    <w:p w:rsidR="00256EB7" w:rsidRPr="009A413E" w:rsidRDefault="00256EB7" w:rsidP="005C3AA6">
      <w:pPr>
        <w:pStyle w:val="Heading5"/>
      </w:pPr>
      <w:bookmarkStart w:id="294" w:name="_Toc528251406"/>
      <w:bookmarkStart w:id="295" w:name="_Toc46341345"/>
      <w:bookmarkStart w:id="296" w:name="_Toc46341578"/>
      <w:r w:rsidRPr="009A413E">
        <w:t>9.3.1.7.2</w:t>
      </w:r>
      <w:r w:rsidRPr="009A413E">
        <w:tab/>
        <w:t>The second scenario, reverberation chamber based</w:t>
      </w:r>
      <w:bookmarkEnd w:id="294"/>
      <w:bookmarkEnd w:id="295"/>
      <w:bookmarkEnd w:id="296"/>
    </w:p>
    <w:p w:rsidR="00256EB7" w:rsidRPr="009A413E" w:rsidRDefault="00256EB7" w:rsidP="00C45391">
      <w:pPr>
        <w:rPr>
          <w:lang w:val="en-US"/>
        </w:rPr>
      </w:pPr>
      <w:r w:rsidRPr="009A413E">
        <w:rPr>
          <w:lang w:val="en-US"/>
        </w:rPr>
        <w:t xml:space="preserve">Figure </w:t>
      </w:r>
      <w:r w:rsidRPr="009A413E">
        <w:t xml:space="preserve">9.3.1.7.2-1 </w:t>
      </w:r>
      <w:r w:rsidRPr="009A413E">
        <w:rPr>
          <w:lang w:val="en-US"/>
        </w:rPr>
        <w:t>shows results from measurements using the absolute data throughput comparison framework for the reverberation chamber methodology, implementing the isotropic channel model based on NIST. The conducted and radiated results align within +/- 0.5 dB (comparing the 70 % throughput level), therefore validating the framework concept.</w:t>
      </w:r>
    </w:p>
    <w:p w:rsidR="00256EB7" w:rsidRPr="009A413E" w:rsidRDefault="00256EB7" w:rsidP="00AE1388">
      <w:r w:rsidRPr="009A413E">
        <w:rPr>
          <w:lang w:val="en-US"/>
        </w:rPr>
        <w:t xml:space="preserve">Details about the measurement setup are given in Table </w:t>
      </w:r>
      <w:r w:rsidRPr="009A413E">
        <w:t>9.3.1.7.2-1.</w:t>
      </w:r>
    </w:p>
    <w:p w:rsidR="00256EB7" w:rsidRPr="009A413E" w:rsidRDefault="00256EB7" w:rsidP="00DE1F0A">
      <w:pPr>
        <w:pStyle w:val="TH"/>
        <w:rPr>
          <w:lang w:val="it-IT"/>
        </w:rPr>
      </w:pPr>
      <w:r w:rsidRPr="009A413E">
        <w:rPr>
          <w:lang w:val="it-IT"/>
        </w:rPr>
        <w:t>Table 9.3.1.7.2-1: Measurement setup for the reverberation chamber methodology</w:t>
      </w:r>
    </w:p>
    <w:tbl>
      <w:tblPr>
        <w:tblW w:w="0" w:type="auto"/>
        <w:jc w:val="center"/>
        <w:tblLook w:val="04A0" w:firstRow="1" w:lastRow="0" w:firstColumn="1" w:lastColumn="0" w:noHBand="0" w:noVBand="1"/>
      </w:tblPr>
      <w:tblGrid>
        <w:gridCol w:w="4548"/>
        <w:gridCol w:w="2067"/>
        <w:gridCol w:w="2067"/>
      </w:tblGrid>
      <w:tr w:rsidR="00256EB7" w:rsidRPr="009A413E" w:rsidTr="004C562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noWrap/>
            <w:vAlign w:val="center"/>
          </w:tcPr>
          <w:p w:rsidR="00256EB7" w:rsidRPr="009A413E" w:rsidRDefault="00256EB7" w:rsidP="004C562D">
            <w:pPr>
              <w:pStyle w:val="TAH"/>
              <w:rPr>
                <w:rFonts w:cs="Arial"/>
                <w:lang w:val="en-US" w:eastAsia="en-US"/>
              </w:rPr>
            </w:pPr>
            <w:r w:rsidRPr="009A413E">
              <w:rPr>
                <w:rFonts w:cs="Arial"/>
                <w:lang w:val="en-US" w:eastAsia="en-US"/>
              </w:rPr>
              <w:t>Reverberation chamber based measurement setup</w:t>
            </w:r>
          </w:p>
        </w:tc>
        <w:tc>
          <w:tcPr>
            <w:tcW w:w="0" w:type="auto"/>
            <w:tcBorders>
              <w:top w:val="single" w:sz="4" w:space="0" w:color="auto"/>
              <w:left w:val="nil"/>
              <w:bottom w:val="single" w:sz="4" w:space="0" w:color="auto"/>
              <w:right w:val="single" w:sz="4" w:space="0" w:color="auto"/>
            </w:tcBorders>
            <w:shd w:val="clear" w:color="auto" w:fill="E0E0E0"/>
            <w:noWrap/>
            <w:vAlign w:val="center"/>
          </w:tcPr>
          <w:p w:rsidR="00256EB7" w:rsidRPr="009A413E" w:rsidRDefault="00256EB7" w:rsidP="004C562D">
            <w:pPr>
              <w:pStyle w:val="TAH"/>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shd w:val="clear" w:color="auto" w:fill="E0E0E0"/>
            <w:vAlign w:val="center"/>
          </w:tcPr>
          <w:p w:rsidR="00256EB7" w:rsidRPr="009A413E" w:rsidRDefault="00256EB7" w:rsidP="004C562D">
            <w:pPr>
              <w:pStyle w:val="TAH"/>
              <w:rPr>
                <w:rFonts w:cs="Arial"/>
                <w:lang w:val="en-US" w:eastAsia="en-US"/>
              </w:rPr>
            </w:pPr>
            <w:r w:rsidRPr="009A413E">
              <w:rPr>
                <w:rFonts w:cs="Arial"/>
                <w:lang w:val="en-US" w:eastAsia="en-US"/>
              </w:rPr>
              <w:t>Radiated</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Lab</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A</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A</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Methodology</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Radiated</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eNodeB emul.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A.1</w:t>
            </w:r>
            <w:r w:rsidR="004E047F" w:rsidRPr="009A413E">
              <w:rPr>
                <w:rFonts w:cs="Arial"/>
                <w:lang w:val="en-US" w:eastAsia="en-US"/>
              </w:rPr>
              <w:t>"</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A.1</w:t>
            </w:r>
            <w:r w:rsidR="004E047F" w:rsidRPr="009A413E">
              <w:rPr>
                <w:rFonts w:cs="Arial"/>
                <w:lang w:val="en-US" w:eastAsia="en-US"/>
              </w:rPr>
              <w:t>"</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eNodeB ant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Uncorrelated</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Uncorrelated</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eNodeB PHY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7E13F4" w:rsidP="004C562D">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7.1</w:t>
            </w:r>
          </w:p>
        </w:tc>
        <w:tc>
          <w:tcPr>
            <w:tcW w:w="0" w:type="auto"/>
            <w:tcBorders>
              <w:top w:val="single" w:sz="4" w:space="0" w:color="auto"/>
              <w:left w:val="nil"/>
              <w:bottom w:val="single" w:sz="4" w:space="0" w:color="auto"/>
              <w:right w:val="single" w:sz="4" w:space="0" w:color="auto"/>
            </w:tcBorders>
            <w:vAlign w:val="center"/>
          </w:tcPr>
          <w:p w:rsidR="00256EB7" w:rsidRPr="009A413E" w:rsidRDefault="007E13F4" w:rsidP="004C562D">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7.1</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Band</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13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13</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DL channel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5230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5230</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UL channel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23230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23230</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RMC</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R35</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R,35</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Num subframes per power level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96000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96000</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Channel emul.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 xml:space="preserve">model </w:t>
            </w:r>
            <w:r w:rsidR="004E047F" w:rsidRPr="009A413E">
              <w:rPr>
                <w:rFonts w:cs="Arial"/>
                <w:lang w:val="en-US" w:eastAsia="en-US"/>
              </w:rPr>
              <w:t>"</w:t>
            </w:r>
            <w:r w:rsidRPr="009A413E">
              <w:rPr>
                <w:rFonts w:cs="Arial"/>
                <w:lang w:val="en-US" w:eastAsia="en-US"/>
              </w:rPr>
              <w:t>A.2</w:t>
            </w:r>
            <w:r w:rsidR="004E047F" w:rsidRPr="009A413E">
              <w:rPr>
                <w:rFonts w:cs="Arial"/>
                <w:lang w:val="en-US" w:eastAsia="en-US"/>
              </w:rPr>
              <w:t>"</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N/A</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Channel model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A</w:t>
            </w:r>
            <w:r w:rsidR="004A3C17" w:rsidRPr="009A413E">
              <w:rPr>
                <w:rFonts w:cs="Arial"/>
                <w:lang w:val="en-US" w:eastAsia="en-US"/>
              </w:rPr>
              <w:t>nnex</w:t>
            </w:r>
            <w:r w:rsidRPr="009A413E">
              <w:rPr>
                <w:rFonts w:cs="Arial"/>
                <w:lang w:val="en-US" w:eastAsia="en-US"/>
              </w:rPr>
              <w:t xml:space="preserve"> C.2</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A3C17">
            <w:pPr>
              <w:pStyle w:val="TAC"/>
              <w:rPr>
                <w:rFonts w:cs="Arial"/>
                <w:lang w:val="en-US" w:eastAsia="en-US"/>
              </w:rPr>
            </w:pPr>
            <w:r w:rsidRPr="009A413E">
              <w:rPr>
                <w:rFonts w:cs="Arial"/>
                <w:lang w:val="en-US" w:eastAsia="en-US"/>
              </w:rPr>
              <w:t>A</w:t>
            </w:r>
            <w:r w:rsidR="004A3C17" w:rsidRPr="009A413E">
              <w:rPr>
                <w:rFonts w:cs="Arial"/>
                <w:lang w:val="en-US" w:eastAsia="en-US"/>
              </w:rPr>
              <w:t>nnex</w:t>
            </w:r>
            <w:r w:rsidRPr="009A413E">
              <w:rPr>
                <w:rFonts w:cs="Arial"/>
                <w:lang w:val="en-US" w:eastAsia="en-US"/>
              </w:rPr>
              <w:t xml:space="preserve"> C.2</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Channel model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Isotropic NIST</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Isotropic NIST</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Emul. veh. speed</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1 km/h</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N/A</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UE mfg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Commercially available</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Commercially available</w:t>
            </w:r>
          </w:p>
        </w:tc>
      </w:tr>
      <w:tr w:rsidR="00256EB7" w:rsidRPr="009A413E" w:rsidTr="004C562D">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4C562D">
            <w:pPr>
              <w:pStyle w:val="TAL"/>
              <w:rPr>
                <w:rFonts w:cs="Arial"/>
                <w:lang w:val="en-US" w:eastAsia="en-US"/>
              </w:rPr>
            </w:pPr>
            <w:r w:rsidRPr="009A413E">
              <w:rPr>
                <w:rFonts w:cs="Arial"/>
                <w:lang w:val="en-US" w:eastAsia="en-US"/>
              </w:rPr>
              <w:t>Transmission Mode</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4C562D">
            <w:pPr>
              <w:pStyle w:val="TAC"/>
              <w:rPr>
                <w:rFonts w:cs="Arial"/>
                <w:lang w:val="en-US" w:eastAsia="en-US"/>
              </w:rPr>
            </w:pPr>
            <w:r w:rsidRPr="009A413E">
              <w:rPr>
                <w:rFonts w:cs="Arial"/>
                <w:lang w:val="en-US" w:eastAsia="en-US"/>
              </w:rPr>
              <w:t>TM3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4C562D">
            <w:pPr>
              <w:pStyle w:val="TAC"/>
              <w:rPr>
                <w:rFonts w:cs="Arial"/>
                <w:lang w:val="en-US" w:eastAsia="en-US"/>
              </w:rPr>
            </w:pPr>
            <w:r w:rsidRPr="009A413E">
              <w:rPr>
                <w:rFonts w:cs="Arial"/>
                <w:lang w:val="en-US" w:eastAsia="en-US"/>
              </w:rPr>
              <w:t>TM3</w:t>
            </w:r>
          </w:p>
        </w:tc>
      </w:tr>
    </w:tbl>
    <w:p w:rsidR="00256EB7" w:rsidRPr="009A413E" w:rsidRDefault="00256EB7" w:rsidP="00941794">
      <w:pPr>
        <w:rPr>
          <w:lang w:val="en-US"/>
        </w:rPr>
      </w:pPr>
    </w:p>
    <w:p w:rsidR="00256EB7" w:rsidRPr="009A413E" w:rsidRDefault="00256EB7" w:rsidP="00AB66B2">
      <w:pPr>
        <w:pStyle w:val="TH"/>
      </w:pPr>
      <w:r w:rsidRPr="009A413E">
        <w:pict>
          <v:shape id="_x0000_i1161" type="#_x0000_t75" style="width:448.5pt;height:226.5pt">
            <v:imagedata r:id="rId176" o:title="OTA vs Cond"/>
          </v:shape>
        </w:pict>
      </w:r>
    </w:p>
    <w:p w:rsidR="00256EB7" w:rsidRPr="009A413E" w:rsidRDefault="00256EB7" w:rsidP="00AB66B2">
      <w:pPr>
        <w:pStyle w:val="TF"/>
      </w:pPr>
      <w:r w:rsidRPr="009A413E">
        <w:t xml:space="preserve">Figure 9.3.1.7.2-1: Proof of concept for the reverberation chamber methodology, </w:t>
      </w:r>
      <w:r w:rsidR="00AB66B2" w:rsidRPr="009A413E">
        <w:br/>
      </w:r>
      <w:r w:rsidRPr="009A413E">
        <w:t>implementing the isotropic channel model based on NIST</w:t>
      </w:r>
    </w:p>
    <w:p w:rsidR="00256EB7" w:rsidRPr="009A413E" w:rsidRDefault="00256EB7" w:rsidP="00256EB7">
      <w:pPr>
        <w:pStyle w:val="Heading5"/>
      </w:pPr>
      <w:bookmarkStart w:id="297" w:name="_Toc528251407"/>
      <w:bookmarkStart w:id="298" w:name="_Toc46341346"/>
      <w:bookmarkStart w:id="299" w:name="_Toc46341579"/>
      <w:r w:rsidRPr="009A413E">
        <w:t>9.3.1.7.3</w:t>
      </w:r>
      <w:r w:rsidRPr="009A413E">
        <w:tab/>
        <w:t>The third scenario, reverberation chamber and channel emulator based</w:t>
      </w:r>
      <w:bookmarkEnd w:id="297"/>
      <w:bookmarkEnd w:id="298"/>
      <w:bookmarkEnd w:id="299"/>
    </w:p>
    <w:p w:rsidR="00256EB7" w:rsidRPr="009A413E" w:rsidRDefault="00256EB7" w:rsidP="00C45391">
      <w:pPr>
        <w:rPr>
          <w:lang w:val="en-US"/>
        </w:rPr>
      </w:pPr>
      <w:r w:rsidRPr="009A413E">
        <w:rPr>
          <w:lang w:val="en-US"/>
        </w:rPr>
        <w:t xml:space="preserve">Figure </w:t>
      </w:r>
      <w:r w:rsidRPr="009A413E">
        <w:t xml:space="preserve">9.3.1.7.3-1 </w:t>
      </w:r>
      <w:r w:rsidRPr="009A413E">
        <w:rPr>
          <w:lang w:val="en-US"/>
        </w:rPr>
        <w:t xml:space="preserve">and Figure </w:t>
      </w:r>
      <w:r w:rsidRPr="009A413E">
        <w:t xml:space="preserve">9.3.1.7.3-2 </w:t>
      </w:r>
      <w:r w:rsidRPr="009A413E">
        <w:rPr>
          <w:lang w:val="en-US"/>
        </w:rPr>
        <w:t>show results from measurements using the absolute data throughput comparison framework for the reverberation chamber and channel emulator methodology, implementing the short delay spread low correlation and the long delay spread high correlation channel model. The conducted and radiated results align within +/- 1 dB (comparing the 70 % throughput level), therefore validating the framework concept.</w:t>
      </w:r>
    </w:p>
    <w:p w:rsidR="00256EB7" w:rsidRPr="009A413E" w:rsidRDefault="00256EB7" w:rsidP="00AE1388">
      <w:r w:rsidRPr="009A413E">
        <w:rPr>
          <w:lang w:val="en-US"/>
        </w:rPr>
        <w:t xml:space="preserve">Details about the measurement setups are given in Table </w:t>
      </w:r>
      <w:r w:rsidRPr="009A413E">
        <w:t>9.3.1.7.3-1 and Table 9.3.1.7.3-2.</w:t>
      </w:r>
    </w:p>
    <w:p w:rsidR="00256EB7" w:rsidRPr="009A413E" w:rsidRDefault="00256EB7" w:rsidP="00AB66B2">
      <w:pPr>
        <w:pStyle w:val="TH"/>
        <w:rPr>
          <w:lang w:val="it-IT"/>
        </w:rPr>
      </w:pPr>
      <w:r w:rsidRPr="009A413E">
        <w:rPr>
          <w:lang w:val="it-IT"/>
        </w:rPr>
        <w:t>Table 9.3.1.7.3-1: Measurement setup for the reverberation chamber and channel emulator methodology</w:t>
      </w:r>
    </w:p>
    <w:tbl>
      <w:tblPr>
        <w:tblW w:w="0" w:type="auto"/>
        <w:jc w:val="center"/>
        <w:tblLook w:val="04A0" w:firstRow="1" w:lastRow="0" w:firstColumn="1" w:lastColumn="0" w:noHBand="0" w:noVBand="1"/>
      </w:tblPr>
      <w:tblGrid>
        <w:gridCol w:w="4548"/>
        <w:gridCol w:w="2067"/>
        <w:gridCol w:w="2067"/>
      </w:tblGrid>
      <w:tr w:rsidR="00256EB7" w:rsidRPr="009A413E" w:rsidTr="00AB66B2">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noWrap/>
            <w:vAlign w:val="center"/>
          </w:tcPr>
          <w:p w:rsidR="00256EB7" w:rsidRPr="009A413E" w:rsidRDefault="00256EB7" w:rsidP="00AB66B2">
            <w:pPr>
              <w:pStyle w:val="TAH"/>
              <w:rPr>
                <w:rFonts w:cs="Arial"/>
                <w:lang w:val="en-US" w:eastAsia="en-US"/>
              </w:rPr>
            </w:pPr>
            <w:r w:rsidRPr="009A413E">
              <w:rPr>
                <w:rFonts w:cs="Arial"/>
                <w:lang w:val="en-US" w:eastAsia="en-US"/>
              </w:rPr>
              <w:t>Reverberation chamber based measurement setup</w:t>
            </w:r>
          </w:p>
        </w:tc>
        <w:tc>
          <w:tcPr>
            <w:tcW w:w="0" w:type="auto"/>
            <w:tcBorders>
              <w:top w:val="single" w:sz="4" w:space="0" w:color="auto"/>
              <w:left w:val="nil"/>
              <w:bottom w:val="single" w:sz="4" w:space="0" w:color="auto"/>
              <w:right w:val="single" w:sz="4" w:space="0" w:color="auto"/>
            </w:tcBorders>
            <w:shd w:val="clear" w:color="auto" w:fill="E0E0E0"/>
            <w:noWrap/>
            <w:vAlign w:val="center"/>
          </w:tcPr>
          <w:p w:rsidR="00256EB7" w:rsidRPr="009A413E" w:rsidRDefault="00256EB7" w:rsidP="00AB66B2">
            <w:pPr>
              <w:pStyle w:val="TAH"/>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shd w:val="clear" w:color="auto" w:fill="E0E0E0"/>
            <w:vAlign w:val="center"/>
          </w:tcPr>
          <w:p w:rsidR="00256EB7" w:rsidRPr="009A413E" w:rsidRDefault="00256EB7" w:rsidP="00AB66B2">
            <w:pPr>
              <w:pStyle w:val="TAH"/>
              <w:rPr>
                <w:rFonts w:cs="Arial"/>
                <w:lang w:val="en-US" w:eastAsia="en-US"/>
              </w:rPr>
            </w:pPr>
            <w:r w:rsidRPr="009A413E">
              <w:rPr>
                <w:rFonts w:cs="Arial"/>
                <w:lang w:val="en-US" w:eastAsia="en-US"/>
              </w:rPr>
              <w:t>Radiated</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Lab</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A</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A</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Methodology</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Radiated</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eNodeB emul.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model A.1</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model A.1</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eNodeB ant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8.5</w:t>
            </w:r>
          </w:p>
        </w:tc>
        <w:tc>
          <w:tcPr>
            <w:tcW w:w="0" w:type="auto"/>
            <w:tcBorders>
              <w:top w:val="single" w:sz="4" w:space="0" w:color="auto"/>
              <w:left w:val="nil"/>
              <w:bottom w:val="single" w:sz="4" w:space="0" w:color="auto"/>
              <w:right w:val="single" w:sz="4" w:space="0" w:color="auto"/>
            </w:tcBorders>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8.5</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eNodeB PHY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7.1</w:t>
            </w:r>
          </w:p>
        </w:tc>
        <w:tc>
          <w:tcPr>
            <w:tcW w:w="0" w:type="auto"/>
            <w:tcBorders>
              <w:top w:val="single" w:sz="4" w:space="0" w:color="auto"/>
              <w:left w:val="nil"/>
              <w:bottom w:val="single" w:sz="4" w:space="0" w:color="auto"/>
              <w:right w:val="single" w:sz="4" w:space="0" w:color="auto"/>
            </w:tcBorders>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7.1</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Band</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13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13</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DL channel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5230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5230</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UL channel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23230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23230</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RMC</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R35</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R,35</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Num subframes per power level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96000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96000</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Channel emul.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model A.2</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model A.2</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Channel model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A</w:t>
            </w:r>
            <w:r w:rsidR="004A3C17" w:rsidRPr="009A413E">
              <w:rPr>
                <w:rFonts w:cs="Arial"/>
                <w:lang w:val="en-US" w:eastAsia="en-US"/>
              </w:rPr>
              <w:t>nnex</w:t>
            </w:r>
            <w:r w:rsidRPr="009A413E">
              <w:rPr>
                <w:rFonts w:cs="Arial"/>
                <w:lang w:val="en-US" w:eastAsia="en-US"/>
              </w:rPr>
              <w:t xml:space="preserve"> C.2</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A</w:t>
            </w:r>
            <w:r w:rsidR="004A3C17" w:rsidRPr="009A413E">
              <w:rPr>
                <w:rFonts w:cs="Arial"/>
                <w:lang w:val="en-US" w:eastAsia="en-US"/>
              </w:rPr>
              <w:t>nnex</w:t>
            </w:r>
            <w:r w:rsidRPr="009A413E">
              <w:rPr>
                <w:rFonts w:cs="Arial"/>
                <w:lang w:val="en-US" w:eastAsia="en-US"/>
              </w:rPr>
              <w:t xml:space="preserve"> C.2</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Channel model</w:t>
            </w:r>
          </w:p>
        </w:tc>
        <w:tc>
          <w:tcPr>
            <w:tcW w:w="0" w:type="auto"/>
            <w:tcBorders>
              <w:top w:val="nil"/>
              <w:left w:val="nil"/>
              <w:bottom w:val="single" w:sz="4" w:space="0" w:color="auto"/>
              <w:right w:val="single" w:sz="4" w:space="0" w:color="auto"/>
            </w:tcBorders>
            <w:shd w:val="clear" w:color="auto" w:fill="auto"/>
            <w:noWrap/>
            <w:vAlign w:val="center"/>
          </w:tcPr>
          <w:p w:rsidR="00AB66B2" w:rsidRPr="009A413E" w:rsidRDefault="00256EB7" w:rsidP="00AB66B2">
            <w:pPr>
              <w:pStyle w:val="TAC"/>
              <w:rPr>
                <w:rFonts w:cs="Arial"/>
                <w:lang w:val="en-US" w:eastAsia="en-US"/>
              </w:rPr>
            </w:pPr>
            <w:r w:rsidRPr="009A413E">
              <w:rPr>
                <w:rFonts w:cs="Arial"/>
                <w:lang w:val="en-US" w:eastAsia="en-US"/>
              </w:rPr>
              <w:t>Isotropic short delay</w:t>
            </w:r>
          </w:p>
          <w:p w:rsidR="00256EB7" w:rsidRPr="009A413E" w:rsidRDefault="00256EB7" w:rsidP="00AB66B2">
            <w:pPr>
              <w:pStyle w:val="TAC"/>
              <w:rPr>
                <w:rFonts w:cs="Arial"/>
                <w:lang w:val="en-US" w:eastAsia="en-US"/>
              </w:rPr>
            </w:pPr>
            <w:r w:rsidRPr="009A413E">
              <w:rPr>
                <w:rFonts w:cs="Arial"/>
                <w:lang w:val="en-US" w:eastAsia="en-US"/>
              </w:rPr>
              <w:t>spread low correlation</w:t>
            </w:r>
          </w:p>
        </w:tc>
        <w:tc>
          <w:tcPr>
            <w:tcW w:w="0" w:type="auto"/>
            <w:tcBorders>
              <w:top w:val="single" w:sz="4" w:space="0" w:color="auto"/>
              <w:left w:val="nil"/>
              <w:bottom w:val="single" w:sz="4" w:space="0" w:color="auto"/>
              <w:right w:val="single" w:sz="4" w:space="0" w:color="auto"/>
            </w:tcBorders>
            <w:vAlign w:val="center"/>
          </w:tcPr>
          <w:p w:rsidR="00AB66B2" w:rsidRPr="009A413E" w:rsidRDefault="00256EB7" w:rsidP="00AB66B2">
            <w:pPr>
              <w:pStyle w:val="TAC"/>
              <w:rPr>
                <w:rFonts w:cs="Arial"/>
                <w:lang w:val="en-US" w:eastAsia="en-US"/>
              </w:rPr>
            </w:pPr>
            <w:r w:rsidRPr="009A413E">
              <w:rPr>
                <w:rFonts w:cs="Arial"/>
                <w:lang w:val="en-US" w:eastAsia="en-US"/>
              </w:rPr>
              <w:t>Isotropic short delay</w:t>
            </w:r>
          </w:p>
          <w:p w:rsidR="00256EB7" w:rsidRPr="009A413E" w:rsidRDefault="00256EB7" w:rsidP="00AB66B2">
            <w:pPr>
              <w:pStyle w:val="TAC"/>
              <w:rPr>
                <w:rFonts w:cs="Arial"/>
                <w:lang w:val="en-US" w:eastAsia="en-US"/>
              </w:rPr>
            </w:pPr>
            <w:r w:rsidRPr="009A413E">
              <w:rPr>
                <w:rFonts w:cs="Arial"/>
                <w:lang w:val="en-US" w:eastAsia="en-US"/>
              </w:rPr>
              <w:t>spread low correlation</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Emul. veh. speed</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30 km/h</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30 km/h</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UE mfg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Commercially available</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Commercially available</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Transmission Mode</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TM3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TM3</w:t>
            </w:r>
          </w:p>
        </w:tc>
      </w:tr>
    </w:tbl>
    <w:p w:rsidR="00256EB7" w:rsidRPr="009A413E" w:rsidRDefault="00256EB7" w:rsidP="00256EB7">
      <w:pPr>
        <w:jc w:val="center"/>
      </w:pPr>
    </w:p>
    <w:p w:rsidR="00256EB7" w:rsidRPr="009A413E" w:rsidRDefault="00256EB7" w:rsidP="00AB66B2">
      <w:pPr>
        <w:pStyle w:val="TH"/>
      </w:pPr>
      <w:r w:rsidRPr="009A413E">
        <w:pict>
          <v:shape id="_x0000_i1162" type="#_x0000_t75" style="width:481.5pt;height:203.25pt">
            <v:imagedata r:id="rId177" o:title="AbsTput_UMi"/>
          </v:shape>
        </w:pict>
      </w:r>
    </w:p>
    <w:p w:rsidR="00256EB7" w:rsidRPr="009A413E" w:rsidRDefault="00256EB7" w:rsidP="00AB66B2">
      <w:pPr>
        <w:pStyle w:val="TF"/>
      </w:pPr>
      <w:r w:rsidRPr="009A413E">
        <w:t>Figure 9.3.1.7.3-1: Proof of concept for the reverberation chamber and channel emulator methodology emulating the short delay spread low correlation channel model</w:t>
      </w:r>
    </w:p>
    <w:p w:rsidR="00256EB7" w:rsidRPr="009A413E" w:rsidRDefault="00256EB7" w:rsidP="00C45391">
      <w:pPr>
        <w:pStyle w:val="TH"/>
        <w:rPr>
          <w:lang w:val="it-IT"/>
        </w:rPr>
      </w:pPr>
      <w:r w:rsidRPr="009A413E">
        <w:rPr>
          <w:lang w:val="it-IT"/>
        </w:rPr>
        <w:t>Table 9.3.1.7.3-2: Measurement setup for the reverberation chamber and channel emulator methodology</w:t>
      </w:r>
    </w:p>
    <w:tbl>
      <w:tblPr>
        <w:tblW w:w="0" w:type="auto"/>
        <w:jc w:val="center"/>
        <w:tblLook w:val="04A0" w:firstRow="1" w:lastRow="0" w:firstColumn="1" w:lastColumn="0" w:noHBand="0" w:noVBand="1"/>
      </w:tblPr>
      <w:tblGrid>
        <w:gridCol w:w="4548"/>
        <w:gridCol w:w="2067"/>
        <w:gridCol w:w="2067"/>
      </w:tblGrid>
      <w:tr w:rsidR="00256EB7" w:rsidRPr="009A413E" w:rsidTr="00AB66B2">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noWrap/>
            <w:vAlign w:val="center"/>
          </w:tcPr>
          <w:p w:rsidR="00256EB7" w:rsidRPr="009A413E" w:rsidRDefault="00256EB7" w:rsidP="00AB66B2">
            <w:pPr>
              <w:pStyle w:val="TAH"/>
              <w:rPr>
                <w:rFonts w:cs="Arial"/>
                <w:lang w:val="en-US" w:eastAsia="en-US"/>
              </w:rPr>
            </w:pPr>
            <w:r w:rsidRPr="009A413E">
              <w:rPr>
                <w:rFonts w:cs="Arial"/>
                <w:lang w:val="en-US" w:eastAsia="en-US"/>
              </w:rPr>
              <w:t>Reverberation chamber based measurement setup</w:t>
            </w:r>
          </w:p>
        </w:tc>
        <w:tc>
          <w:tcPr>
            <w:tcW w:w="0" w:type="auto"/>
            <w:tcBorders>
              <w:top w:val="single" w:sz="4" w:space="0" w:color="auto"/>
              <w:left w:val="nil"/>
              <w:bottom w:val="single" w:sz="4" w:space="0" w:color="auto"/>
              <w:right w:val="single" w:sz="4" w:space="0" w:color="auto"/>
            </w:tcBorders>
            <w:shd w:val="clear" w:color="auto" w:fill="E0E0E0"/>
            <w:noWrap/>
            <w:vAlign w:val="center"/>
          </w:tcPr>
          <w:p w:rsidR="00256EB7" w:rsidRPr="009A413E" w:rsidRDefault="00256EB7" w:rsidP="00AB66B2">
            <w:pPr>
              <w:pStyle w:val="TAH"/>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shd w:val="clear" w:color="auto" w:fill="E0E0E0"/>
            <w:vAlign w:val="center"/>
          </w:tcPr>
          <w:p w:rsidR="00256EB7" w:rsidRPr="009A413E" w:rsidRDefault="00256EB7" w:rsidP="00AB66B2">
            <w:pPr>
              <w:pStyle w:val="TAH"/>
              <w:rPr>
                <w:rFonts w:cs="Arial"/>
                <w:lang w:val="en-US" w:eastAsia="en-US"/>
              </w:rPr>
            </w:pPr>
            <w:r w:rsidRPr="009A413E">
              <w:rPr>
                <w:rFonts w:cs="Arial"/>
                <w:lang w:val="en-US" w:eastAsia="en-US"/>
              </w:rPr>
              <w:t>Radiated</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Lab</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A</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A</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Methodology</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Conducted</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Radiated</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eNodeB emul.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model A.3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model A.3</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eNodeB ant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8.5</w:t>
            </w:r>
          </w:p>
        </w:tc>
        <w:tc>
          <w:tcPr>
            <w:tcW w:w="0" w:type="auto"/>
            <w:tcBorders>
              <w:top w:val="single" w:sz="4" w:space="0" w:color="auto"/>
              <w:left w:val="nil"/>
              <w:bottom w:val="single" w:sz="4" w:space="0" w:color="auto"/>
              <w:right w:val="single" w:sz="4" w:space="0" w:color="auto"/>
            </w:tcBorders>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8.5</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eNodeB PHY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7.1</w:t>
            </w:r>
          </w:p>
        </w:tc>
        <w:tc>
          <w:tcPr>
            <w:tcW w:w="0" w:type="auto"/>
            <w:tcBorders>
              <w:top w:val="single" w:sz="4" w:space="0" w:color="auto"/>
              <w:left w:val="nil"/>
              <w:bottom w:val="single" w:sz="4" w:space="0" w:color="auto"/>
              <w:right w:val="single" w:sz="4" w:space="0" w:color="auto"/>
            </w:tcBorders>
            <w:vAlign w:val="center"/>
          </w:tcPr>
          <w:p w:rsidR="00256EB7" w:rsidRPr="009A413E" w:rsidRDefault="007E13F4" w:rsidP="00AB66B2">
            <w:pPr>
              <w:pStyle w:val="TAC"/>
              <w:rPr>
                <w:rFonts w:cs="Arial"/>
                <w:lang w:val="en-US" w:eastAsia="en-US"/>
              </w:rPr>
            </w:pPr>
            <w:r w:rsidRPr="009A413E">
              <w:rPr>
                <w:rFonts w:cs="Arial"/>
                <w:lang w:val="en-US" w:eastAsia="en-US"/>
              </w:rPr>
              <w:t xml:space="preserve">Clause </w:t>
            </w:r>
            <w:r w:rsidR="00256EB7" w:rsidRPr="009A413E">
              <w:rPr>
                <w:rFonts w:cs="Arial"/>
                <w:lang w:val="en-US" w:eastAsia="en-US"/>
              </w:rPr>
              <w:t>7.1</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Band</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13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13</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DL channel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5230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5230</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UL channel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23230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23230</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RMC</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R35</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R,35</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Num subframes per power level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96000</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96000</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Channel emul.</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model A.4</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model A.4</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Channel model config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A</w:t>
            </w:r>
            <w:r w:rsidR="004A3C17" w:rsidRPr="009A413E">
              <w:rPr>
                <w:rFonts w:cs="Arial"/>
                <w:lang w:val="en-US" w:eastAsia="en-US"/>
              </w:rPr>
              <w:t>nnex</w:t>
            </w:r>
            <w:r w:rsidRPr="009A413E">
              <w:rPr>
                <w:rFonts w:cs="Arial"/>
                <w:lang w:val="en-US" w:eastAsia="en-US"/>
              </w:rPr>
              <w:t xml:space="preserve"> C.2</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A</w:t>
            </w:r>
            <w:r w:rsidR="004A3C17" w:rsidRPr="009A413E">
              <w:rPr>
                <w:rFonts w:cs="Arial"/>
                <w:lang w:val="en-US" w:eastAsia="en-US"/>
              </w:rPr>
              <w:t>nnex</w:t>
            </w:r>
            <w:r w:rsidRPr="009A413E">
              <w:rPr>
                <w:rFonts w:cs="Arial"/>
                <w:lang w:val="en-US" w:eastAsia="en-US"/>
              </w:rPr>
              <w:t xml:space="preserve"> C.2</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Channel model</w:t>
            </w:r>
          </w:p>
        </w:tc>
        <w:tc>
          <w:tcPr>
            <w:tcW w:w="0" w:type="auto"/>
            <w:tcBorders>
              <w:top w:val="nil"/>
              <w:left w:val="nil"/>
              <w:bottom w:val="single" w:sz="4" w:space="0" w:color="auto"/>
              <w:right w:val="single" w:sz="4" w:space="0" w:color="auto"/>
            </w:tcBorders>
            <w:shd w:val="clear" w:color="auto" w:fill="auto"/>
            <w:noWrap/>
            <w:vAlign w:val="center"/>
          </w:tcPr>
          <w:p w:rsidR="00AB66B2" w:rsidRPr="009A413E" w:rsidRDefault="00256EB7" w:rsidP="00AB66B2">
            <w:pPr>
              <w:pStyle w:val="TAC"/>
              <w:rPr>
                <w:rFonts w:cs="Arial"/>
                <w:lang w:val="en-US" w:eastAsia="en-US"/>
              </w:rPr>
            </w:pPr>
            <w:r w:rsidRPr="009A413E">
              <w:rPr>
                <w:rFonts w:cs="Arial"/>
                <w:lang w:val="en-US" w:eastAsia="en-US"/>
              </w:rPr>
              <w:t>Isotropic long delay</w:t>
            </w:r>
          </w:p>
          <w:p w:rsidR="00256EB7" w:rsidRPr="009A413E" w:rsidRDefault="00256EB7" w:rsidP="00AB66B2">
            <w:pPr>
              <w:pStyle w:val="TAC"/>
              <w:rPr>
                <w:rFonts w:cs="Arial"/>
                <w:lang w:val="en-US" w:eastAsia="en-US"/>
              </w:rPr>
            </w:pPr>
            <w:r w:rsidRPr="009A413E">
              <w:rPr>
                <w:rFonts w:cs="Arial"/>
                <w:lang w:val="en-US" w:eastAsia="en-US"/>
              </w:rPr>
              <w:t>spread high correlation</w:t>
            </w:r>
          </w:p>
        </w:tc>
        <w:tc>
          <w:tcPr>
            <w:tcW w:w="0" w:type="auto"/>
            <w:tcBorders>
              <w:top w:val="single" w:sz="4" w:space="0" w:color="auto"/>
              <w:left w:val="nil"/>
              <w:bottom w:val="single" w:sz="4" w:space="0" w:color="auto"/>
              <w:right w:val="single" w:sz="4" w:space="0" w:color="auto"/>
            </w:tcBorders>
            <w:vAlign w:val="center"/>
          </w:tcPr>
          <w:p w:rsidR="00AB66B2" w:rsidRPr="009A413E" w:rsidRDefault="00256EB7" w:rsidP="00AB66B2">
            <w:pPr>
              <w:pStyle w:val="TAC"/>
              <w:rPr>
                <w:rFonts w:cs="Arial"/>
                <w:lang w:val="en-US" w:eastAsia="en-US"/>
              </w:rPr>
            </w:pPr>
            <w:r w:rsidRPr="009A413E">
              <w:rPr>
                <w:rFonts w:cs="Arial"/>
                <w:lang w:val="en-US" w:eastAsia="en-US"/>
              </w:rPr>
              <w:t>Isotropic long delay</w:t>
            </w:r>
          </w:p>
          <w:p w:rsidR="00256EB7" w:rsidRPr="009A413E" w:rsidRDefault="00256EB7" w:rsidP="00AB66B2">
            <w:pPr>
              <w:pStyle w:val="TAC"/>
              <w:rPr>
                <w:rFonts w:cs="Arial"/>
                <w:lang w:val="en-US" w:eastAsia="en-US"/>
              </w:rPr>
            </w:pPr>
            <w:r w:rsidRPr="009A413E">
              <w:rPr>
                <w:rFonts w:cs="Arial"/>
                <w:lang w:val="en-US" w:eastAsia="en-US"/>
              </w:rPr>
              <w:t>spread high correlation</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Emul. veh. speed</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30 km/h</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30 km/h</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UE mfg</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Commercially available</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Commercially available</w:t>
            </w:r>
          </w:p>
        </w:tc>
      </w:tr>
      <w:tr w:rsidR="00256EB7" w:rsidRPr="009A413E" w:rsidTr="00AB66B2">
        <w:trPr>
          <w:cantSplit/>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56EB7" w:rsidRPr="009A413E" w:rsidRDefault="00256EB7" w:rsidP="00AB66B2">
            <w:pPr>
              <w:pStyle w:val="TAL"/>
              <w:rPr>
                <w:rFonts w:cs="Arial"/>
                <w:lang w:val="en-US" w:eastAsia="en-US"/>
              </w:rPr>
            </w:pPr>
            <w:r w:rsidRPr="009A413E">
              <w:rPr>
                <w:rFonts w:cs="Arial"/>
                <w:lang w:val="en-US" w:eastAsia="en-US"/>
              </w:rPr>
              <w:t>Transmission Mode</w:t>
            </w:r>
          </w:p>
        </w:tc>
        <w:tc>
          <w:tcPr>
            <w:tcW w:w="0" w:type="auto"/>
            <w:tcBorders>
              <w:top w:val="nil"/>
              <w:left w:val="nil"/>
              <w:bottom w:val="single" w:sz="4" w:space="0" w:color="auto"/>
              <w:right w:val="single" w:sz="4" w:space="0" w:color="auto"/>
            </w:tcBorders>
            <w:shd w:val="clear" w:color="auto" w:fill="auto"/>
            <w:noWrap/>
            <w:vAlign w:val="center"/>
          </w:tcPr>
          <w:p w:rsidR="00256EB7" w:rsidRPr="009A413E" w:rsidRDefault="00256EB7" w:rsidP="00AB66B2">
            <w:pPr>
              <w:pStyle w:val="TAC"/>
              <w:rPr>
                <w:rFonts w:cs="Arial"/>
                <w:lang w:val="en-US" w:eastAsia="en-US"/>
              </w:rPr>
            </w:pPr>
            <w:r w:rsidRPr="009A413E">
              <w:rPr>
                <w:rFonts w:cs="Arial"/>
                <w:lang w:val="en-US" w:eastAsia="en-US"/>
              </w:rPr>
              <w:t>TM3</w:t>
            </w:r>
          </w:p>
        </w:tc>
        <w:tc>
          <w:tcPr>
            <w:tcW w:w="0" w:type="auto"/>
            <w:tcBorders>
              <w:top w:val="single" w:sz="4" w:space="0" w:color="auto"/>
              <w:left w:val="nil"/>
              <w:bottom w:val="single" w:sz="4" w:space="0" w:color="auto"/>
              <w:right w:val="single" w:sz="4" w:space="0" w:color="auto"/>
            </w:tcBorders>
            <w:vAlign w:val="center"/>
          </w:tcPr>
          <w:p w:rsidR="00256EB7" w:rsidRPr="009A413E" w:rsidRDefault="00256EB7" w:rsidP="00AB66B2">
            <w:pPr>
              <w:pStyle w:val="TAC"/>
              <w:rPr>
                <w:rFonts w:cs="Arial"/>
                <w:lang w:val="en-US" w:eastAsia="en-US"/>
              </w:rPr>
            </w:pPr>
            <w:r w:rsidRPr="009A413E">
              <w:rPr>
                <w:rFonts w:cs="Arial"/>
                <w:lang w:val="en-US" w:eastAsia="en-US"/>
              </w:rPr>
              <w:t>TM3</w:t>
            </w:r>
          </w:p>
        </w:tc>
      </w:tr>
    </w:tbl>
    <w:p w:rsidR="00256EB7" w:rsidRPr="009A413E" w:rsidRDefault="00256EB7" w:rsidP="00AB66B2"/>
    <w:p w:rsidR="00256EB7" w:rsidRPr="009A413E" w:rsidRDefault="00256EB7" w:rsidP="00AB66B2">
      <w:pPr>
        <w:pStyle w:val="TH"/>
      </w:pPr>
      <w:r w:rsidRPr="009A413E">
        <w:pict>
          <v:shape id="_x0000_i1163" type="#_x0000_t75" style="width:481.5pt;height:237.75pt">
            <v:imagedata r:id="rId178" o:title="AbsTput_UMa"/>
          </v:shape>
        </w:pict>
      </w:r>
    </w:p>
    <w:p w:rsidR="00256EB7" w:rsidRPr="009A413E" w:rsidRDefault="00256EB7" w:rsidP="00AB66B2">
      <w:pPr>
        <w:pStyle w:val="TF"/>
        <w:rPr>
          <w:sz w:val="16"/>
          <w:lang w:val="en-US"/>
        </w:rPr>
      </w:pPr>
      <w:r w:rsidRPr="009A413E">
        <w:t>Figure 9.3.1.7.3-2: Proof of concept for the reverberation chamber and channel emulator methodology emulating the long delay spread high correlation channel model</w:t>
      </w:r>
    </w:p>
    <w:p w:rsidR="00F97393" w:rsidRPr="009A413E" w:rsidRDefault="00F97393" w:rsidP="00F97393">
      <w:pPr>
        <w:pStyle w:val="Heading2"/>
        <w:rPr>
          <w:lang w:val="en-US"/>
        </w:rPr>
      </w:pPr>
      <w:bookmarkStart w:id="300" w:name="_Toc528251408"/>
      <w:bookmarkStart w:id="301" w:name="_Toc46341347"/>
      <w:bookmarkStart w:id="302" w:name="_Toc46341580"/>
      <w:r w:rsidRPr="009A413E">
        <w:rPr>
          <w:lang w:val="en-US"/>
        </w:rPr>
        <w:t>9</w:t>
      </w:r>
      <w:r w:rsidRPr="009A413E">
        <w:t>.</w:t>
      </w:r>
      <w:r w:rsidRPr="009A413E">
        <w:rPr>
          <w:lang w:val="en-US"/>
        </w:rPr>
        <w:t>4</w:t>
      </w:r>
      <w:r w:rsidRPr="009A413E">
        <w:tab/>
      </w:r>
      <w:r w:rsidRPr="009A413E">
        <w:rPr>
          <w:lang w:val="en-US"/>
        </w:rPr>
        <w:t>Device positioning</w:t>
      </w:r>
      <w:bookmarkEnd w:id="300"/>
      <w:bookmarkEnd w:id="301"/>
      <w:bookmarkEnd w:id="302"/>
    </w:p>
    <w:p w:rsidR="00F97393" w:rsidRPr="009A413E" w:rsidRDefault="00F97393" w:rsidP="00F97393">
      <w:pPr>
        <w:pStyle w:val="Heading3"/>
        <w:rPr>
          <w:lang w:val="en-US"/>
        </w:rPr>
      </w:pPr>
      <w:bookmarkStart w:id="303" w:name="_Toc528251409"/>
      <w:bookmarkStart w:id="304" w:name="_Toc46341348"/>
      <w:bookmarkStart w:id="305" w:name="_Toc46341581"/>
      <w:r w:rsidRPr="009A413E">
        <w:rPr>
          <w:lang w:val="en-US"/>
        </w:rPr>
        <w:t>9.4.1</w:t>
      </w:r>
      <w:r w:rsidRPr="009A413E">
        <w:rPr>
          <w:lang w:val="en-US"/>
        </w:rPr>
        <w:tab/>
        <w:t>Handheld UE</w:t>
      </w:r>
      <w:r w:rsidR="00E8615F" w:rsidRPr="009A413E">
        <w:rPr>
          <w:lang w:val="en-US"/>
        </w:rPr>
        <w:t xml:space="preserve"> – Browsing mode</w:t>
      </w:r>
      <w:bookmarkEnd w:id="303"/>
      <w:bookmarkEnd w:id="304"/>
      <w:bookmarkEnd w:id="305"/>
    </w:p>
    <w:p w:rsidR="00F97393" w:rsidRPr="009A413E" w:rsidRDefault="00F97393" w:rsidP="00C45391">
      <w:pPr>
        <w:rPr>
          <w:lang w:val="en-US"/>
        </w:rPr>
      </w:pPr>
      <w:r w:rsidRPr="009A413E">
        <w:rPr>
          <w:lang w:val="en-US"/>
        </w:rPr>
        <w:t>Handheld UE is a device which is primarily used in a handgrip like normal mobile/smart phones</w:t>
      </w:r>
      <w:r w:rsidR="00E8615F" w:rsidRPr="009A413E">
        <w:rPr>
          <w:lang w:val="en-US"/>
        </w:rPr>
        <w:t xml:space="preserve"> when they are used for browsing</w:t>
      </w:r>
      <w:r w:rsidRPr="009A413E">
        <w:rPr>
          <w:lang w:val="en-US"/>
        </w:rPr>
        <w:t>.</w:t>
      </w:r>
    </w:p>
    <w:p w:rsidR="00BC01A1" w:rsidRPr="009A413E" w:rsidRDefault="00F97393" w:rsidP="00BC01A1">
      <w:pPr>
        <w:rPr>
          <w:rFonts w:eastAsia="MS Mincho"/>
        </w:rPr>
      </w:pPr>
      <w:r w:rsidRPr="009A413E">
        <w:t xml:space="preserve">Browsing mode testing method is used for </w:t>
      </w:r>
      <w:r w:rsidRPr="009A413E">
        <w:rPr>
          <w:rFonts w:eastAsia="MS Mincho"/>
        </w:rPr>
        <w:t xml:space="preserve">MIMO OTA performance measurements in case of handheld types of UE form factors as defined in </w:t>
      </w:r>
      <w:r w:rsidR="00AB66B2" w:rsidRPr="009A413E">
        <w:rPr>
          <w:rFonts w:eastAsia="MS Mincho"/>
        </w:rPr>
        <w:t>3GPP </w:t>
      </w:r>
      <w:r w:rsidRPr="009A413E">
        <w:rPr>
          <w:rFonts w:eastAsia="MS Mincho"/>
        </w:rPr>
        <w:t xml:space="preserve">TR 25.914 </w:t>
      </w:r>
      <w:r w:rsidR="00AB66B2" w:rsidRPr="009A413E">
        <w:t xml:space="preserve">[11] </w:t>
      </w:r>
      <w:r w:rsidRPr="009A413E">
        <w:rPr>
          <w:rFonts w:eastAsia="MS Mincho"/>
        </w:rPr>
        <w:t>subclause 5.1.7.</w:t>
      </w:r>
    </w:p>
    <w:p w:rsidR="00BC01A1" w:rsidRPr="009A413E" w:rsidRDefault="00BC01A1" w:rsidP="005C3AA6">
      <w:pPr>
        <w:pStyle w:val="Heading4"/>
        <w:rPr>
          <w:lang w:val="en-US"/>
        </w:rPr>
      </w:pPr>
      <w:bookmarkStart w:id="306" w:name="_Toc528251410"/>
      <w:bookmarkStart w:id="307" w:name="_Toc46341349"/>
      <w:bookmarkStart w:id="308" w:name="_Toc46341582"/>
      <w:r w:rsidRPr="009A413E">
        <w:rPr>
          <w:lang w:val="en-US"/>
        </w:rPr>
        <w:t>9.4.1.1</w:t>
      </w:r>
      <w:r w:rsidRPr="009A413E">
        <w:rPr>
          <w:lang w:val="en-US"/>
        </w:rPr>
        <w:tab/>
        <w:t>MPAC Positioning Guidelines</w:t>
      </w:r>
      <w:bookmarkEnd w:id="306"/>
      <w:bookmarkEnd w:id="307"/>
      <w:bookmarkEnd w:id="308"/>
    </w:p>
    <w:p w:rsidR="00F97393" w:rsidRPr="009A413E" w:rsidRDefault="00BC01A1" w:rsidP="00BC01A1">
      <w:pPr>
        <w:rPr>
          <w:rFonts w:eastAsia="MS Mincho"/>
        </w:rPr>
      </w:pPr>
      <w:r w:rsidRPr="009A413E">
        <w:rPr>
          <w:lang w:val="en-US"/>
        </w:rPr>
        <w:t>The MPAC positioning guidelines of the handheld UE in browsing mode in the MPAC system shall follow the requirements in Annex E.2.1.</w:t>
      </w:r>
    </w:p>
    <w:p w:rsidR="00E8615F" w:rsidRPr="009A413E" w:rsidRDefault="00E8615F" w:rsidP="005C3AA6">
      <w:pPr>
        <w:pStyle w:val="Heading3"/>
        <w:rPr>
          <w:lang w:val="en-US"/>
        </w:rPr>
      </w:pPr>
      <w:bookmarkStart w:id="309" w:name="_Toc528251411"/>
      <w:bookmarkStart w:id="310" w:name="_Toc46341350"/>
      <w:bookmarkStart w:id="311" w:name="_Toc46341583"/>
      <w:r w:rsidRPr="009A413E">
        <w:rPr>
          <w:lang w:val="en-US"/>
        </w:rPr>
        <w:t>9.4.2</w:t>
      </w:r>
      <w:r w:rsidRPr="009A413E">
        <w:rPr>
          <w:lang w:val="en-US"/>
        </w:rPr>
        <w:tab/>
        <w:t>Handheld UE – Speech mode</w:t>
      </w:r>
      <w:bookmarkEnd w:id="309"/>
      <w:bookmarkEnd w:id="310"/>
      <w:bookmarkEnd w:id="311"/>
    </w:p>
    <w:p w:rsidR="00E8615F" w:rsidRPr="009A413E" w:rsidRDefault="00E8615F" w:rsidP="00C45391">
      <w:pPr>
        <w:rPr>
          <w:lang w:val="en-US"/>
        </w:rPr>
      </w:pPr>
      <w:r w:rsidRPr="009A413E">
        <w:rPr>
          <w:lang w:val="en-US"/>
        </w:rPr>
        <w:t>Handheld UE which supports VoLTE is primarily used in speech mode when doing a voice call.</w:t>
      </w:r>
    </w:p>
    <w:p w:rsidR="00BC01A1" w:rsidRPr="009A413E" w:rsidRDefault="00E8615F" w:rsidP="00BC01A1">
      <w:pPr>
        <w:rPr>
          <w:rFonts w:eastAsia="MS Mincho"/>
        </w:rPr>
      </w:pPr>
      <w:r w:rsidRPr="009A413E">
        <w:t>Speech mode is simulation of a voice call user case. DUT is placed in to a hand phantom which is holding the DUT against SAM head phantom</w:t>
      </w:r>
      <w:r w:rsidRPr="009A413E">
        <w:rPr>
          <w:rFonts w:eastAsia="MS Mincho"/>
        </w:rPr>
        <w:t xml:space="preserve">. Speech mode testing is used for MIMO OTA performance measurements as defined in </w:t>
      </w:r>
      <w:r w:rsidR="00AB66B2" w:rsidRPr="009A413E">
        <w:rPr>
          <w:rFonts w:eastAsia="MS Mincho"/>
        </w:rPr>
        <w:t>3GPP </w:t>
      </w:r>
      <w:r w:rsidRPr="009A413E">
        <w:rPr>
          <w:rFonts w:eastAsia="MS Mincho"/>
        </w:rPr>
        <w:t xml:space="preserve">TR 25.914 </w:t>
      </w:r>
      <w:r w:rsidR="00AB66B2" w:rsidRPr="009A413E">
        <w:t xml:space="preserve">[11] </w:t>
      </w:r>
      <w:r w:rsidRPr="009A413E">
        <w:rPr>
          <w:rFonts w:eastAsia="MS Mincho"/>
        </w:rPr>
        <w:t>subclause 5.1.6.</w:t>
      </w:r>
    </w:p>
    <w:p w:rsidR="00BC01A1" w:rsidRPr="009A413E" w:rsidRDefault="00BC01A1" w:rsidP="005C3AA6">
      <w:pPr>
        <w:pStyle w:val="Heading4"/>
        <w:rPr>
          <w:lang w:val="en-US"/>
        </w:rPr>
      </w:pPr>
      <w:bookmarkStart w:id="312" w:name="_Toc528251412"/>
      <w:bookmarkStart w:id="313" w:name="_Toc46341351"/>
      <w:bookmarkStart w:id="314" w:name="_Toc46341584"/>
      <w:r w:rsidRPr="009A413E">
        <w:rPr>
          <w:lang w:val="en-US"/>
        </w:rPr>
        <w:t>9.4.2.1</w:t>
      </w:r>
      <w:r w:rsidRPr="009A413E">
        <w:rPr>
          <w:lang w:val="en-US"/>
        </w:rPr>
        <w:tab/>
        <w:t>MPAC Positioning Guidelines</w:t>
      </w:r>
      <w:bookmarkEnd w:id="312"/>
      <w:bookmarkEnd w:id="313"/>
      <w:bookmarkEnd w:id="314"/>
    </w:p>
    <w:p w:rsidR="00E8615F" w:rsidRPr="009A413E" w:rsidRDefault="00BC01A1" w:rsidP="00BC01A1">
      <w:r w:rsidRPr="009A413E">
        <w:rPr>
          <w:lang w:val="en-US"/>
        </w:rPr>
        <w:t>The MPAC positioning guidelines of the handheld UE in speech mode in the MPAC system shall follow the requirements in Annex E.2.1.</w:t>
      </w:r>
    </w:p>
    <w:p w:rsidR="00F97393" w:rsidRPr="009A413E" w:rsidRDefault="00F97393" w:rsidP="00F97393">
      <w:pPr>
        <w:pStyle w:val="Heading3"/>
        <w:rPr>
          <w:lang w:val="en-US"/>
        </w:rPr>
      </w:pPr>
      <w:bookmarkStart w:id="315" w:name="_Toc528251413"/>
      <w:bookmarkStart w:id="316" w:name="_Toc46341352"/>
      <w:bookmarkStart w:id="317" w:name="_Toc46341585"/>
      <w:r w:rsidRPr="009A413E">
        <w:rPr>
          <w:lang w:val="en-US"/>
        </w:rPr>
        <w:t>9.4.</w:t>
      </w:r>
      <w:r w:rsidR="00E8615F" w:rsidRPr="009A413E">
        <w:rPr>
          <w:lang w:val="en-US"/>
        </w:rPr>
        <w:t>3</w:t>
      </w:r>
      <w:r w:rsidRPr="009A413E">
        <w:rPr>
          <w:lang w:val="en-US"/>
        </w:rPr>
        <w:tab/>
        <w:t xml:space="preserve">Laptop </w:t>
      </w:r>
      <w:r w:rsidR="00B24A53" w:rsidRPr="009A413E">
        <w:rPr>
          <w:lang w:val="en-US"/>
        </w:rPr>
        <w:t>M</w:t>
      </w:r>
      <w:r w:rsidRPr="009A413E">
        <w:rPr>
          <w:lang w:val="en-US"/>
        </w:rPr>
        <w:t xml:space="preserve">ounted </w:t>
      </w:r>
      <w:r w:rsidR="00B24A53" w:rsidRPr="009A413E">
        <w:rPr>
          <w:lang w:val="en-US"/>
        </w:rPr>
        <w:t>E</w:t>
      </w:r>
      <w:r w:rsidRPr="009A413E">
        <w:rPr>
          <w:lang w:val="en-US"/>
        </w:rPr>
        <w:t>quipment (LME)</w:t>
      </w:r>
      <w:bookmarkEnd w:id="315"/>
      <w:bookmarkEnd w:id="316"/>
      <w:bookmarkEnd w:id="317"/>
    </w:p>
    <w:p w:rsidR="00F97393" w:rsidRPr="009A413E" w:rsidRDefault="00F97393" w:rsidP="00C45391">
      <w:pPr>
        <w:rPr>
          <w:lang w:val="en-US"/>
        </w:rPr>
      </w:pPr>
      <w:r w:rsidRPr="009A413E">
        <w:rPr>
          <w:lang w:val="en-US" w:eastAsia="zh-CN"/>
        </w:rPr>
        <w:t>L</w:t>
      </w:r>
      <w:r w:rsidRPr="009A413E">
        <w:rPr>
          <w:rFonts w:hint="eastAsia"/>
          <w:lang w:eastAsia="zh-CN"/>
        </w:rPr>
        <w:t xml:space="preserve">aptop </w:t>
      </w:r>
      <w:r w:rsidR="00B24A53" w:rsidRPr="009A413E">
        <w:rPr>
          <w:lang w:eastAsia="zh-CN"/>
        </w:rPr>
        <w:t>M</w:t>
      </w:r>
      <w:r w:rsidRPr="009A413E">
        <w:rPr>
          <w:rFonts w:hint="eastAsia"/>
          <w:lang w:eastAsia="zh-CN"/>
        </w:rPr>
        <w:t xml:space="preserve">ounted </w:t>
      </w:r>
      <w:r w:rsidR="00B24A53" w:rsidRPr="009A413E">
        <w:rPr>
          <w:lang w:eastAsia="zh-CN"/>
        </w:rPr>
        <w:t>E</w:t>
      </w:r>
      <w:r w:rsidRPr="009A413E">
        <w:rPr>
          <w:rFonts w:hint="eastAsia"/>
          <w:lang w:eastAsia="zh-CN"/>
        </w:rPr>
        <w:t>quipment</w:t>
      </w:r>
      <w:r w:rsidRPr="009A413E">
        <w:rPr>
          <w:lang w:eastAsia="zh-CN"/>
        </w:rPr>
        <w:t xml:space="preserve"> (LME) type UE is a</w:t>
      </w:r>
      <w:r w:rsidRPr="009A413E">
        <w:rPr>
          <w:rFonts w:hint="eastAsia"/>
          <w:lang w:eastAsia="zh-CN"/>
        </w:rPr>
        <w:t xml:space="preserve"> plug-in device that host</w:t>
      </w:r>
      <w:r w:rsidRPr="009A413E">
        <w:rPr>
          <w:lang w:eastAsia="zh-CN"/>
        </w:rPr>
        <w:t>s</w:t>
      </w:r>
      <w:r w:rsidRPr="009A413E">
        <w:rPr>
          <w:rFonts w:hint="eastAsia"/>
          <w:lang w:eastAsia="zh-CN"/>
        </w:rPr>
        <w:t xml:space="preserve"> on the laptop</w:t>
      </w:r>
      <w:r w:rsidRPr="009A413E">
        <w:rPr>
          <w:lang w:val="en-US"/>
        </w:rPr>
        <w:t xml:space="preserve"> (like USB dongles)</w:t>
      </w:r>
      <w:r w:rsidRPr="009A413E">
        <w:rPr>
          <w:lang w:eastAsia="zh-CN"/>
        </w:rPr>
        <w:t>.</w:t>
      </w:r>
    </w:p>
    <w:p w:rsidR="00BC01A1" w:rsidRPr="009A413E" w:rsidRDefault="00F97393" w:rsidP="00BC01A1">
      <w:pPr>
        <w:rPr>
          <w:rFonts w:eastAsia="MS Mincho"/>
        </w:rPr>
      </w:pPr>
      <w:r w:rsidRPr="009A413E">
        <w:rPr>
          <w:lang w:val="en-US"/>
        </w:rPr>
        <w:t xml:space="preserve">A laptop ground plane phantom is used for radiated MIMO OTA performance measurements in case of LME plug-in DUT as defined in TR 25.914 </w:t>
      </w:r>
      <w:r w:rsidR="00AB66B2" w:rsidRPr="009A413E">
        <w:t xml:space="preserve">[11] </w:t>
      </w:r>
      <w:r w:rsidRPr="009A413E">
        <w:rPr>
          <w:lang w:val="en-US"/>
        </w:rPr>
        <w:t>subclauses 5.1.3 and 5.1.4.</w:t>
      </w:r>
    </w:p>
    <w:p w:rsidR="00BC01A1" w:rsidRPr="009A413E" w:rsidRDefault="00BC01A1" w:rsidP="005C3AA6">
      <w:pPr>
        <w:pStyle w:val="Heading4"/>
        <w:rPr>
          <w:lang w:val="en-US"/>
        </w:rPr>
      </w:pPr>
      <w:bookmarkStart w:id="318" w:name="_Toc528251414"/>
      <w:bookmarkStart w:id="319" w:name="_Toc46341353"/>
      <w:bookmarkStart w:id="320" w:name="_Toc46341586"/>
      <w:r w:rsidRPr="009A413E">
        <w:rPr>
          <w:lang w:val="en-US"/>
        </w:rPr>
        <w:t>9.4.3.1</w:t>
      </w:r>
      <w:r w:rsidRPr="009A413E">
        <w:rPr>
          <w:lang w:val="en-US"/>
        </w:rPr>
        <w:tab/>
        <w:t>MPAC Positioning Guidelines</w:t>
      </w:r>
      <w:bookmarkEnd w:id="318"/>
      <w:bookmarkEnd w:id="319"/>
      <w:bookmarkEnd w:id="320"/>
    </w:p>
    <w:p w:rsidR="00F97393" w:rsidRPr="009A413E" w:rsidRDefault="00BC01A1" w:rsidP="00BC01A1">
      <w:pPr>
        <w:rPr>
          <w:lang w:val="en-US"/>
        </w:rPr>
      </w:pPr>
      <w:r w:rsidRPr="009A413E">
        <w:rPr>
          <w:lang w:val="en-US"/>
        </w:rPr>
        <w:t>The MPAC positioning guidelines of an LME DUT in the MPAC system shall follow the requirements in Annex E.2.1.</w:t>
      </w:r>
    </w:p>
    <w:p w:rsidR="00F97393" w:rsidRPr="009A413E" w:rsidRDefault="00F97393" w:rsidP="00F97393">
      <w:pPr>
        <w:pStyle w:val="Heading3"/>
        <w:rPr>
          <w:lang w:val="en-US"/>
        </w:rPr>
      </w:pPr>
      <w:bookmarkStart w:id="321" w:name="_Toc528251415"/>
      <w:bookmarkStart w:id="322" w:name="_Toc46341354"/>
      <w:bookmarkStart w:id="323" w:name="_Toc46341587"/>
      <w:r w:rsidRPr="009A413E">
        <w:rPr>
          <w:lang w:val="en-US"/>
        </w:rPr>
        <w:t>9.4.</w:t>
      </w:r>
      <w:r w:rsidR="00E8615F" w:rsidRPr="009A413E">
        <w:rPr>
          <w:lang w:val="en-US"/>
        </w:rPr>
        <w:t>4</w:t>
      </w:r>
      <w:r w:rsidRPr="009A413E">
        <w:rPr>
          <w:lang w:val="en-US"/>
        </w:rPr>
        <w:tab/>
        <w:t xml:space="preserve">Laptop </w:t>
      </w:r>
      <w:r w:rsidR="00AB66B2" w:rsidRPr="009A413E">
        <w:rPr>
          <w:lang w:val="en-US"/>
        </w:rPr>
        <w:t>E</w:t>
      </w:r>
      <w:r w:rsidRPr="009A413E">
        <w:rPr>
          <w:lang w:val="en-US"/>
        </w:rPr>
        <w:t xml:space="preserve">embedded </w:t>
      </w:r>
      <w:r w:rsidR="00AB66B2" w:rsidRPr="009A413E">
        <w:rPr>
          <w:lang w:val="en-US"/>
        </w:rPr>
        <w:t>E</w:t>
      </w:r>
      <w:r w:rsidRPr="009A413E">
        <w:rPr>
          <w:lang w:val="en-US"/>
        </w:rPr>
        <w:t>quipment (LEE)</w:t>
      </w:r>
      <w:bookmarkEnd w:id="321"/>
      <w:bookmarkEnd w:id="322"/>
      <w:bookmarkEnd w:id="323"/>
    </w:p>
    <w:p w:rsidR="00F97393" w:rsidRPr="009A413E" w:rsidRDefault="00AB66B2" w:rsidP="00F97393">
      <w:r w:rsidRPr="009A413E">
        <w:rPr>
          <w:lang w:val="en-US"/>
        </w:rPr>
        <w:t>Laptop Eembedded Equipment (LEE)</w:t>
      </w:r>
      <w:r w:rsidR="00F97393" w:rsidRPr="009A413E">
        <w:t xml:space="preserve"> are notebook PC</w:t>
      </w:r>
      <w:r w:rsidR="00BA34B3" w:rsidRPr="009A413E">
        <w:t>'</w:t>
      </w:r>
      <w:r w:rsidR="00F97393" w:rsidRPr="009A413E">
        <w:t>s or tablets.</w:t>
      </w:r>
    </w:p>
    <w:p w:rsidR="00F97393" w:rsidRPr="009A413E" w:rsidRDefault="00F97393" w:rsidP="00C45391">
      <w:r w:rsidRPr="009A413E">
        <w:t xml:space="preserve">A notebook PC is a portable personal computer combining the computer, keyboard and display in one form factor. Typically the keyboard is built into the base and the display is hinged along the back edge of the base. </w:t>
      </w:r>
      <w:r w:rsidR="00AB66B2" w:rsidRPr="009A413E">
        <w:br/>
      </w:r>
      <w:r w:rsidRPr="009A413E">
        <w:t>The largest single dimension for a notebook is limited to 0.42 m.</w:t>
      </w:r>
    </w:p>
    <w:p w:rsidR="00F97393" w:rsidRPr="009A413E" w:rsidRDefault="00F97393" w:rsidP="00AE1388">
      <w:r w:rsidRPr="009A413E">
        <w:t>As notebooks are not body worn equipment nor recommended for use placed directly on the lap, the notebook shall be tested in a free space configuration without head and hand phantoms.</w:t>
      </w:r>
    </w:p>
    <w:p w:rsidR="00F97393" w:rsidRPr="009A413E" w:rsidRDefault="00F97393" w:rsidP="00393645">
      <w:pPr>
        <w:rPr>
          <w:lang w:val="en-US"/>
        </w:rPr>
      </w:pPr>
      <w:r w:rsidRPr="009A413E">
        <w:rPr>
          <w:lang w:val="en-US"/>
        </w:rPr>
        <w:t>LEE Notebook PC</w:t>
      </w:r>
      <w:r w:rsidR="00BA34B3" w:rsidRPr="009A413E">
        <w:rPr>
          <w:lang w:val="en-US"/>
        </w:rPr>
        <w:t>'</w:t>
      </w:r>
      <w:r w:rsidRPr="009A413E">
        <w:rPr>
          <w:lang w:val="en-US"/>
        </w:rPr>
        <w:t xml:space="preserve">s shall be tested in free space configuration as defined in TR 25.914 </w:t>
      </w:r>
      <w:r w:rsidR="00AB66B2" w:rsidRPr="009A413E">
        <w:t xml:space="preserve">[11] </w:t>
      </w:r>
      <w:r w:rsidRPr="009A413E">
        <w:rPr>
          <w:lang w:val="en-US"/>
        </w:rPr>
        <w:t>subclause 5.3.1.</w:t>
      </w:r>
    </w:p>
    <w:p w:rsidR="00BC01A1" w:rsidRPr="009A413E" w:rsidRDefault="00F97393" w:rsidP="00BC01A1">
      <w:pPr>
        <w:rPr>
          <w:rFonts w:eastAsia="MS Mincho"/>
        </w:rPr>
      </w:pPr>
      <w:r w:rsidRPr="009A413E">
        <w:rPr>
          <w:lang w:val="en-US"/>
        </w:rPr>
        <w:t>Tablet positioning is FFS.</w:t>
      </w:r>
    </w:p>
    <w:p w:rsidR="00BC01A1" w:rsidRPr="009A413E" w:rsidRDefault="00BC01A1" w:rsidP="005C3AA6">
      <w:pPr>
        <w:pStyle w:val="Heading4"/>
        <w:rPr>
          <w:lang w:val="en-US"/>
        </w:rPr>
      </w:pPr>
      <w:bookmarkStart w:id="324" w:name="_Toc528251416"/>
      <w:bookmarkStart w:id="325" w:name="_Toc46341355"/>
      <w:bookmarkStart w:id="326" w:name="_Toc46341588"/>
      <w:r w:rsidRPr="009A413E">
        <w:rPr>
          <w:lang w:val="en-US"/>
        </w:rPr>
        <w:t>9.4.4.1</w:t>
      </w:r>
      <w:r w:rsidRPr="009A413E">
        <w:rPr>
          <w:lang w:val="en-US"/>
        </w:rPr>
        <w:tab/>
        <w:t>MPAC Positioning Guidelines</w:t>
      </w:r>
      <w:bookmarkEnd w:id="324"/>
      <w:bookmarkEnd w:id="325"/>
      <w:bookmarkEnd w:id="326"/>
    </w:p>
    <w:p w:rsidR="00F97393" w:rsidRPr="009A413E" w:rsidRDefault="00BC01A1" w:rsidP="00BC01A1">
      <w:pPr>
        <w:rPr>
          <w:lang w:val="en-US"/>
        </w:rPr>
      </w:pPr>
      <w:r w:rsidRPr="009A413E">
        <w:rPr>
          <w:lang w:val="en-US"/>
        </w:rPr>
        <w:t>The MPAC positioning guidelines of an LEE DUT in the MPAC system shall follow the requirements in Annex E.2.1.</w:t>
      </w:r>
    </w:p>
    <w:p w:rsidR="00F97393" w:rsidRPr="009A413E" w:rsidRDefault="00F97393" w:rsidP="00F97393">
      <w:pPr>
        <w:pStyle w:val="Heading1"/>
      </w:pPr>
      <w:bookmarkStart w:id="327" w:name="_Toc528251417"/>
      <w:bookmarkStart w:id="328" w:name="_Toc46341356"/>
      <w:bookmarkStart w:id="329" w:name="_Toc46341589"/>
      <w:r w:rsidRPr="009A413E">
        <w:t>10</w:t>
      </w:r>
      <w:r w:rsidRPr="009A413E">
        <w:tab/>
        <w:t xml:space="preserve">Measurement </w:t>
      </w:r>
      <w:r w:rsidR="008E15EA" w:rsidRPr="009A413E">
        <w:t>r</w:t>
      </w:r>
      <w:r w:rsidRPr="009A413E">
        <w:t xml:space="preserve">esults from </w:t>
      </w:r>
      <w:r w:rsidR="005F34AC" w:rsidRPr="009A413E">
        <w:t>testing campaigns</w:t>
      </w:r>
      <w:bookmarkEnd w:id="327"/>
      <w:bookmarkEnd w:id="328"/>
      <w:bookmarkEnd w:id="329"/>
    </w:p>
    <w:p w:rsidR="005F34AC" w:rsidRPr="009A413E" w:rsidRDefault="005F34AC" w:rsidP="005F34AC">
      <w:pPr>
        <w:pStyle w:val="Heading2"/>
      </w:pPr>
      <w:bookmarkStart w:id="330" w:name="_Toc528251418"/>
      <w:bookmarkStart w:id="331" w:name="_Toc46341357"/>
      <w:bookmarkStart w:id="332" w:name="_Toc46341590"/>
      <w:r w:rsidRPr="009A413E">
        <w:rPr>
          <w:lang w:val="en-US"/>
        </w:rPr>
        <w:t>10</w:t>
      </w:r>
      <w:r w:rsidRPr="009A413E">
        <w:t>.</w:t>
      </w:r>
      <w:r w:rsidRPr="009A413E">
        <w:rPr>
          <w:lang w:val="en-US"/>
        </w:rPr>
        <w:t>1</w:t>
      </w:r>
      <w:r w:rsidRPr="009A413E">
        <w:tab/>
        <w:t>Introduction</w:t>
      </w:r>
      <w:bookmarkEnd w:id="330"/>
      <w:bookmarkEnd w:id="331"/>
      <w:bookmarkEnd w:id="332"/>
    </w:p>
    <w:p w:rsidR="005F34AC" w:rsidRPr="009A413E" w:rsidRDefault="005F34AC" w:rsidP="005F34AC">
      <w:pPr>
        <w:pStyle w:val="Guidance"/>
        <w:rPr>
          <w:rFonts w:eastAsia="Batang"/>
          <w:i w:val="0"/>
          <w:color w:val="auto"/>
        </w:rPr>
      </w:pPr>
      <w:r w:rsidRPr="009A413E">
        <w:rPr>
          <w:rFonts w:eastAsia="Batang"/>
          <w:i w:val="0"/>
          <w:color w:val="auto"/>
        </w:rPr>
        <w:t xml:space="preserve">Subclause 10.2 contains measurement results that are considered valid for the devices with reference antennas, and test conditions used. These results represent the ability of the methodologies described hereafter to distinguish good from bad devices in terms of their MIMO OTA performance under the conditions described in </w:t>
      </w:r>
      <w:r w:rsidR="00AB66B2" w:rsidRPr="009A413E">
        <w:rPr>
          <w:rFonts w:eastAsia="Batang"/>
          <w:i w:val="0"/>
          <w:color w:val="auto"/>
        </w:rPr>
        <w:t>c</w:t>
      </w:r>
      <w:r w:rsidRPr="009A413E">
        <w:rPr>
          <w:rFonts w:eastAsia="Batang"/>
          <w:i w:val="0"/>
          <w:color w:val="auto"/>
        </w:rPr>
        <w:t>lause 10.2.1.</w:t>
      </w:r>
    </w:p>
    <w:p w:rsidR="00F97393" w:rsidRPr="009A413E" w:rsidRDefault="00F97393" w:rsidP="00B30664">
      <w:pPr>
        <w:pStyle w:val="Heading2"/>
      </w:pPr>
      <w:bookmarkStart w:id="333" w:name="_Toc528251419"/>
      <w:bookmarkStart w:id="334" w:name="_Toc46341358"/>
      <w:bookmarkStart w:id="335" w:name="_Toc46341591"/>
      <w:r w:rsidRPr="009A413E">
        <w:rPr>
          <w:lang w:val="en-US"/>
        </w:rPr>
        <w:t>10</w:t>
      </w:r>
      <w:r w:rsidRPr="009A413E">
        <w:t>.</w:t>
      </w:r>
      <w:r w:rsidR="006036A4" w:rsidRPr="009A413E">
        <w:rPr>
          <w:lang w:val="en-US"/>
        </w:rPr>
        <w:t>2</w:t>
      </w:r>
      <w:r w:rsidRPr="009A413E">
        <w:tab/>
        <w:t>CTIA</w:t>
      </w:r>
      <w:r w:rsidR="005F34AC" w:rsidRPr="009A413E">
        <w:t xml:space="preserve"> test campaign</w:t>
      </w:r>
      <w:bookmarkEnd w:id="333"/>
      <w:bookmarkEnd w:id="334"/>
      <w:bookmarkEnd w:id="335"/>
    </w:p>
    <w:p w:rsidR="006036A4" w:rsidRPr="009A413E" w:rsidRDefault="006036A4" w:rsidP="006036A4">
      <w:pPr>
        <w:pStyle w:val="Heading3"/>
        <w:rPr>
          <w:lang w:val="en-US"/>
        </w:rPr>
      </w:pPr>
      <w:bookmarkStart w:id="336" w:name="_Toc528251420"/>
      <w:bookmarkStart w:id="337" w:name="_Toc46341359"/>
      <w:bookmarkStart w:id="338" w:name="_Toc46341592"/>
      <w:r w:rsidRPr="009A413E">
        <w:rPr>
          <w:lang w:val="en-US"/>
        </w:rPr>
        <w:t>10.</w:t>
      </w:r>
      <w:r w:rsidR="0037094B" w:rsidRPr="009A413E">
        <w:rPr>
          <w:lang w:val="en-US"/>
        </w:rPr>
        <w:t>2</w:t>
      </w:r>
      <w:r w:rsidRPr="009A413E">
        <w:rPr>
          <w:lang w:val="en-US"/>
        </w:rPr>
        <w:t>.1</w:t>
      </w:r>
      <w:r w:rsidRPr="009A413E">
        <w:rPr>
          <w:lang w:val="en-US"/>
        </w:rPr>
        <w:tab/>
        <w:t>Description of the test plan</w:t>
      </w:r>
      <w:bookmarkEnd w:id="336"/>
      <w:bookmarkEnd w:id="337"/>
      <w:bookmarkEnd w:id="338"/>
    </w:p>
    <w:p w:rsidR="004E748B" w:rsidRPr="009A413E" w:rsidRDefault="004E748B" w:rsidP="00AB66B2">
      <w:r w:rsidRPr="009A413E">
        <w:t xml:space="preserve">This clause summarizes the test environment used within CTIA during execution of the </w:t>
      </w:r>
      <w:r w:rsidR="004E047F" w:rsidRPr="009A413E">
        <w:t>"</w:t>
      </w:r>
      <w:r w:rsidRPr="009A413E">
        <w:t>Phase 2</w:t>
      </w:r>
      <w:r w:rsidR="004E047F" w:rsidRPr="009A413E">
        <w:t>"</w:t>
      </w:r>
      <w:r w:rsidRPr="009A413E">
        <w:t xml:space="preserve"> </w:t>
      </w:r>
      <w:r w:rsidR="00AB66B2" w:rsidRPr="009A413E">
        <w:t>I</w:t>
      </w:r>
      <w:r w:rsidRPr="009A413E">
        <w:t xml:space="preserve">nter </w:t>
      </w:r>
      <w:r w:rsidR="00AB66B2" w:rsidRPr="009A413E">
        <w:t>L</w:t>
      </w:r>
      <w:r w:rsidRPr="009A413E">
        <w:t xml:space="preserve">aboratory and </w:t>
      </w:r>
      <w:r w:rsidR="00AB66B2" w:rsidRPr="009A413E">
        <w:t>I</w:t>
      </w:r>
      <w:r w:rsidRPr="009A413E">
        <w:t>nter-</w:t>
      </w:r>
      <w:r w:rsidR="00AB66B2" w:rsidRPr="009A413E">
        <w:t>T</w:t>
      </w:r>
      <w:r w:rsidRPr="009A413E">
        <w:t>echnique (IL/IT) comparison activity. The settings utilized during execution of this test activity have been summarized here according to the applicable clauses, tables and annexes of th</w:t>
      </w:r>
      <w:r w:rsidR="00AB66B2" w:rsidRPr="009A413E">
        <w:t>e present document</w:t>
      </w:r>
      <w:r w:rsidRPr="009A413E">
        <w:t>.</w:t>
      </w:r>
    </w:p>
    <w:p w:rsidR="004E748B" w:rsidRPr="009A413E" w:rsidRDefault="004E748B" w:rsidP="00DE1F0A">
      <w:pPr>
        <w:pStyle w:val="TH"/>
      </w:pPr>
      <w:r w:rsidRPr="009A413E">
        <w:t>Table 10.2.1-1: Summary of settings used in the test plan for IL/IT testing campaign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9"/>
        <w:gridCol w:w="3138"/>
        <w:gridCol w:w="2508"/>
      </w:tblGrid>
      <w:tr w:rsidR="004E748B" w:rsidRPr="009A413E" w:rsidTr="00AB66B2">
        <w:trPr>
          <w:cantSplit/>
          <w:jc w:val="center"/>
        </w:trPr>
        <w:tc>
          <w:tcPr>
            <w:tcW w:w="0" w:type="auto"/>
            <w:shd w:val="clear" w:color="auto" w:fill="E0E0E0"/>
            <w:vAlign w:val="center"/>
          </w:tcPr>
          <w:p w:rsidR="004E748B" w:rsidRPr="009A413E" w:rsidRDefault="004E748B" w:rsidP="00C45391">
            <w:pPr>
              <w:pStyle w:val="TAH"/>
              <w:rPr>
                <w:rFonts w:eastAsia="SimSun" w:cs="Arial"/>
                <w:lang w:val="en-US" w:eastAsia="zh-CN"/>
              </w:rPr>
            </w:pPr>
          </w:p>
        </w:tc>
        <w:tc>
          <w:tcPr>
            <w:tcW w:w="0" w:type="auto"/>
            <w:shd w:val="clear" w:color="auto" w:fill="E0E0E0"/>
            <w:vAlign w:val="center"/>
          </w:tcPr>
          <w:p w:rsidR="004E748B" w:rsidRPr="009A413E" w:rsidRDefault="004E748B" w:rsidP="00AE1388">
            <w:pPr>
              <w:pStyle w:val="TAH"/>
              <w:rPr>
                <w:rFonts w:eastAsia="SimSun" w:cs="Arial"/>
                <w:lang w:val="en-US" w:eastAsia="zh-CN"/>
              </w:rPr>
            </w:pPr>
            <w:r w:rsidRPr="009A413E">
              <w:rPr>
                <w:rFonts w:eastAsia="SimSun" w:cs="Arial"/>
                <w:lang w:val="en-US" w:eastAsia="zh-CN"/>
              </w:rPr>
              <w:t>Settings used in test plan</w:t>
            </w:r>
          </w:p>
        </w:tc>
        <w:tc>
          <w:tcPr>
            <w:tcW w:w="0" w:type="auto"/>
            <w:shd w:val="clear" w:color="auto" w:fill="E0E0E0"/>
            <w:vAlign w:val="center"/>
          </w:tcPr>
          <w:p w:rsidR="004E748B" w:rsidRPr="009A413E" w:rsidRDefault="004E748B" w:rsidP="00393645">
            <w:pPr>
              <w:pStyle w:val="TAH"/>
              <w:rPr>
                <w:rFonts w:eastAsia="SimSun" w:cs="Arial"/>
                <w:lang w:val="en-US" w:eastAsia="zh-CN"/>
              </w:rPr>
            </w:pPr>
            <w:r w:rsidRPr="009A413E">
              <w:rPr>
                <w:rFonts w:eastAsia="SimSun" w:cs="Arial"/>
                <w:lang w:val="en-US" w:eastAsia="zh-CN"/>
              </w:rPr>
              <w:t>Observations</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eNodeB</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Table 7.1-1</w:t>
            </w:r>
          </w:p>
        </w:tc>
        <w:tc>
          <w:tcPr>
            <w:tcW w:w="0" w:type="auto"/>
            <w:shd w:val="clear" w:color="auto" w:fill="auto"/>
            <w:vAlign w:val="center"/>
          </w:tcPr>
          <w:p w:rsidR="00AB66B2" w:rsidRPr="009A413E" w:rsidRDefault="004E748B" w:rsidP="00067B46">
            <w:pPr>
              <w:pStyle w:val="TAC"/>
              <w:jc w:val="left"/>
              <w:rPr>
                <w:rFonts w:cs="Arial"/>
                <w:lang w:eastAsia="en-US"/>
              </w:rPr>
            </w:pPr>
            <w:r w:rsidRPr="009A413E">
              <w:rPr>
                <w:rFonts w:cs="Arial"/>
                <w:lang w:eastAsia="en-US"/>
              </w:rPr>
              <w:t>Initial Downlink RS-EPRE of</w:t>
            </w:r>
          </w:p>
          <w:p w:rsidR="004E748B" w:rsidRPr="009A413E" w:rsidRDefault="004E748B" w:rsidP="00067B46">
            <w:pPr>
              <w:pStyle w:val="TAC"/>
              <w:rPr>
                <w:rFonts w:cs="Arial"/>
                <w:lang w:eastAsia="en-US"/>
              </w:rPr>
            </w:pPr>
            <w:r w:rsidRPr="009A413E">
              <w:rPr>
                <w:rFonts w:cs="Arial"/>
                <w:lang w:eastAsia="en-US"/>
              </w:rPr>
              <w:t>-85 dBm/15 kHz</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Channel Models</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Clause 8 and Annex C</w:t>
            </w:r>
          </w:p>
        </w:tc>
        <w:tc>
          <w:tcPr>
            <w:tcW w:w="0" w:type="auto"/>
            <w:shd w:val="clear" w:color="auto" w:fill="auto"/>
            <w:vAlign w:val="center"/>
          </w:tcPr>
          <w:p w:rsidR="00067B46" w:rsidRPr="009A413E" w:rsidRDefault="004E748B" w:rsidP="00067B46">
            <w:pPr>
              <w:pStyle w:val="TAC"/>
              <w:jc w:val="left"/>
              <w:rPr>
                <w:rFonts w:cs="Arial"/>
                <w:lang w:eastAsia="en-US"/>
              </w:rPr>
            </w:pPr>
            <w:r w:rsidRPr="009A413E">
              <w:rPr>
                <w:rFonts w:cs="Arial"/>
                <w:lang w:eastAsia="en-US"/>
              </w:rPr>
              <w:t>Additional channel models</w:t>
            </w:r>
          </w:p>
          <w:p w:rsidR="00067B46" w:rsidRPr="009A413E" w:rsidRDefault="004E748B" w:rsidP="00067B46">
            <w:pPr>
              <w:pStyle w:val="TAC"/>
              <w:jc w:val="left"/>
              <w:rPr>
                <w:rFonts w:cs="Arial"/>
                <w:lang w:eastAsia="en-US"/>
              </w:rPr>
            </w:pPr>
            <w:r w:rsidRPr="009A413E">
              <w:rPr>
                <w:rFonts w:cs="Arial"/>
                <w:lang w:eastAsia="en-US"/>
              </w:rPr>
              <w:t>were also included in the</w:t>
            </w:r>
          </w:p>
          <w:p w:rsidR="004E748B" w:rsidRPr="009A413E" w:rsidRDefault="004E748B" w:rsidP="00067B46">
            <w:pPr>
              <w:pStyle w:val="TAC"/>
              <w:jc w:val="left"/>
              <w:rPr>
                <w:rFonts w:cs="Arial"/>
                <w:lang w:eastAsia="en-US"/>
              </w:rPr>
            </w:pPr>
            <w:r w:rsidRPr="009A413E">
              <w:rPr>
                <w:rFonts w:cs="Arial"/>
                <w:lang w:eastAsia="en-US"/>
              </w:rPr>
              <w:t>CTIA Phase 2 test campaign</w:t>
            </w:r>
          </w:p>
        </w:tc>
      </w:tr>
      <w:tr w:rsidR="004E748B" w:rsidRPr="009A413E" w:rsidTr="00AB66B2">
        <w:trPr>
          <w:cantSplit/>
          <w:jc w:val="center"/>
        </w:trPr>
        <w:tc>
          <w:tcPr>
            <w:tcW w:w="0" w:type="auto"/>
            <w:shd w:val="clear" w:color="auto" w:fill="auto"/>
            <w:vAlign w:val="center"/>
          </w:tcPr>
          <w:p w:rsidR="00067B46" w:rsidRPr="009A413E" w:rsidRDefault="004E748B" w:rsidP="00AB66B2">
            <w:pPr>
              <w:pStyle w:val="TAL"/>
              <w:rPr>
                <w:rFonts w:cs="Arial"/>
                <w:lang w:eastAsia="en-US"/>
              </w:rPr>
            </w:pPr>
            <w:r w:rsidRPr="009A413E">
              <w:rPr>
                <w:rFonts w:cs="Arial"/>
                <w:lang w:eastAsia="en-US"/>
              </w:rPr>
              <w:t>Channel Model emulation of the</w:t>
            </w:r>
          </w:p>
          <w:p w:rsidR="004E748B" w:rsidRPr="009A413E" w:rsidRDefault="004E748B" w:rsidP="00AB66B2">
            <w:pPr>
              <w:pStyle w:val="TAL"/>
              <w:rPr>
                <w:rFonts w:cs="Arial"/>
                <w:lang w:eastAsia="en-US"/>
              </w:rPr>
            </w:pPr>
            <w:r w:rsidRPr="009A413E">
              <w:rPr>
                <w:rFonts w:cs="Arial"/>
                <w:lang w:eastAsia="en-US"/>
              </w:rPr>
              <w:t>Base Station antenna pattern configuration</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Clause 8.5</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None</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Frequency bands</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Band 7 and 13</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Band 13 mandatory</w:t>
            </w:r>
          </w:p>
          <w:p w:rsidR="004E748B" w:rsidRPr="009A413E" w:rsidRDefault="004E748B" w:rsidP="00AB66B2">
            <w:pPr>
              <w:pStyle w:val="TAC"/>
              <w:rPr>
                <w:rFonts w:cs="Arial"/>
                <w:lang w:eastAsia="en-US"/>
              </w:rPr>
            </w:pPr>
            <w:r w:rsidRPr="009A413E">
              <w:rPr>
                <w:rFonts w:cs="Arial"/>
                <w:lang w:eastAsia="en-US"/>
              </w:rPr>
              <w:t>Band 7 recommended</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SIR</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Not used</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None</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Transmission Mode</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TM3 according to Table 7.1-1</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None</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Devices</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Clause 9.2</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None</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Reference antennas</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Clause 9.1</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None</w:t>
            </w:r>
          </w:p>
        </w:tc>
      </w:tr>
      <w:tr w:rsidR="004E748B" w:rsidRPr="009A413E" w:rsidTr="00AB66B2">
        <w:trPr>
          <w:cantSplit/>
          <w:jc w:val="center"/>
        </w:trPr>
        <w:tc>
          <w:tcPr>
            <w:tcW w:w="0" w:type="auto"/>
            <w:shd w:val="clear" w:color="auto" w:fill="auto"/>
            <w:vAlign w:val="center"/>
          </w:tcPr>
          <w:p w:rsidR="004E748B" w:rsidRPr="009A413E" w:rsidRDefault="004E748B" w:rsidP="00AB66B2">
            <w:pPr>
              <w:pStyle w:val="TAL"/>
              <w:rPr>
                <w:rFonts w:cs="Arial"/>
                <w:lang w:eastAsia="en-US"/>
              </w:rPr>
            </w:pPr>
            <w:r w:rsidRPr="009A413E">
              <w:rPr>
                <w:rFonts w:cs="Arial"/>
                <w:lang w:eastAsia="en-US"/>
              </w:rPr>
              <w:t>Measurements performed</w:t>
            </w:r>
          </w:p>
        </w:tc>
        <w:tc>
          <w:tcPr>
            <w:tcW w:w="0" w:type="auto"/>
            <w:shd w:val="clear" w:color="auto" w:fill="auto"/>
            <w:vAlign w:val="center"/>
          </w:tcPr>
          <w:p w:rsidR="00067B46" w:rsidRPr="009A413E" w:rsidRDefault="004E748B" w:rsidP="00067B46">
            <w:pPr>
              <w:pStyle w:val="TAC"/>
              <w:jc w:val="left"/>
              <w:rPr>
                <w:rFonts w:cs="Arial"/>
                <w:lang w:eastAsia="en-US"/>
              </w:rPr>
            </w:pPr>
            <w:r w:rsidRPr="009A413E">
              <w:rPr>
                <w:rFonts w:cs="Arial"/>
                <w:lang w:eastAsia="en-US"/>
              </w:rPr>
              <w:t>Absolute throughput performance</w:t>
            </w:r>
          </w:p>
          <w:p w:rsidR="004E748B" w:rsidRPr="009A413E" w:rsidRDefault="004E748B" w:rsidP="00067B46">
            <w:pPr>
              <w:pStyle w:val="TAC"/>
              <w:jc w:val="left"/>
              <w:rPr>
                <w:rFonts w:cs="Arial"/>
                <w:lang w:eastAsia="en-US"/>
              </w:rPr>
            </w:pPr>
            <w:r w:rsidRPr="009A413E">
              <w:rPr>
                <w:rFonts w:cs="Arial"/>
                <w:lang w:eastAsia="en-US"/>
              </w:rPr>
              <w:t>in conducted and radiated modes</w:t>
            </w:r>
          </w:p>
          <w:p w:rsidR="00067B46" w:rsidRPr="009A413E" w:rsidRDefault="004E748B" w:rsidP="00067B46">
            <w:pPr>
              <w:pStyle w:val="TAC"/>
              <w:jc w:val="left"/>
              <w:rPr>
                <w:rFonts w:cs="Arial"/>
                <w:lang w:eastAsia="en-US"/>
              </w:rPr>
            </w:pPr>
            <w:r w:rsidRPr="009A413E">
              <w:rPr>
                <w:rFonts w:cs="Arial"/>
                <w:lang w:eastAsia="en-US"/>
              </w:rPr>
              <w:t>Channel model verification</w:t>
            </w:r>
          </w:p>
          <w:p w:rsidR="004E748B" w:rsidRPr="009A413E" w:rsidRDefault="004E748B" w:rsidP="00067B46">
            <w:pPr>
              <w:pStyle w:val="TAC"/>
              <w:rPr>
                <w:rFonts w:cs="Arial"/>
                <w:lang w:eastAsia="en-US"/>
              </w:rPr>
            </w:pPr>
            <w:r w:rsidRPr="009A413E">
              <w:rPr>
                <w:rFonts w:cs="Arial"/>
                <w:lang w:eastAsia="en-US"/>
              </w:rPr>
              <w:t>(Clause 8 and Annex C)</w:t>
            </w:r>
          </w:p>
          <w:p w:rsidR="00067B46" w:rsidRPr="009A413E" w:rsidRDefault="004E748B" w:rsidP="00067B46">
            <w:pPr>
              <w:pStyle w:val="TAC"/>
              <w:jc w:val="left"/>
              <w:rPr>
                <w:rFonts w:cs="Arial"/>
                <w:lang w:eastAsia="en-US"/>
              </w:rPr>
            </w:pPr>
            <w:r w:rsidRPr="009A413E">
              <w:rPr>
                <w:rFonts w:cs="Arial"/>
                <w:lang w:eastAsia="en-US"/>
              </w:rPr>
              <w:t>Absolute data throughput verification</w:t>
            </w:r>
          </w:p>
          <w:p w:rsidR="004E748B" w:rsidRPr="009A413E" w:rsidRDefault="004E748B" w:rsidP="00067B46">
            <w:pPr>
              <w:pStyle w:val="TAC"/>
              <w:rPr>
                <w:rFonts w:cs="Arial"/>
                <w:lang w:eastAsia="en-US"/>
              </w:rPr>
            </w:pPr>
            <w:r w:rsidRPr="009A413E">
              <w:rPr>
                <w:rFonts w:cs="Arial"/>
                <w:lang w:eastAsia="en-US"/>
              </w:rPr>
              <w:t>(Clause 9.3.1)</w:t>
            </w:r>
          </w:p>
        </w:tc>
        <w:tc>
          <w:tcPr>
            <w:tcW w:w="0" w:type="auto"/>
            <w:shd w:val="clear" w:color="auto" w:fill="auto"/>
            <w:vAlign w:val="center"/>
          </w:tcPr>
          <w:p w:rsidR="004E748B" w:rsidRPr="009A413E" w:rsidRDefault="004E748B" w:rsidP="00AB66B2">
            <w:pPr>
              <w:pStyle w:val="TAC"/>
              <w:rPr>
                <w:rFonts w:cs="Arial"/>
                <w:lang w:eastAsia="en-US"/>
              </w:rPr>
            </w:pPr>
            <w:r w:rsidRPr="009A413E">
              <w:rPr>
                <w:rFonts w:cs="Arial"/>
                <w:lang w:eastAsia="en-US"/>
              </w:rPr>
              <w:t>None</w:t>
            </w:r>
          </w:p>
        </w:tc>
      </w:tr>
    </w:tbl>
    <w:p w:rsidR="006036A4" w:rsidRPr="009A413E" w:rsidRDefault="006036A4" w:rsidP="006036A4">
      <w:pPr>
        <w:rPr>
          <w:rFonts w:eastAsia="Batang"/>
        </w:rPr>
      </w:pPr>
    </w:p>
    <w:p w:rsidR="00750840" w:rsidRPr="009A413E" w:rsidRDefault="00750840" w:rsidP="00C45391">
      <w:pPr>
        <w:pStyle w:val="Heading3"/>
        <w:rPr>
          <w:lang w:val="en-US"/>
        </w:rPr>
      </w:pPr>
      <w:bookmarkStart w:id="339" w:name="_Toc528251421"/>
      <w:bookmarkStart w:id="340" w:name="_Toc46341360"/>
      <w:bookmarkStart w:id="341" w:name="_Toc46341593"/>
      <w:r w:rsidRPr="009A413E">
        <w:rPr>
          <w:lang w:val="en-US"/>
        </w:rPr>
        <w:t>10.</w:t>
      </w:r>
      <w:r w:rsidR="0037094B" w:rsidRPr="009A413E">
        <w:rPr>
          <w:lang w:val="en-US"/>
        </w:rPr>
        <w:t>2</w:t>
      </w:r>
      <w:r w:rsidRPr="009A413E">
        <w:rPr>
          <w:lang w:val="en-US"/>
        </w:rPr>
        <w:t>.</w:t>
      </w:r>
      <w:r w:rsidR="0037094B" w:rsidRPr="009A413E">
        <w:rPr>
          <w:lang w:val="en-US"/>
        </w:rPr>
        <w:t>2</w:t>
      </w:r>
      <w:r w:rsidRPr="009A413E">
        <w:rPr>
          <w:lang w:val="en-US"/>
        </w:rPr>
        <w:tab/>
      </w:r>
      <w:r w:rsidR="00F30508" w:rsidRPr="009A413E">
        <w:rPr>
          <w:lang w:val="en-US"/>
        </w:rPr>
        <w:t>Anechoic chamber method with multiprobe configuration</w:t>
      </w:r>
      <w:bookmarkEnd w:id="339"/>
      <w:bookmarkEnd w:id="340"/>
      <w:bookmarkEnd w:id="341"/>
    </w:p>
    <w:p w:rsidR="009156BE" w:rsidRPr="009A413E" w:rsidRDefault="009156BE" w:rsidP="009156BE">
      <w:pPr>
        <w:rPr>
          <w:rFonts w:eastAsia="Batang"/>
        </w:rPr>
      </w:pPr>
      <w:r w:rsidRPr="009A413E">
        <w:rPr>
          <w:rFonts w:eastAsia="Batang"/>
        </w:rPr>
        <w:t>Inter-</w:t>
      </w:r>
      <w:r w:rsidR="00067B46" w:rsidRPr="009A413E">
        <w:rPr>
          <w:rFonts w:eastAsia="Batang"/>
        </w:rPr>
        <w:t>L</w:t>
      </w:r>
      <w:r w:rsidRPr="009A413E">
        <w:rPr>
          <w:rFonts w:eastAsia="Batang"/>
        </w:rPr>
        <w:t>ab/Inter-</w:t>
      </w:r>
      <w:r w:rsidR="00067B46" w:rsidRPr="009A413E">
        <w:rPr>
          <w:rFonts w:eastAsia="Batang"/>
        </w:rPr>
        <w:t>T</w:t>
      </w:r>
      <w:r w:rsidRPr="009A413E">
        <w:rPr>
          <w:rFonts w:eastAsia="Batang"/>
        </w:rPr>
        <w:t>echnique (IL/IT) campaigns have been performed in CTIA MOSG LTE MIMO OTA by the Anechoic Chamber test methodology. The results are produced here in Figures 10.</w:t>
      </w:r>
      <w:r w:rsidR="00B47F10" w:rsidRPr="009A413E">
        <w:rPr>
          <w:rFonts w:eastAsia="Batang"/>
        </w:rPr>
        <w:t>2</w:t>
      </w:r>
      <w:r w:rsidR="00750840" w:rsidRPr="009A413E">
        <w:rPr>
          <w:rFonts w:eastAsia="Batang"/>
        </w:rPr>
        <w:t>.</w:t>
      </w:r>
      <w:r w:rsidR="00B47F10" w:rsidRPr="009A413E">
        <w:rPr>
          <w:rFonts w:eastAsia="Batang"/>
        </w:rPr>
        <w:t>2</w:t>
      </w:r>
      <w:r w:rsidRPr="009A413E">
        <w:rPr>
          <w:rFonts w:eastAsia="Batang"/>
        </w:rPr>
        <w:t>-1 to 10.</w:t>
      </w:r>
      <w:r w:rsidR="00B47F10" w:rsidRPr="009A413E">
        <w:rPr>
          <w:rFonts w:eastAsia="Batang"/>
        </w:rPr>
        <w:t>2</w:t>
      </w:r>
      <w:r w:rsidR="00750840" w:rsidRPr="009A413E">
        <w:rPr>
          <w:rFonts w:eastAsia="Batang"/>
        </w:rPr>
        <w:t>.</w:t>
      </w:r>
      <w:r w:rsidR="00B47F10" w:rsidRPr="009A413E">
        <w:rPr>
          <w:rFonts w:eastAsia="Batang"/>
        </w:rPr>
        <w:t>2</w:t>
      </w:r>
      <w:r w:rsidRPr="009A413E">
        <w:rPr>
          <w:rFonts w:eastAsia="Batang"/>
        </w:rPr>
        <w:t>-9.</w:t>
      </w:r>
    </w:p>
    <w:p w:rsidR="009156BE" w:rsidRPr="009A413E" w:rsidRDefault="009156BE" w:rsidP="009156BE">
      <w:pPr>
        <w:rPr>
          <w:lang w:eastAsia="fi-FI"/>
        </w:rPr>
      </w:pPr>
    </w:p>
    <w:p w:rsidR="009156BE" w:rsidRPr="009A413E" w:rsidRDefault="009156BE" w:rsidP="00067B46">
      <w:pPr>
        <w:pStyle w:val="TH"/>
        <w:rPr>
          <w:noProof/>
          <w:lang w:val="fi-FI" w:eastAsia="fi-FI"/>
        </w:rPr>
      </w:pPr>
      <w:r w:rsidRPr="009A413E">
        <w:rPr>
          <w:noProof/>
          <w:lang w:val="fi-FI" w:eastAsia="fi-FI"/>
        </w:rPr>
        <w:pict>
          <v:shape id="_x0000_i1164" type="#_x0000_t75" alt="UMi  case comparison.png" style="width:434.25pt;height:283.5pt;visibility:visible">
            <v:imagedata r:id="rId179" o:title="UMi  case comparison"/>
          </v:shape>
        </w:pict>
      </w:r>
    </w:p>
    <w:p w:rsidR="009156BE" w:rsidRPr="009A413E" w:rsidRDefault="009156BE" w:rsidP="00067B46">
      <w:pPr>
        <w:pStyle w:val="TF"/>
        <w:rPr>
          <w:noProof/>
          <w:lang w:eastAsia="fi-FI"/>
        </w:rPr>
      </w:pPr>
      <w:r w:rsidRPr="009A413E">
        <w:t>Figure 10.</w:t>
      </w:r>
      <w:r w:rsidR="00B47F10" w:rsidRPr="009A413E">
        <w:t>2</w:t>
      </w:r>
      <w:r w:rsidR="00750840" w:rsidRPr="009A413E">
        <w:t>.</w:t>
      </w:r>
      <w:r w:rsidR="00B47F10" w:rsidRPr="009A413E">
        <w:t>2</w:t>
      </w:r>
      <w:r w:rsidRPr="009A413E">
        <w:t>-1: Absolute data throughput framework results for the SCME UMi Channel model</w:t>
      </w:r>
      <w:r w:rsidR="00067B46" w:rsidRPr="009A413E">
        <w:br/>
      </w:r>
      <w:r w:rsidRPr="009A413E">
        <w:t xml:space="preserve"> for SATIMO</w:t>
      </w:r>
    </w:p>
    <w:p w:rsidR="009156BE" w:rsidRPr="009A413E" w:rsidRDefault="009156BE" w:rsidP="009156BE">
      <w:pPr>
        <w:rPr>
          <w:noProof/>
          <w:lang w:val="en-US" w:eastAsia="fi-FI"/>
        </w:rPr>
      </w:pPr>
    </w:p>
    <w:p w:rsidR="009156BE" w:rsidRPr="009A413E" w:rsidRDefault="009156BE" w:rsidP="00067B46">
      <w:pPr>
        <w:pStyle w:val="TH"/>
        <w:rPr>
          <w:noProof/>
          <w:lang w:val="fi-FI" w:eastAsia="fi-FI"/>
        </w:rPr>
      </w:pPr>
      <w:r w:rsidRPr="009A413E">
        <w:rPr>
          <w:noProof/>
          <w:lang w:val="fi-FI" w:eastAsia="fi-FI"/>
        </w:rPr>
        <w:pict>
          <v:shape id="_x0000_i1165" type="#_x0000_t75" alt="UMa B case comparison.png" style="width:434.25pt;height:283.5pt;visibility:visible">
            <v:imagedata r:id="rId180" o:title="UMa B case comparison"/>
          </v:shape>
        </w:pict>
      </w:r>
    </w:p>
    <w:p w:rsidR="009156BE" w:rsidRPr="009A413E" w:rsidRDefault="009156BE" w:rsidP="00067B46">
      <w:pPr>
        <w:pStyle w:val="TF"/>
      </w:pPr>
      <w:r w:rsidRPr="009A413E">
        <w:t>Figure 10.</w:t>
      </w:r>
      <w:r w:rsidR="00B47F10" w:rsidRPr="009A413E">
        <w:t>2</w:t>
      </w:r>
      <w:r w:rsidR="00750840" w:rsidRPr="009A413E">
        <w:t>.</w:t>
      </w:r>
      <w:r w:rsidR="00B47F10" w:rsidRPr="009A413E">
        <w:t>2</w:t>
      </w:r>
      <w:r w:rsidRPr="009A413E">
        <w:t>-2: Absolute data throughput framework results for the SCME UMa-B Channel model</w:t>
      </w:r>
      <w:r w:rsidR="00067B46" w:rsidRPr="009A413E">
        <w:br/>
      </w:r>
      <w:r w:rsidRPr="009A413E">
        <w:t xml:space="preserve"> for SATIMO</w:t>
      </w:r>
    </w:p>
    <w:p w:rsidR="009156BE" w:rsidRPr="009A413E" w:rsidRDefault="00750840" w:rsidP="00C45391">
      <w:pPr>
        <w:rPr>
          <w:lang w:eastAsia="it-IT"/>
        </w:rPr>
      </w:pPr>
      <w:r w:rsidRPr="009A413E">
        <w:rPr>
          <w:lang w:val="en-US" w:eastAsia="it-IT"/>
        </w:rPr>
        <w:t>Further, from Figure 10.</w:t>
      </w:r>
      <w:r w:rsidR="00B47F10" w:rsidRPr="009A413E">
        <w:rPr>
          <w:lang w:val="en-US" w:eastAsia="it-IT"/>
        </w:rPr>
        <w:t>2</w:t>
      </w:r>
      <w:r w:rsidRPr="009A413E">
        <w:rPr>
          <w:lang w:val="en-US" w:eastAsia="it-IT"/>
        </w:rPr>
        <w:t>.</w:t>
      </w:r>
      <w:r w:rsidR="00B47F10" w:rsidRPr="009A413E">
        <w:rPr>
          <w:lang w:val="en-US" w:eastAsia="it-IT"/>
        </w:rPr>
        <w:t>2</w:t>
      </w:r>
      <w:r w:rsidRPr="009A413E">
        <w:rPr>
          <w:lang w:val="en-US" w:eastAsia="it-IT"/>
        </w:rPr>
        <w:t>-2</w:t>
      </w:r>
      <w:r w:rsidR="009156BE" w:rsidRPr="009A413E">
        <w:rPr>
          <w:lang w:val="en-US" w:eastAsia="it-IT"/>
        </w:rPr>
        <w:t>, it can be noted that t</w:t>
      </w:r>
      <w:r w:rsidR="009156BE" w:rsidRPr="009A413E">
        <w:rPr>
          <w:lang w:eastAsia="it-IT"/>
        </w:rPr>
        <w:t xml:space="preserve">he max deviation between the absolute data throughput and OTA measurements is around 1.5dB at 70% throughput. This can be observed for the Good antenna system and SCME UMi case with the absolute data throughput outperforming the OTA measurements. There is also a deviation of around 1dB for the following case - SCME UMi with Nominal antenna and SCME UMa B case with Good antenna. </w:t>
      </w:r>
      <w:r w:rsidR="00067B46" w:rsidRPr="009A413E">
        <w:rPr>
          <w:lang w:eastAsia="it-IT"/>
        </w:rPr>
        <w:br/>
      </w:r>
      <w:r w:rsidR="009156BE" w:rsidRPr="009A413E">
        <w:rPr>
          <w:lang w:eastAsia="it-IT"/>
        </w:rPr>
        <w:t>Very little deviation is noted for the Bad antenna and both SCME UMi, and UMa B case.</w:t>
      </w:r>
    </w:p>
    <w:p w:rsidR="009156BE" w:rsidRPr="009A413E" w:rsidRDefault="009156BE" w:rsidP="00067B46">
      <w:pPr>
        <w:pStyle w:val="TH"/>
      </w:pPr>
      <w:r w:rsidRPr="009A413E">
        <w:pict>
          <v:shape id="_x0000_i1166" type="#_x0000_t75" style="width:498.75pt;height:246.75pt">
            <v:imagedata r:id="rId181" o:title="Comparison SCMe UMi"/>
          </v:shape>
        </w:pict>
      </w:r>
    </w:p>
    <w:p w:rsidR="009156BE" w:rsidRPr="009A413E" w:rsidRDefault="009156BE" w:rsidP="00067B46">
      <w:pPr>
        <w:pStyle w:val="TF"/>
      </w:pPr>
      <w:r w:rsidRPr="009A413E">
        <w:rPr>
          <w:i/>
        </w:rPr>
        <w:t xml:space="preserve">. </w:t>
      </w:r>
      <w:r w:rsidRPr="009A413E">
        <w:t>Figure 10.</w:t>
      </w:r>
      <w:r w:rsidR="00B47F10" w:rsidRPr="009A413E">
        <w:t>2</w:t>
      </w:r>
      <w:r w:rsidR="00750840" w:rsidRPr="009A413E">
        <w:t>.</w:t>
      </w:r>
      <w:r w:rsidR="00B47F10" w:rsidRPr="009A413E">
        <w:t>2</w:t>
      </w:r>
      <w:r w:rsidRPr="009A413E">
        <w:t>-3 Absolute data throughput framework results for the SCME UMi Channel model</w:t>
      </w:r>
      <w:r w:rsidR="00067B46" w:rsidRPr="009A413E">
        <w:br/>
      </w:r>
      <w:r w:rsidRPr="009A413E">
        <w:t xml:space="preserve"> for Intel</w:t>
      </w:r>
    </w:p>
    <w:p w:rsidR="009156BE" w:rsidRPr="009A413E" w:rsidRDefault="009156BE" w:rsidP="009156BE">
      <w:pPr>
        <w:jc w:val="center"/>
        <w:rPr>
          <w:bCs/>
          <w:i/>
        </w:rPr>
      </w:pPr>
    </w:p>
    <w:p w:rsidR="009156BE" w:rsidRPr="009A413E" w:rsidRDefault="009156BE" w:rsidP="00067B46">
      <w:pPr>
        <w:pStyle w:val="TH"/>
      </w:pPr>
      <w:r w:rsidRPr="009A413E">
        <w:pict>
          <v:shape id="_x0000_i1167" type="#_x0000_t75" style="width:498.75pt;height:246.75pt">
            <v:imagedata r:id="rId182" o:title="Comparison SCMe UMaB"/>
          </v:shape>
        </w:pict>
      </w:r>
    </w:p>
    <w:p w:rsidR="009156BE" w:rsidRPr="009A413E" w:rsidRDefault="009156BE" w:rsidP="00067B46">
      <w:pPr>
        <w:pStyle w:val="TF"/>
        <w:rPr>
          <w:i/>
        </w:rPr>
      </w:pPr>
      <w:r w:rsidRPr="009A413E">
        <w:t>Figure 10.</w:t>
      </w:r>
      <w:r w:rsidR="00B47F10" w:rsidRPr="009A413E">
        <w:t>2</w:t>
      </w:r>
      <w:r w:rsidR="00750840" w:rsidRPr="009A413E">
        <w:t>.</w:t>
      </w:r>
      <w:r w:rsidR="00B47F10" w:rsidRPr="009A413E">
        <w:t>2</w:t>
      </w:r>
      <w:r w:rsidRPr="009A413E">
        <w:t>-4 Absolute data throughput framework results for the SCME UMa B Channel model</w:t>
      </w:r>
      <w:r w:rsidR="00067B46" w:rsidRPr="009A413E">
        <w:br/>
      </w:r>
      <w:r w:rsidRPr="009A413E">
        <w:t xml:space="preserve"> for Intel</w:t>
      </w:r>
    </w:p>
    <w:p w:rsidR="009156BE" w:rsidRPr="009A413E" w:rsidRDefault="009156BE" w:rsidP="00C45391">
      <w:r w:rsidRPr="009A413E">
        <w:t>Figure 10.</w:t>
      </w:r>
      <w:r w:rsidR="00B47F10" w:rsidRPr="009A413E">
        <w:t>2</w:t>
      </w:r>
      <w:r w:rsidR="00750840" w:rsidRPr="009A413E">
        <w:t>.</w:t>
      </w:r>
      <w:r w:rsidR="00B47F10" w:rsidRPr="009A413E">
        <w:t>2</w:t>
      </w:r>
      <w:r w:rsidRPr="009A413E">
        <w:t>-3 and Figure 10.</w:t>
      </w:r>
      <w:r w:rsidR="00B47F10" w:rsidRPr="009A413E">
        <w:t>2</w:t>
      </w:r>
      <w:r w:rsidR="00750840" w:rsidRPr="009A413E">
        <w:t>.</w:t>
      </w:r>
      <w:r w:rsidR="00B47F10" w:rsidRPr="009A413E">
        <w:t>2</w:t>
      </w:r>
      <w:r w:rsidRPr="009A413E">
        <w:t>-4 show a results agreement within the specified margins.</w:t>
      </w:r>
    </w:p>
    <w:p w:rsidR="009156BE" w:rsidRPr="009A413E" w:rsidRDefault="009156BE" w:rsidP="00067B46">
      <w:pPr>
        <w:pStyle w:val="TH"/>
        <w:rPr>
          <w:lang w:val="en-US"/>
        </w:rPr>
      </w:pPr>
      <w:r w:rsidRPr="009A413E">
        <w:rPr>
          <w:lang w:val="en-US"/>
        </w:rPr>
        <w:pict>
          <v:shape id="_x0000_i1168" type="#_x0000_t75" style="width:498.75pt;height:241.5pt">
            <v:imagedata r:id="rId183" o:title="SCMeUMi_Intel_Satimo_ABSTPT"/>
          </v:shape>
        </w:pict>
      </w:r>
    </w:p>
    <w:p w:rsidR="009156BE" w:rsidRPr="009A413E" w:rsidRDefault="009156BE" w:rsidP="00067B46">
      <w:pPr>
        <w:pStyle w:val="TF"/>
      </w:pPr>
      <w:r w:rsidRPr="009A413E">
        <w:t>Figure 10.</w:t>
      </w:r>
      <w:r w:rsidR="00B47F10" w:rsidRPr="009A413E">
        <w:t>2</w:t>
      </w:r>
      <w:r w:rsidR="00750840" w:rsidRPr="009A413E">
        <w:t>.</w:t>
      </w:r>
      <w:r w:rsidR="00B47F10" w:rsidRPr="009A413E">
        <w:t>2</w:t>
      </w:r>
      <w:r w:rsidRPr="009A413E">
        <w:t>-5: Comparison between the conductive measurements between Intel and SATIMO</w:t>
      </w:r>
      <w:r w:rsidR="00067B46" w:rsidRPr="009A413E">
        <w:br/>
      </w:r>
      <w:r w:rsidRPr="009A413E">
        <w:t xml:space="preserve"> for the SCME UMi channel model</w:t>
      </w:r>
    </w:p>
    <w:p w:rsidR="009156BE" w:rsidRPr="009A413E" w:rsidRDefault="009156BE" w:rsidP="009156BE">
      <w:pPr>
        <w:rPr>
          <w:lang w:val="en-US"/>
        </w:rPr>
      </w:pPr>
    </w:p>
    <w:p w:rsidR="009156BE" w:rsidRPr="009A413E" w:rsidRDefault="009156BE" w:rsidP="00067B46">
      <w:pPr>
        <w:pStyle w:val="TH"/>
        <w:rPr>
          <w:lang w:val="en-US"/>
        </w:rPr>
      </w:pPr>
      <w:r w:rsidRPr="009A413E">
        <w:rPr>
          <w:lang w:val="en-US"/>
        </w:rPr>
        <w:pict>
          <v:shape id="_x0000_i1169" type="#_x0000_t75" style="width:498.75pt;height:241.5pt">
            <v:imagedata r:id="rId184" o:title="SCMeUMaB_Intel_Satimo_ABSTPT"/>
          </v:shape>
        </w:pict>
      </w:r>
    </w:p>
    <w:p w:rsidR="009156BE" w:rsidRPr="009A413E" w:rsidRDefault="009156BE" w:rsidP="00067B46">
      <w:pPr>
        <w:pStyle w:val="TF"/>
        <w:rPr>
          <w:i/>
        </w:rPr>
      </w:pPr>
      <w:r w:rsidRPr="009A413E">
        <w:t>Figure 10.</w:t>
      </w:r>
      <w:r w:rsidR="00B47F10" w:rsidRPr="009A413E">
        <w:t>2</w:t>
      </w:r>
      <w:r w:rsidR="00750840" w:rsidRPr="009A413E">
        <w:t>.</w:t>
      </w:r>
      <w:r w:rsidR="00B47F10" w:rsidRPr="009A413E">
        <w:t>2</w:t>
      </w:r>
      <w:r w:rsidRPr="009A413E">
        <w:t>-6: Comparison between the conductive measurements between Intel and SATIMO</w:t>
      </w:r>
      <w:r w:rsidR="00067B46" w:rsidRPr="009A413E">
        <w:br/>
      </w:r>
      <w:r w:rsidRPr="009A413E">
        <w:t xml:space="preserve"> for the SCME UMaB channel model</w:t>
      </w:r>
    </w:p>
    <w:p w:rsidR="009156BE" w:rsidRPr="009A413E" w:rsidRDefault="009156BE" w:rsidP="009156BE">
      <w:pPr>
        <w:rPr>
          <w:lang w:val="en-US"/>
        </w:rPr>
      </w:pPr>
    </w:p>
    <w:p w:rsidR="009156BE" w:rsidRPr="009A413E" w:rsidRDefault="009156BE" w:rsidP="00067B46">
      <w:pPr>
        <w:pStyle w:val="TH"/>
        <w:rPr>
          <w:lang w:val="en-US"/>
        </w:rPr>
      </w:pPr>
      <w:r w:rsidRPr="009A413E">
        <w:rPr>
          <w:lang w:val="en-US"/>
        </w:rPr>
        <w:pict>
          <v:shape id="_x0000_i1170" type="#_x0000_t75" style="width:498.75pt;height:241.5pt">
            <v:imagedata r:id="rId185" o:title="SCMe UMi_comparison_rad_Intel_Satimo"/>
          </v:shape>
        </w:pict>
      </w:r>
    </w:p>
    <w:p w:rsidR="009156BE" w:rsidRPr="009A413E" w:rsidRDefault="009156BE" w:rsidP="00067B46">
      <w:pPr>
        <w:pStyle w:val="TF"/>
      </w:pPr>
      <w:r w:rsidRPr="009A413E">
        <w:t>Figure 10.</w:t>
      </w:r>
      <w:r w:rsidR="00B47F10" w:rsidRPr="009A413E">
        <w:t>2</w:t>
      </w:r>
      <w:r w:rsidR="00750840" w:rsidRPr="009A413E">
        <w:t>.</w:t>
      </w:r>
      <w:r w:rsidR="00B47F10" w:rsidRPr="009A413E">
        <w:t>2</w:t>
      </w:r>
      <w:r w:rsidRPr="009A413E">
        <w:t>-7: Average radiated throughput comparison under SCMe UMi OTA</w:t>
      </w:r>
      <w:r w:rsidR="00067B46" w:rsidRPr="009A413E">
        <w:br/>
      </w:r>
      <w:r w:rsidRPr="009A413E">
        <w:t xml:space="preserve"> for Intel and SATIMO</w:t>
      </w:r>
    </w:p>
    <w:p w:rsidR="009156BE" w:rsidRPr="009A413E" w:rsidRDefault="009156BE" w:rsidP="00067B46">
      <w:pPr>
        <w:pStyle w:val="TH"/>
        <w:rPr>
          <w:lang w:val="en-US"/>
        </w:rPr>
      </w:pPr>
      <w:r w:rsidRPr="009A413E">
        <w:rPr>
          <w:lang w:val="en-US"/>
        </w:rPr>
        <w:pict>
          <v:shape id="_x0000_i1171" type="#_x0000_t75" style="width:498.75pt;height:241.5pt">
            <v:imagedata r:id="rId186" o:title="SCMe UMa B_comparison_rad_Intel_Satimo"/>
          </v:shape>
        </w:pict>
      </w:r>
    </w:p>
    <w:p w:rsidR="009156BE" w:rsidRPr="009A413E" w:rsidRDefault="009156BE" w:rsidP="00067B46">
      <w:pPr>
        <w:pStyle w:val="TF"/>
      </w:pPr>
      <w:r w:rsidRPr="009A413E">
        <w:t>Figure 10.</w:t>
      </w:r>
      <w:r w:rsidR="00B47F10" w:rsidRPr="009A413E">
        <w:t>2</w:t>
      </w:r>
      <w:r w:rsidR="00750840" w:rsidRPr="009A413E">
        <w:t>.</w:t>
      </w:r>
      <w:r w:rsidR="00B47F10" w:rsidRPr="009A413E">
        <w:t>2</w:t>
      </w:r>
      <w:r w:rsidRPr="009A413E">
        <w:t>-8</w:t>
      </w:r>
      <w:r w:rsidR="00B47F10" w:rsidRPr="009A413E">
        <w:t>:</w:t>
      </w:r>
      <w:r w:rsidRPr="009A413E">
        <w:t xml:space="preserve"> Average radiated throughput comparison under SCMe UMa-B OTA</w:t>
      </w:r>
      <w:r w:rsidR="00067B46" w:rsidRPr="009A413E">
        <w:br/>
      </w:r>
      <w:r w:rsidRPr="009A413E">
        <w:t xml:space="preserve"> for Intel and SATIMO</w:t>
      </w:r>
    </w:p>
    <w:p w:rsidR="009156BE" w:rsidRPr="009A413E" w:rsidRDefault="009156BE" w:rsidP="009156BE">
      <w:pPr>
        <w:rPr>
          <w:lang w:val="en-US"/>
        </w:rPr>
      </w:pPr>
    </w:p>
    <w:p w:rsidR="009156BE" w:rsidRPr="009A413E" w:rsidRDefault="009156BE" w:rsidP="00067B46">
      <w:pPr>
        <w:pStyle w:val="TH"/>
        <w:rPr>
          <w:lang w:val="en-US"/>
        </w:rPr>
      </w:pPr>
      <w:r w:rsidRPr="009A413E">
        <w:rPr>
          <w:lang w:val="en-US"/>
        </w:rPr>
        <w:pict>
          <v:shape id="_x0000_i1172" type="#_x0000_t75" style="width:498pt;height:324.75pt">
            <v:imagedata r:id="rId187" o:title="Conductive Non Faded"/>
          </v:shape>
        </w:pict>
      </w:r>
    </w:p>
    <w:p w:rsidR="009156BE" w:rsidRPr="009A413E" w:rsidRDefault="009156BE" w:rsidP="00DE1F0A">
      <w:pPr>
        <w:pStyle w:val="TF"/>
      </w:pPr>
      <w:r w:rsidRPr="009A413E">
        <w:t>Figure 10.</w:t>
      </w:r>
      <w:r w:rsidR="00B47F10" w:rsidRPr="009A413E">
        <w:t>2</w:t>
      </w:r>
      <w:r w:rsidR="00750840" w:rsidRPr="009A413E">
        <w:t>.</w:t>
      </w:r>
      <w:r w:rsidR="00B47F10" w:rsidRPr="009A413E">
        <w:t>2</w:t>
      </w:r>
      <w:r w:rsidRPr="009A413E">
        <w:t>-9</w:t>
      </w:r>
      <w:r w:rsidR="00B47F10" w:rsidRPr="009A413E">
        <w:t>:</w:t>
      </w:r>
      <w:r w:rsidRPr="009A413E">
        <w:t xml:space="preserve"> Conducted non-faded measurements comparison between Intel and SATIMO</w:t>
      </w:r>
    </w:p>
    <w:p w:rsidR="00146743" w:rsidRPr="009A413E" w:rsidRDefault="00146743" w:rsidP="00AE1388"/>
    <w:p w:rsidR="009156BE" w:rsidRPr="009A413E" w:rsidRDefault="009156BE" w:rsidP="00AE1388">
      <w:r w:rsidRPr="009A413E">
        <w:t>The legend in the Figure 10.</w:t>
      </w:r>
      <w:r w:rsidR="00B47F10" w:rsidRPr="009A413E">
        <w:t>2</w:t>
      </w:r>
      <w:r w:rsidR="00750840" w:rsidRPr="009A413E">
        <w:t>.</w:t>
      </w:r>
      <w:r w:rsidR="00B47F10" w:rsidRPr="009A413E">
        <w:t>2</w:t>
      </w:r>
      <w:r w:rsidRPr="009A413E">
        <w:t>-9 should be read as indicated in Table 10.</w:t>
      </w:r>
      <w:r w:rsidR="00B47F10" w:rsidRPr="009A413E">
        <w:t>2</w:t>
      </w:r>
      <w:r w:rsidR="00750840" w:rsidRPr="009A413E">
        <w:t>.</w:t>
      </w:r>
      <w:r w:rsidR="00B47F10" w:rsidRPr="009A413E">
        <w:t>2</w:t>
      </w:r>
      <w:r w:rsidRPr="009A413E">
        <w:t>-1.</w:t>
      </w:r>
    </w:p>
    <w:p w:rsidR="009156BE" w:rsidRPr="009A413E" w:rsidRDefault="009156BE" w:rsidP="00DE1F0A">
      <w:pPr>
        <w:pStyle w:val="TH"/>
      </w:pPr>
      <w:r w:rsidRPr="009A413E">
        <w:t>Table 10.</w:t>
      </w:r>
      <w:r w:rsidR="00B47F10" w:rsidRPr="009A413E">
        <w:t>2</w:t>
      </w:r>
      <w:r w:rsidRPr="009A413E">
        <w:t>.</w:t>
      </w:r>
      <w:r w:rsidR="00B47F10" w:rsidRPr="009A413E">
        <w:t>2</w:t>
      </w:r>
      <w:r w:rsidR="00750840" w:rsidRPr="009A413E">
        <w:t>-1:</w:t>
      </w:r>
      <w:r w:rsidRPr="009A413E">
        <w:t xml:space="preserve"> Explanation of the legend for Figure 10.</w:t>
      </w:r>
      <w:r w:rsidR="00B47F10" w:rsidRPr="009A413E">
        <w:t>2</w:t>
      </w:r>
      <w:r w:rsidR="00750840" w:rsidRPr="009A413E">
        <w:t>.</w:t>
      </w:r>
      <w:r w:rsidR="00B47F10" w:rsidRPr="009A413E">
        <w:t>2</w:t>
      </w:r>
      <w:r w:rsidRPr="009A413E">
        <w:t>-9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997"/>
        <w:gridCol w:w="907"/>
        <w:gridCol w:w="4549"/>
      </w:tblGrid>
      <w:tr w:rsidR="009156BE" w:rsidRPr="009A413E" w:rsidTr="00067B46">
        <w:trPr>
          <w:cantSplit/>
          <w:jc w:val="center"/>
        </w:trPr>
        <w:tc>
          <w:tcPr>
            <w:tcW w:w="0" w:type="auto"/>
            <w:shd w:val="clear" w:color="auto" w:fill="E0E0E0"/>
            <w:vAlign w:val="center"/>
          </w:tcPr>
          <w:p w:rsidR="009156BE" w:rsidRPr="009A413E" w:rsidRDefault="009156BE" w:rsidP="00067B46">
            <w:pPr>
              <w:pStyle w:val="TAH"/>
              <w:rPr>
                <w:rFonts w:cs="Arial"/>
                <w:lang w:eastAsia="en-US"/>
              </w:rPr>
            </w:pPr>
            <w:r w:rsidRPr="009A413E">
              <w:rPr>
                <w:rFonts w:cs="Arial"/>
                <w:lang w:eastAsia="en-US"/>
              </w:rPr>
              <w:t>DUT/Setups</w:t>
            </w:r>
          </w:p>
        </w:tc>
        <w:tc>
          <w:tcPr>
            <w:tcW w:w="0" w:type="auto"/>
            <w:shd w:val="clear" w:color="auto" w:fill="E0E0E0"/>
            <w:vAlign w:val="center"/>
          </w:tcPr>
          <w:p w:rsidR="009156BE" w:rsidRPr="009A413E" w:rsidRDefault="009156BE" w:rsidP="00067B46">
            <w:pPr>
              <w:pStyle w:val="TAH"/>
              <w:rPr>
                <w:rFonts w:cs="Arial"/>
                <w:lang w:eastAsia="en-US"/>
              </w:rPr>
            </w:pPr>
            <w:r w:rsidRPr="009A413E">
              <w:rPr>
                <w:rFonts w:cs="Arial"/>
                <w:lang w:eastAsia="en-US"/>
              </w:rPr>
              <w:t>Category</w:t>
            </w:r>
          </w:p>
        </w:tc>
        <w:tc>
          <w:tcPr>
            <w:tcW w:w="0" w:type="auto"/>
            <w:shd w:val="clear" w:color="auto" w:fill="E0E0E0"/>
            <w:vAlign w:val="center"/>
          </w:tcPr>
          <w:p w:rsidR="009156BE" w:rsidRPr="009A413E" w:rsidRDefault="009156BE" w:rsidP="00067B46">
            <w:pPr>
              <w:pStyle w:val="TAH"/>
              <w:rPr>
                <w:rFonts w:cs="Arial"/>
                <w:lang w:eastAsia="en-US"/>
              </w:rPr>
            </w:pPr>
            <w:r w:rsidRPr="009A413E">
              <w:rPr>
                <w:rFonts w:cs="Arial"/>
                <w:lang w:eastAsia="en-US"/>
              </w:rPr>
              <w:t>Lab</w:t>
            </w:r>
          </w:p>
        </w:tc>
        <w:tc>
          <w:tcPr>
            <w:tcW w:w="0" w:type="auto"/>
            <w:shd w:val="clear" w:color="auto" w:fill="E0E0E0"/>
            <w:vAlign w:val="center"/>
          </w:tcPr>
          <w:p w:rsidR="009156BE" w:rsidRPr="009A413E" w:rsidRDefault="009156BE" w:rsidP="00067B46">
            <w:pPr>
              <w:pStyle w:val="TAH"/>
              <w:rPr>
                <w:rFonts w:cs="Arial"/>
                <w:lang w:eastAsia="en-US"/>
              </w:rPr>
            </w:pPr>
            <w:r w:rsidRPr="009A413E">
              <w:rPr>
                <w:rFonts w:cs="Arial"/>
                <w:lang w:eastAsia="en-US"/>
              </w:rPr>
              <w:t>Comment</w:t>
            </w:r>
          </w:p>
        </w:tc>
      </w:tr>
      <w:tr w:rsidR="009156BE" w:rsidRPr="009A413E" w:rsidTr="00067B46">
        <w:trPr>
          <w:cantSplit/>
          <w:jc w:val="center"/>
        </w:trPr>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S1 – 4</w:t>
            </w:r>
          </w:p>
          <w:p w:rsidR="009156BE" w:rsidRPr="009A413E" w:rsidRDefault="009156BE" w:rsidP="00067B46">
            <w:pPr>
              <w:pStyle w:val="TAC"/>
              <w:rPr>
                <w:rFonts w:cs="Arial"/>
                <w:lang w:eastAsia="en-US"/>
              </w:rPr>
            </w:pPr>
            <w:r w:rsidRPr="009A413E">
              <w:rPr>
                <w:rFonts w:cs="Arial"/>
                <w:lang w:eastAsia="en-US"/>
              </w:rPr>
              <w:t>S5</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Setup</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Intel</w:t>
            </w:r>
          </w:p>
          <w:p w:rsidR="009156BE" w:rsidRPr="009A413E" w:rsidRDefault="009156BE" w:rsidP="00067B46">
            <w:pPr>
              <w:pStyle w:val="TAC"/>
              <w:rPr>
                <w:rFonts w:cs="Arial"/>
                <w:lang w:eastAsia="en-US"/>
              </w:rPr>
            </w:pPr>
            <w:r w:rsidRPr="009A413E">
              <w:rPr>
                <w:rFonts w:cs="Arial"/>
                <w:lang w:eastAsia="en-US"/>
              </w:rPr>
              <w:t>SATIMO</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Different base station emulators and cable calibrations</w:t>
            </w:r>
          </w:p>
        </w:tc>
      </w:tr>
      <w:tr w:rsidR="009156BE" w:rsidRPr="009A413E" w:rsidTr="00067B46">
        <w:trPr>
          <w:cantSplit/>
          <w:jc w:val="center"/>
        </w:trPr>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DUT A/B</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Phone</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Intel</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Details below</w:t>
            </w:r>
          </w:p>
        </w:tc>
      </w:tr>
      <w:tr w:rsidR="009156BE" w:rsidRPr="009A413E" w:rsidTr="00067B46">
        <w:trPr>
          <w:cantSplit/>
          <w:jc w:val="center"/>
        </w:trPr>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val="da-DK" w:eastAsia="en-US"/>
              </w:rPr>
              <w:t>MOSG-RD-13-05</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Phone</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S</w:t>
            </w:r>
            <w:r w:rsidR="00067B46" w:rsidRPr="009A413E">
              <w:rPr>
                <w:rFonts w:cs="Arial"/>
                <w:lang w:eastAsia="en-US"/>
              </w:rPr>
              <w:t>ATIMO</w:t>
            </w:r>
          </w:p>
        </w:tc>
        <w:tc>
          <w:tcPr>
            <w:tcW w:w="0" w:type="auto"/>
            <w:shd w:val="clear" w:color="auto" w:fill="auto"/>
            <w:vAlign w:val="center"/>
          </w:tcPr>
          <w:p w:rsidR="009156BE" w:rsidRPr="009A413E" w:rsidRDefault="009156BE" w:rsidP="00067B46">
            <w:pPr>
              <w:pStyle w:val="TAC"/>
              <w:rPr>
                <w:rFonts w:cs="Arial"/>
                <w:lang w:eastAsia="en-US"/>
              </w:rPr>
            </w:pPr>
            <w:r w:rsidRPr="009A413E">
              <w:rPr>
                <w:rFonts w:cs="Arial"/>
                <w:lang w:eastAsia="en-US"/>
              </w:rPr>
              <w:t>Details below</w:t>
            </w:r>
          </w:p>
        </w:tc>
      </w:tr>
    </w:tbl>
    <w:p w:rsidR="009156BE" w:rsidRPr="009A413E" w:rsidRDefault="009156BE" w:rsidP="00067B46"/>
    <w:p w:rsidR="009156BE" w:rsidRPr="009A413E" w:rsidRDefault="009156BE" w:rsidP="00C45391">
      <w:r w:rsidRPr="009A413E">
        <w:t>The references for the different phones are provided in Table 10.</w:t>
      </w:r>
      <w:r w:rsidR="00B47F10" w:rsidRPr="009A413E">
        <w:t>2</w:t>
      </w:r>
      <w:r w:rsidR="00750840" w:rsidRPr="009A413E">
        <w:t>.</w:t>
      </w:r>
      <w:r w:rsidR="00B47F10" w:rsidRPr="009A413E">
        <w:t>2</w:t>
      </w:r>
      <w:r w:rsidRPr="009A413E">
        <w:t>-2.</w:t>
      </w:r>
    </w:p>
    <w:p w:rsidR="009156BE" w:rsidRPr="009A413E" w:rsidRDefault="009156BE" w:rsidP="00DE1F0A">
      <w:pPr>
        <w:pStyle w:val="TH"/>
      </w:pPr>
      <w:r w:rsidRPr="009A413E">
        <w:t>Table 10.</w:t>
      </w:r>
      <w:r w:rsidR="00B47F10" w:rsidRPr="009A413E">
        <w:t>2</w:t>
      </w:r>
      <w:r w:rsidR="00750840" w:rsidRPr="009A413E">
        <w:t>.</w:t>
      </w:r>
      <w:r w:rsidR="00B47F10" w:rsidRPr="009A413E">
        <w:t>2</w:t>
      </w:r>
      <w:r w:rsidRPr="009A413E">
        <w:t>-2</w:t>
      </w:r>
      <w:r w:rsidR="003E43C7" w:rsidRPr="009A413E">
        <w:t>:</w:t>
      </w:r>
      <w:r w:rsidRPr="009A413E">
        <w:t xml:space="preserve"> Explanation of the legend for Figure 10.</w:t>
      </w:r>
      <w:r w:rsidR="00B47F10" w:rsidRPr="009A413E">
        <w:t>2</w:t>
      </w:r>
      <w:r w:rsidR="00750840" w:rsidRPr="009A413E">
        <w:t>.</w:t>
      </w:r>
      <w:r w:rsidR="00B47F10" w:rsidRPr="009A413E">
        <w:t>2</w:t>
      </w:r>
      <w:r w:rsidRPr="009A413E">
        <w:t>-9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1"/>
        <w:gridCol w:w="2432"/>
        <w:gridCol w:w="2432"/>
        <w:gridCol w:w="1401"/>
      </w:tblGrid>
      <w:tr w:rsidR="009156BE" w:rsidRPr="009A413E" w:rsidTr="00067B46">
        <w:trPr>
          <w:cantSplit/>
          <w:jc w:val="center"/>
        </w:trPr>
        <w:tc>
          <w:tcPr>
            <w:tcW w:w="0" w:type="auto"/>
            <w:shd w:val="clear" w:color="auto" w:fill="E0E0E0"/>
            <w:tcMar>
              <w:top w:w="80" w:type="dxa"/>
              <w:left w:w="80" w:type="dxa"/>
              <w:bottom w:w="80" w:type="dxa"/>
              <w:right w:w="80" w:type="dxa"/>
            </w:tcMar>
            <w:vAlign w:val="center"/>
          </w:tcPr>
          <w:p w:rsidR="009156BE" w:rsidRPr="009A413E" w:rsidRDefault="009156BE" w:rsidP="000A04D8">
            <w:pPr>
              <w:pStyle w:val="TAH"/>
              <w:rPr>
                <w:rFonts w:cs="Arial"/>
                <w:lang w:eastAsia="en-US"/>
              </w:rPr>
            </w:pPr>
            <w:r w:rsidRPr="009A413E">
              <w:rPr>
                <w:rFonts w:cs="Arial"/>
                <w:lang w:eastAsia="en-US"/>
              </w:rPr>
              <w:t>Device ID</w:t>
            </w:r>
          </w:p>
        </w:tc>
        <w:tc>
          <w:tcPr>
            <w:tcW w:w="0" w:type="auto"/>
            <w:shd w:val="clear" w:color="auto" w:fill="E0E0E0"/>
            <w:tcMar>
              <w:top w:w="80" w:type="dxa"/>
              <w:left w:w="80" w:type="dxa"/>
              <w:bottom w:w="80" w:type="dxa"/>
              <w:right w:w="80" w:type="dxa"/>
            </w:tcMar>
            <w:vAlign w:val="center"/>
          </w:tcPr>
          <w:p w:rsidR="009156BE" w:rsidRPr="009A413E" w:rsidRDefault="009156BE" w:rsidP="000A04D8">
            <w:pPr>
              <w:pStyle w:val="TAH"/>
              <w:rPr>
                <w:rFonts w:cs="Arial"/>
                <w:lang w:eastAsia="en-US"/>
              </w:rPr>
            </w:pPr>
            <w:r w:rsidRPr="009A413E">
              <w:rPr>
                <w:rFonts w:cs="Arial"/>
                <w:lang w:eastAsia="en-US"/>
              </w:rPr>
              <w:t>DUT A</w:t>
            </w:r>
          </w:p>
        </w:tc>
        <w:tc>
          <w:tcPr>
            <w:tcW w:w="0" w:type="auto"/>
            <w:shd w:val="clear" w:color="auto" w:fill="E0E0E0"/>
            <w:tcMar>
              <w:top w:w="80" w:type="dxa"/>
              <w:left w:w="80" w:type="dxa"/>
              <w:bottom w:w="80" w:type="dxa"/>
              <w:right w:w="80" w:type="dxa"/>
            </w:tcMar>
            <w:vAlign w:val="center"/>
          </w:tcPr>
          <w:p w:rsidR="009156BE" w:rsidRPr="009A413E" w:rsidRDefault="009156BE" w:rsidP="000A04D8">
            <w:pPr>
              <w:pStyle w:val="TAH"/>
              <w:rPr>
                <w:rFonts w:cs="Arial"/>
                <w:lang w:eastAsia="en-US"/>
              </w:rPr>
            </w:pPr>
            <w:r w:rsidRPr="009A413E">
              <w:rPr>
                <w:rFonts w:cs="Arial"/>
                <w:lang w:eastAsia="en-US"/>
              </w:rPr>
              <w:t>DUT B</w:t>
            </w:r>
          </w:p>
        </w:tc>
        <w:tc>
          <w:tcPr>
            <w:tcW w:w="0" w:type="auto"/>
            <w:shd w:val="clear" w:color="auto" w:fill="E0E0E0"/>
            <w:vAlign w:val="center"/>
          </w:tcPr>
          <w:p w:rsidR="009156BE" w:rsidRPr="009A413E" w:rsidRDefault="009156BE" w:rsidP="000A04D8">
            <w:pPr>
              <w:pStyle w:val="TAH"/>
              <w:rPr>
                <w:rFonts w:cs="Arial"/>
                <w:lang w:eastAsia="en-US"/>
              </w:rPr>
            </w:pPr>
            <w:r w:rsidRPr="009A413E">
              <w:rPr>
                <w:rFonts w:cs="Arial"/>
                <w:lang w:eastAsia="en-US"/>
              </w:rPr>
              <w:t>MOSG-RD-13-05</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cs="Arial"/>
                <w:lang w:val="da-DK" w:eastAsia="en-US"/>
              </w:rPr>
            </w:pPr>
            <w:r w:rsidRPr="009A413E">
              <w:rPr>
                <w:rFonts w:cs="Arial"/>
                <w:lang w:val="da-DK" w:eastAsia="en-US"/>
              </w:rPr>
              <w:t>Manufacturer</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cs="Arial"/>
                <w:lang w:val="da-DK" w:eastAsia="en-US"/>
              </w:rPr>
            </w:pPr>
            <w:r w:rsidRPr="009A413E">
              <w:rPr>
                <w:rFonts w:cs="Arial"/>
                <w:lang w:val="da-DK" w:eastAsia="en-US"/>
              </w:rPr>
              <w:t>HTC</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cs="Arial"/>
                <w:lang w:val="da-DK" w:eastAsia="en-US"/>
              </w:rPr>
            </w:pPr>
            <w:r w:rsidRPr="009A413E">
              <w:rPr>
                <w:rFonts w:cs="Arial"/>
                <w:lang w:val="da-DK" w:eastAsia="en-US"/>
              </w:rPr>
              <w:t>HTC</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HTC</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cs="Arial"/>
                <w:lang w:val="da-DK" w:eastAsia="en-US"/>
              </w:rPr>
            </w:pPr>
            <w:r w:rsidRPr="009A413E">
              <w:rPr>
                <w:rFonts w:cs="Arial"/>
                <w:lang w:val="da-DK" w:eastAsia="en-US"/>
              </w:rPr>
              <w:t>Model</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cs="Arial"/>
                <w:lang w:val="da-DK" w:eastAsia="en-US"/>
              </w:rPr>
            </w:pPr>
            <w:r w:rsidRPr="009A413E">
              <w:rPr>
                <w:rFonts w:cs="Arial"/>
                <w:lang w:val="da-DK" w:eastAsia="en-US"/>
              </w:rPr>
              <w:t>Rezound</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cs="Arial"/>
                <w:lang w:val="da-DK" w:eastAsia="en-US"/>
              </w:rPr>
            </w:pPr>
            <w:r w:rsidRPr="009A413E">
              <w:rPr>
                <w:rFonts w:cs="Arial"/>
                <w:lang w:val="da-DK" w:eastAsia="en-US"/>
              </w:rPr>
              <w:t>Rezound</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Rezound</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Operating system</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Android 4.0.3</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Android 4.0.3</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Android</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Software number</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4.03.605.2 710RD</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4.03.605.2 710RD</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Baseband version</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2.22.10.0801r,2.22.10.0803r</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2.22.10.0801r,2.22.10.0803r</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Serial Number</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HT1APS201087</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HT1APS201196</w:t>
            </w:r>
          </w:p>
        </w:tc>
        <w:tc>
          <w:tcPr>
            <w:tcW w:w="0" w:type="auto"/>
            <w:vAlign w:val="center"/>
          </w:tcPr>
          <w:p w:rsidR="009156BE" w:rsidRPr="009A413E" w:rsidRDefault="009156BE" w:rsidP="000A04D8">
            <w:pPr>
              <w:pStyle w:val="TAL"/>
              <w:jc w:val="center"/>
              <w:rPr>
                <w:rFonts w:cs="Arial"/>
                <w:lang w:eastAsia="en-US"/>
              </w:rPr>
            </w:pPr>
            <w:r w:rsidRPr="009A413E">
              <w:rPr>
                <w:rFonts w:cs="Arial"/>
                <w:lang w:eastAsia="en-US"/>
              </w:rPr>
              <w:t>HT18KS200216</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IMEI</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990000338088158</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990000338089248</w:t>
            </w:r>
          </w:p>
        </w:tc>
        <w:tc>
          <w:tcPr>
            <w:tcW w:w="0" w:type="auto"/>
            <w:vAlign w:val="center"/>
          </w:tcPr>
          <w:p w:rsidR="009156BE" w:rsidRPr="009A413E" w:rsidRDefault="009156BE" w:rsidP="000A04D8">
            <w:pPr>
              <w:pStyle w:val="TAL"/>
              <w:jc w:val="center"/>
              <w:rPr>
                <w:rFonts w:cs="Arial"/>
                <w:lang w:eastAsia="en-US"/>
              </w:rPr>
            </w:pPr>
            <w:r w:rsidRPr="009A413E">
              <w:rPr>
                <w:rFonts w:cs="Arial"/>
                <w:lang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eastAsia="en-US"/>
              </w:rPr>
            </w:pPr>
            <w:r w:rsidRPr="009A413E">
              <w:rPr>
                <w:rFonts w:cs="Arial"/>
                <w:lang w:eastAsia="en-US"/>
              </w:rPr>
              <w:t>HTC version</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Sense 3.6</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Sense 3.6</w:t>
            </w:r>
          </w:p>
        </w:tc>
        <w:tc>
          <w:tcPr>
            <w:tcW w:w="0" w:type="auto"/>
            <w:vAlign w:val="center"/>
          </w:tcPr>
          <w:p w:rsidR="009156BE" w:rsidRPr="009A413E" w:rsidRDefault="009156BE" w:rsidP="000A04D8">
            <w:pPr>
              <w:pStyle w:val="TAL"/>
              <w:jc w:val="center"/>
              <w:rPr>
                <w:rFonts w:cs="Arial"/>
                <w:lang w:eastAsia="en-US"/>
              </w:rPr>
            </w:pPr>
            <w:r w:rsidRPr="009A413E">
              <w:rPr>
                <w:rFonts w:cs="Arial"/>
                <w:lang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PRI Version</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1.16_002-3.01_002</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1.16_002-3.01_002</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PRL Version</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00000</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00666</w:t>
            </w:r>
          </w:p>
        </w:tc>
        <w:tc>
          <w:tcPr>
            <w:tcW w:w="0" w:type="auto"/>
            <w:vAlign w:val="center"/>
          </w:tcPr>
          <w:p w:rsidR="009156BE" w:rsidRPr="009A413E" w:rsidRDefault="009156BE" w:rsidP="000A04D8">
            <w:pPr>
              <w:pStyle w:val="TAL"/>
              <w:jc w:val="center"/>
              <w:rPr>
                <w:rFonts w:cs="Arial"/>
                <w:lang w:eastAsia="en-US"/>
              </w:rPr>
            </w:pPr>
            <w:r w:rsidRPr="009A413E">
              <w:rPr>
                <w:rFonts w:cs="Arial"/>
                <w:lang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val="da-DK" w:eastAsia="en-US"/>
              </w:rPr>
            </w:pPr>
            <w:r w:rsidRPr="009A413E">
              <w:rPr>
                <w:rFonts w:cs="Arial"/>
                <w:lang w:val="da-DK" w:eastAsia="en-US"/>
              </w:rPr>
              <w:t>ERI Version</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5</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eastAsia="en-US"/>
              </w:rPr>
            </w:pPr>
            <w:r w:rsidRPr="009A413E">
              <w:rPr>
                <w:rFonts w:cs="Arial"/>
                <w:lang w:eastAsia="en-US"/>
              </w:rPr>
              <w:t>5</w:t>
            </w:r>
          </w:p>
        </w:tc>
        <w:tc>
          <w:tcPr>
            <w:tcW w:w="0" w:type="auto"/>
            <w:vAlign w:val="center"/>
          </w:tcPr>
          <w:p w:rsidR="009156BE" w:rsidRPr="009A413E" w:rsidRDefault="009156BE" w:rsidP="000A04D8">
            <w:pPr>
              <w:pStyle w:val="TAL"/>
              <w:jc w:val="center"/>
              <w:rPr>
                <w:rFonts w:cs="Arial"/>
                <w:lang w:eastAsia="en-US"/>
              </w:rPr>
            </w:pPr>
            <w:r w:rsidRPr="009A413E">
              <w:rPr>
                <w:rFonts w:cs="Arial"/>
                <w:lang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eastAsia="Calibri" w:cs="Arial"/>
                <w:lang w:eastAsia="en-US"/>
              </w:rPr>
            </w:pPr>
            <w:r w:rsidRPr="009A413E">
              <w:rPr>
                <w:rFonts w:cs="Arial"/>
                <w:lang w:eastAsia="en-US"/>
              </w:rPr>
              <w:t>Kernel</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3.0.16-g480e1b0</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eastAsia="Calibri" w:cs="Arial"/>
                <w:lang w:val="da-DK" w:eastAsia="en-US"/>
              </w:rPr>
            </w:pPr>
            <w:r w:rsidRPr="009A413E">
              <w:rPr>
                <w:rFonts w:cs="Arial"/>
                <w:lang w:val="da-DK" w:eastAsia="en-US"/>
              </w:rPr>
              <w:t>3.0.16-g480e1b0</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NA</w:t>
            </w:r>
          </w:p>
        </w:tc>
      </w:tr>
      <w:tr w:rsidR="009156BE" w:rsidRPr="009A413E" w:rsidTr="00067B46">
        <w:trPr>
          <w:cantSplit/>
          <w:jc w:val="center"/>
        </w:trPr>
        <w:tc>
          <w:tcPr>
            <w:tcW w:w="0" w:type="auto"/>
            <w:tcMar>
              <w:top w:w="80" w:type="dxa"/>
              <w:left w:w="80" w:type="dxa"/>
              <w:bottom w:w="80" w:type="dxa"/>
              <w:right w:w="80" w:type="dxa"/>
            </w:tcMar>
            <w:vAlign w:val="center"/>
          </w:tcPr>
          <w:p w:rsidR="009156BE" w:rsidRPr="009A413E" w:rsidRDefault="009156BE" w:rsidP="000A04D8">
            <w:pPr>
              <w:pStyle w:val="TAL"/>
              <w:rPr>
                <w:rFonts w:cs="Arial"/>
                <w:lang w:eastAsia="en-US"/>
              </w:rPr>
            </w:pPr>
            <w:r w:rsidRPr="009A413E">
              <w:rPr>
                <w:rFonts w:cs="Arial"/>
                <w:lang w:eastAsia="en-US"/>
              </w:rPr>
              <w:t>Lab</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cs="Arial"/>
                <w:lang w:val="da-DK" w:eastAsia="en-US"/>
              </w:rPr>
            </w:pPr>
            <w:r w:rsidRPr="009A413E">
              <w:rPr>
                <w:rFonts w:cs="Arial"/>
                <w:lang w:val="da-DK" w:eastAsia="en-US"/>
              </w:rPr>
              <w:t>Intel</w:t>
            </w:r>
          </w:p>
        </w:tc>
        <w:tc>
          <w:tcPr>
            <w:tcW w:w="0" w:type="auto"/>
            <w:tcMar>
              <w:top w:w="80" w:type="dxa"/>
              <w:left w:w="80" w:type="dxa"/>
              <w:bottom w:w="80" w:type="dxa"/>
              <w:right w:w="80" w:type="dxa"/>
            </w:tcMar>
            <w:vAlign w:val="center"/>
          </w:tcPr>
          <w:p w:rsidR="009156BE" w:rsidRPr="009A413E" w:rsidRDefault="009156BE" w:rsidP="000A04D8">
            <w:pPr>
              <w:pStyle w:val="TAL"/>
              <w:jc w:val="center"/>
              <w:rPr>
                <w:rFonts w:cs="Arial"/>
                <w:lang w:val="da-DK" w:eastAsia="en-US"/>
              </w:rPr>
            </w:pPr>
            <w:r w:rsidRPr="009A413E">
              <w:rPr>
                <w:rFonts w:cs="Arial"/>
                <w:lang w:val="da-DK" w:eastAsia="en-US"/>
              </w:rPr>
              <w:t>Intel</w:t>
            </w:r>
          </w:p>
        </w:tc>
        <w:tc>
          <w:tcPr>
            <w:tcW w:w="0" w:type="auto"/>
            <w:vAlign w:val="center"/>
          </w:tcPr>
          <w:p w:rsidR="009156BE" w:rsidRPr="009A413E" w:rsidRDefault="009156BE" w:rsidP="000A04D8">
            <w:pPr>
              <w:pStyle w:val="TAL"/>
              <w:jc w:val="center"/>
              <w:rPr>
                <w:rFonts w:cs="Arial"/>
                <w:lang w:val="da-DK" w:eastAsia="en-US"/>
              </w:rPr>
            </w:pPr>
            <w:r w:rsidRPr="009A413E">
              <w:rPr>
                <w:rFonts w:cs="Arial"/>
                <w:lang w:val="da-DK" w:eastAsia="en-US"/>
              </w:rPr>
              <w:t>S</w:t>
            </w:r>
            <w:r w:rsidR="000A04D8" w:rsidRPr="009A413E">
              <w:rPr>
                <w:rFonts w:cs="Arial"/>
                <w:lang w:val="da-DK" w:eastAsia="en-US"/>
              </w:rPr>
              <w:t>ATIMO</w:t>
            </w:r>
          </w:p>
        </w:tc>
      </w:tr>
    </w:tbl>
    <w:p w:rsidR="009156BE" w:rsidRPr="009A413E" w:rsidRDefault="009156BE" w:rsidP="00C45391"/>
    <w:p w:rsidR="00750840" w:rsidRPr="009A413E" w:rsidRDefault="009156BE" w:rsidP="00393645">
      <w:r w:rsidRPr="009A413E">
        <w:t>And finally Rep. in the legend stands for repetition number.</w:t>
      </w:r>
    </w:p>
    <w:p w:rsidR="00F30508" w:rsidRPr="009A413E" w:rsidRDefault="00F30508" w:rsidP="00451BA6">
      <w:pPr>
        <w:pStyle w:val="Heading3"/>
        <w:rPr>
          <w:lang w:val="en-US"/>
        </w:rPr>
      </w:pPr>
      <w:bookmarkStart w:id="342" w:name="_Toc528251422"/>
      <w:bookmarkStart w:id="343" w:name="_Toc46341361"/>
      <w:bookmarkStart w:id="344" w:name="_Toc46341594"/>
      <w:r w:rsidRPr="009A413E">
        <w:rPr>
          <w:lang w:val="en-US"/>
        </w:rPr>
        <w:t>10.</w:t>
      </w:r>
      <w:r w:rsidR="00B47F10" w:rsidRPr="009A413E">
        <w:rPr>
          <w:lang w:val="en-US"/>
        </w:rPr>
        <w:t>2</w:t>
      </w:r>
      <w:r w:rsidRPr="009A413E">
        <w:rPr>
          <w:lang w:val="en-US"/>
        </w:rPr>
        <w:t>.</w:t>
      </w:r>
      <w:r w:rsidR="00B47F10" w:rsidRPr="009A413E">
        <w:rPr>
          <w:lang w:val="en-US"/>
        </w:rPr>
        <w:t>3</w:t>
      </w:r>
      <w:r w:rsidRPr="009A413E">
        <w:rPr>
          <w:lang w:val="en-US"/>
        </w:rPr>
        <w:tab/>
        <w:t>Reverberation chamber method using NIST channel model and using channel emulator with short delay spread low correlation channel model</w:t>
      </w:r>
      <w:bookmarkEnd w:id="342"/>
      <w:bookmarkEnd w:id="343"/>
      <w:bookmarkEnd w:id="344"/>
    </w:p>
    <w:p w:rsidR="00750840" w:rsidRPr="009A413E" w:rsidRDefault="00750840" w:rsidP="000A04D8">
      <w:pPr>
        <w:rPr>
          <w:rFonts w:cs="Arial"/>
        </w:rPr>
      </w:pPr>
      <w:r w:rsidRPr="009A413E">
        <w:rPr>
          <w:lang w:val="en-US"/>
        </w:rPr>
        <w:t>The IL/IT test results from CTIA MOSG LTE MIMO OTA Round Robin campaign for the reverberation chamber candidate methodolog</w:t>
      </w:r>
      <w:r w:rsidR="00F30508" w:rsidRPr="009A413E">
        <w:rPr>
          <w:lang w:val="en-US"/>
        </w:rPr>
        <w:t>y 1 (RC</w:t>
      </w:r>
      <w:r w:rsidRPr="009A413E">
        <w:rPr>
          <w:lang w:val="en-US"/>
        </w:rPr>
        <w:t>)</w:t>
      </w:r>
      <w:r w:rsidR="00FE75D2" w:rsidRPr="009A413E">
        <w:rPr>
          <w:lang w:val="en-US"/>
        </w:rPr>
        <w:t xml:space="preserve"> using the NIST model</w:t>
      </w:r>
      <w:r w:rsidRPr="009A413E">
        <w:rPr>
          <w:lang w:val="en-US"/>
        </w:rPr>
        <w:t xml:space="preserve"> </w:t>
      </w:r>
      <w:r w:rsidR="00F30508" w:rsidRPr="009A413E">
        <w:rPr>
          <w:lang w:val="en-US"/>
        </w:rPr>
        <w:t>are reproduced in figures 10.</w:t>
      </w:r>
      <w:r w:rsidR="00B47F10" w:rsidRPr="009A413E">
        <w:rPr>
          <w:lang w:val="en-US"/>
        </w:rPr>
        <w:t>2</w:t>
      </w:r>
      <w:r w:rsidR="00F30508" w:rsidRPr="009A413E">
        <w:rPr>
          <w:lang w:val="en-US"/>
        </w:rPr>
        <w:t>.</w:t>
      </w:r>
      <w:r w:rsidR="00B47F10" w:rsidRPr="009A413E">
        <w:rPr>
          <w:lang w:val="en-US"/>
        </w:rPr>
        <w:t>3</w:t>
      </w:r>
      <w:r w:rsidR="00F30508" w:rsidRPr="009A413E">
        <w:rPr>
          <w:lang w:val="en-US"/>
        </w:rPr>
        <w:t>-1 to 10.</w:t>
      </w:r>
      <w:r w:rsidR="00B47F10" w:rsidRPr="009A413E">
        <w:rPr>
          <w:lang w:val="en-US"/>
        </w:rPr>
        <w:t>2</w:t>
      </w:r>
      <w:r w:rsidR="00F30508" w:rsidRPr="009A413E">
        <w:rPr>
          <w:lang w:val="en-US"/>
        </w:rPr>
        <w:t>.</w:t>
      </w:r>
      <w:r w:rsidR="00B47F10" w:rsidRPr="009A413E">
        <w:rPr>
          <w:lang w:val="en-US"/>
        </w:rPr>
        <w:t>3</w:t>
      </w:r>
      <w:r w:rsidR="00F30508" w:rsidRPr="009A413E">
        <w:rPr>
          <w:lang w:val="en-US"/>
        </w:rPr>
        <w:t>-</w:t>
      </w:r>
      <w:r w:rsidR="00FE75D2" w:rsidRPr="009A413E">
        <w:rPr>
          <w:lang w:val="en-US"/>
        </w:rPr>
        <w:t>4</w:t>
      </w:r>
      <w:r w:rsidRPr="009A413E">
        <w:rPr>
          <w:lang w:val="en-US"/>
        </w:rPr>
        <w:t xml:space="preserve">. </w:t>
      </w:r>
      <w:r w:rsidR="000A04D8" w:rsidRPr="009A413E">
        <w:rPr>
          <w:lang w:val="en-US"/>
        </w:rPr>
        <w:br/>
      </w:r>
      <w:r w:rsidRPr="009A413E">
        <w:rPr>
          <w:lang w:val="en-US"/>
        </w:rPr>
        <w:t xml:space="preserve">A </w:t>
      </w:r>
      <w:r w:rsidRPr="009A413E">
        <w:rPr>
          <w:rFonts w:cs="Arial"/>
        </w:rPr>
        <w:t>maximum standard deviation uncertainty value for inter-chamber comparison of NIST of 0.7 dB STD has been found,</w:t>
      </w:r>
      <w:r w:rsidR="00F30508" w:rsidRPr="009A413E">
        <w:rPr>
          <w:rFonts w:cs="Arial"/>
        </w:rPr>
        <w:t xml:space="preserve"> showing that IL/IT consistency </w:t>
      </w:r>
      <w:r w:rsidRPr="009A413E">
        <w:rPr>
          <w:rFonts w:cs="Arial"/>
        </w:rPr>
        <w:t>has been achieved using the reverberation chamber methodology 1 (RC).</w:t>
      </w:r>
    </w:p>
    <w:p w:rsidR="00750840" w:rsidRPr="009A413E" w:rsidRDefault="00750840" w:rsidP="000A04D8">
      <w:pPr>
        <w:pStyle w:val="TH"/>
        <w:rPr>
          <w:rFonts w:cs="Arial"/>
        </w:rPr>
      </w:pPr>
      <w:r w:rsidRPr="009A413E">
        <w:pict>
          <v:shape id="_x0000_i1173" type="#_x0000_t75" style="width:481.5pt;height:291.75pt">
            <v:imagedata r:id="rId188" o:title=""/>
          </v:shape>
        </w:pict>
      </w:r>
    </w:p>
    <w:p w:rsidR="00750840" w:rsidRPr="009A413E" w:rsidRDefault="00F30508" w:rsidP="000A04D8">
      <w:pPr>
        <w:pStyle w:val="TF"/>
      </w:pPr>
      <w:r w:rsidRPr="009A413E">
        <w:t>Figure 10.</w:t>
      </w:r>
      <w:r w:rsidR="00B47F10" w:rsidRPr="009A413E">
        <w:t>2</w:t>
      </w:r>
      <w:r w:rsidRPr="009A413E">
        <w:t>.</w:t>
      </w:r>
      <w:r w:rsidR="00B47F10" w:rsidRPr="009A413E">
        <w:t>3</w:t>
      </w:r>
      <w:r w:rsidRPr="009A413E">
        <w:t>-1:</w:t>
      </w:r>
      <w:r w:rsidR="00750840" w:rsidRPr="009A413E">
        <w:t xml:space="preserve"> IL/IT results consistency for Reverberation Chamber candidate methodology 1 (RC) measurements implementing the NIST channel</w:t>
      </w:r>
      <w:r w:rsidRPr="009A413E">
        <w:t xml:space="preserve"> model (all reference antennas)</w:t>
      </w:r>
    </w:p>
    <w:p w:rsidR="00750840" w:rsidRPr="009A413E" w:rsidRDefault="00750840" w:rsidP="000A04D8"/>
    <w:p w:rsidR="00750840" w:rsidRPr="009A413E" w:rsidRDefault="00750840" w:rsidP="000A04D8">
      <w:pPr>
        <w:pStyle w:val="TH"/>
      </w:pPr>
      <w:r w:rsidRPr="009A413E">
        <w:pict>
          <v:shape id="_x0000_i1174" type="#_x0000_t75" style="width:481.5pt;height:284.25pt">
            <v:imagedata r:id="rId189" o:title=""/>
          </v:shape>
        </w:pict>
      </w:r>
    </w:p>
    <w:p w:rsidR="00750840" w:rsidRPr="009A413E" w:rsidRDefault="00750840" w:rsidP="000A04D8">
      <w:pPr>
        <w:pStyle w:val="TF"/>
      </w:pPr>
      <w:r w:rsidRPr="009A413E">
        <w:t>Figure 10.</w:t>
      </w:r>
      <w:r w:rsidR="00B47F10" w:rsidRPr="009A413E">
        <w:t>2</w:t>
      </w:r>
      <w:r w:rsidRPr="009A413E">
        <w:t>.</w:t>
      </w:r>
      <w:r w:rsidR="00B47F10" w:rsidRPr="009A413E">
        <w:t>3</w:t>
      </w:r>
      <w:r w:rsidR="00311076" w:rsidRPr="009A413E">
        <w:t>-2:</w:t>
      </w:r>
      <w:r w:rsidRPr="009A413E">
        <w:t xml:space="preserve"> IL/IT results consistency for Reverberation Chamber candidate methodology 1 (RC) measurements implementing the NIST channel model w</w:t>
      </w:r>
      <w:r w:rsidR="00311076" w:rsidRPr="009A413E">
        <w:t>ith the Good reference antennas</w:t>
      </w:r>
    </w:p>
    <w:p w:rsidR="00750840" w:rsidRPr="009A413E" w:rsidRDefault="00750840" w:rsidP="000A04D8"/>
    <w:p w:rsidR="00750840" w:rsidRPr="009A413E" w:rsidRDefault="00750840" w:rsidP="000A04D8">
      <w:pPr>
        <w:pStyle w:val="TH"/>
      </w:pPr>
      <w:r w:rsidRPr="009A413E">
        <w:pict>
          <v:shape id="_x0000_i1175" type="#_x0000_t75" style="width:482.25pt;height:285pt">
            <v:imagedata r:id="rId190" o:title=""/>
          </v:shape>
        </w:pict>
      </w:r>
    </w:p>
    <w:p w:rsidR="00750840" w:rsidRPr="009A413E" w:rsidRDefault="00750840" w:rsidP="000A04D8">
      <w:pPr>
        <w:pStyle w:val="TF"/>
      </w:pPr>
      <w:r w:rsidRPr="009A413E">
        <w:t>Figure 10.</w:t>
      </w:r>
      <w:r w:rsidR="00B47F10" w:rsidRPr="009A413E">
        <w:t>2</w:t>
      </w:r>
      <w:r w:rsidRPr="009A413E">
        <w:t>.</w:t>
      </w:r>
      <w:r w:rsidR="00B47F10" w:rsidRPr="009A413E">
        <w:t>3</w:t>
      </w:r>
      <w:r w:rsidR="00311076" w:rsidRPr="009A413E">
        <w:t>-</w:t>
      </w:r>
      <w:r w:rsidRPr="009A413E">
        <w:t>3</w:t>
      </w:r>
      <w:r w:rsidR="00311076" w:rsidRPr="009A413E">
        <w:t>:</w:t>
      </w:r>
      <w:r w:rsidRPr="009A413E">
        <w:t xml:space="preserve"> IL/IT results consistency for Reverberation Chamber candidate methodology 1 (RC) measurements implementing the NIST channel model with</w:t>
      </w:r>
      <w:r w:rsidR="00311076" w:rsidRPr="009A413E">
        <w:t xml:space="preserve"> the Nominal reference antennas</w:t>
      </w:r>
    </w:p>
    <w:p w:rsidR="000A04D8" w:rsidRPr="009A413E" w:rsidRDefault="000A04D8" w:rsidP="000A04D8"/>
    <w:p w:rsidR="00750840" w:rsidRPr="009A413E" w:rsidRDefault="00750840" w:rsidP="000A04D8">
      <w:pPr>
        <w:pStyle w:val="TH"/>
      </w:pPr>
      <w:r w:rsidRPr="009A413E">
        <w:pict>
          <v:shape id="_x0000_i1176" type="#_x0000_t75" style="width:481.5pt;height:284.25pt">
            <v:imagedata r:id="rId191" o:title=""/>
          </v:shape>
        </w:pict>
      </w:r>
    </w:p>
    <w:p w:rsidR="00750840" w:rsidRPr="009A413E" w:rsidRDefault="00750840" w:rsidP="000A04D8">
      <w:pPr>
        <w:pStyle w:val="TF"/>
      </w:pPr>
      <w:r w:rsidRPr="009A413E">
        <w:t>Figure 10.</w:t>
      </w:r>
      <w:r w:rsidR="00B47F10" w:rsidRPr="009A413E">
        <w:t>2</w:t>
      </w:r>
      <w:r w:rsidR="00311076" w:rsidRPr="009A413E">
        <w:t>.</w:t>
      </w:r>
      <w:r w:rsidR="00B47F10" w:rsidRPr="009A413E">
        <w:t>3</w:t>
      </w:r>
      <w:r w:rsidR="00311076" w:rsidRPr="009A413E">
        <w:t>-</w:t>
      </w:r>
      <w:r w:rsidRPr="009A413E">
        <w:t>4</w:t>
      </w:r>
      <w:r w:rsidR="00311076" w:rsidRPr="009A413E">
        <w:t>:</w:t>
      </w:r>
      <w:r w:rsidRPr="009A413E">
        <w:t xml:space="preserve"> IL/IT results consistency for Reverberation Chamber candidate methodology 1 (RC) measurements implementing the NIST channel model with the Bad reference antenna</w:t>
      </w:r>
      <w:r w:rsidR="00311076" w:rsidRPr="009A413E">
        <w:t>s</w:t>
      </w:r>
    </w:p>
    <w:p w:rsidR="00FE75D2" w:rsidRPr="009A413E" w:rsidRDefault="00FE75D2" w:rsidP="000A04D8">
      <w:pPr>
        <w:rPr>
          <w:rFonts w:cs="Arial"/>
        </w:rPr>
      </w:pPr>
      <w:r w:rsidRPr="009A413E">
        <w:rPr>
          <w:lang w:val="en-US"/>
        </w:rPr>
        <w:t xml:space="preserve">The IL/IT test results from CTIA MOSG LTE MIMO OTA Round Robin campaign for the reverberation chamber candidate methodology 2 (RC+CE) using the Short Delay Spread Low Correlation model are reproduced in </w:t>
      </w:r>
      <w:r w:rsidR="004A4B6B" w:rsidRPr="009A413E">
        <w:rPr>
          <w:lang w:val="en-US"/>
        </w:rPr>
        <w:t>F</w:t>
      </w:r>
      <w:r w:rsidRPr="009A413E">
        <w:rPr>
          <w:lang w:val="en-US"/>
        </w:rPr>
        <w:t>igures 10.</w:t>
      </w:r>
      <w:r w:rsidR="004A4B6B" w:rsidRPr="009A413E">
        <w:rPr>
          <w:lang w:val="en-US"/>
        </w:rPr>
        <w:t>2</w:t>
      </w:r>
      <w:r w:rsidRPr="009A413E">
        <w:rPr>
          <w:lang w:val="en-US"/>
        </w:rPr>
        <w:t>.</w:t>
      </w:r>
      <w:r w:rsidR="004A4B6B" w:rsidRPr="009A413E">
        <w:rPr>
          <w:lang w:val="en-US"/>
        </w:rPr>
        <w:t>3</w:t>
      </w:r>
      <w:r w:rsidRPr="009A413E">
        <w:rPr>
          <w:lang w:val="en-US"/>
        </w:rPr>
        <w:t>-5 to 10.</w:t>
      </w:r>
      <w:r w:rsidR="004A4B6B" w:rsidRPr="009A413E">
        <w:rPr>
          <w:lang w:val="en-US"/>
        </w:rPr>
        <w:t>2</w:t>
      </w:r>
      <w:r w:rsidRPr="009A413E">
        <w:rPr>
          <w:lang w:val="en-US"/>
        </w:rPr>
        <w:t>.</w:t>
      </w:r>
      <w:r w:rsidR="004A4B6B" w:rsidRPr="009A413E">
        <w:rPr>
          <w:lang w:val="en-US"/>
        </w:rPr>
        <w:t>3</w:t>
      </w:r>
      <w:r w:rsidRPr="009A413E">
        <w:rPr>
          <w:lang w:val="en-US"/>
        </w:rPr>
        <w:t xml:space="preserve">-8. A </w:t>
      </w:r>
      <w:r w:rsidRPr="009A413E">
        <w:rPr>
          <w:rFonts w:cs="Arial"/>
        </w:rPr>
        <w:t xml:space="preserve">maximum standard deviation uncertainty value for inter-chamber comparison of </w:t>
      </w:r>
      <w:r w:rsidRPr="009A413E">
        <w:rPr>
          <w:lang w:val="en-US"/>
        </w:rPr>
        <w:t>Short Delay Spread Low Correlation</w:t>
      </w:r>
      <w:r w:rsidRPr="009A413E">
        <w:rPr>
          <w:rFonts w:cs="Arial"/>
        </w:rPr>
        <w:t xml:space="preserve"> of 1.7 dB STD has been found, showing that IL/IT consistency has been achieved using the reverberation chamber methodology 2 (RC+CE).</w:t>
      </w:r>
    </w:p>
    <w:p w:rsidR="00FE75D2" w:rsidRPr="009A413E" w:rsidRDefault="00FE75D2" w:rsidP="000A04D8"/>
    <w:bookmarkStart w:id="345" w:name="_MON_1451128272"/>
    <w:bookmarkStart w:id="346" w:name="_MON_1451129893"/>
    <w:bookmarkEnd w:id="345"/>
    <w:bookmarkEnd w:id="346"/>
    <w:p w:rsidR="00FE75D2" w:rsidRPr="009A413E" w:rsidRDefault="00146743" w:rsidP="00146743">
      <w:pPr>
        <w:pStyle w:val="TH"/>
      </w:pPr>
      <w:r w:rsidRPr="009A413E">
        <w:object w:dxaOrig="9316" w:dyaOrig="5878">
          <v:shape id="_x0000_i1177" type="#_x0000_t75" style="width:465.75pt;height:294pt" o:ole="">
            <v:imagedata r:id="rId192" o:title=""/>
          </v:shape>
          <o:OLEObject Type="Embed" ProgID="Word.Picture.8" ShapeID="_x0000_i1177" DrawAspect="Content" ObjectID="_1656954299" r:id="rId193"/>
        </w:object>
      </w:r>
    </w:p>
    <w:p w:rsidR="00FE75D2" w:rsidRPr="009A413E" w:rsidRDefault="00FE75D2" w:rsidP="000A04D8">
      <w:pPr>
        <w:pStyle w:val="TF"/>
      </w:pPr>
      <w:r w:rsidRPr="009A413E">
        <w:t>Figure 1</w:t>
      </w:r>
      <w:r w:rsidR="004A4B6B" w:rsidRPr="009A413E">
        <w:t>0.2</w:t>
      </w:r>
      <w:r w:rsidRPr="009A413E">
        <w:t>.</w:t>
      </w:r>
      <w:r w:rsidR="004A4B6B" w:rsidRPr="009A413E">
        <w:t>3</w:t>
      </w:r>
      <w:r w:rsidRPr="009A413E">
        <w:t>-5</w:t>
      </w:r>
      <w:r w:rsidR="004A4B6B" w:rsidRPr="009A413E">
        <w:t>:</w:t>
      </w:r>
      <w:r w:rsidRPr="009A413E">
        <w:t xml:space="preserve"> IL/IT results consistency for Reverberation Chamber candidate methodology 2 (RC+CE) measurements implementing the Short Del</w:t>
      </w:r>
      <w:r w:rsidR="004A4B6B" w:rsidRPr="009A413E">
        <w:t>ay channel model (all antennas)</w:t>
      </w:r>
    </w:p>
    <w:p w:rsidR="00FE75D2" w:rsidRPr="009A413E" w:rsidRDefault="00FE75D2" w:rsidP="000A04D8"/>
    <w:bookmarkStart w:id="347" w:name="_MON_1451128294"/>
    <w:bookmarkStart w:id="348" w:name="_MON_1451129894"/>
    <w:bookmarkEnd w:id="347"/>
    <w:bookmarkEnd w:id="348"/>
    <w:p w:rsidR="00FE75D2" w:rsidRPr="009A413E" w:rsidRDefault="00146743" w:rsidP="000A04D8">
      <w:pPr>
        <w:pStyle w:val="TH"/>
      </w:pPr>
      <w:r w:rsidRPr="009A413E">
        <w:object w:dxaOrig="9484" w:dyaOrig="5863">
          <v:shape id="_x0000_i1178" type="#_x0000_t75" style="width:474pt;height:293.25pt" o:ole="">
            <v:imagedata r:id="rId194" o:title=""/>
          </v:shape>
          <o:OLEObject Type="Embed" ProgID="Word.Picture.8" ShapeID="_x0000_i1178" DrawAspect="Content" ObjectID="_1656954300" r:id="rId195"/>
        </w:object>
      </w:r>
    </w:p>
    <w:p w:rsidR="00FE75D2" w:rsidRPr="009A413E" w:rsidRDefault="00FE75D2" w:rsidP="000A04D8">
      <w:pPr>
        <w:pStyle w:val="TF"/>
      </w:pPr>
      <w:r w:rsidRPr="009A413E">
        <w:t>Figure 1</w:t>
      </w:r>
      <w:r w:rsidR="004A4B6B" w:rsidRPr="009A413E">
        <w:t>0.2</w:t>
      </w:r>
      <w:r w:rsidRPr="009A413E">
        <w:t>.</w:t>
      </w:r>
      <w:r w:rsidR="004A4B6B" w:rsidRPr="009A413E">
        <w:t>3</w:t>
      </w:r>
      <w:r w:rsidRPr="009A413E">
        <w:t>-6</w:t>
      </w:r>
      <w:r w:rsidR="004A4B6B" w:rsidRPr="009A413E">
        <w:t>:</w:t>
      </w:r>
      <w:r w:rsidRPr="009A413E">
        <w:t xml:space="preserve"> IL/IT results consistency for Reverberation Chamber candidate methodology 2 (RC+CE) measurements implementing the Short Delay channel model w</w:t>
      </w:r>
      <w:r w:rsidR="004A4B6B" w:rsidRPr="009A413E">
        <w:t>ith the Good reference antennas</w:t>
      </w:r>
    </w:p>
    <w:p w:rsidR="004A4B6B" w:rsidRPr="009A413E" w:rsidRDefault="004A4B6B" w:rsidP="000A04D8"/>
    <w:bookmarkStart w:id="349" w:name="_MON_1451128307"/>
    <w:bookmarkStart w:id="350" w:name="_MON_1451129895"/>
    <w:bookmarkEnd w:id="349"/>
    <w:bookmarkEnd w:id="350"/>
    <w:p w:rsidR="00FE75D2" w:rsidRPr="009A413E" w:rsidRDefault="00146743" w:rsidP="000A04D8">
      <w:pPr>
        <w:pStyle w:val="TH"/>
      </w:pPr>
      <w:r w:rsidRPr="009A413E">
        <w:object w:dxaOrig="9078" w:dyaOrig="5944">
          <v:shape id="_x0000_i1179" type="#_x0000_t75" style="width:453.75pt;height:297pt" o:ole="">
            <v:imagedata r:id="rId196" o:title=""/>
          </v:shape>
          <o:OLEObject Type="Embed" ProgID="Word.Picture.8" ShapeID="_x0000_i1179" DrawAspect="Content" ObjectID="_1656954301" r:id="rId197"/>
        </w:object>
      </w:r>
    </w:p>
    <w:p w:rsidR="00FE75D2" w:rsidRPr="009A413E" w:rsidRDefault="00FE75D2" w:rsidP="000A04D8">
      <w:pPr>
        <w:pStyle w:val="TF"/>
      </w:pPr>
      <w:r w:rsidRPr="009A413E">
        <w:t>Figure 1</w:t>
      </w:r>
      <w:r w:rsidR="004A4B6B" w:rsidRPr="009A413E">
        <w:t>0.2</w:t>
      </w:r>
      <w:r w:rsidRPr="009A413E">
        <w:t>.</w:t>
      </w:r>
      <w:r w:rsidR="004A4B6B" w:rsidRPr="009A413E">
        <w:t>3</w:t>
      </w:r>
      <w:r w:rsidRPr="009A413E">
        <w:t>-7</w:t>
      </w:r>
      <w:r w:rsidR="004A4B6B" w:rsidRPr="009A413E">
        <w:t>:</w:t>
      </w:r>
      <w:r w:rsidRPr="009A413E">
        <w:t xml:space="preserve"> IL/IT results consistency for Reverberation Chamber candidate methodology 2 (RC+CE) measurements implementing the Short Delay channel model with</w:t>
      </w:r>
      <w:r w:rsidR="004A4B6B" w:rsidRPr="009A413E">
        <w:t xml:space="preserve"> the Nominal reference antennas</w:t>
      </w:r>
    </w:p>
    <w:bookmarkStart w:id="351" w:name="_MON_1451128316"/>
    <w:bookmarkStart w:id="352" w:name="_MON_1451129896"/>
    <w:bookmarkEnd w:id="351"/>
    <w:bookmarkEnd w:id="352"/>
    <w:p w:rsidR="00FE75D2" w:rsidRPr="009A413E" w:rsidRDefault="00146743" w:rsidP="000A04D8">
      <w:pPr>
        <w:pStyle w:val="TH"/>
      </w:pPr>
      <w:r w:rsidRPr="009A413E">
        <w:object w:dxaOrig="8948" w:dyaOrig="5884">
          <v:shape id="_x0000_i1180" type="#_x0000_t75" style="width:447.75pt;height:294pt" o:ole="">
            <v:imagedata r:id="rId198" o:title=""/>
          </v:shape>
          <o:OLEObject Type="Embed" ProgID="Word.Picture.8" ShapeID="_x0000_i1180" DrawAspect="Content" ObjectID="_1656954302" r:id="rId199"/>
        </w:object>
      </w:r>
    </w:p>
    <w:p w:rsidR="00FE75D2" w:rsidRPr="009A413E" w:rsidRDefault="00FE75D2" w:rsidP="000A04D8">
      <w:pPr>
        <w:pStyle w:val="TF"/>
      </w:pPr>
      <w:r w:rsidRPr="009A413E">
        <w:t>Figure 1</w:t>
      </w:r>
      <w:r w:rsidR="004A4B6B" w:rsidRPr="009A413E">
        <w:t>0.2</w:t>
      </w:r>
      <w:r w:rsidRPr="009A413E">
        <w:t>.</w:t>
      </w:r>
      <w:r w:rsidR="004A4B6B" w:rsidRPr="009A413E">
        <w:t>3</w:t>
      </w:r>
      <w:r w:rsidRPr="009A413E">
        <w:t>-8</w:t>
      </w:r>
      <w:r w:rsidR="004A4B6B" w:rsidRPr="009A413E">
        <w:t>:</w:t>
      </w:r>
      <w:r w:rsidRPr="009A413E">
        <w:t xml:space="preserve"> IL/IT results consistency for Reverberation Chamber candidate methodology 2 (RC+CE) measurements implementing the Short Delay channel model with</w:t>
      </w:r>
      <w:r w:rsidR="004A4B6B" w:rsidRPr="009A413E">
        <w:t xml:space="preserve"> the Bad reference antennas</w:t>
      </w:r>
    </w:p>
    <w:p w:rsidR="00FE75D2" w:rsidRPr="009A413E" w:rsidRDefault="00FE75D2" w:rsidP="000A04D8">
      <w:r w:rsidRPr="009A413E">
        <w:rPr>
          <w:lang w:val="en-US"/>
        </w:rPr>
        <w:t xml:space="preserve">The IL/IT test results from CTIA MOSG LTE MIMO OTA Round Robin campaign for the reverberation chamber candidate methodology 2 (RC+CE) using the Long Delay Spread High Correlation model </w:t>
      </w:r>
      <w:r w:rsidR="008E4438" w:rsidRPr="009A413E">
        <w:rPr>
          <w:lang w:val="en-US"/>
        </w:rPr>
        <w:t>are reproduced in figures 10.2</w:t>
      </w:r>
      <w:r w:rsidRPr="009A413E">
        <w:rPr>
          <w:lang w:val="en-US"/>
        </w:rPr>
        <w:t>.</w:t>
      </w:r>
      <w:r w:rsidR="008E4438" w:rsidRPr="009A413E">
        <w:rPr>
          <w:lang w:val="en-US"/>
        </w:rPr>
        <w:t>3</w:t>
      </w:r>
      <w:r w:rsidRPr="009A413E">
        <w:rPr>
          <w:lang w:val="en-US"/>
        </w:rPr>
        <w:t xml:space="preserve">-9 to </w:t>
      </w:r>
      <w:r w:rsidR="008E4438" w:rsidRPr="009A413E">
        <w:rPr>
          <w:lang w:val="en-US"/>
        </w:rPr>
        <w:t>10.2.3</w:t>
      </w:r>
      <w:r w:rsidRPr="009A413E">
        <w:rPr>
          <w:lang w:val="en-US"/>
        </w:rPr>
        <w:t xml:space="preserve">-12. A </w:t>
      </w:r>
      <w:r w:rsidRPr="009A413E">
        <w:t xml:space="preserve">maximum standard deviation uncertainty value for inter-chamber comparison of </w:t>
      </w:r>
      <w:r w:rsidRPr="009A413E">
        <w:rPr>
          <w:lang w:val="en-US"/>
        </w:rPr>
        <w:t>Long Delay Spread High Correlation</w:t>
      </w:r>
      <w:r w:rsidRPr="009A413E">
        <w:t xml:space="preserve"> of 1.86 dB STD has been found, showing that IL/IT consistency has been achieved using the reverberation chamber methodology 2 (RC+CE</w:t>
      </w:r>
      <w:r w:rsidR="0069745A" w:rsidRPr="009A413E">
        <w:t>).</w:t>
      </w:r>
    </w:p>
    <w:bookmarkStart w:id="353" w:name="_MON_1451128328"/>
    <w:bookmarkStart w:id="354" w:name="_MON_1451129897"/>
    <w:bookmarkEnd w:id="353"/>
    <w:bookmarkEnd w:id="354"/>
    <w:p w:rsidR="00FE75D2" w:rsidRPr="009A413E" w:rsidRDefault="00146743" w:rsidP="000A04D8">
      <w:pPr>
        <w:pStyle w:val="TH"/>
      </w:pPr>
      <w:r w:rsidRPr="009A413E">
        <w:object w:dxaOrig="9285" w:dyaOrig="5195">
          <v:shape id="_x0000_i1181" type="#_x0000_t75" style="width:464.25pt;height:259.5pt" o:ole="">
            <v:imagedata r:id="rId200" o:title=""/>
          </v:shape>
          <o:OLEObject Type="Embed" ProgID="Word.Picture.8" ShapeID="_x0000_i1181" DrawAspect="Content" ObjectID="_1656954303" r:id="rId201"/>
        </w:object>
      </w:r>
    </w:p>
    <w:p w:rsidR="00FE75D2" w:rsidRPr="009A413E" w:rsidRDefault="0069745A" w:rsidP="000A04D8">
      <w:pPr>
        <w:pStyle w:val="TF"/>
      </w:pPr>
      <w:r w:rsidRPr="009A413E">
        <w:t>Figure 10.2.3</w:t>
      </w:r>
      <w:r w:rsidR="00FE75D2" w:rsidRPr="009A413E">
        <w:t>-9</w:t>
      </w:r>
      <w:r w:rsidRPr="009A413E">
        <w:t>:</w:t>
      </w:r>
      <w:r w:rsidR="00FE75D2" w:rsidRPr="009A413E">
        <w:t xml:space="preserve"> IL/IT results consistency for reverberation chamber methodology 2 (RC+CE) measurements implementing the Long Delay Spread High Correlation channel model (all antennas)</w:t>
      </w:r>
    </w:p>
    <w:p w:rsidR="00FE75D2" w:rsidRPr="009A413E" w:rsidRDefault="00FE75D2" w:rsidP="00C45391"/>
    <w:bookmarkStart w:id="355" w:name="_MON_1451128338"/>
    <w:bookmarkStart w:id="356" w:name="_MON_1451129899"/>
    <w:bookmarkEnd w:id="355"/>
    <w:bookmarkEnd w:id="356"/>
    <w:p w:rsidR="00FE75D2" w:rsidRPr="009A413E" w:rsidRDefault="00146743" w:rsidP="000A04D8">
      <w:pPr>
        <w:pStyle w:val="TH"/>
      </w:pPr>
      <w:r w:rsidRPr="009A413E">
        <w:object w:dxaOrig="9434" w:dyaOrig="5272">
          <v:shape id="_x0000_i1182" type="#_x0000_t75" style="width:471.75pt;height:263.25pt" o:ole="">
            <v:imagedata r:id="rId202" o:title=""/>
          </v:shape>
          <o:OLEObject Type="Embed" ProgID="Word.Picture.8" ShapeID="_x0000_i1182" DrawAspect="Content" ObjectID="_1656954304" r:id="rId203"/>
        </w:object>
      </w:r>
    </w:p>
    <w:p w:rsidR="00FE75D2" w:rsidRPr="009A413E" w:rsidRDefault="00FE75D2" w:rsidP="000A04D8">
      <w:pPr>
        <w:pStyle w:val="TF"/>
      </w:pPr>
      <w:r w:rsidRPr="009A413E">
        <w:t xml:space="preserve">Figure </w:t>
      </w:r>
      <w:r w:rsidR="0069745A" w:rsidRPr="009A413E">
        <w:t>10.2.3</w:t>
      </w:r>
      <w:r w:rsidRPr="009A413E">
        <w:t>-10</w:t>
      </w:r>
      <w:r w:rsidR="0069745A" w:rsidRPr="009A413E">
        <w:t>:</w:t>
      </w:r>
      <w:r w:rsidRPr="009A413E">
        <w:t xml:space="preserve"> IL/IT results consistency for reverberation chamber methodology 2 (RC+CE) measurements implementing the Long Delay Spread High Correlation channel model with Good reference antenna only</w:t>
      </w:r>
    </w:p>
    <w:p w:rsidR="00FE75D2" w:rsidRPr="009A413E" w:rsidRDefault="00FE75D2" w:rsidP="00C45391"/>
    <w:bookmarkStart w:id="357" w:name="_MON_1451128347"/>
    <w:bookmarkStart w:id="358" w:name="_MON_1451129900"/>
    <w:bookmarkEnd w:id="357"/>
    <w:bookmarkEnd w:id="358"/>
    <w:p w:rsidR="00FE75D2" w:rsidRPr="009A413E" w:rsidRDefault="00146743" w:rsidP="000A04D8">
      <w:pPr>
        <w:pStyle w:val="TH"/>
      </w:pPr>
      <w:r w:rsidRPr="009A413E">
        <w:object w:dxaOrig="9147" w:dyaOrig="5105">
          <v:shape id="_x0000_i1183" type="#_x0000_t75" style="width:457.5pt;height:255pt" o:ole="">
            <v:imagedata r:id="rId204" o:title=""/>
          </v:shape>
          <o:OLEObject Type="Embed" ProgID="Word.Picture.8" ShapeID="_x0000_i1183" DrawAspect="Content" ObjectID="_1656954305" r:id="rId205"/>
        </w:object>
      </w:r>
    </w:p>
    <w:p w:rsidR="00FE75D2" w:rsidRPr="009A413E" w:rsidRDefault="0069745A" w:rsidP="000633EE">
      <w:pPr>
        <w:pStyle w:val="TF"/>
      </w:pPr>
      <w:r w:rsidRPr="009A413E">
        <w:t>Figure 10.2.3</w:t>
      </w:r>
      <w:r w:rsidR="00FE75D2" w:rsidRPr="009A413E">
        <w:t>-11</w:t>
      </w:r>
      <w:r w:rsidRPr="009A413E">
        <w:t>:</w:t>
      </w:r>
      <w:r w:rsidR="00FE75D2" w:rsidRPr="009A413E">
        <w:t xml:space="preserve"> IL/IT results consistency for reverberation chamber methodology 2 (RC+CE) measurements implementing the Long Delay Spread High Correlation channel model with Nominal reference antenna only</w:t>
      </w:r>
    </w:p>
    <w:p w:rsidR="00FE75D2" w:rsidRPr="009A413E" w:rsidRDefault="00FE75D2" w:rsidP="00C45391"/>
    <w:bookmarkStart w:id="359" w:name="_MON_1451128356"/>
    <w:bookmarkStart w:id="360" w:name="_MON_1451129901"/>
    <w:bookmarkEnd w:id="359"/>
    <w:bookmarkEnd w:id="360"/>
    <w:p w:rsidR="00FE75D2" w:rsidRPr="009A413E" w:rsidRDefault="00146743" w:rsidP="000A04D8">
      <w:pPr>
        <w:pStyle w:val="TH"/>
      </w:pPr>
      <w:r w:rsidRPr="009A413E">
        <w:object w:dxaOrig="9389" w:dyaOrig="5216">
          <v:shape id="_x0000_i1184" type="#_x0000_t75" style="width:469.5pt;height:261pt" o:ole="">
            <v:imagedata r:id="rId206" o:title=""/>
          </v:shape>
          <o:OLEObject Type="Embed" ProgID="Word.Picture.8" ShapeID="_x0000_i1184" DrawAspect="Content" ObjectID="_1656954306" r:id="rId207"/>
        </w:object>
      </w:r>
    </w:p>
    <w:p w:rsidR="00FE75D2" w:rsidRPr="009A413E" w:rsidRDefault="0069745A" w:rsidP="000A04D8">
      <w:pPr>
        <w:pStyle w:val="TF"/>
      </w:pPr>
      <w:r w:rsidRPr="009A413E">
        <w:t>Figure 10.2.3</w:t>
      </w:r>
      <w:r w:rsidR="00FE75D2" w:rsidRPr="009A413E">
        <w:t>-12</w:t>
      </w:r>
      <w:r w:rsidRPr="009A413E">
        <w:t>:</w:t>
      </w:r>
      <w:r w:rsidR="00FE75D2" w:rsidRPr="009A413E">
        <w:t xml:space="preserve"> IL/IT results consistency for reverberation chamber methodology 2 (RC+CE) measurements implementing the Long Delay Spread High Correlation channel model with Bad reference antenna only</w:t>
      </w:r>
    </w:p>
    <w:p w:rsidR="00FE75D2" w:rsidRPr="009A413E" w:rsidRDefault="00FE75D2" w:rsidP="00C45391">
      <w:pPr>
        <w:rPr>
          <w:lang w:val="en-US"/>
        </w:rPr>
      </w:pPr>
      <w:r w:rsidRPr="009A413E">
        <w:rPr>
          <w:lang w:val="en-US"/>
        </w:rPr>
        <w:t xml:space="preserve">The case for conducted non-faded measurements </w:t>
      </w:r>
      <w:r w:rsidR="0069745A" w:rsidRPr="009A413E">
        <w:rPr>
          <w:lang w:val="en-US"/>
        </w:rPr>
        <w:t>is shown in Figure 10.2.3</w:t>
      </w:r>
      <w:r w:rsidRPr="009A413E">
        <w:rPr>
          <w:lang w:val="en-US"/>
        </w:rPr>
        <w:t>-13.</w:t>
      </w:r>
    </w:p>
    <w:p w:rsidR="00FE75D2" w:rsidRPr="009A413E" w:rsidRDefault="00FE75D2" w:rsidP="00C45391"/>
    <w:bookmarkStart w:id="361" w:name="_MON_1451128409"/>
    <w:bookmarkStart w:id="362" w:name="_MON_1451129902"/>
    <w:bookmarkEnd w:id="361"/>
    <w:bookmarkEnd w:id="362"/>
    <w:p w:rsidR="00FE75D2" w:rsidRPr="009A413E" w:rsidRDefault="00146743" w:rsidP="000A04D8">
      <w:pPr>
        <w:pStyle w:val="TH"/>
      </w:pPr>
      <w:r w:rsidRPr="009A413E">
        <w:object w:dxaOrig="9285" w:dyaOrig="6088">
          <v:shape id="_x0000_i1185" type="#_x0000_t75" style="width:464.25pt;height:304.5pt" o:ole="">
            <v:imagedata r:id="rId208" o:title=""/>
          </v:shape>
          <o:OLEObject Type="Embed" ProgID="Word.Picture.8" ShapeID="_x0000_i1185" DrawAspect="Content" ObjectID="_1656954307" r:id="rId209"/>
        </w:object>
      </w:r>
    </w:p>
    <w:p w:rsidR="00FE75D2" w:rsidRPr="009A413E" w:rsidRDefault="00567BD8" w:rsidP="00DE1F0A">
      <w:pPr>
        <w:pStyle w:val="TF"/>
      </w:pPr>
      <w:r w:rsidRPr="009A413E">
        <w:t>Figure 10.2.3</w:t>
      </w:r>
      <w:r w:rsidR="00FE75D2" w:rsidRPr="009A413E">
        <w:t>-13</w:t>
      </w:r>
      <w:r w:rsidRPr="009A413E">
        <w:t>:</w:t>
      </w:r>
      <w:r w:rsidR="00FE75D2" w:rsidRPr="009A413E">
        <w:t xml:space="preserve"> Conducted non-faded measurements comparison between Bluetest and Azimuth</w:t>
      </w:r>
    </w:p>
    <w:p w:rsidR="00FE75D2" w:rsidRPr="009A413E" w:rsidRDefault="00FE75D2" w:rsidP="00FE75D2">
      <w:pPr>
        <w:rPr>
          <w:lang w:val="en-US"/>
        </w:rPr>
      </w:pPr>
      <w:r w:rsidRPr="009A413E">
        <w:rPr>
          <w:lang w:val="en-US"/>
        </w:rPr>
        <w:t xml:space="preserve">In all cases for </w:t>
      </w:r>
      <w:r w:rsidR="00567BD8" w:rsidRPr="009A413E">
        <w:rPr>
          <w:lang w:val="en-US"/>
        </w:rPr>
        <w:t>F</w:t>
      </w:r>
      <w:r w:rsidRPr="009A413E">
        <w:rPr>
          <w:lang w:val="en-US"/>
        </w:rPr>
        <w:t>igures 10.</w:t>
      </w:r>
      <w:r w:rsidR="00567BD8" w:rsidRPr="009A413E">
        <w:rPr>
          <w:lang w:val="en-US"/>
        </w:rPr>
        <w:t>2.3</w:t>
      </w:r>
      <w:r w:rsidRPr="009A413E">
        <w:rPr>
          <w:lang w:val="en-US"/>
        </w:rPr>
        <w:t>-5 thro</w:t>
      </w:r>
      <w:r w:rsidR="00567BD8" w:rsidRPr="009A413E">
        <w:rPr>
          <w:lang w:val="en-US"/>
        </w:rPr>
        <w:t>ugh 10.2.3</w:t>
      </w:r>
      <w:r w:rsidRPr="009A413E">
        <w:rPr>
          <w:lang w:val="en-US"/>
        </w:rPr>
        <w:t>-13 the following applies</w:t>
      </w:r>
      <w:r w:rsidR="00567BD8" w:rsidRPr="009A413E">
        <w:rPr>
          <w:lang w:val="en-US"/>
        </w:rPr>
        <w:t>:</w:t>
      </w:r>
    </w:p>
    <w:p w:rsidR="00FE75D2" w:rsidRPr="009A413E" w:rsidRDefault="00146743" w:rsidP="00146743">
      <w:pPr>
        <w:pStyle w:val="B10"/>
        <w:rPr>
          <w:lang w:val="en-US"/>
        </w:rPr>
      </w:pPr>
      <w:r w:rsidRPr="009A413E">
        <w:rPr>
          <w:lang w:val="en-US"/>
        </w:rPr>
        <w:t>-</w:t>
      </w:r>
      <w:r w:rsidRPr="009A413E">
        <w:rPr>
          <w:lang w:val="en-US"/>
        </w:rPr>
        <w:tab/>
      </w:r>
      <w:r w:rsidR="00567BD8" w:rsidRPr="009A413E">
        <w:rPr>
          <w:lang w:val="en-US"/>
        </w:rPr>
        <w:t>AZ</w:t>
      </w:r>
      <w:r w:rsidR="00FE75D2" w:rsidRPr="009A413E">
        <w:rPr>
          <w:lang w:val="en-US"/>
        </w:rPr>
        <w:t>: Azimuth</w:t>
      </w:r>
    </w:p>
    <w:p w:rsidR="00FE75D2" w:rsidRPr="009A413E" w:rsidRDefault="00146743" w:rsidP="00146743">
      <w:pPr>
        <w:pStyle w:val="B10"/>
        <w:rPr>
          <w:lang w:val="en-US"/>
        </w:rPr>
      </w:pPr>
      <w:r w:rsidRPr="009A413E">
        <w:rPr>
          <w:lang w:val="en-US"/>
        </w:rPr>
        <w:t>-</w:t>
      </w:r>
      <w:r w:rsidRPr="009A413E">
        <w:rPr>
          <w:lang w:val="en-US"/>
        </w:rPr>
        <w:tab/>
      </w:r>
      <w:r w:rsidR="00567BD8" w:rsidRPr="009A413E">
        <w:rPr>
          <w:lang w:val="en-US"/>
        </w:rPr>
        <w:t>BT</w:t>
      </w:r>
      <w:r w:rsidR="00FE75D2" w:rsidRPr="009A413E">
        <w:rPr>
          <w:lang w:val="en-US"/>
        </w:rPr>
        <w:t>: Bluetest</w:t>
      </w:r>
    </w:p>
    <w:p w:rsidR="00FE75D2" w:rsidRPr="009A413E" w:rsidRDefault="00FE75D2" w:rsidP="00C45391">
      <w:pPr>
        <w:rPr>
          <w:lang w:val="en-US"/>
        </w:rPr>
      </w:pPr>
      <w:r w:rsidRPr="009A413E">
        <w:rPr>
          <w:lang w:val="en-US"/>
        </w:rPr>
        <w:t>The detail</w:t>
      </w:r>
      <w:r w:rsidR="008E4438" w:rsidRPr="009A413E">
        <w:rPr>
          <w:lang w:val="en-US"/>
        </w:rPr>
        <w:t>s</w:t>
      </w:r>
      <w:r w:rsidRPr="009A413E">
        <w:rPr>
          <w:lang w:val="en-US"/>
        </w:rPr>
        <w:t xml:space="preserve"> on the devices used </w:t>
      </w:r>
      <w:r w:rsidR="00567BD8" w:rsidRPr="009A413E">
        <w:rPr>
          <w:lang w:val="en-US"/>
        </w:rPr>
        <w:t>in all cases for Figures 10.2.3-5 through 10.2.3</w:t>
      </w:r>
      <w:r w:rsidRPr="009A413E">
        <w:rPr>
          <w:lang w:val="en-US"/>
        </w:rPr>
        <w:t>-13 are given in the table below.</w:t>
      </w:r>
    </w:p>
    <w:p w:rsidR="00FE75D2" w:rsidRPr="009A413E" w:rsidRDefault="00567BD8" w:rsidP="001273A6">
      <w:pPr>
        <w:pStyle w:val="TH"/>
      </w:pPr>
      <w:r w:rsidRPr="009A413E">
        <w:t>Table 10.1.2-1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1718"/>
        <w:gridCol w:w="1718"/>
      </w:tblGrid>
      <w:tr w:rsidR="00FE75D2" w:rsidRPr="009A413E" w:rsidTr="000A04D8">
        <w:trPr>
          <w:jc w:val="center"/>
        </w:trPr>
        <w:tc>
          <w:tcPr>
            <w:tcW w:w="0" w:type="auto"/>
            <w:shd w:val="clear" w:color="auto" w:fill="E0E0E0"/>
          </w:tcPr>
          <w:p w:rsidR="00FE75D2" w:rsidRPr="009A413E" w:rsidRDefault="00FE75D2" w:rsidP="000A04D8">
            <w:pPr>
              <w:pStyle w:val="TAH"/>
              <w:rPr>
                <w:rFonts w:cs="Arial"/>
                <w:lang w:eastAsia="en-US"/>
              </w:rPr>
            </w:pPr>
          </w:p>
        </w:tc>
        <w:tc>
          <w:tcPr>
            <w:tcW w:w="0" w:type="auto"/>
            <w:shd w:val="clear" w:color="auto" w:fill="E0E0E0"/>
          </w:tcPr>
          <w:p w:rsidR="00FE75D2" w:rsidRPr="009A413E" w:rsidRDefault="00FE75D2" w:rsidP="000A04D8">
            <w:pPr>
              <w:pStyle w:val="TAH"/>
              <w:rPr>
                <w:rFonts w:cs="Arial"/>
                <w:lang w:eastAsia="en-US"/>
              </w:rPr>
            </w:pPr>
            <w:r w:rsidRPr="009A413E">
              <w:rPr>
                <w:rFonts w:cs="Arial"/>
                <w:lang w:eastAsia="en-US"/>
              </w:rPr>
              <w:t>Azimuth Lab</w:t>
            </w:r>
          </w:p>
        </w:tc>
        <w:tc>
          <w:tcPr>
            <w:tcW w:w="0" w:type="auto"/>
            <w:shd w:val="clear" w:color="auto" w:fill="E0E0E0"/>
          </w:tcPr>
          <w:p w:rsidR="00FE75D2" w:rsidRPr="009A413E" w:rsidRDefault="00FE75D2" w:rsidP="000A04D8">
            <w:pPr>
              <w:pStyle w:val="TAH"/>
              <w:rPr>
                <w:rFonts w:cs="Arial"/>
                <w:lang w:eastAsia="en-US"/>
              </w:rPr>
            </w:pPr>
            <w:r w:rsidRPr="009A413E">
              <w:rPr>
                <w:rFonts w:cs="Arial"/>
                <w:lang w:eastAsia="en-US"/>
              </w:rPr>
              <w:t>Bluetest Lab</w:t>
            </w:r>
          </w:p>
        </w:tc>
      </w:tr>
      <w:tr w:rsidR="00FE75D2" w:rsidRPr="009A413E" w:rsidTr="000A04D8">
        <w:trPr>
          <w:jc w:val="center"/>
        </w:trPr>
        <w:tc>
          <w:tcPr>
            <w:tcW w:w="0" w:type="auto"/>
            <w:shd w:val="clear" w:color="auto" w:fill="auto"/>
          </w:tcPr>
          <w:p w:rsidR="00FE75D2" w:rsidRPr="009A413E" w:rsidRDefault="00FE75D2" w:rsidP="000A04D8">
            <w:pPr>
              <w:pStyle w:val="TAL"/>
              <w:rPr>
                <w:rFonts w:cs="Arial"/>
                <w:b/>
                <w:lang w:eastAsia="en-US"/>
              </w:rPr>
            </w:pPr>
            <w:r w:rsidRPr="009A413E">
              <w:rPr>
                <w:rFonts w:cs="Arial"/>
                <w:b/>
                <w:lang w:eastAsia="en-US"/>
              </w:rPr>
              <w:t>Device ID</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Dev B</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MOSG-RD-13-03</w:t>
            </w:r>
          </w:p>
        </w:tc>
      </w:tr>
      <w:tr w:rsidR="00FE75D2" w:rsidRPr="009A413E" w:rsidTr="000A04D8">
        <w:trPr>
          <w:jc w:val="center"/>
        </w:trPr>
        <w:tc>
          <w:tcPr>
            <w:tcW w:w="0" w:type="auto"/>
            <w:shd w:val="clear" w:color="auto" w:fill="auto"/>
          </w:tcPr>
          <w:p w:rsidR="00FE75D2" w:rsidRPr="009A413E" w:rsidRDefault="00FE75D2" w:rsidP="000A04D8">
            <w:pPr>
              <w:pStyle w:val="TAL"/>
              <w:rPr>
                <w:rFonts w:cs="Arial"/>
                <w:b/>
                <w:lang w:eastAsia="en-US"/>
              </w:rPr>
            </w:pPr>
            <w:r w:rsidRPr="009A413E">
              <w:rPr>
                <w:rFonts w:cs="Arial"/>
                <w:b/>
                <w:lang w:eastAsia="en-US"/>
              </w:rPr>
              <w:t>Manufacturer</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HTC</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HTC</w:t>
            </w:r>
          </w:p>
        </w:tc>
      </w:tr>
      <w:tr w:rsidR="00FE75D2" w:rsidRPr="009A413E" w:rsidTr="000A04D8">
        <w:trPr>
          <w:jc w:val="center"/>
        </w:trPr>
        <w:tc>
          <w:tcPr>
            <w:tcW w:w="0" w:type="auto"/>
            <w:shd w:val="clear" w:color="auto" w:fill="auto"/>
          </w:tcPr>
          <w:p w:rsidR="00FE75D2" w:rsidRPr="009A413E" w:rsidRDefault="00FE75D2" w:rsidP="000A04D8">
            <w:pPr>
              <w:pStyle w:val="TAL"/>
              <w:rPr>
                <w:rFonts w:cs="Arial"/>
                <w:b/>
                <w:lang w:eastAsia="en-US"/>
              </w:rPr>
            </w:pPr>
            <w:r w:rsidRPr="009A413E">
              <w:rPr>
                <w:rFonts w:cs="Arial"/>
                <w:b/>
                <w:lang w:eastAsia="en-US"/>
              </w:rPr>
              <w:t>Model</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Rezound</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Rezound</w:t>
            </w:r>
          </w:p>
        </w:tc>
      </w:tr>
      <w:tr w:rsidR="00FE75D2" w:rsidRPr="009A413E" w:rsidTr="000A04D8">
        <w:trPr>
          <w:jc w:val="center"/>
        </w:trPr>
        <w:tc>
          <w:tcPr>
            <w:tcW w:w="0" w:type="auto"/>
            <w:shd w:val="clear" w:color="auto" w:fill="auto"/>
          </w:tcPr>
          <w:p w:rsidR="00FE75D2" w:rsidRPr="009A413E" w:rsidRDefault="00FE75D2" w:rsidP="000A04D8">
            <w:pPr>
              <w:pStyle w:val="TAL"/>
              <w:rPr>
                <w:rFonts w:cs="Arial"/>
                <w:b/>
                <w:lang w:eastAsia="en-US"/>
              </w:rPr>
            </w:pPr>
            <w:r w:rsidRPr="009A413E">
              <w:rPr>
                <w:rFonts w:cs="Arial"/>
                <w:b/>
                <w:lang w:eastAsia="en-US"/>
              </w:rPr>
              <w:t>Model Number</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ADR6425LVW</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ADR6425LVW</w:t>
            </w:r>
          </w:p>
        </w:tc>
      </w:tr>
      <w:tr w:rsidR="00FE75D2" w:rsidRPr="009A413E" w:rsidTr="000A04D8">
        <w:trPr>
          <w:jc w:val="center"/>
        </w:trPr>
        <w:tc>
          <w:tcPr>
            <w:tcW w:w="0" w:type="auto"/>
            <w:shd w:val="clear" w:color="auto" w:fill="auto"/>
          </w:tcPr>
          <w:p w:rsidR="00FE75D2" w:rsidRPr="009A413E" w:rsidRDefault="00FE75D2" w:rsidP="000A04D8">
            <w:pPr>
              <w:pStyle w:val="TAL"/>
              <w:rPr>
                <w:rFonts w:cs="Arial"/>
                <w:b/>
                <w:lang w:eastAsia="en-US"/>
              </w:rPr>
            </w:pPr>
            <w:r w:rsidRPr="009A413E">
              <w:rPr>
                <w:rFonts w:cs="Arial"/>
                <w:b/>
                <w:lang w:eastAsia="en-US"/>
              </w:rPr>
              <w:t>Serial Number</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HT1AXS201238</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HT18KS200207</w:t>
            </w:r>
          </w:p>
        </w:tc>
      </w:tr>
      <w:tr w:rsidR="00FE75D2" w:rsidRPr="009A413E" w:rsidTr="000A04D8">
        <w:trPr>
          <w:jc w:val="center"/>
        </w:trPr>
        <w:tc>
          <w:tcPr>
            <w:tcW w:w="0" w:type="auto"/>
            <w:shd w:val="clear" w:color="auto" w:fill="auto"/>
          </w:tcPr>
          <w:p w:rsidR="00FE75D2" w:rsidRPr="009A413E" w:rsidRDefault="00FE75D2" w:rsidP="000A04D8">
            <w:pPr>
              <w:pStyle w:val="TAL"/>
              <w:rPr>
                <w:rFonts w:cs="Arial"/>
                <w:b/>
                <w:lang w:eastAsia="en-US"/>
              </w:rPr>
            </w:pPr>
            <w:r w:rsidRPr="009A413E">
              <w:rPr>
                <w:rFonts w:cs="Arial"/>
                <w:b/>
                <w:lang w:eastAsia="en-US"/>
              </w:rPr>
              <w:t>IMEI Number</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990000338748983</w:t>
            </w:r>
          </w:p>
        </w:tc>
        <w:tc>
          <w:tcPr>
            <w:tcW w:w="0" w:type="auto"/>
            <w:shd w:val="clear" w:color="auto" w:fill="auto"/>
          </w:tcPr>
          <w:p w:rsidR="00FE75D2" w:rsidRPr="009A413E" w:rsidRDefault="00FE75D2" w:rsidP="000A04D8">
            <w:pPr>
              <w:pStyle w:val="TAC"/>
              <w:rPr>
                <w:rFonts w:cs="Arial"/>
                <w:lang w:eastAsia="en-US"/>
              </w:rPr>
            </w:pPr>
            <w:r w:rsidRPr="009A413E">
              <w:rPr>
                <w:rFonts w:cs="Arial"/>
                <w:lang w:eastAsia="en-US"/>
              </w:rPr>
              <w:t>990000327075521</w:t>
            </w:r>
          </w:p>
        </w:tc>
      </w:tr>
    </w:tbl>
    <w:p w:rsidR="00567BD8" w:rsidRPr="009A413E" w:rsidRDefault="00567BD8" w:rsidP="00C45391"/>
    <w:p w:rsidR="00185515" w:rsidRPr="009A413E" w:rsidRDefault="00185515" w:rsidP="00185515">
      <w:pPr>
        <w:pStyle w:val="Heading3"/>
        <w:rPr>
          <w:lang w:val="en-US"/>
        </w:rPr>
      </w:pPr>
      <w:bookmarkStart w:id="363" w:name="_Toc528251423"/>
      <w:bookmarkStart w:id="364" w:name="_Toc46341362"/>
      <w:bookmarkStart w:id="365" w:name="_Toc46341595"/>
      <w:r w:rsidRPr="009A413E">
        <w:rPr>
          <w:lang w:val="en-US"/>
        </w:rPr>
        <w:t>10.2.</w:t>
      </w:r>
      <w:r w:rsidR="007150D7" w:rsidRPr="009A413E">
        <w:rPr>
          <w:lang w:val="en-US"/>
        </w:rPr>
        <w:t>4</w:t>
      </w:r>
      <w:r w:rsidRPr="009A413E">
        <w:rPr>
          <w:lang w:val="en-US"/>
        </w:rPr>
        <w:tab/>
      </w:r>
      <w:r w:rsidR="004007B0" w:rsidRPr="009A413E">
        <w:rPr>
          <w:lang w:val="en-US"/>
        </w:rPr>
        <w:t>RTS</w:t>
      </w:r>
      <w:r w:rsidRPr="009A413E">
        <w:rPr>
          <w:lang w:val="en-US"/>
        </w:rPr>
        <w:t xml:space="preserve"> method results</w:t>
      </w:r>
      <w:bookmarkEnd w:id="363"/>
      <w:bookmarkEnd w:id="364"/>
      <w:bookmarkEnd w:id="365"/>
    </w:p>
    <w:p w:rsidR="00185515" w:rsidRPr="009A413E" w:rsidRDefault="00185515" w:rsidP="00C45391">
      <w:pPr>
        <w:rPr>
          <w:rFonts w:eastAsia="Batang"/>
        </w:rPr>
      </w:pPr>
      <w:r w:rsidRPr="009A413E">
        <w:rPr>
          <w:rFonts w:eastAsia="Batang"/>
        </w:rPr>
        <w:t>Inter-</w:t>
      </w:r>
      <w:r w:rsidR="000A04D8" w:rsidRPr="009A413E">
        <w:rPr>
          <w:rFonts w:eastAsia="Batang"/>
        </w:rPr>
        <w:t>L</w:t>
      </w:r>
      <w:r w:rsidRPr="009A413E">
        <w:rPr>
          <w:rFonts w:eastAsia="Batang"/>
        </w:rPr>
        <w:t>ab/Inter-</w:t>
      </w:r>
      <w:r w:rsidR="000A04D8" w:rsidRPr="009A413E">
        <w:rPr>
          <w:rFonts w:eastAsia="Batang"/>
        </w:rPr>
        <w:t>T</w:t>
      </w:r>
      <w:r w:rsidRPr="009A413E">
        <w:rPr>
          <w:rFonts w:eastAsia="Batang"/>
        </w:rPr>
        <w:t xml:space="preserve">echnique (IL/IT) campaigns have been performed in CTIA MOSG LTE MIMO OTA by the </w:t>
      </w:r>
      <w:r w:rsidR="004007B0" w:rsidRPr="009A413E">
        <w:rPr>
          <w:rFonts w:eastAsia="Batang"/>
        </w:rPr>
        <w:t>RTS</w:t>
      </w:r>
      <w:r w:rsidRPr="009A413E">
        <w:rPr>
          <w:rFonts w:eastAsia="Batang"/>
        </w:rPr>
        <w:t xml:space="preserve"> test methodology by Agilent</w:t>
      </w:r>
      <w:r w:rsidR="00BA34B3" w:rsidRPr="009A413E">
        <w:rPr>
          <w:rFonts w:eastAsia="Batang"/>
        </w:rPr>
        <w:t>'</w:t>
      </w:r>
      <w:r w:rsidRPr="009A413E">
        <w:rPr>
          <w:rFonts w:eastAsia="Batang"/>
        </w:rPr>
        <w:t xml:space="preserve">s lab and CATR using the GTS lab. Both labs used the </w:t>
      </w:r>
      <w:r w:rsidRPr="009A413E">
        <w:rPr>
          <w:lang w:val="en-US"/>
        </w:rPr>
        <w:t>correlation implementation of the SCME channel model with the Jake</w:t>
      </w:r>
      <w:r w:rsidR="000A04D8" w:rsidRPr="009A413E">
        <w:rPr>
          <w:lang w:val="en-US"/>
        </w:rPr>
        <w:t>'</w:t>
      </w:r>
      <w:r w:rsidRPr="009A413E">
        <w:rPr>
          <w:lang w:val="en-US"/>
        </w:rPr>
        <w:t>s Doppler spectrum</w:t>
      </w:r>
      <w:r w:rsidRPr="009A413E">
        <w:rPr>
          <w:rFonts w:eastAsia="Batang"/>
        </w:rPr>
        <w:t>.</w:t>
      </w:r>
    </w:p>
    <w:p w:rsidR="00452CBD" w:rsidRPr="009A413E" w:rsidRDefault="00452CBD" w:rsidP="00AE1388">
      <w:pPr>
        <w:rPr>
          <w:rFonts w:eastAsia="Batang"/>
        </w:rPr>
      </w:pPr>
      <w:r w:rsidRPr="009A413E">
        <w:rPr>
          <w:rFonts w:eastAsia="Batang"/>
        </w:rPr>
        <w:t>The static conducted baseline measurements for Agilent and GTS are provided in Figure 10.2.4-1.</w:t>
      </w:r>
    </w:p>
    <w:p w:rsidR="00452CBD" w:rsidRPr="009A413E" w:rsidRDefault="00452CBD" w:rsidP="0007443A">
      <w:pPr>
        <w:pStyle w:val="TH"/>
        <w:rPr>
          <w:noProof/>
        </w:rPr>
      </w:pPr>
      <w:r w:rsidRPr="009A413E">
        <w:rPr>
          <w:noProof/>
        </w:rPr>
        <w:pict>
          <v:shape id="_x0000_i1186" type="#_x0000_t75" style="width:468pt;height:222pt;visibility:visible">
            <v:imagedata r:id="rId210" o:title=""/>
          </v:shape>
        </w:pict>
      </w:r>
    </w:p>
    <w:p w:rsidR="00452CBD" w:rsidRPr="009A413E" w:rsidRDefault="00452CBD" w:rsidP="00DE1F0A">
      <w:pPr>
        <w:pStyle w:val="TF"/>
        <w:rPr>
          <w:noProof/>
        </w:rPr>
      </w:pPr>
      <w:r w:rsidRPr="009A413E">
        <w:rPr>
          <w:rFonts w:hint="eastAsia"/>
        </w:rPr>
        <w:t xml:space="preserve">Figure </w:t>
      </w:r>
      <w:r w:rsidRPr="009A413E">
        <w:t>10.2.4-1:</w:t>
      </w:r>
      <w:r w:rsidRPr="009A413E">
        <w:rPr>
          <w:rFonts w:hint="eastAsia"/>
        </w:rPr>
        <w:t xml:space="preserve"> </w:t>
      </w:r>
      <w:r w:rsidRPr="009A413E">
        <w:t>Static conducted reference results for Agilent and GTS</w:t>
      </w:r>
    </w:p>
    <w:p w:rsidR="00185515" w:rsidRPr="009A413E" w:rsidRDefault="00185515" w:rsidP="00185515">
      <w:pPr>
        <w:rPr>
          <w:rFonts w:eastAsia="Batang"/>
        </w:rPr>
      </w:pPr>
      <w:r w:rsidRPr="009A413E">
        <w:rPr>
          <w:rFonts w:eastAsia="Batang"/>
        </w:rPr>
        <w:t xml:space="preserve">The absolute data throughput framework proof of concept for the </w:t>
      </w:r>
      <w:r w:rsidR="004007B0" w:rsidRPr="009A413E">
        <w:rPr>
          <w:rFonts w:eastAsia="Batang"/>
        </w:rPr>
        <w:t>RTS</w:t>
      </w:r>
      <w:r w:rsidRPr="009A413E">
        <w:rPr>
          <w:rFonts w:eastAsia="Batang"/>
        </w:rPr>
        <w:t xml:space="preserve"> method </w:t>
      </w:r>
      <w:r w:rsidR="007150D7" w:rsidRPr="009A413E">
        <w:rPr>
          <w:rFonts w:eastAsia="Batang"/>
        </w:rPr>
        <w:t>is in Clause</w:t>
      </w:r>
      <w:r w:rsidRPr="009A413E">
        <w:rPr>
          <w:rFonts w:eastAsia="Batang"/>
        </w:rPr>
        <w:t xml:space="preserve"> 9.3.1.7. </w:t>
      </w:r>
      <w:r w:rsidR="0007443A" w:rsidRPr="009A413E">
        <w:rPr>
          <w:rFonts w:eastAsia="Batang"/>
        </w:rPr>
        <w:br/>
      </w:r>
      <w:r w:rsidRPr="009A413E">
        <w:rPr>
          <w:rFonts w:eastAsia="Batang"/>
        </w:rPr>
        <w:t>The absolute data throughput measurements for the new GTS lab to demonstrate equivalence between conducted and radiated measurements was performed for the UMi channel model are shown in Figure</w:t>
      </w:r>
      <w:r w:rsidR="00452CBD" w:rsidRPr="009A413E">
        <w:rPr>
          <w:rFonts w:eastAsia="Batang"/>
        </w:rPr>
        <w:t>s</w:t>
      </w:r>
      <w:r w:rsidRPr="009A413E">
        <w:rPr>
          <w:rFonts w:eastAsia="Batang"/>
        </w:rPr>
        <w:t xml:space="preserve"> 10</w:t>
      </w:r>
      <w:r w:rsidR="007150D7" w:rsidRPr="009A413E">
        <w:rPr>
          <w:rFonts w:eastAsia="Batang"/>
        </w:rPr>
        <w:t>.2.4</w:t>
      </w:r>
      <w:r w:rsidRPr="009A413E">
        <w:rPr>
          <w:rFonts w:eastAsia="Batang"/>
        </w:rPr>
        <w:t>-</w:t>
      </w:r>
      <w:r w:rsidR="00452CBD" w:rsidRPr="009A413E">
        <w:rPr>
          <w:rFonts w:eastAsia="Batang"/>
        </w:rPr>
        <w:t>2 and 10.2.4-3</w:t>
      </w:r>
      <w:r w:rsidRPr="009A413E">
        <w:rPr>
          <w:rFonts w:eastAsia="Batang"/>
        </w:rPr>
        <w:t xml:space="preserve">. </w:t>
      </w:r>
      <w:r w:rsidR="0007443A" w:rsidRPr="009A413E">
        <w:rPr>
          <w:rFonts w:eastAsia="Batang"/>
        </w:rPr>
        <w:br/>
      </w:r>
      <w:r w:rsidRPr="009A413E">
        <w:rPr>
          <w:rFonts w:eastAsia="Batang"/>
        </w:rPr>
        <w:t>These results show approximately +/- 0.2 dB consistency</w:t>
      </w:r>
      <w:r w:rsidR="00452CBD" w:rsidRPr="009A413E">
        <w:rPr>
          <w:rFonts w:eastAsia="Batang"/>
        </w:rPr>
        <w:t xml:space="preserve"> for UMi and +/- 0.6 dB consistency for UMa/B</w:t>
      </w:r>
      <w:r w:rsidRPr="009A413E">
        <w:rPr>
          <w:rFonts w:eastAsia="Batang"/>
        </w:rPr>
        <w:t>.</w:t>
      </w:r>
    </w:p>
    <w:p w:rsidR="00185515" w:rsidRPr="009A413E" w:rsidRDefault="00185515" w:rsidP="0007443A">
      <w:pPr>
        <w:pStyle w:val="TH"/>
        <w:rPr>
          <w:rFonts w:hint="eastAsia"/>
        </w:rPr>
      </w:pPr>
      <w:r w:rsidRPr="009A413E">
        <w:rPr>
          <w:noProof/>
          <w:lang w:val="en-US" w:eastAsia="zh-CN"/>
        </w:rPr>
        <w:pict>
          <v:shape id="Chart 7" o:spid="_x0000_i1187" type="#_x0000_t75" style="width:469.5pt;height:228.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">
            <v:imagedata r:id="rId211" o:title=""/>
            <o:lock v:ext="edit" aspectratio="f"/>
          </v:shape>
        </w:pict>
      </w:r>
    </w:p>
    <w:p w:rsidR="007150D7" w:rsidRPr="009A413E" w:rsidRDefault="00185515" w:rsidP="00DE1F0A">
      <w:pPr>
        <w:pStyle w:val="TF"/>
        <w:rPr>
          <w:rFonts w:eastAsia="Batang"/>
        </w:rPr>
      </w:pPr>
      <w:r w:rsidRPr="009A413E">
        <w:rPr>
          <w:rFonts w:hint="eastAsia"/>
        </w:rPr>
        <w:t xml:space="preserve">Figure </w:t>
      </w:r>
      <w:r w:rsidR="007150D7" w:rsidRPr="009A413E">
        <w:t>10.2.4-</w:t>
      </w:r>
      <w:r w:rsidR="00452CBD" w:rsidRPr="009A413E">
        <w:t>2</w:t>
      </w:r>
      <w:r w:rsidR="007150D7" w:rsidRPr="009A413E">
        <w:t>:</w:t>
      </w:r>
      <w:r w:rsidRPr="009A413E">
        <w:rPr>
          <w:rFonts w:hint="eastAsia"/>
        </w:rPr>
        <w:t xml:space="preserve"> Radiated vs Cable-conducted Absolute Throughput Test for U</w:t>
      </w:r>
      <w:r w:rsidRPr="009A413E">
        <w:t>M</w:t>
      </w:r>
      <w:r w:rsidRPr="009A413E">
        <w:rPr>
          <w:rFonts w:hint="eastAsia"/>
        </w:rPr>
        <w:t>i Model</w:t>
      </w:r>
      <w:r w:rsidRPr="009A413E">
        <w:t xml:space="preserve"> </w:t>
      </w:r>
      <w:r w:rsidR="0007443A" w:rsidRPr="009A413E">
        <w:br/>
      </w:r>
      <w:r w:rsidRPr="009A413E">
        <w:t>for the GTS lab</w:t>
      </w:r>
    </w:p>
    <w:p w:rsidR="00452CBD" w:rsidRPr="009A413E" w:rsidRDefault="00452CBD" w:rsidP="0007443A">
      <w:pPr>
        <w:pStyle w:val="TH"/>
        <w:rPr>
          <w:rFonts w:eastAsia="Batang"/>
        </w:rPr>
      </w:pPr>
      <w:r w:rsidRPr="009A413E">
        <w:rPr>
          <w:noProof/>
        </w:rPr>
        <w:pict>
          <v:shape id="_x0000_i1188" type="#_x0000_t75" style="width:468pt;height:226.5pt;visibility:visible">
            <v:imagedata r:id="rId212" o:title=""/>
          </v:shape>
        </w:pict>
      </w:r>
    </w:p>
    <w:p w:rsidR="00452CBD" w:rsidRPr="009A413E" w:rsidRDefault="00452CBD" w:rsidP="0007443A">
      <w:pPr>
        <w:pStyle w:val="TF"/>
        <w:rPr>
          <w:noProof/>
        </w:rPr>
      </w:pPr>
      <w:r w:rsidRPr="009A413E">
        <w:rPr>
          <w:rFonts w:hint="eastAsia"/>
        </w:rPr>
        <w:t xml:space="preserve">Figure </w:t>
      </w:r>
      <w:r w:rsidRPr="009A413E">
        <w:t>10.2.4-3:</w:t>
      </w:r>
      <w:r w:rsidRPr="009A413E">
        <w:rPr>
          <w:rFonts w:hint="eastAsia"/>
        </w:rPr>
        <w:t xml:space="preserve"> Radiated vs</w:t>
      </w:r>
      <w:r w:rsidRPr="009A413E">
        <w:t>.</w:t>
      </w:r>
      <w:r w:rsidRPr="009A413E">
        <w:rPr>
          <w:rFonts w:hint="eastAsia"/>
        </w:rPr>
        <w:t xml:space="preserve"> Cable-conducted Absolute Throughput Test for U</w:t>
      </w:r>
      <w:r w:rsidRPr="009A413E">
        <w:t>Ma/B</w:t>
      </w:r>
      <w:r w:rsidRPr="009A413E">
        <w:rPr>
          <w:rFonts w:hint="eastAsia"/>
        </w:rPr>
        <w:t xml:space="preserve"> Model</w:t>
      </w:r>
      <w:r w:rsidR="0007443A" w:rsidRPr="009A413E">
        <w:br/>
      </w:r>
      <w:r w:rsidRPr="009A413E">
        <w:t xml:space="preserve"> for the GTS lab</w:t>
      </w:r>
    </w:p>
    <w:p w:rsidR="00185515" w:rsidRPr="009A413E" w:rsidRDefault="00185515" w:rsidP="00185515">
      <w:pPr>
        <w:rPr>
          <w:rFonts w:eastAsia="Batang"/>
        </w:rPr>
      </w:pPr>
      <w:r w:rsidRPr="009A413E">
        <w:rPr>
          <w:rFonts w:eastAsia="Batang"/>
        </w:rPr>
        <w:t xml:space="preserve">A comparison between both </w:t>
      </w:r>
      <w:r w:rsidR="004007B0" w:rsidRPr="009A413E">
        <w:rPr>
          <w:rFonts w:eastAsia="Batang"/>
        </w:rPr>
        <w:t>RTS</w:t>
      </w:r>
      <w:r w:rsidRPr="009A413E">
        <w:rPr>
          <w:rFonts w:eastAsia="Batang"/>
        </w:rPr>
        <w:t xml:space="preserve"> labs is shown in Figures</w:t>
      </w:r>
      <w:r w:rsidR="007150D7" w:rsidRPr="009A413E">
        <w:rPr>
          <w:rFonts w:eastAsia="Batang"/>
        </w:rPr>
        <w:t xml:space="preserve"> 10.2.4</w:t>
      </w:r>
      <w:r w:rsidRPr="009A413E">
        <w:rPr>
          <w:rFonts w:eastAsia="Batang"/>
        </w:rPr>
        <w:t>-</w:t>
      </w:r>
      <w:r w:rsidR="00452CBD" w:rsidRPr="009A413E">
        <w:rPr>
          <w:rFonts w:eastAsia="Batang"/>
        </w:rPr>
        <w:t>4</w:t>
      </w:r>
      <w:r w:rsidRPr="009A413E">
        <w:rPr>
          <w:rFonts w:eastAsia="Batang"/>
        </w:rPr>
        <w:t xml:space="preserve"> and </w:t>
      </w:r>
      <w:r w:rsidR="007150D7" w:rsidRPr="009A413E">
        <w:rPr>
          <w:rFonts w:eastAsia="Batang"/>
        </w:rPr>
        <w:t>10.2.4</w:t>
      </w:r>
      <w:r w:rsidRPr="009A413E">
        <w:rPr>
          <w:rFonts w:eastAsia="Batang"/>
        </w:rPr>
        <w:t>-</w:t>
      </w:r>
      <w:r w:rsidR="00452CBD" w:rsidRPr="009A413E">
        <w:rPr>
          <w:rFonts w:eastAsia="Batang"/>
        </w:rPr>
        <w:t>5</w:t>
      </w:r>
      <w:r w:rsidRPr="009A413E">
        <w:rPr>
          <w:rFonts w:eastAsia="Batang"/>
        </w:rPr>
        <w:t>.</w:t>
      </w:r>
    </w:p>
    <w:p w:rsidR="00185515" w:rsidRPr="009A413E" w:rsidRDefault="00185515" w:rsidP="0007443A">
      <w:pPr>
        <w:pStyle w:val="TH"/>
        <w:rPr>
          <w:noProof/>
        </w:rPr>
      </w:pPr>
      <w:r w:rsidRPr="009A413E">
        <w:rPr>
          <w:noProof/>
        </w:rPr>
        <w:pict>
          <v:shape id="_x0000_i1189" type="#_x0000_t75" style="width:468.75pt;height:231.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">
            <v:imagedata r:id="rId213" o:title=""/>
            <o:lock v:ext="edit" aspectratio="f"/>
          </v:shape>
        </w:pict>
      </w:r>
    </w:p>
    <w:p w:rsidR="007150D7" w:rsidRPr="009A413E" w:rsidRDefault="00185515" w:rsidP="00DE1F0A">
      <w:pPr>
        <w:pStyle w:val="TF"/>
      </w:pPr>
      <w:r w:rsidRPr="009A413E">
        <w:t>Figure 1</w:t>
      </w:r>
      <w:r w:rsidR="007150D7" w:rsidRPr="009A413E">
        <w:t>0.2.4</w:t>
      </w:r>
      <w:r w:rsidRPr="009A413E">
        <w:t>-</w:t>
      </w:r>
      <w:r w:rsidR="00452CBD" w:rsidRPr="009A413E">
        <w:t>4</w:t>
      </w:r>
      <w:r w:rsidR="007150D7" w:rsidRPr="009A413E">
        <w:t>:</w:t>
      </w:r>
      <w:r w:rsidRPr="009A413E">
        <w:t xml:space="preserve"> Comparison of </w:t>
      </w:r>
      <w:r w:rsidR="004007B0" w:rsidRPr="009A413E">
        <w:t>RTS</w:t>
      </w:r>
      <w:r w:rsidRPr="009A413E">
        <w:t xml:space="preserve"> results for U</w:t>
      </w:r>
      <w:r w:rsidR="00452CBD" w:rsidRPr="009A413E">
        <w:t>M</w:t>
      </w:r>
      <w:r w:rsidRPr="009A413E">
        <w:t>i</w:t>
      </w:r>
    </w:p>
    <w:p w:rsidR="00185515" w:rsidRPr="009A413E" w:rsidRDefault="00185515" w:rsidP="0007443A">
      <w:pPr>
        <w:pStyle w:val="TH"/>
        <w:rPr>
          <w:rFonts w:eastAsia="Batang"/>
        </w:rPr>
      </w:pPr>
      <w:r w:rsidRPr="009A413E">
        <w:pict>
          <v:shape id="_x0000_i1190" type="#_x0000_t75" style="width:468.75pt;height:255.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">
            <v:imagedata r:id="rId214" o:title=""/>
            <o:lock v:ext="edit" aspectratio="f"/>
          </v:shape>
        </w:pict>
      </w:r>
    </w:p>
    <w:p w:rsidR="007150D7" w:rsidRPr="009A413E" w:rsidRDefault="00185515" w:rsidP="00DE1F0A">
      <w:pPr>
        <w:pStyle w:val="TF"/>
      </w:pPr>
      <w:r w:rsidRPr="009A413E">
        <w:t xml:space="preserve">Figure </w:t>
      </w:r>
      <w:r w:rsidR="007150D7" w:rsidRPr="009A413E">
        <w:t>10.2.4</w:t>
      </w:r>
      <w:r w:rsidRPr="009A413E">
        <w:t>-</w:t>
      </w:r>
      <w:r w:rsidR="00452CBD" w:rsidRPr="009A413E">
        <w:t>5</w:t>
      </w:r>
      <w:r w:rsidR="007150D7" w:rsidRPr="009A413E">
        <w:t>:</w:t>
      </w:r>
      <w:r w:rsidRPr="009A413E">
        <w:t xml:space="preserve"> Comparison of </w:t>
      </w:r>
      <w:r w:rsidR="004007B0" w:rsidRPr="009A413E">
        <w:t>RTS</w:t>
      </w:r>
      <w:r w:rsidRPr="009A413E">
        <w:t xml:space="preserve"> results for UMa/B</w:t>
      </w:r>
    </w:p>
    <w:p w:rsidR="00185515" w:rsidRPr="009A413E" w:rsidRDefault="00185515" w:rsidP="00AE1388">
      <w:pPr>
        <w:rPr>
          <w:rFonts w:eastAsia="Batang"/>
        </w:rPr>
      </w:pPr>
      <w:r w:rsidRPr="009A413E">
        <w:rPr>
          <w:rFonts w:eastAsia="Batang"/>
        </w:rPr>
        <w:t xml:space="preserve">The </w:t>
      </w:r>
      <w:r w:rsidR="004007B0" w:rsidRPr="009A413E">
        <w:rPr>
          <w:rFonts w:eastAsia="Batang"/>
        </w:rPr>
        <w:t>RTS</w:t>
      </w:r>
      <w:r w:rsidRPr="009A413E">
        <w:rPr>
          <w:rFonts w:eastAsia="Batang"/>
        </w:rPr>
        <w:t xml:space="preserve"> UMi results compared against Intel and </w:t>
      </w:r>
      <w:r w:rsidR="0007443A" w:rsidRPr="009A413E">
        <w:rPr>
          <w:rFonts w:eastAsia="Batang"/>
        </w:rPr>
        <w:t>SATIMO</w:t>
      </w:r>
      <w:r w:rsidRPr="009A413E">
        <w:rPr>
          <w:rFonts w:eastAsia="Batang"/>
        </w:rPr>
        <w:t xml:space="preserve"> anechoic are shown in </w:t>
      </w:r>
      <w:r w:rsidR="007150D7" w:rsidRPr="009A413E">
        <w:rPr>
          <w:rFonts w:eastAsia="Batang"/>
        </w:rPr>
        <w:t>F</w:t>
      </w:r>
      <w:r w:rsidRPr="009A413E">
        <w:rPr>
          <w:rFonts w:eastAsia="Batang"/>
        </w:rPr>
        <w:t>igure</w:t>
      </w:r>
      <w:r w:rsidR="007150D7" w:rsidRPr="009A413E">
        <w:rPr>
          <w:rFonts w:eastAsia="Batang"/>
        </w:rPr>
        <w:t xml:space="preserve"> 10.2.4-</w:t>
      </w:r>
      <w:r w:rsidR="00452CBD" w:rsidRPr="009A413E">
        <w:rPr>
          <w:rFonts w:eastAsia="Batang"/>
        </w:rPr>
        <w:t>6</w:t>
      </w:r>
      <w:r w:rsidRPr="009A413E">
        <w:rPr>
          <w:rFonts w:eastAsia="Batang"/>
        </w:rPr>
        <w:t>.</w:t>
      </w:r>
    </w:p>
    <w:p w:rsidR="00185515" w:rsidRPr="009A413E" w:rsidRDefault="00185515" w:rsidP="0007443A">
      <w:pPr>
        <w:pStyle w:val="TH"/>
        <w:rPr>
          <w:rFonts w:hint="eastAsia"/>
          <w:noProof/>
        </w:rPr>
      </w:pPr>
      <w:r w:rsidRPr="009A413E">
        <w:rPr>
          <w:noProof/>
        </w:rPr>
        <w:pict>
          <v:shape id="_x0000_i1191" type="#_x0000_t75" style="width:468.75pt;height:231.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">
            <v:imagedata r:id="rId215" o:title=""/>
            <o:lock v:ext="edit" aspectratio="f"/>
          </v:shape>
        </w:pict>
      </w:r>
    </w:p>
    <w:p w:rsidR="00185515" w:rsidRPr="009A413E" w:rsidRDefault="00185515" w:rsidP="00DE1F0A">
      <w:pPr>
        <w:pStyle w:val="TF"/>
        <w:rPr>
          <w:noProof/>
        </w:rPr>
      </w:pPr>
      <w:r w:rsidRPr="009A413E">
        <w:t>Figure 10.</w:t>
      </w:r>
      <w:r w:rsidR="007150D7" w:rsidRPr="009A413E">
        <w:t>2.4-</w:t>
      </w:r>
      <w:r w:rsidR="00452CBD" w:rsidRPr="009A413E">
        <w:t>6</w:t>
      </w:r>
      <w:r w:rsidR="007150D7" w:rsidRPr="009A413E">
        <w:t>:</w:t>
      </w:r>
      <w:r w:rsidRPr="009A413E">
        <w:t xml:space="preserve"> Absolute Throughput Test for UMi Model</w:t>
      </w:r>
    </w:p>
    <w:p w:rsidR="00185515" w:rsidRPr="009A413E" w:rsidRDefault="00185515" w:rsidP="0007443A">
      <w:pPr>
        <w:rPr>
          <w:rFonts w:eastAsia="Batang"/>
        </w:rPr>
      </w:pPr>
      <w:r w:rsidRPr="009A413E">
        <w:rPr>
          <w:rFonts w:eastAsia="Batang"/>
        </w:rPr>
        <w:t xml:space="preserve">The </w:t>
      </w:r>
      <w:r w:rsidR="004007B0" w:rsidRPr="009A413E">
        <w:rPr>
          <w:rFonts w:eastAsia="Batang"/>
        </w:rPr>
        <w:t>RTS</w:t>
      </w:r>
      <w:r w:rsidRPr="009A413E">
        <w:rPr>
          <w:rFonts w:eastAsia="Batang"/>
        </w:rPr>
        <w:t xml:space="preserve"> UMa results compared against Intel and </w:t>
      </w:r>
      <w:r w:rsidR="0007443A" w:rsidRPr="009A413E">
        <w:rPr>
          <w:rFonts w:eastAsia="Batang"/>
        </w:rPr>
        <w:t>SATIMO</w:t>
      </w:r>
      <w:r w:rsidRPr="009A413E">
        <w:rPr>
          <w:rFonts w:eastAsia="Batang"/>
        </w:rPr>
        <w:t xml:space="preserve"> anechoic are shown in </w:t>
      </w:r>
      <w:r w:rsidR="007150D7" w:rsidRPr="009A413E">
        <w:rPr>
          <w:rFonts w:eastAsia="Batang"/>
        </w:rPr>
        <w:t>F</w:t>
      </w:r>
      <w:r w:rsidRPr="009A413E">
        <w:rPr>
          <w:rFonts w:eastAsia="Batang"/>
        </w:rPr>
        <w:t>igure 10.</w:t>
      </w:r>
      <w:r w:rsidR="007150D7" w:rsidRPr="009A413E">
        <w:rPr>
          <w:rFonts w:eastAsia="Batang"/>
        </w:rPr>
        <w:t>2.4</w:t>
      </w:r>
      <w:r w:rsidRPr="009A413E">
        <w:rPr>
          <w:rFonts w:eastAsia="Batang"/>
        </w:rPr>
        <w:t>-</w:t>
      </w:r>
      <w:r w:rsidR="00452CBD" w:rsidRPr="009A413E">
        <w:rPr>
          <w:rFonts w:eastAsia="Batang"/>
        </w:rPr>
        <w:t>7</w:t>
      </w:r>
      <w:r w:rsidRPr="009A413E">
        <w:rPr>
          <w:rFonts w:eastAsia="Batang"/>
        </w:rPr>
        <w:t>.</w:t>
      </w:r>
    </w:p>
    <w:p w:rsidR="00185515" w:rsidRPr="009A413E" w:rsidRDefault="00185515" w:rsidP="0007443A">
      <w:pPr>
        <w:pStyle w:val="TH"/>
        <w:rPr>
          <w:noProof/>
        </w:rPr>
      </w:pPr>
      <w:r w:rsidRPr="009A413E">
        <w:rPr>
          <w:noProof/>
        </w:rPr>
        <w:pict>
          <v:shape id="_x0000_i1192" type="#_x0000_t75" style="width:468.75pt;height:255.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">
            <v:imagedata r:id="rId216" o:title=""/>
            <o:lock v:ext="edit" aspectratio="f"/>
          </v:shape>
        </w:pict>
      </w:r>
    </w:p>
    <w:p w:rsidR="00185515" w:rsidRPr="009A413E" w:rsidRDefault="00185515" w:rsidP="00DE1F0A">
      <w:pPr>
        <w:pStyle w:val="TF"/>
      </w:pPr>
      <w:r w:rsidRPr="009A413E">
        <w:t>Figure</w:t>
      </w:r>
      <w:r w:rsidR="007150D7" w:rsidRPr="009A413E">
        <w:t xml:space="preserve"> 10.2.4-</w:t>
      </w:r>
      <w:r w:rsidR="00452CBD" w:rsidRPr="009A413E">
        <w:t>7</w:t>
      </w:r>
      <w:r w:rsidR="007150D7" w:rsidRPr="009A413E">
        <w:t>:</w:t>
      </w:r>
      <w:r w:rsidRPr="009A413E">
        <w:t xml:space="preserve"> Absolute Throughput Test for U</w:t>
      </w:r>
      <w:r w:rsidR="00452CBD" w:rsidRPr="009A413E">
        <w:t>M</w:t>
      </w:r>
      <w:r w:rsidRPr="009A413E">
        <w:t>a/B Model</w:t>
      </w:r>
    </w:p>
    <w:p w:rsidR="0007443A" w:rsidRPr="009A413E" w:rsidRDefault="00185515" w:rsidP="00AE1388">
      <w:pPr>
        <w:rPr>
          <w:rFonts w:eastAsia="Batang"/>
        </w:rPr>
      </w:pPr>
      <w:r w:rsidRPr="009A413E">
        <w:rPr>
          <w:rFonts w:eastAsia="Batang"/>
        </w:rPr>
        <w:t>A tabular comparison of all the results at 70% throughput is given in Tables 10</w:t>
      </w:r>
      <w:r w:rsidR="00452CBD" w:rsidRPr="009A413E">
        <w:rPr>
          <w:rFonts w:eastAsia="Batang"/>
        </w:rPr>
        <w:t>.2.4-1</w:t>
      </w:r>
      <w:r w:rsidRPr="009A413E">
        <w:rPr>
          <w:rFonts w:eastAsia="Batang"/>
        </w:rPr>
        <w:t xml:space="preserve"> and 10</w:t>
      </w:r>
      <w:r w:rsidR="00452CBD" w:rsidRPr="009A413E">
        <w:rPr>
          <w:rFonts w:eastAsia="Batang"/>
        </w:rPr>
        <w:t>.2.4-2</w:t>
      </w:r>
      <w:r w:rsidRPr="009A413E">
        <w:rPr>
          <w:rFonts w:eastAsia="Batang"/>
        </w:rPr>
        <w:t>.</w:t>
      </w:r>
    </w:p>
    <w:p w:rsidR="00185515" w:rsidRPr="009A413E" w:rsidRDefault="00185515" w:rsidP="00DE1F0A">
      <w:pPr>
        <w:pStyle w:val="TH"/>
        <w:rPr>
          <w:rFonts w:ascii="Calibri" w:hAnsi="Calibri"/>
          <w:sz w:val="22"/>
          <w:szCs w:val="22"/>
          <w:lang w:eastAsia="zh-CN"/>
        </w:rPr>
      </w:pPr>
      <w:r w:rsidRPr="009A413E">
        <w:t>Table 1</w:t>
      </w:r>
      <w:r w:rsidR="007150D7" w:rsidRPr="009A413E">
        <w:t>0.2</w:t>
      </w:r>
      <w:r w:rsidRPr="009A413E">
        <w:t>.</w:t>
      </w:r>
      <w:r w:rsidR="007150D7" w:rsidRPr="009A413E">
        <w:t>4</w:t>
      </w:r>
      <w:r w:rsidRPr="009A413E">
        <w:t>-1</w:t>
      </w:r>
      <w:r w:rsidR="007150D7" w:rsidRPr="009A413E">
        <w:t>:</w:t>
      </w:r>
      <w:r w:rsidRPr="009A413E">
        <w:t xml:space="preserve"> Summary of UMi results at 70% throughput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92"/>
        <w:gridCol w:w="1256"/>
        <w:gridCol w:w="1496"/>
        <w:gridCol w:w="1126"/>
      </w:tblGrid>
      <w:tr w:rsidR="00185515" w:rsidRPr="009A413E" w:rsidTr="0007443A">
        <w:trPr>
          <w:jc w:val="center"/>
        </w:trPr>
        <w:tc>
          <w:tcPr>
            <w:tcW w:w="0" w:type="auto"/>
            <w:shd w:val="clear" w:color="auto" w:fill="E0E0E0"/>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 </w:t>
            </w:r>
          </w:p>
        </w:tc>
        <w:tc>
          <w:tcPr>
            <w:tcW w:w="0" w:type="auto"/>
            <w:shd w:val="clear" w:color="auto" w:fill="E0E0E0"/>
            <w:tcMar>
              <w:top w:w="0" w:type="dxa"/>
              <w:left w:w="108" w:type="dxa"/>
              <w:bottom w:w="0" w:type="dxa"/>
              <w:right w:w="108" w:type="dxa"/>
            </w:tcMar>
          </w:tcPr>
          <w:p w:rsidR="00185515" w:rsidRPr="009A413E" w:rsidRDefault="00185515" w:rsidP="0007443A">
            <w:pPr>
              <w:pStyle w:val="TAH"/>
              <w:rPr>
                <w:rFonts w:cs="Arial"/>
                <w:lang w:val="en-US" w:eastAsia="en-US"/>
              </w:rPr>
            </w:pPr>
            <w:r w:rsidRPr="009A413E">
              <w:rPr>
                <w:rFonts w:cs="Arial"/>
                <w:lang w:val="en-US" w:eastAsia="en-US"/>
              </w:rPr>
              <w:t>Good (dBm)</w:t>
            </w:r>
          </w:p>
        </w:tc>
        <w:tc>
          <w:tcPr>
            <w:tcW w:w="0" w:type="auto"/>
            <w:shd w:val="clear" w:color="auto" w:fill="E0E0E0"/>
            <w:tcMar>
              <w:top w:w="0" w:type="dxa"/>
              <w:left w:w="108" w:type="dxa"/>
              <w:bottom w:w="0" w:type="dxa"/>
              <w:right w:w="108" w:type="dxa"/>
            </w:tcMar>
          </w:tcPr>
          <w:p w:rsidR="00185515" w:rsidRPr="009A413E" w:rsidRDefault="00185515" w:rsidP="0007443A">
            <w:pPr>
              <w:pStyle w:val="TAH"/>
              <w:rPr>
                <w:rFonts w:cs="Arial"/>
                <w:lang w:val="en-US" w:eastAsia="en-US"/>
              </w:rPr>
            </w:pPr>
            <w:r w:rsidRPr="009A413E">
              <w:rPr>
                <w:rFonts w:cs="Arial"/>
                <w:lang w:val="en-US" w:eastAsia="en-US"/>
              </w:rPr>
              <w:t>Nominal</w:t>
            </w:r>
            <w:r w:rsidR="0007443A" w:rsidRPr="009A413E">
              <w:rPr>
                <w:rFonts w:cs="Arial"/>
                <w:lang w:val="en-US" w:eastAsia="en-US"/>
              </w:rPr>
              <w:t xml:space="preserve"> </w:t>
            </w:r>
            <w:r w:rsidRPr="009A413E">
              <w:rPr>
                <w:rFonts w:cs="Arial"/>
                <w:lang w:val="en-US" w:eastAsia="en-US"/>
              </w:rPr>
              <w:t>(dBm)</w:t>
            </w:r>
          </w:p>
        </w:tc>
        <w:tc>
          <w:tcPr>
            <w:tcW w:w="0" w:type="auto"/>
            <w:shd w:val="clear" w:color="auto" w:fill="E0E0E0"/>
            <w:tcMar>
              <w:top w:w="0" w:type="dxa"/>
              <w:left w:w="108" w:type="dxa"/>
              <w:bottom w:w="0" w:type="dxa"/>
              <w:right w:w="108" w:type="dxa"/>
            </w:tcMar>
          </w:tcPr>
          <w:p w:rsidR="00185515" w:rsidRPr="009A413E" w:rsidRDefault="00185515" w:rsidP="0007443A">
            <w:pPr>
              <w:pStyle w:val="TAH"/>
              <w:rPr>
                <w:rFonts w:cs="Arial"/>
                <w:lang w:val="en-US" w:eastAsia="en-US"/>
              </w:rPr>
            </w:pPr>
            <w:r w:rsidRPr="009A413E">
              <w:rPr>
                <w:rFonts w:cs="Arial"/>
                <w:lang w:val="en-US" w:eastAsia="en-US"/>
              </w:rPr>
              <w:t>Bad</w:t>
            </w:r>
            <w:r w:rsidR="0007443A" w:rsidRPr="009A413E">
              <w:rPr>
                <w:rFonts w:cs="Arial"/>
                <w:lang w:val="en-US" w:eastAsia="en-US"/>
              </w:rPr>
              <w:t xml:space="preserve"> </w:t>
            </w:r>
            <w:r w:rsidRPr="009A413E">
              <w:rPr>
                <w:rFonts w:cs="Arial"/>
                <w:lang w:val="en-US" w:eastAsia="en-US"/>
              </w:rPr>
              <w:t>(dBm)</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Agilent</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-103.6</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-99.4</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-94.7</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GTS</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-101.5</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-98.2</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-94.2</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Intel</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-100.5</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-99</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-94.2</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SATIMO</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-102.8</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-100</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-94.2</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Spread +/-</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+/- 1.55</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+/- 0.9</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+/- 0.25</w:t>
            </w:r>
          </w:p>
        </w:tc>
      </w:tr>
    </w:tbl>
    <w:p w:rsidR="00185515" w:rsidRPr="009A413E" w:rsidRDefault="00185515" w:rsidP="0007443A">
      <w:pPr>
        <w:rPr>
          <w:lang w:val="en-US"/>
        </w:rPr>
      </w:pPr>
    </w:p>
    <w:p w:rsidR="00185515" w:rsidRPr="009A413E" w:rsidRDefault="00185515" w:rsidP="00DE1F0A">
      <w:pPr>
        <w:pStyle w:val="TH"/>
      </w:pPr>
      <w:r w:rsidRPr="009A413E">
        <w:t>Table 10.</w:t>
      </w:r>
      <w:r w:rsidR="00B005E3" w:rsidRPr="009A413E">
        <w:t>2</w:t>
      </w:r>
      <w:r w:rsidRPr="009A413E">
        <w:t>.</w:t>
      </w:r>
      <w:r w:rsidR="00B005E3" w:rsidRPr="009A413E">
        <w:t>4</w:t>
      </w:r>
      <w:r w:rsidRPr="009A413E">
        <w:t>-2. Summary of UMa results at 70% throughput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62"/>
        <w:gridCol w:w="1256"/>
        <w:gridCol w:w="1496"/>
        <w:gridCol w:w="1126"/>
      </w:tblGrid>
      <w:tr w:rsidR="00185515" w:rsidRPr="009A413E" w:rsidTr="0007443A">
        <w:trPr>
          <w:jc w:val="center"/>
        </w:trPr>
        <w:tc>
          <w:tcPr>
            <w:tcW w:w="0" w:type="auto"/>
            <w:shd w:val="clear" w:color="auto" w:fill="E0E0E0"/>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 </w:t>
            </w:r>
          </w:p>
        </w:tc>
        <w:tc>
          <w:tcPr>
            <w:tcW w:w="0" w:type="auto"/>
            <w:shd w:val="clear" w:color="auto" w:fill="E0E0E0"/>
            <w:tcMar>
              <w:top w:w="0" w:type="dxa"/>
              <w:left w:w="108" w:type="dxa"/>
              <w:bottom w:w="0" w:type="dxa"/>
              <w:right w:w="108" w:type="dxa"/>
            </w:tcMar>
          </w:tcPr>
          <w:p w:rsidR="00185515" w:rsidRPr="009A413E" w:rsidRDefault="00185515" w:rsidP="0007443A">
            <w:pPr>
              <w:pStyle w:val="TAH"/>
              <w:rPr>
                <w:rFonts w:cs="Arial"/>
                <w:lang w:val="en-US" w:eastAsia="en-US"/>
              </w:rPr>
            </w:pPr>
            <w:r w:rsidRPr="009A413E">
              <w:rPr>
                <w:rFonts w:cs="Arial"/>
                <w:lang w:val="en-US" w:eastAsia="en-US"/>
              </w:rPr>
              <w:t>Good</w:t>
            </w:r>
            <w:r w:rsidR="0007443A" w:rsidRPr="009A413E">
              <w:rPr>
                <w:rFonts w:cs="Arial"/>
                <w:lang w:val="en-US" w:eastAsia="en-US"/>
              </w:rPr>
              <w:t xml:space="preserve"> </w:t>
            </w:r>
            <w:r w:rsidRPr="009A413E">
              <w:rPr>
                <w:rFonts w:cs="Arial"/>
                <w:lang w:val="en-US" w:eastAsia="en-US"/>
              </w:rPr>
              <w:t>(dBm)</w:t>
            </w:r>
          </w:p>
        </w:tc>
        <w:tc>
          <w:tcPr>
            <w:tcW w:w="0" w:type="auto"/>
            <w:shd w:val="clear" w:color="auto" w:fill="E0E0E0"/>
            <w:tcMar>
              <w:top w:w="0" w:type="dxa"/>
              <w:left w:w="108" w:type="dxa"/>
              <w:bottom w:w="0" w:type="dxa"/>
              <w:right w:w="108" w:type="dxa"/>
            </w:tcMar>
          </w:tcPr>
          <w:p w:rsidR="00185515" w:rsidRPr="009A413E" w:rsidRDefault="00185515" w:rsidP="0007443A">
            <w:pPr>
              <w:pStyle w:val="TAH"/>
              <w:rPr>
                <w:rFonts w:cs="Arial"/>
                <w:lang w:val="en-US" w:eastAsia="en-US"/>
              </w:rPr>
            </w:pPr>
            <w:r w:rsidRPr="009A413E">
              <w:rPr>
                <w:rFonts w:cs="Arial"/>
                <w:lang w:val="en-US" w:eastAsia="en-US"/>
              </w:rPr>
              <w:t>Nominal</w:t>
            </w:r>
            <w:r w:rsidR="0007443A" w:rsidRPr="009A413E">
              <w:rPr>
                <w:rFonts w:cs="Arial"/>
                <w:lang w:val="en-US" w:eastAsia="en-US"/>
              </w:rPr>
              <w:t xml:space="preserve"> </w:t>
            </w:r>
            <w:r w:rsidRPr="009A413E">
              <w:rPr>
                <w:rFonts w:cs="Arial"/>
                <w:lang w:val="en-US" w:eastAsia="en-US"/>
              </w:rPr>
              <w:t>(dBm)</w:t>
            </w:r>
          </w:p>
        </w:tc>
        <w:tc>
          <w:tcPr>
            <w:tcW w:w="0" w:type="auto"/>
            <w:shd w:val="clear" w:color="auto" w:fill="E0E0E0"/>
            <w:tcMar>
              <w:top w:w="0" w:type="dxa"/>
              <w:left w:w="108" w:type="dxa"/>
              <w:bottom w:w="0" w:type="dxa"/>
              <w:right w:w="108" w:type="dxa"/>
            </w:tcMar>
          </w:tcPr>
          <w:p w:rsidR="00185515" w:rsidRPr="009A413E" w:rsidRDefault="00185515" w:rsidP="0007443A">
            <w:pPr>
              <w:pStyle w:val="TAH"/>
              <w:rPr>
                <w:rFonts w:cs="Arial"/>
                <w:lang w:val="en-US" w:eastAsia="en-US"/>
              </w:rPr>
            </w:pPr>
            <w:r w:rsidRPr="009A413E">
              <w:rPr>
                <w:rFonts w:cs="Arial"/>
                <w:lang w:val="en-US" w:eastAsia="en-US"/>
              </w:rPr>
              <w:t>Bad</w:t>
            </w:r>
            <w:r w:rsidR="0007443A" w:rsidRPr="009A413E">
              <w:rPr>
                <w:rFonts w:cs="Arial"/>
                <w:lang w:val="en-US" w:eastAsia="en-US"/>
              </w:rPr>
              <w:t xml:space="preserve"> </w:t>
            </w:r>
            <w:r w:rsidRPr="009A413E">
              <w:rPr>
                <w:rFonts w:cs="Arial"/>
                <w:lang w:val="en-US" w:eastAsia="en-US"/>
              </w:rPr>
              <w:t>(dBm)</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Agilent</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-97.9</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-97.6</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-89.2</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GTS</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-96.6</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-95.8</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-92</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Intel</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-98</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-96.8</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-91.5</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SATIMO</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-98</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-94.7</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-89.3</w:t>
            </w:r>
          </w:p>
        </w:tc>
      </w:tr>
      <w:tr w:rsidR="00185515" w:rsidRPr="009A413E" w:rsidTr="0007443A">
        <w:trPr>
          <w:jc w:val="center"/>
        </w:trPr>
        <w:tc>
          <w:tcPr>
            <w:tcW w:w="0" w:type="auto"/>
            <w:tcMar>
              <w:top w:w="0" w:type="dxa"/>
              <w:left w:w="108" w:type="dxa"/>
              <w:bottom w:w="0" w:type="dxa"/>
              <w:right w:w="108" w:type="dxa"/>
            </w:tcMar>
          </w:tcPr>
          <w:p w:rsidR="00185515" w:rsidRPr="009A413E" w:rsidRDefault="00185515" w:rsidP="0007443A">
            <w:pPr>
              <w:pStyle w:val="TAL"/>
              <w:rPr>
                <w:rFonts w:cs="Arial"/>
                <w:b/>
                <w:lang w:val="en-US" w:eastAsia="en-US"/>
              </w:rPr>
            </w:pPr>
            <w:r w:rsidRPr="009A413E">
              <w:rPr>
                <w:rFonts w:cs="Arial"/>
                <w:b/>
                <w:lang w:val="en-US" w:eastAsia="en-US"/>
              </w:rPr>
              <w:t>Spread (all) +/-</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+/- 0.7</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+/- 1.45</w:t>
            </w:r>
          </w:p>
        </w:tc>
        <w:tc>
          <w:tcPr>
            <w:tcW w:w="0" w:type="auto"/>
            <w:tcMar>
              <w:top w:w="0" w:type="dxa"/>
              <w:left w:w="108" w:type="dxa"/>
              <w:bottom w:w="0" w:type="dxa"/>
              <w:right w:w="108" w:type="dxa"/>
            </w:tcMar>
          </w:tcPr>
          <w:p w:rsidR="00185515" w:rsidRPr="009A413E" w:rsidRDefault="00185515" w:rsidP="0007443A">
            <w:pPr>
              <w:pStyle w:val="TAC"/>
              <w:rPr>
                <w:rFonts w:cs="Arial"/>
                <w:lang w:val="en-US" w:eastAsia="en-US"/>
              </w:rPr>
            </w:pPr>
            <w:r w:rsidRPr="009A413E">
              <w:rPr>
                <w:rFonts w:cs="Arial"/>
                <w:lang w:val="en-US" w:eastAsia="en-US"/>
              </w:rPr>
              <w:t>+/- 1.4</w:t>
            </w:r>
          </w:p>
        </w:tc>
      </w:tr>
    </w:tbl>
    <w:p w:rsidR="00FE75D2" w:rsidRPr="009A413E" w:rsidRDefault="00FE75D2" w:rsidP="00B30664">
      <w:pPr>
        <w:rPr>
          <w:lang w:val="en-US"/>
        </w:rPr>
      </w:pPr>
    </w:p>
    <w:p w:rsidR="007322FA" w:rsidRPr="009A413E" w:rsidRDefault="007322FA" w:rsidP="007322FA">
      <w:pPr>
        <w:pStyle w:val="Heading2"/>
        <w:rPr>
          <w:rFonts w:eastAsia="??"/>
        </w:rPr>
      </w:pPr>
      <w:bookmarkStart w:id="366" w:name="_Toc528251424"/>
      <w:bookmarkStart w:id="367" w:name="_Toc46341363"/>
      <w:bookmarkStart w:id="368" w:name="_Toc46341596"/>
      <w:r w:rsidRPr="009A413E">
        <w:rPr>
          <w:rFonts w:eastAsia="??"/>
        </w:rPr>
        <w:t>10.3</w:t>
      </w:r>
      <w:r w:rsidRPr="009A413E">
        <w:rPr>
          <w:rFonts w:eastAsia="??"/>
        </w:rPr>
        <w:tab/>
        <w:t>3GPP harmonization test campaign</w:t>
      </w:r>
      <w:bookmarkEnd w:id="366"/>
      <w:bookmarkEnd w:id="367"/>
      <w:bookmarkEnd w:id="368"/>
    </w:p>
    <w:p w:rsidR="007322FA" w:rsidRPr="009A413E" w:rsidRDefault="007322FA" w:rsidP="007322FA">
      <w:pPr>
        <w:pStyle w:val="Heading3"/>
        <w:rPr>
          <w:rFonts w:eastAsia="??"/>
        </w:rPr>
      </w:pPr>
      <w:bookmarkStart w:id="369" w:name="_Toc528251425"/>
      <w:bookmarkStart w:id="370" w:name="_Toc46341364"/>
      <w:bookmarkStart w:id="371" w:name="_Toc46341597"/>
      <w:r w:rsidRPr="009A413E">
        <w:rPr>
          <w:rFonts w:eastAsia="??"/>
        </w:rPr>
        <w:t>10.3.1</w:t>
      </w:r>
      <w:r w:rsidRPr="009A413E">
        <w:rPr>
          <w:rFonts w:eastAsia="??"/>
        </w:rPr>
        <w:tab/>
        <w:t>Description of the test plan</w:t>
      </w:r>
      <w:bookmarkEnd w:id="369"/>
      <w:bookmarkEnd w:id="370"/>
      <w:bookmarkEnd w:id="371"/>
    </w:p>
    <w:p w:rsidR="00A85244" w:rsidRPr="009A413E" w:rsidRDefault="00A85244" w:rsidP="00A85244">
      <w:pPr>
        <w:rPr>
          <w:rFonts w:eastAsia="??"/>
        </w:rPr>
      </w:pPr>
      <w:r w:rsidRPr="009A413E">
        <w:rPr>
          <w:rFonts w:eastAsia="??"/>
        </w:rPr>
        <w:t>The objective of the harmonization measurement campaign is to capture comparable data from the different MIMO OTA methodologies, whose procedures are described in Clause 12, and to draw conclusions based on this data on the ability to harmonize across two or more methodologies.</w:t>
      </w:r>
    </w:p>
    <w:p w:rsidR="00A85244" w:rsidRPr="009A413E" w:rsidRDefault="00A85244" w:rsidP="00A85244">
      <w:pPr>
        <w:rPr>
          <w:rFonts w:eastAsia="??"/>
        </w:rPr>
      </w:pPr>
      <w:r w:rsidRPr="009A413E">
        <w:rPr>
          <w:rFonts w:eastAsia="??"/>
        </w:rPr>
        <w:t>The free space (FS) testing condition is used in this measurement campaign.</w:t>
      </w:r>
    </w:p>
    <w:p w:rsidR="00A85244" w:rsidRPr="009A413E" w:rsidRDefault="00A85244" w:rsidP="00A85244">
      <w:pPr>
        <w:pStyle w:val="B10"/>
      </w:pPr>
      <w:r w:rsidRPr="009A413E">
        <w:t>1.</w:t>
      </w:r>
      <w:r w:rsidRPr="009A413E">
        <w:tab/>
        <w:t>Eight device orientations are used for testing with the MPAC and RTS methodologies. With the vertical portrait orientation defined as (0,0,0) of (yaw, pitch, roll), these are:Portrait - (0°, 0°, roll)</w:t>
      </w:r>
    </w:p>
    <w:p w:rsidR="00A85244" w:rsidRPr="009A413E" w:rsidRDefault="00A85244" w:rsidP="00A85244">
      <w:pPr>
        <w:pStyle w:val="B10"/>
      </w:pPr>
      <w:r w:rsidRPr="009A413E">
        <w:t>2.</w:t>
      </w:r>
      <w:r w:rsidRPr="009A413E">
        <w:tab/>
        <w:t>Portrait tilt down - (0°, -45°, roll)</w:t>
      </w:r>
    </w:p>
    <w:p w:rsidR="00A85244" w:rsidRPr="009A413E" w:rsidRDefault="00A85244" w:rsidP="00A85244">
      <w:pPr>
        <w:pStyle w:val="B10"/>
      </w:pPr>
      <w:r w:rsidRPr="009A413E">
        <w:t>3.</w:t>
      </w:r>
      <w:r w:rsidRPr="009A413E">
        <w:tab/>
        <w:t>Portrait tilt up - (0°, 45°, roll)</w:t>
      </w:r>
    </w:p>
    <w:p w:rsidR="00A85244" w:rsidRPr="009A413E" w:rsidRDefault="00A85244" w:rsidP="00A85244">
      <w:pPr>
        <w:pStyle w:val="B10"/>
      </w:pPr>
      <w:r w:rsidRPr="009A413E">
        <w:t>4.</w:t>
      </w:r>
      <w:r w:rsidRPr="009A413E">
        <w:tab/>
        <w:t>Face up - (0°, 90°, roll)</w:t>
      </w:r>
    </w:p>
    <w:p w:rsidR="00A85244" w:rsidRPr="009A413E" w:rsidRDefault="00A85244" w:rsidP="00A85244">
      <w:pPr>
        <w:pStyle w:val="B10"/>
      </w:pPr>
      <w:r w:rsidRPr="009A413E">
        <w:t>5.</w:t>
      </w:r>
      <w:r w:rsidRPr="009A413E">
        <w:tab/>
        <w:t>Face down - (0°, -90°, roll)</w:t>
      </w:r>
    </w:p>
    <w:p w:rsidR="00A85244" w:rsidRPr="009A413E" w:rsidRDefault="00A85244" w:rsidP="00A85244">
      <w:pPr>
        <w:pStyle w:val="B10"/>
      </w:pPr>
      <w:r w:rsidRPr="009A413E">
        <w:t>6.</w:t>
      </w:r>
      <w:r w:rsidRPr="009A413E">
        <w:tab/>
        <w:t>Landscape - (90°, 0°, roll)</w:t>
      </w:r>
    </w:p>
    <w:p w:rsidR="00A85244" w:rsidRPr="009A413E" w:rsidRDefault="00A85244" w:rsidP="00A85244">
      <w:pPr>
        <w:pStyle w:val="B10"/>
      </w:pPr>
      <w:r w:rsidRPr="009A413E">
        <w:t>7.</w:t>
      </w:r>
      <w:r w:rsidRPr="009A413E">
        <w:tab/>
        <w:t>Landscape tilt down - (90°, -45°, roll)</w:t>
      </w:r>
    </w:p>
    <w:p w:rsidR="00A85244" w:rsidRPr="009A413E" w:rsidRDefault="00A85244" w:rsidP="00A85244">
      <w:pPr>
        <w:pStyle w:val="B10"/>
      </w:pPr>
      <w:r w:rsidRPr="009A413E">
        <w:t>8.</w:t>
      </w:r>
      <w:r w:rsidRPr="009A413E">
        <w:tab/>
        <w:t>Landscape tilt up - (90°, 45°, roll),</w:t>
      </w:r>
    </w:p>
    <w:p w:rsidR="00A85244" w:rsidRPr="009A413E" w:rsidRDefault="00A85244" w:rsidP="00A85244">
      <w:r w:rsidRPr="009A413E">
        <w:t>where the roll is represented by the rotation around the turntable axis to produce a single cut.</w:t>
      </w:r>
    </w:p>
    <w:p w:rsidR="00A85244" w:rsidRPr="009A413E" w:rsidRDefault="00A85244" w:rsidP="00A85244">
      <w:r w:rsidRPr="009A413E">
        <w:rPr>
          <w:rFonts w:eastAsia="??"/>
        </w:rPr>
        <w:t xml:space="preserve">For MPAC and RTS methodologies </w:t>
      </w:r>
      <w:r w:rsidRPr="009A413E">
        <w:rPr>
          <w:bCs/>
          <w:iCs/>
        </w:rPr>
        <w:t>a c</w:t>
      </w:r>
      <w:r w:rsidRPr="009A413E">
        <w:t>omplete Throughput versus Power curve is obtained over 12 azimuth angles per device orientation. The total number of subframes (TNS) per power step is 20,000 to enable post-processing of the result using the agreed FoM working assumptions.</w:t>
      </w:r>
    </w:p>
    <w:p w:rsidR="00A85244" w:rsidRPr="009A413E" w:rsidRDefault="00A85244" w:rsidP="00A85244">
      <w:r w:rsidRPr="009A413E">
        <w:t>For RC and RC+CE, device orientation is not applicable, but the following other conditions apply.  At least 100 samples and 400 subframes per power step and sample (giving a total of 40,000 TNS per power step) are be measured to enable post-processing of the results using the FoM working assumptions. Additionally, an MU analysis on the TNS will be completed by measuring all the devices with at least 100 samples and 20,000 subframes per power step and sample (giving a total of TNS=2,000,000 per power step), with the aim of validating the use of the small number of subframes through a comparison of their final averaged outage values.  Results for both stepwise and continuous stirring modes are measured.</w:t>
      </w:r>
    </w:p>
    <w:p w:rsidR="00A85244" w:rsidRPr="009A413E" w:rsidRDefault="00A85244" w:rsidP="00A85244">
      <w:r w:rsidRPr="009A413E">
        <w:t>For any method, the power step is 0.5 dB from 95% down to 60%.</w:t>
      </w:r>
    </w:p>
    <w:p w:rsidR="00A85244" w:rsidRPr="009A413E" w:rsidRDefault="00A85244" w:rsidP="00A85244">
      <w:r w:rsidRPr="009A413E">
        <w:t>The following channel models are emulated by the different methodologies:</w:t>
      </w:r>
    </w:p>
    <w:p w:rsidR="00A85244" w:rsidRPr="009A413E" w:rsidRDefault="00A85244" w:rsidP="00A85244">
      <w:r w:rsidRPr="009A413E">
        <w:t>RC: NIST channel model (Table C.2-3)</w:t>
      </w:r>
    </w:p>
    <w:p w:rsidR="00A85244" w:rsidRPr="009A413E" w:rsidRDefault="00A85244" w:rsidP="00A85244">
      <w:r w:rsidRPr="009A413E">
        <w:t>RC+CE: Short delay spread low correlation (SDLC; Table C.2-1) and long delay spread high correlation (LDHC; Table C.2-2)</w:t>
      </w:r>
    </w:p>
    <w:p w:rsidR="00A85244" w:rsidRPr="009A413E" w:rsidRDefault="00A85244" w:rsidP="00A85244">
      <w:r w:rsidRPr="009A413E">
        <w:t>MPAC: SCMe UMi (Table 8.2-1) and SCMe UMa (Table 8.2-2)</w:t>
      </w:r>
    </w:p>
    <w:p w:rsidR="00A85244" w:rsidRPr="009A413E" w:rsidRDefault="00A85244" w:rsidP="00A85244">
      <w:r w:rsidRPr="009A413E">
        <w:t>RTS: SCMe UMi (Table 8.2-1) and SCMe UMa (Table 8.2-2)</w:t>
      </w:r>
    </w:p>
    <w:p w:rsidR="00A85244" w:rsidRPr="009A413E" w:rsidRDefault="00A85244" w:rsidP="00A85244">
      <w:r w:rsidRPr="009A413E">
        <w:t>The following is the working assumption on the figure of merit to be used for the analysis of harmonization testing campaign results:</w:t>
      </w:r>
    </w:p>
    <w:p w:rsidR="00A85244" w:rsidRPr="009A413E" w:rsidRDefault="00A85244" w:rsidP="00A85244">
      <w:pPr>
        <w:pStyle w:val="B10"/>
      </w:pPr>
      <w:r w:rsidRPr="009A413E">
        <w:t>Option 1: statistic of outages per throughput curve</w:t>
      </w:r>
    </w:p>
    <w:p w:rsidR="00A85244" w:rsidRPr="009A413E" w:rsidRDefault="00A85244" w:rsidP="00A85244">
      <w:pPr>
        <w:pStyle w:val="B10"/>
      </w:pPr>
      <w:r w:rsidRPr="009A413E">
        <w:t>Option 2: outage point from the average throughput curve</w:t>
      </w:r>
    </w:p>
    <w:p w:rsidR="00A85244" w:rsidRPr="009A413E" w:rsidRDefault="00A85244" w:rsidP="00A85244">
      <w:pPr>
        <w:rPr>
          <w:rFonts w:eastAsia="??"/>
        </w:rPr>
      </w:pPr>
      <w:r w:rsidRPr="009A413E">
        <w:t>In addition to these procedures, each methodology also performs absolute data throughput framework tests in order to derive the measurement uncertainty bound for harmonization (as defined in Clause 10.3.3).  The AC methodologies utilize a single free space portrait 90</w:t>
      </w:r>
      <w:r w:rsidRPr="009A413E">
        <w:rPr>
          <w:rFonts w:ascii="Cambria Math" w:hAnsi="Cambria Math" w:cs="Cambria Math"/>
        </w:rPr>
        <w:t>⁰</w:t>
      </w:r>
      <w:r w:rsidRPr="009A413E">
        <w:t xml:space="preserve"> device orientation, with the MIMO reference antenna placed at 90</w:t>
      </w:r>
      <w:r w:rsidRPr="009A413E">
        <w:rPr>
          <w:rFonts w:ascii="Cambria Math" w:hAnsi="Cambria Math" w:cs="Cambria Math"/>
        </w:rPr>
        <w:t>⁰</w:t>
      </w:r>
      <w:r w:rsidRPr="009A413E">
        <w:t xml:space="preserve"> elevation, and the RF enclosure door facing the 0</w:t>
      </w:r>
      <w:r w:rsidRPr="009A413E">
        <w:rPr>
          <w:rFonts w:ascii="Cambria Math" w:hAnsi="Cambria Math" w:cs="Cambria Math"/>
        </w:rPr>
        <w:t>⁰</w:t>
      </w:r>
      <w:r w:rsidRPr="009A413E">
        <w:t xml:space="preserve"> azimuth. The RC test methodologies conduct their measurements in stepstirred mode only. The lab performing RC and RC+CE methodologies can determine the optimal number of subframes per stirring state and per power level for the ADTF analysis only. All methodologies use the channel models defined in Clauses 8.2 and Annex C.  ADTF results for each methodology, band, and channel model include 5 conducted ADTF results and 5 radiated results. The ADTF repeatability results for the MPAC methodology were impacted by additional measurement uncertainty due to re-cabling and test system re-configuration during the repeatability testing period.</w:t>
      </w:r>
    </w:p>
    <w:p w:rsidR="007322FA" w:rsidRPr="009A413E" w:rsidRDefault="007322FA" w:rsidP="007322FA">
      <w:pPr>
        <w:pStyle w:val="Heading3"/>
        <w:rPr>
          <w:rFonts w:eastAsia="??"/>
        </w:rPr>
      </w:pPr>
      <w:bookmarkStart w:id="372" w:name="_Toc528251426"/>
      <w:bookmarkStart w:id="373" w:name="_Toc46341365"/>
      <w:bookmarkStart w:id="374" w:name="_Toc46341598"/>
      <w:r w:rsidRPr="009A413E">
        <w:rPr>
          <w:rFonts w:eastAsia="??"/>
        </w:rPr>
        <w:t>10.3.2</w:t>
      </w:r>
      <w:r w:rsidRPr="009A413E">
        <w:rPr>
          <w:rFonts w:eastAsia="??"/>
        </w:rPr>
        <w:tab/>
        <w:t>Devices under test</w:t>
      </w:r>
      <w:bookmarkEnd w:id="372"/>
      <w:bookmarkEnd w:id="373"/>
      <w:bookmarkEnd w:id="374"/>
    </w:p>
    <w:p w:rsidR="00A85244" w:rsidRPr="009A413E" w:rsidRDefault="00A85244" w:rsidP="00A85244">
      <w:r w:rsidRPr="009A413E">
        <w:t>The devices used in the harmonization testing campaign are listed in Table</w:t>
      </w:r>
      <w:r w:rsidR="008B1BAD" w:rsidRPr="009A413E">
        <w:t>s</w:t>
      </w:r>
      <w:r w:rsidRPr="009A413E">
        <w:t xml:space="preserve"> 10.3.2-1</w:t>
      </w:r>
      <w:r w:rsidR="007806AF" w:rsidRPr="009A413E">
        <w:t>,</w:t>
      </w:r>
      <w:r w:rsidR="008B1BAD" w:rsidRPr="009A413E">
        <w:t xml:space="preserve"> 10.3.2-2</w:t>
      </w:r>
      <w:r w:rsidRPr="009A413E">
        <w:t xml:space="preserve"> </w:t>
      </w:r>
      <w:r w:rsidR="007806AF" w:rsidRPr="009A413E">
        <w:t xml:space="preserve">and 10.3.2-3 </w:t>
      </w:r>
      <w:r w:rsidRPr="009A413E">
        <w:t>below.</w:t>
      </w:r>
    </w:p>
    <w:p w:rsidR="00A85244" w:rsidRPr="009A413E" w:rsidRDefault="00A85244" w:rsidP="004F2927">
      <w:pPr>
        <w:pStyle w:val="TH"/>
      </w:pPr>
      <w:r w:rsidRPr="009A413E">
        <w:t>Table 10.3.2-1: Devices used in the harmonization testing campaign</w:t>
      </w:r>
      <w:r w:rsidR="008B1BAD" w:rsidRPr="009A413E">
        <w:t>: device set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2"/>
        <w:gridCol w:w="1642"/>
        <w:gridCol w:w="1642"/>
        <w:gridCol w:w="1643"/>
        <w:gridCol w:w="1643"/>
        <w:gridCol w:w="1643"/>
        <w:tblGridChange w:id="375">
          <w:tblGrid>
            <w:gridCol w:w="1642"/>
            <w:gridCol w:w="1642"/>
            <w:gridCol w:w="1642"/>
            <w:gridCol w:w="1643"/>
            <w:gridCol w:w="1643"/>
            <w:gridCol w:w="1643"/>
          </w:tblGrid>
        </w:tblGridChange>
      </w:tblGrid>
      <w:tr w:rsidR="00A85244" w:rsidRPr="009A413E" w:rsidTr="00B307FF">
        <w:tc>
          <w:tcPr>
            <w:tcW w:w="1642" w:type="dxa"/>
            <w:shd w:val="clear" w:color="auto" w:fill="D9D9D9"/>
          </w:tcPr>
          <w:p w:rsidR="00A85244" w:rsidRPr="009A413E" w:rsidRDefault="00A85244" w:rsidP="00B307FF">
            <w:pPr>
              <w:pStyle w:val="TAH"/>
              <w:rPr>
                <w:rFonts w:cs="Arial"/>
                <w:lang w:eastAsia="en-US"/>
              </w:rPr>
            </w:pPr>
          </w:p>
        </w:tc>
        <w:tc>
          <w:tcPr>
            <w:tcW w:w="1642" w:type="dxa"/>
            <w:shd w:val="clear" w:color="auto" w:fill="D9D9D9"/>
          </w:tcPr>
          <w:p w:rsidR="00A85244" w:rsidRPr="009A413E" w:rsidRDefault="00A85244" w:rsidP="00B307FF">
            <w:pPr>
              <w:pStyle w:val="TAH"/>
              <w:rPr>
                <w:rFonts w:cs="Arial"/>
                <w:lang w:eastAsia="en-US"/>
              </w:rPr>
            </w:pPr>
          </w:p>
        </w:tc>
        <w:tc>
          <w:tcPr>
            <w:tcW w:w="1642" w:type="dxa"/>
            <w:shd w:val="clear" w:color="auto" w:fill="D9D9D9"/>
          </w:tcPr>
          <w:p w:rsidR="00A85244" w:rsidRPr="009A413E" w:rsidRDefault="00A85244" w:rsidP="00B307FF">
            <w:pPr>
              <w:pStyle w:val="TAH"/>
              <w:rPr>
                <w:rFonts w:cs="Arial"/>
                <w:lang w:eastAsia="en-US"/>
              </w:rPr>
            </w:pPr>
            <w:r w:rsidRPr="009A413E">
              <w:rPr>
                <w:rFonts w:cs="Arial"/>
                <w:lang w:eastAsia="en-US"/>
              </w:rPr>
              <w:t>MPAC</w:t>
            </w:r>
          </w:p>
        </w:tc>
        <w:tc>
          <w:tcPr>
            <w:tcW w:w="1643" w:type="dxa"/>
            <w:shd w:val="clear" w:color="auto" w:fill="D9D9D9"/>
          </w:tcPr>
          <w:p w:rsidR="00A85244" w:rsidRPr="009A413E" w:rsidRDefault="00A85244" w:rsidP="00B307FF">
            <w:pPr>
              <w:pStyle w:val="TAH"/>
              <w:rPr>
                <w:rFonts w:cs="Arial"/>
                <w:lang w:eastAsia="en-US"/>
              </w:rPr>
            </w:pPr>
            <w:r w:rsidRPr="009A413E">
              <w:rPr>
                <w:rFonts w:cs="Arial"/>
                <w:lang w:eastAsia="en-US"/>
              </w:rPr>
              <w:t>RC</w:t>
            </w:r>
          </w:p>
        </w:tc>
        <w:tc>
          <w:tcPr>
            <w:tcW w:w="1643" w:type="dxa"/>
            <w:shd w:val="clear" w:color="auto" w:fill="D9D9D9"/>
          </w:tcPr>
          <w:p w:rsidR="00A85244" w:rsidRPr="009A413E" w:rsidRDefault="00A85244" w:rsidP="00B307FF">
            <w:pPr>
              <w:pStyle w:val="TAH"/>
              <w:rPr>
                <w:rFonts w:cs="Arial"/>
                <w:lang w:eastAsia="en-US"/>
              </w:rPr>
            </w:pPr>
            <w:r w:rsidRPr="009A413E">
              <w:rPr>
                <w:rFonts w:cs="Arial"/>
                <w:lang w:eastAsia="en-US"/>
              </w:rPr>
              <w:t>RC+CE</w:t>
            </w:r>
          </w:p>
        </w:tc>
        <w:tc>
          <w:tcPr>
            <w:tcW w:w="1643" w:type="dxa"/>
            <w:shd w:val="clear" w:color="auto" w:fill="D9D9D9"/>
          </w:tcPr>
          <w:p w:rsidR="00A85244" w:rsidRPr="009A413E" w:rsidRDefault="00A85244" w:rsidP="00B307FF">
            <w:pPr>
              <w:pStyle w:val="TAH"/>
              <w:rPr>
                <w:rFonts w:cs="Arial"/>
                <w:lang w:eastAsia="en-US"/>
              </w:rPr>
            </w:pPr>
            <w:r w:rsidRPr="009A413E">
              <w:rPr>
                <w:rFonts w:cs="Arial"/>
                <w:lang w:eastAsia="en-US"/>
              </w:rPr>
              <w:t>RTS</w:t>
            </w:r>
          </w:p>
        </w:tc>
      </w:tr>
      <w:tr w:rsidR="00A85244" w:rsidRPr="009A413E" w:rsidTr="00B307FF">
        <w:tc>
          <w:tcPr>
            <w:tcW w:w="1642" w:type="dxa"/>
            <w:vMerge w:val="restart"/>
            <w:shd w:val="clear" w:color="auto" w:fill="D9D9D9"/>
          </w:tcPr>
          <w:p w:rsidR="00A85244" w:rsidRPr="009A413E" w:rsidRDefault="00A85244" w:rsidP="00B307FF">
            <w:pPr>
              <w:pStyle w:val="TAH"/>
              <w:rPr>
                <w:rFonts w:cs="Arial"/>
                <w:lang w:eastAsia="en-US"/>
              </w:rPr>
            </w:pPr>
            <w:r w:rsidRPr="009A413E">
              <w:rPr>
                <w:rFonts w:cs="Arial"/>
                <w:lang w:eastAsia="en-US"/>
              </w:rPr>
              <w:t>Band 13</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DUT01</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r>
      <w:tr w:rsidR="00A85244" w:rsidRPr="009A413E" w:rsidTr="00B307FF">
        <w:tc>
          <w:tcPr>
            <w:tcW w:w="1642" w:type="dxa"/>
            <w:vMerge/>
            <w:shd w:val="clear" w:color="auto" w:fill="D9D9D9"/>
          </w:tcPr>
          <w:p w:rsidR="00A85244" w:rsidRPr="009A413E" w:rsidRDefault="00A85244" w:rsidP="00B307FF">
            <w:pPr>
              <w:pStyle w:val="TAH"/>
              <w:rPr>
                <w:rFonts w:cs="Arial"/>
                <w:lang w:eastAsia="en-US"/>
              </w:rPr>
            </w:pP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DUT02</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DUT does not support</w:t>
            </w:r>
          </w:p>
        </w:tc>
      </w:tr>
      <w:tr w:rsidR="00A85244" w:rsidRPr="009A413E" w:rsidTr="00B307FF">
        <w:tc>
          <w:tcPr>
            <w:tcW w:w="1642" w:type="dxa"/>
            <w:vMerge/>
            <w:shd w:val="clear" w:color="auto" w:fill="D9D9D9"/>
          </w:tcPr>
          <w:p w:rsidR="00A85244" w:rsidRPr="009A413E" w:rsidRDefault="00A85244" w:rsidP="00B307FF">
            <w:pPr>
              <w:pStyle w:val="TAH"/>
              <w:rPr>
                <w:rFonts w:cs="Arial"/>
                <w:lang w:eastAsia="en-US"/>
              </w:rPr>
            </w:pP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DUT03 (Black)</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r>
      <w:tr w:rsidR="00A85244" w:rsidRPr="009A413E" w:rsidTr="00B307FF">
        <w:tc>
          <w:tcPr>
            <w:tcW w:w="1642" w:type="dxa"/>
            <w:shd w:val="clear" w:color="auto" w:fill="D9D9D9"/>
          </w:tcPr>
          <w:p w:rsidR="00A85244" w:rsidRPr="009A413E" w:rsidRDefault="00A85244" w:rsidP="00B307FF">
            <w:pPr>
              <w:pStyle w:val="TAH"/>
              <w:rPr>
                <w:rFonts w:cs="Arial"/>
                <w:lang w:eastAsia="en-US"/>
              </w:rPr>
            </w:pPr>
            <w:r w:rsidRPr="009A413E">
              <w:rPr>
                <w:rFonts w:cs="Arial"/>
                <w:lang w:eastAsia="en-US"/>
              </w:rPr>
              <w:t>Band 13 ADTF</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DUT04 (White)</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r>
      <w:tr w:rsidR="00A85244" w:rsidRPr="009A413E" w:rsidTr="00B307FF">
        <w:tc>
          <w:tcPr>
            <w:tcW w:w="1642" w:type="dxa"/>
            <w:vMerge w:val="restart"/>
            <w:shd w:val="clear" w:color="auto" w:fill="D9D9D9"/>
          </w:tcPr>
          <w:p w:rsidR="00A85244" w:rsidRPr="009A413E" w:rsidRDefault="00A85244" w:rsidP="00B307FF">
            <w:pPr>
              <w:pStyle w:val="TAH"/>
              <w:rPr>
                <w:rFonts w:cs="Arial"/>
                <w:lang w:eastAsia="en-US"/>
              </w:rPr>
            </w:pPr>
            <w:r w:rsidRPr="009A413E">
              <w:rPr>
                <w:rFonts w:cs="Arial"/>
                <w:lang w:eastAsia="en-US"/>
              </w:rPr>
              <w:t>Band 7</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DUT02</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DUT does not support</w:t>
            </w:r>
          </w:p>
        </w:tc>
      </w:tr>
      <w:tr w:rsidR="00A85244" w:rsidRPr="009A413E" w:rsidTr="00B307FF">
        <w:tc>
          <w:tcPr>
            <w:tcW w:w="1642" w:type="dxa"/>
            <w:vMerge/>
            <w:shd w:val="clear" w:color="auto" w:fill="D9D9D9"/>
          </w:tcPr>
          <w:p w:rsidR="00A85244" w:rsidRPr="009A413E" w:rsidRDefault="00A85244" w:rsidP="00B307FF">
            <w:pPr>
              <w:pStyle w:val="TAH"/>
              <w:rPr>
                <w:rFonts w:cs="Arial"/>
                <w:lang w:eastAsia="en-US"/>
              </w:rPr>
            </w:pP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DUT05</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r>
      <w:tr w:rsidR="00A85244" w:rsidRPr="009A413E" w:rsidTr="00B307FF">
        <w:tc>
          <w:tcPr>
            <w:tcW w:w="1642" w:type="dxa"/>
            <w:vMerge/>
            <w:shd w:val="clear" w:color="auto" w:fill="D9D9D9"/>
          </w:tcPr>
          <w:p w:rsidR="00A85244" w:rsidRPr="009A413E" w:rsidRDefault="00A85244" w:rsidP="00B307FF">
            <w:pPr>
              <w:pStyle w:val="TAH"/>
              <w:rPr>
                <w:rFonts w:cs="Arial"/>
                <w:lang w:eastAsia="en-US"/>
              </w:rPr>
            </w:pP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DUT06</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r>
      <w:tr w:rsidR="00A85244" w:rsidRPr="009A413E" w:rsidTr="00B307FF">
        <w:tc>
          <w:tcPr>
            <w:tcW w:w="1642" w:type="dxa"/>
            <w:shd w:val="clear" w:color="auto" w:fill="D9D9D9"/>
          </w:tcPr>
          <w:p w:rsidR="00A85244" w:rsidRPr="009A413E" w:rsidRDefault="00A85244" w:rsidP="00B307FF">
            <w:pPr>
              <w:pStyle w:val="TAH"/>
              <w:rPr>
                <w:rFonts w:cs="Arial"/>
                <w:lang w:eastAsia="en-US"/>
              </w:rPr>
            </w:pPr>
            <w:r w:rsidRPr="009A413E">
              <w:rPr>
                <w:rFonts w:cs="Arial"/>
                <w:lang w:eastAsia="en-US"/>
              </w:rPr>
              <w:t>Band 7 ADTF</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DUT05</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r>
      <w:tr w:rsidR="00A85244" w:rsidRPr="009A413E" w:rsidTr="00B307FF">
        <w:tc>
          <w:tcPr>
            <w:tcW w:w="1642" w:type="dxa"/>
            <w:vMerge w:val="restart"/>
            <w:shd w:val="clear" w:color="auto" w:fill="D9D9D9"/>
          </w:tcPr>
          <w:p w:rsidR="00A85244" w:rsidRPr="009A413E" w:rsidRDefault="00A85244" w:rsidP="00B307FF">
            <w:pPr>
              <w:pStyle w:val="TAH"/>
              <w:rPr>
                <w:rFonts w:cs="Arial"/>
                <w:lang w:eastAsia="en-US"/>
              </w:rPr>
            </w:pPr>
            <w:r w:rsidRPr="009A413E">
              <w:rPr>
                <w:rFonts w:cs="Arial"/>
                <w:lang w:eastAsia="en-US"/>
              </w:rPr>
              <w:t>Band 41</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DUT07</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vMerge w:val="restart"/>
            <w:shd w:val="clear" w:color="auto" w:fill="auto"/>
          </w:tcPr>
          <w:p w:rsidR="00A85244" w:rsidRPr="009A413E" w:rsidRDefault="00A85244" w:rsidP="00B307FF">
            <w:pPr>
              <w:pStyle w:val="TAL"/>
              <w:rPr>
                <w:rFonts w:cs="Arial"/>
                <w:lang w:eastAsia="en-US"/>
              </w:rPr>
            </w:pPr>
            <w:r w:rsidRPr="009A413E">
              <w:rPr>
                <w:rFonts w:cs="Arial"/>
                <w:lang w:eastAsia="en-US"/>
              </w:rPr>
              <w:t>RTS does not support TDD bands</w:t>
            </w:r>
          </w:p>
        </w:tc>
      </w:tr>
      <w:tr w:rsidR="00A85244" w:rsidRPr="009A413E" w:rsidTr="00B307FF">
        <w:tc>
          <w:tcPr>
            <w:tcW w:w="1642" w:type="dxa"/>
            <w:vMerge/>
            <w:shd w:val="clear" w:color="auto" w:fill="D9D9D9"/>
          </w:tcPr>
          <w:p w:rsidR="00A85244" w:rsidRPr="009A413E" w:rsidRDefault="00A85244" w:rsidP="00B307FF">
            <w:pPr>
              <w:pStyle w:val="TAH"/>
              <w:rPr>
                <w:rFonts w:cs="Arial"/>
                <w:lang w:eastAsia="en-US"/>
              </w:rPr>
            </w:pP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DUT08</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vMerge/>
            <w:shd w:val="clear" w:color="auto" w:fill="auto"/>
          </w:tcPr>
          <w:p w:rsidR="00A85244" w:rsidRPr="009A413E" w:rsidRDefault="00A85244" w:rsidP="00B307FF"/>
        </w:tc>
      </w:tr>
      <w:tr w:rsidR="00A85244" w:rsidRPr="009A413E" w:rsidTr="00B307FF">
        <w:tc>
          <w:tcPr>
            <w:tcW w:w="1642" w:type="dxa"/>
            <w:vMerge/>
            <w:shd w:val="clear" w:color="auto" w:fill="D9D9D9"/>
          </w:tcPr>
          <w:p w:rsidR="00A85244" w:rsidRPr="009A413E" w:rsidRDefault="00A85244" w:rsidP="00B307FF">
            <w:pPr>
              <w:pStyle w:val="TAH"/>
              <w:rPr>
                <w:rFonts w:cs="Arial"/>
                <w:lang w:eastAsia="en-US"/>
              </w:rPr>
            </w:pP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DUT09</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vMerge/>
            <w:shd w:val="clear" w:color="auto" w:fill="auto"/>
          </w:tcPr>
          <w:p w:rsidR="00A85244" w:rsidRPr="009A413E" w:rsidRDefault="00A85244" w:rsidP="00B307FF"/>
        </w:tc>
      </w:tr>
      <w:tr w:rsidR="00A85244" w:rsidRPr="009A413E" w:rsidTr="00B307FF">
        <w:tc>
          <w:tcPr>
            <w:tcW w:w="1642" w:type="dxa"/>
            <w:shd w:val="clear" w:color="auto" w:fill="D9D9D9"/>
          </w:tcPr>
          <w:p w:rsidR="00A85244" w:rsidRPr="009A413E" w:rsidRDefault="00A85244" w:rsidP="00B307FF">
            <w:pPr>
              <w:pStyle w:val="TAH"/>
              <w:rPr>
                <w:rFonts w:cs="Arial"/>
                <w:lang w:eastAsia="en-US"/>
              </w:rPr>
            </w:pPr>
            <w:r w:rsidRPr="009A413E">
              <w:rPr>
                <w:rFonts w:cs="Arial"/>
                <w:lang w:eastAsia="en-US"/>
              </w:rPr>
              <w:t>Band 41 ADTF</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DUT08</w:t>
            </w:r>
          </w:p>
        </w:tc>
        <w:tc>
          <w:tcPr>
            <w:tcW w:w="1642"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shd w:val="clear" w:color="auto" w:fill="auto"/>
          </w:tcPr>
          <w:p w:rsidR="00A85244" w:rsidRPr="009A413E" w:rsidRDefault="00A85244" w:rsidP="00B307FF">
            <w:pPr>
              <w:pStyle w:val="TAL"/>
              <w:rPr>
                <w:rFonts w:cs="Arial"/>
                <w:lang w:eastAsia="en-US"/>
              </w:rPr>
            </w:pPr>
            <w:r w:rsidRPr="009A413E">
              <w:rPr>
                <w:rFonts w:cs="Arial"/>
                <w:lang w:eastAsia="en-US"/>
              </w:rPr>
              <w:t>Done</w:t>
            </w:r>
          </w:p>
        </w:tc>
        <w:tc>
          <w:tcPr>
            <w:tcW w:w="1643" w:type="dxa"/>
            <w:vMerge/>
            <w:shd w:val="clear" w:color="auto" w:fill="auto"/>
          </w:tcPr>
          <w:p w:rsidR="00A85244" w:rsidRPr="009A413E" w:rsidRDefault="00A85244" w:rsidP="00B307FF"/>
        </w:tc>
      </w:tr>
    </w:tbl>
    <w:p w:rsidR="008B1BAD" w:rsidRPr="009A413E" w:rsidRDefault="008B1BAD" w:rsidP="008B1BAD">
      <w:pPr>
        <w:rPr>
          <w:rFonts w:eastAsia="??"/>
        </w:rPr>
      </w:pPr>
    </w:p>
    <w:p w:rsidR="008B1BAD" w:rsidRPr="009A413E" w:rsidRDefault="008B1BAD" w:rsidP="004F2927">
      <w:pPr>
        <w:pStyle w:val="TH"/>
      </w:pPr>
      <w:r w:rsidRPr="009A413E">
        <w:t>Table 10.3.2-2: Devices used in the harmonization testing campaign: device set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2"/>
        <w:gridCol w:w="1642"/>
        <w:gridCol w:w="1642"/>
        <w:gridCol w:w="1643"/>
        <w:gridCol w:w="1643"/>
        <w:gridCol w:w="1643"/>
        <w:tblGridChange w:id="376">
          <w:tblGrid>
            <w:gridCol w:w="1642"/>
            <w:gridCol w:w="1642"/>
            <w:gridCol w:w="1642"/>
            <w:gridCol w:w="1643"/>
            <w:gridCol w:w="1643"/>
            <w:gridCol w:w="1643"/>
          </w:tblGrid>
        </w:tblGridChange>
      </w:tblGrid>
      <w:tr w:rsidR="008B1BAD" w:rsidRPr="009A413E" w:rsidTr="002B4B23">
        <w:tc>
          <w:tcPr>
            <w:tcW w:w="1642" w:type="dxa"/>
            <w:shd w:val="clear" w:color="auto" w:fill="D9D9D9"/>
          </w:tcPr>
          <w:p w:rsidR="008B1BAD" w:rsidRPr="009A413E" w:rsidRDefault="008B1BAD" w:rsidP="002B4B23">
            <w:pPr>
              <w:pStyle w:val="TAH"/>
              <w:rPr>
                <w:rFonts w:cs="Arial"/>
                <w:lang w:eastAsia="en-US"/>
              </w:rPr>
            </w:pPr>
          </w:p>
        </w:tc>
        <w:tc>
          <w:tcPr>
            <w:tcW w:w="1642" w:type="dxa"/>
            <w:shd w:val="clear" w:color="auto" w:fill="D9D9D9"/>
          </w:tcPr>
          <w:p w:rsidR="008B1BAD" w:rsidRPr="009A413E" w:rsidRDefault="008B1BAD" w:rsidP="002B4B23">
            <w:pPr>
              <w:pStyle w:val="TAH"/>
              <w:rPr>
                <w:rFonts w:cs="Arial"/>
                <w:lang w:eastAsia="en-US"/>
              </w:rPr>
            </w:pPr>
          </w:p>
        </w:tc>
        <w:tc>
          <w:tcPr>
            <w:tcW w:w="1642" w:type="dxa"/>
            <w:shd w:val="clear" w:color="auto" w:fill="D9D9D9"/>
          </w:tcPr>
          <w:p w:rsidR="008B1BAD" w:rsidRPr="009A413E" w:rsidRDefault="008B1BAD" w:rsidP="002B4B23">
            <w:pPr>
              <w:pStyle w:val="TAH"/>
              <w:rPr>
                <w:rFonts w:cs="Arial"/>
                <w:lang w:eastAsia="en-US"/>
              </w:rPr>
            </w:pPr>
            <w:r w:rsidRPr="009A413E">
              <w:rPr>
                <w:rFonts w:cs="Arial"/>
                <w:lang w:eastAsia="en-US"/>
              </w:rPr>
              <w:t>MPAC</w:t>
            </w:r>
          </w:p>
        </w:tc>
        <w:tc>
          <w:tcPr>
            <w:tcW w:w="1643" w:type="dxa"/>
            <w:shd w:val="clear" w:color="auto" w:fill="D9D9D9"/>
          </w:tcPr>
          <w:p w:rsidR="008B1BAD" w:rsidRPr="009A413E" w:rsidRDefault="008B1BAD" w:rsidP="002B4B23">
            <w:pPr>
              <w:pStyle w:val="TAH"/>
              <w:rPr>
                <w:rFonts w:cs="Arial"/>
                <w:lang w:eastAsia="en-US"/>
              </w:rPr>
            </w:pPr>
            <w:r w:rsidRPr="009A413E">
              <w:rPr>
                <w:rFonts w:cs="Arial"/>
                <w:lang w:eastAsia="en-US"/>
              </w:rPr>
              <w:t>RC</w:t>
            </w:r>
          </w:p>
        </w:tc>
        <w:tc>
          <w:tcPr>
            <w:tcW w:w="1643" w:type="dxa"/>
            <w:shd w:val="clear" w:color="auto" w:fill="D9D9D9"/>
          </w:tcPr>
          <w:p w:rsidR="008B1BAD" w:rsidRPr="009A413E" w:rsidRDefault="008B1BAD" w:rsidP="002B4B23">
            <w:pPr>
              <w:pStyle w:val="TAH"/>
              <w:rPr>
                <w:rFonts w:cs="Arial"/>
                <w:lang w:eastAsia="en-US"/>
              </w:rPr>
            </w:pPr>
            <w:r w:rsidRPr="009A413E">
              <w:rPr>
                <w:rFonts w:cs="Arial"/>
                <w:lang w:eastAsia="en-US"/>
              </w:rPr>
              <w:t>RC+CE</w:t>
            </w:r>
          </w:p>
        </w:tc>
        <w:tc>
          <w:tcPr>
            <w:tcW w:w="1643" w:type="dxa"/>
            <w:shd w:val="clear" w:color="auto" w:fill="D9D9D9"/>
          </w:tcPr>
          <w:p w:rsidR="008B1BAD" w:rsidRPr="009A413E" w:rsidRDefault="008B1BAD" w:rsidP="002B4B23">
            <w:pPr>
              <w:pStyle w:val="TAH"/>
              <w:rPr>
                <w:rFonts w:cs="Arial"/>
                <w:lang w:eastAsia="en-US"/>
              </w:rPr>
            </w:pPr>
            <w:r w:rsidRPr="009A413E">
              <w:rPr>
                <w:rFonts w:cs="Arial"/>
                <w:lang w:eastAsia="en-US"/>
              </w:rPr>
              <w:t>RTS</w:t>
            </w:r>
          </w:p>
        </w:tc>
      </w:tr>
      <w:tr w:rsidR="008B1BAD" w:rsidRPr="009A413E" w:rsidTr="002B4B23">
        <w:tc>
          <w:tcPr>
            <w:tcW w:w="1642" w:type="dxa"/>
            <w:shd w:val="clear" w:color="auto" w:fill="D9D9D9"/>
          </w:tcPr>
          <w:p w:rsidR="008B1BAD" w:rsidRPr="009A413E" w:rsidRDefault="008B1BAD" w:rsidP="002B4B23">
            <w:pPr>
              <w:pStyle w:val="TAH"/>
              <w:rPr>
                <w:rFonts w:cs="Arial"/>
                <w:lang w:eastAsia="en-US"/>
              </w:rPr>
            </w:pPr>
            <w:r w:rsidRPr="009A413E">
              <w:rPr>
                <w:rFonts w:cs="Arial"/>
                <w:lang w:eastAsia="en-US"/>
              </w:rPr>
              <w:t>Band 13</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KS1</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r>
      <w:tr w:rsidR="008B1BAD" w:rsidRPr="009A413E" w:rsidTr="002B4B23">
        <w:tc>
          <w:tcPr>
            <w:tcW w:w="1642" w:type="dxa"/>
            <w:shd w:val="clear" w:color="auto" w:fill="D9D9D9"/>
          </w:tcPr>
          <w:p w:rsidR="008B1BAD" w:rsidRPr="009A413E" w:rsidRDefault="008B1BAD" w:rsidP="002B4B23">
            <w:pPr>
              <w:pStyle w:val="TAH"/>
              <w:rPr>
                <w:rFonts w:cs="Arial"/>
                <w:lang w:eastAsia="en-US"/>
              </w:rPr>
            </w:pP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KS2</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r>
      <w:tr w:rsidR="008B1BAD" w:rsidRPr="009A413E" w:rsidTr="002B4B23">
        <w:tc>
          <w:tcPr>
            <w:tcW w:w="1642" w:type="dxa"/>
            <w:shd w:val="clear" w:color="auto" w:fill="D9D9D9"/>
          </w:tcPr>
          <w:p w:rsidR="008B1BAD" w:rsidRPr="009A413E" w:rsidRDefault="008B1BAD" w:rsidP="002B4B23">
            <w:pPr>
              <w:pStyle w:val="TAH"/>
              <w:rPr>
                <w:rFonts w:cs="Arial"/>
                <w:lang w:eastAsia="en-US"/>
              </w:rPr>
            </w:pPr>
            <w:r w:rsidRPr="009A413E">
              <w:rPr>
                <w:rFonts w:cs="Arial"/>
                <w:lang w:eastAsia="en-US"/>
              </w:rPr>
              <w:t>Band 7</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KS2</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r>
      <w:tr w:rsidR="008B1BAD" w:rsidRPr="009A413E" w:rsidTr="002B4B23">
        <w:tc>
          <w:tcPr>
            <w:tcW w:w="1642" w:type="dxa"/>
            <w:shd w:val="clear" w:color="auto" w:fill="D9D9D9"/>
          </w:tcPr>
          <w:p w:rsidR="008B1BAD" w:rsidRPr="009A413E" w:rsidRDefault="008B1BAD" w:rsidP="002B4B23">
            <w:pPr>
              <w:pStyle w:val="TAH"/>
              <w:rPr>
                <w:rFonts w:cs="Arial"/>
                <w:lang w:eastAsia="en-US"/>
              </w:rPr>
            </w:pP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SP1</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DUT does not support</w:t>
            </w:r>
          </w:p>
        </w:tc>
      </w:tr>
      <w:tr w:rsidR="008B1BAD" w:rsidRPr="009A413E" w:rsidTr="002B4B23">
        <w:tc>
          <w:tcPr>
            <w:tcW w:w="1642" w:type="dxa"/>
            <w:shd w:val="clear" w:color="auto" w:fill="D9D9D9"/>
          </w:tcPr>
          <w:p w:rsidR="008B1BAD" w:rsidRPr="009A413E" w:rsidRDefault="008B1BAD" w:rsidP="002B4B23">
            <w:pPr>
              <w:pStyle w:val="TAH"/>
              <w:rPr>
                <w:rFonts w:cs="Arial"/>
                <w:lang w:eastAsia="en-US"/>
              </w:rPr>
            </w:pPr>
            <w:r w:rsidRPr="009A413E">
              <w:rPr>
                <w:rFonts w:cs="Arial"/>
                <w:lang w:eastAsia="en-US"/>
              </w:rPr>
              <w:t>Band 41</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CMCC1</w:t>
            </w:r>
          </w:p>
        </w:tc>
        <w:tc>
          <w:tcPr>
            <w:tcW w:w="1642"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Done</w:t>
            </w:r>
          </w:p>
        </w:tc>
        <w:tc>
          <w:tcPr>
            <w:tcW w:w="1643" w:type="dxa"/>
            <w:shd w:val="clear" w:color="auto" w:fill="auto"/>
          </w:tcPr>
          <w:p w:rsidR="008B1BAD" w:rsidRPr="009A413E" w:rsidRDefault="008B1BAD" w:rsidP="002B4B23">
            <w:pPr>
              <w:pStyle w:val="TAL"/>
              <w:rPr>
                <w:rFonts w:cs="Arial"/>
                <w:lang w:eastAsia="en-US"/>
              </w:rPr>
            </w:pPr>
            <w:r w:rsidRPr="009A413E">
              <w:rPr>
                <w:rFonts w:cs="Arial"/>
                <w:lang w:eastAsia="en-US"/>
              </w:rPr>
              <w:t>DUT does not support TDD bands</w:t>
            </w:r>
          </w:p>
        </w:tc>
      </w:tr>
    </w:tbl>
    <w:p w:rsidR="00A85244" w:rsidRPr="009A413E" w:rsidRDefault="00A85244" w:rsidP="00A85244">
      <w:pPr>
        <w:rPr>
          <w:rFonts w:eastAsia="??"/>
        </w:rPr>
      </w:pPr>
    </w:p>
    <w:p w:rsidR="007806AF" w:rsidRPr="009A413E" w:rsidRDefault="007806AF" w:rsidP="007806AF">
      <w:pPr>
        <w:pStyle w:val="TH"/>
      </w:pPr>
      <w:r w:rsidRPr="009A413E">
        <w:t>Table 10.3.2-3: Devices used in the harmonization testing campaign: device set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2"/>
        <w:gridCol w:w="1642"/>
        <w:gridCol w:w="1642"/>
        <w:gridCol w:w="1643"/>
        <w:gridCol w:w="1643"/>
      </w:tblGrid>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MPAC</w:t>
            </w:r>
          </w:p>
        </w:tc>
        <w:tc>
          <w:tcPr>
            <w:tcW w:w="1643" w:type="dxa"/>
            <w:shd w:val="clear" w:color="auto" w:fill="D9D9D9"/>
          </w:tcPr>
          <w:p w:rsidR="007806AF" w:rsidRPr="009A413E" w:rsidRDefault="007806AF" w:rsidP="001A4A94">
            <w:pPr>
              <w:pStyle w:val="TAH"/>
              <w:rPr>
                <w:rFonts w:cs="Arial"/>
                <w:lang w:eastAsia="en-US"/>
              </w:rPr>
            </w:pPr>
            <w:r w:rsidRPr="009A413E">
              <w:rPr>
                <w:rFonts w:cs="Arial"/>
                <w:lang w:eastAsia="en-US"/>
              </w:rPr>
              <w:t>RC+CE</w:t>
            </w:r>
          </w:p>
        </w:tc>
        <w:tc>
          <w:tcPr>
            <w:tcW w:w="1643" w:type="dxa"/>
            <w:shd w:val="clear" w:color="auto" w:fill="D9D9D9"/>
          </w:tcPr>
          <w:p w:rsidR="007806AF" w:rsidRPr="009A413E" w:rsidRDefault="007806AF" w:rsidP="001A4A94">
            <w:pPr>
              <w:pStyle w:val="TAH"/>
              <w:rPr>
                <w:rFonts w:cs="Arial"/>
                <w:lang w:eastAsia="en-US"/>
              </w:rPr>
            </w:pPr>
            <w:r w:rsidRPr="009A413E">
              <w:rPr>
                <w:rFonts w:cs="Arial"/>
                <w:lang w:eastAsia="en-US"/>
              </w:rPr>
              <w:t>RTS</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Band 13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PAD2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RS4</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RS5</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RS6</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Band 5</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PAD2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RS4</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RS5</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Band 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PAD2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RS4</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RS5</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RS6</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Band 7</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PAD2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KS3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RS3</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RS4</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RS5</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RS6</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Band 38</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BT1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vMerge w:val="restart"/>
            <w:shd w:val="clear" w:color="auto" w:fill="auto"/>
            <w:vAlign w:val="center"/>
          </w:tcPr>
          <w:p w:rsidR="007806AF" w:rsidRPr="009A413E" w:rsidRDefault="007806AF" w:rsidP="001A4A94">
            <w:pPr>
              <w:pStyle w:val="TAL"/>
              <w:jc w:val="center"/>
              <w:rPr>
                <w:rFonts w:cs="Arial"/>
                <w:lang w:eastAsia="en-US"/>
              </w:rPr>
            </w:pPr>
            <w:r w:rsidRPr="009A413E">
              <w:rPr>
                <w:rFonts w:cs="Arial"/>
                <w:lang w:eastAsia="en-US"/>
              </w:rPr>
              <w:t>DUT does not support</w:t>
            </w: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CTTC1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vMerge/>
            <w:shd w:val="clear" w:color="auto" w:fill="auto"/>
          </w:tcPr>
          <w:p w:rsidR="007806AF" w:rsidRPr="009A413E" w:rsidRDefault="007806AF" w:rsidP="001A4A94">
            <w:pPr>
              <w:pStyle w:val="TAL"/>
              <w:rPr>
                <w:rFonts w:cs="Arial"/>
                <w:lang w:eastAsia="en-US"/>
              </w:rPr>
            </w:pP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CTTC2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vMerge/>
            <w:shd w:val="clear" w:color="auto" w:fill="auto"/>
          </w:tcPr>
          <w:p w:rsidR="007806AF" w:rsidRPr="009A413E" w:rsidRDefault="007806AF" w:rsidP="001A4A94">
            <w:pPr>
              <w:pStyle w:val="TAL"/>
              <w:rPr>
                <w:rFonts w:cs="Arial"/>
                <w:lang w:eastAsia="en-US"/>
              </w:rPr>
            </w:pP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r w:rsidRPr="009A413E">
              <w:rPr>
                <w:rFonts w:cs="Arial"/>
                <w:lang w:eastAsia="en-US"/>
              </w:rPr>
              <w:t>Band 41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BT1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vMerge/>
            <w:shd w:val="clear" w:color="auto" w:fill="auto"/>
          </w:tcPr>
          <w:p w:rsidR="007806AF" w:rsidRPr="009A413E" w:rsidRDefault="007806AF" w:rsidP="001A4A94">
            <w:pPr>
              <w:pStyle w:val="TAL"/>
              <w:rPr>
                <w:rFonts w:cs="Arial"/>
                <w:lang w:eastAsia="en-US"/>
              </w:rPr>
            </w:pP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CTTC1</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vMerge/>
            <w:shd w:val="clear" w:color="auto" w:fill="auto"/>
          </w:tcPr>
          <w:p w:rsidR="007806AF" w:rsidRPr="009A413E" w:rsidRDefault="007806AF" w:rsidP="001A4A94">
            <w:pPr>
              <w:pStyle w:val="TAL"/>
              <w:rPr>
                <w:rFonts w:cs="Arial"/>
                <w:lang w:eastAsia="en-US"/>
              </w:rPr>
            </w:pPr>
          </w:p>
        </w:tc>
      </w:tr>
      <w:tr w:rsidR="007806AF" w:rsidRPr="009A413E" w:rsidTr="001A4A94">
        <w:trPr>
          <w:jc w:val="center"/>
        </w:trPr>
        <w:tc>
          <w:tcPr>
            <w:tcW w:w="1642" w:type="dxa"/>
            <w:shd w:val="clear" w:color="auto" w:fill="D9D9D9"/>
          </w:tcPr>
          <w:p w:rsidR="007806AF" w:rsidRPr="009A413E" w:rsidRDefault="007806AF" w:rsidP="001A4A94">
            <w:pPr>
              <w:pStyle w:val="TAH"/>
              <w:rPr>
                <w:rFonts w:cs="Arial"/>
                <w:lang w:eastAsia="en-US"/>
              </w:rPr>
            </w:pP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CTTC2</w:t>
            </w:r>
          </w:p>
        </w:tc>
        <w:tc>
          <w:tcPr>
            <w:tcW w:w="1642"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shd w:val="clear" w:color="auto" w:fill="auto"/>
          </w:tcPr>
          <w:p w:rsidR="007806AF" w:rsidRPr="009A413E" w:rsidRDefault="007806AF" w:rsidP="001A4A94">
            <w:pPr>
              <w:pStyle w:val="TAL"/>
              <w:rPr>
                <w:rFonts w:cs="Arial"/>
                <w:lang w:eastAsia="en-US"/>
              </w:rPr>
            </w:pPr>
            <w:r w:rsidRPr="009A413E">
              <w:rPr>
                <w:rFonts w:cs="Arial"/>
                <w:lang w:eastAsia="en-US"/>
              </w:rPr>
              <w:t>Done</w:t>
            </w:r>
          </w:p>
        </w:tc>
        <w:tc>
          <w:tcPr>
            <w:tcW w:w="1643" w:type="dxa"/>
            <w:vMerge/>
            <w:shd w:val="clear" w:color="auto" w:fill="auto"/>
          </w:tcPr>
          <w:p w:rsidR="007806AF" w:rsidRPr="009A413E" w:rsidRDefault="007806AF" w:rsidP="001A4A94">
            <w:pPr>
              <w:pStyle w:val="TAL"/>
              <w:rPr>
                <w:rFonts w:cs="Arial"/>
                <w:lang w:eastAsia="en-US"/>
              </w:rPr>
            </w:pPr>
          </w:p>
        </w:tc>
      </w:tr>
    </w:tbl>
    <w:p w:rsidR="007806AF" w:rsidRPr="009A413E" w:rsidRDefault="007806AF" w:rsidP="00A85244">
      <w:pPr>
        <w:rPr>
          <w:rFonts w:eastAsia="??"/>
        </w:rPr>
      </w:pPr>
    </w:p>
    <w:p w:rsidR="007322FA" w:rsidRPr="009A413E" w:rsidRDefault="007322FA" w:rsidP="007322FA">
      <w:pPr>
        <w:pStyle w:val="Heading3"/>
        <w:rPr>
          <w:rFonts w:eastAsia="??"/>
        </w:rPr>
      </w:pPr>
      <w:bookmarkStart w:id="377" w:name="_Toc528251427"/>
      <w:bookmarkStart w:id="378" w:name="_Toc46341366"/>
      <w:bookmarkStart w:id="379" w:name="_Toc46341599"/>
      <w:r w:rsidRPr="009A413E">
        <w:rPr>
          <w:rFonts w:eastAsia="??"/>
        </w:rPr>
        <w:t>10.3.3</w:t>
      </w:r>
      <w:r w:rsidRPr="009A413E">
        <w:rPr>
          <w:rFonts w:eastAsia="??"/>
        </w:rPr>
        <w:tab/>
        <w:t>Measurement uncertainty bound for harmonization</w:t>
      </w:r>
      <w:bookmarkEnd w:id="377"/>
      <w:bookmarkEnd w:id="378"/>
      <w:bookmarkEnd w:id="379"/>
    </w:p>
    <w:p w:rsidR="007806AF" w:rsidRPr="009A413E" w:rsidRDefault="007806AF" w:rsidP="007806AF">
      <w:pPr>
        <w:rPr>
          <w:rFonts w:eastAsia="??"/>
        </w:rPr>
      </w:pPr>
      <w:r w:rsidRPr="009A413E">
        <w:rPr>
          <w:rFonts w:eastAsia="??"/>
        </w:rPr>
        <w:t>For the harmonization analysis of device set 3, the target cost of harmonization, assuming 100% statistical significance of the sample size, is set to be 1.5 dB. The measure of the statistical significance based on the total number of devices used in determining the residuals is provided in Table 10.3.3-1 below.</w:t>
      </w:r>
    </w:p>
    <w:p w:rsidR="007806AF" w:rsidRPr="009A413E" w:rsidRDefault="007806AF" w:rsidP="007806AF">
      <w:pPr>
        <w:pStyle w:val="TH"/>
      </w:pPr>
      <w:r w:rsidRPr="009A413E">
        <w:t>Table 10.3.3-1: Statistical significance of using m devices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1600"/>
      </w:tblGrid>
      <w:tr w:rsidR="007806AF" w:rsidRPr="009A413E" w:rsidTr="001A4A94">
        <w:trPr>
          <w:trHeight w:val="20"/>
          <w:jc w:val="center"/>
        </w:trPr>
        <w:tc>
          <w:tcPr>
            <w:tcW w:w="1757" w:type="dxa"/>
            <w:shd w:val="clear" w:color="auto" w:fill="D9D9D9"/>
            <w:noWrap/>
            <w:hideMark/>
          </w:tcPr>
          <w:p w:rsidR="007806AF" w:rsidRPr="009A413E" w:rsidRDefault="007806AF" w:rsidP="007806AF">
            <w:pPr>
              <w:pStyle w:val="TAH"/>
            </w:pPr>
            <w:r w:rsidRPr="009A413E">
              <w:t>Num devices (m)</w:t>
            </w:r>
          </w:p>
        </w:tc>
        <w:tc>
          <w:tcPr>
            <w:tcW w:w="1600" w:type="dxa"/>
            <w:shd w:val="clear" w:color="auto" w:fill="D9D9D9"/>
            <w:noWrap/>
            <w:hideMark/>
          </w:tcPr>
          <w:p w:rsidR="007806AF" w:rsidRPr="009A413E" w:rsidRDefault="007806AF" w:rsidP="007806AF">
            <w:pPr>
              <w:pStyle w:val="TAH"/>
            </w:pPr>
            <w:r w:rsidRPr="009A413E">
              <w:t>Target pct</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30</w:t>
            </w:r>
          </w:p>
        </w:tc>
        <w:tc>
          <w:tcPr>
            <w:tcW w:w="1600" w:type="dxa"/>
            <w:shd w:val="clear" w:color="auto" w:fill="auto"/>
            <w:noWrap/>
            <w:hideMark/>
          </w:tcPr>
          <w:p w:rsidR="007806AF" w:rsidRPr="009A413E" w:rsidRDefault="007806AF" w:rsidP="001A4A94">
            <w:pPr>
              <w:pStyle w:val="TAL"/>
            </w:pPr>
            <w:r w:rsidRPr="009A413E">
              <w:t>99.99</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8</w:t>
            </w:r>
          </w:p>
        </w:tc>
        <w:tc>
          <w:tcPr>
            <w:tcW w:w="1600" w:type="dxa"/>
            <w:shd w:val="clear" w:color="auto" w:fill="auto"/>
            <w:noWrap/>
            <w:hideMark/>
          </w:tcPr>
          <w:p w:rsidR="007806AF" w:rsidRPr="009A413E" w:rsidRDefault="007806AF" w:rsidP="001A4A94">
            <w:pPr>
              <w:pStyle w:val="TAL"/>
            </w:pPr>
            <w:r w:rsidRPr="009A413E">
              <w:t>79.37</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7</w:t>
            </w:r>
          </w:p>
        </w:tc>
        <w:tc>
          <w:tcPr>
            <w:tcW w:w="1600" w:type="dxa"/>
            <w:shd w:val="clear" w:color="auto" w:fill="auto"/>
            <w:noWrap/>
            <w:hideMark/>
          </w:tcPr>
          <w:p w:rsidR="007806AF" w:rsidRPr="009A413E" w:rsidRDefault="007806AF" w:rsidP="001A4A94">
            <w:pPr>
              <w:pStyle w:val="TAL"/>
            </w:pPr>
            <w:r w:rsidRPr="009A413E">
              <w:t>76.78</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6</w:t>
            </w:r>
          </w:p>
        </w:tc>
        <w:tc>
          <w:tcPr>
            <w:tcW w:w="1600" w:type="dxa"/>
            <w:shd w:val="clear" w:color="auto" w:fill="auto"/>
            <w:noWrap/>
            <w:hideMark/>
          </w:tcPr>
          <w:p w:rsidR="007806AF" w:rsidRPr="009A413E" w:rsidRDefault="007806AF" w:rsidP="001A4A94">
            <w:pPr>
              <w:pStyle w:val="TAL"/>
            </w:pPr>
            <w:r w:rsidRPr="009A413E">
              <w:t>72.72</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5</w:t>
            </w:r>
          </w:p>
        </w:tc>
        <w:tc>
          <w:tcPr>
            <w:tcW w:w="1600" w:type="dxa"/>
            <w:shd w:val="clear" w:color="auto" w:fill="auto"/>
            <w:noWrap/>
            <w:hideMark/>
          </w:tcPr>
          <w:p w:rsidR="007806AF" w:rsidRPr="009A413E" w:rsidRDefault="007806AF" w:rsidP="001A4A94">
            <w:pPr>
              <w:pStyle w:val="TAL"/>
            </w:pPr>
            <w:r w:rsidRPr="009A413E">
              <w:t>67.33</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4</w:t>
            </w:r>
          </w:p>
        </w:tc>
        <w:tc>
          <w:tcPr>
            <w:tcW w:w="1600" w:type="dxa"/>
            <w:shd w:val="clear" w:color="auto" w:fill="auto"/>
            <w:noWrap/>
            <w:hideMark/>
          </w:tcPr>
          <w:p w:rsidR="007806AF" w:rsidRPr="009A413E" w:rsidRDefault="007806AF" w:rsidP="001A4A94">
            <w:pPr>
              <w:pStyle w:val="TAL"/>
            </w:pPr>
            <w:r w:rsidRPr="009A413E">
              <w:t>58.26</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3</w:t>
            </w:r>
          </w:p>
        </w:tc>
        <w:tc>
          <w:tcPr>
            <w:tcW w:w="1600" w:type="dxa"/>
            <w:shd w:val="clear" w:color="auto" w:fill="auto"/>
            <w:noWrap/>
            <w:hideMark/>
          </w:tcPr>
          <w:p w:rsidR="007806AF" w:rsidRPr="009A413E" w:rsidRDefault="007806AF" w:rsidP="001A4A94">
            <w:pPr>
              <w:pStyle w:val="TAL"/>
            </w:pPr>
            <w:r w:rsidRPr="009A413E">
              <w:t>44.74</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2</w:t>
            </w:r>
          </w:p>
        </w:tc>
        <w:tc>
          <w:tcPr>
            <w:tcW w:w="1600" w:type="dxa"/>
            <w:shd w:val="clear" w:color="auto" w:fill="auto"/>
            <w:noWrap/>
            <w:hideMark/>
          </w:tcPr>
          <w:p w:rsidR="007806AF" w:rsidRPr="009A413E" w:rsidRDefault="007806AF" w:rsidP="001A4A94">
            <w:pPr>
              <w:pStyle w:val="TAL"/>
            </w:pPr>
            <w:r w:rsidRPr="009A413E">
              <w:t>29.26</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1</w:t>
            </w:r>
          </w:p>
        </w:tc>
        <w:tc>
          <w:tcPr>
            <w:tcW w:w="1600" w:type="dxa"/>
            <w:shd w:val="clear" w:color="auto" w:fill="auto"/>
            <w:noWrap/>
            <w:hideMark/>
          </w:tcPr>
          <w:p w:rsidR="007806AF" w:rsidRPr="009A413E" w:rsidRDefault="007806AF" w:rsidP="001A4A94">
            <w:pPr>
              <w:pStyle w:val="TAL"/>
            </w:pPr>
            <w:r w:rsidRPr="009A413E">
              <w:t>14.3</w:t>
            </w:r>
          </w:p>
        </w:tc>
      </w:tr>
      <w:tr w:rsidR="007806AF" w:rsidRPr="009A413E" w:rsidTr="001A4A94">
        <w:trPr>
          <w:trHeight w:val="20"/>
          <w:jc w:val="center"/>
        </w:trPr>
        <w:tc>
          <w:tcPr>
            <w:tcW w:w="1757" w:type="dxa"/>
            <w:shd w:val="clear" w:color="auto" w:fill="auto"/>
            <w:noWrap/>
            <w:hideMark/>
          </w:tcPr>
          <w:p w:rsidR="007806AF" w:rsidRPr="009A413E" w:rsidRDefault="007806AF" w:rsidP="001A4A94">
            <w:pPr>
              <w:pStyle w:val="TAL"/>
            </w:pPr>
            <w:r w:rsidRPr="009A413E">
              <w:t>0</w:t>
            </w:r>
          </w:p>
        </w:tc>
        <w:tc>
          <w:tcPr>
            <w:tcW w:w="1600" w:type="dxa"/>
            <w:shd w:val="clear" w:color="auto" w:fill="auto"/>
            <w:noWrap/>
            <w:hideMark/>
          </w:tcPr>
          <w:p w:rsidR="007806AF" w:rsidRPr="009A413E" w:rsidRDefault="007806AF" w:rsidP="001A4A94">
            <w:pPr>
              <w:pStyle w:val="TAL"/>
            </w:pPr>
            <w:r w:rsidRPr="009A413E">
              <w:t>0</w:t>
            </w:r>
          </w:p>
        </w:tc>
      </w:tr>
    </w:tbl>
    <w:p w:rsidR="007806AF" w:rsidRPr="009A413E" w:rsidRDefault="007806AF" w:rsidP="007806AF">
      <w:pPr>
        <w:rPr>
          <w:rFonts w:eastAsia="??"/>
        </w:rPr>
      </w:pPr>
    </w:p>
    <w:p w:rsidR="007806AF" w:rsidRPr="009A413E" w:rsidRDefault="007806AF" w:rsidP="007806AF">
      <w:pPr>
        <w:rPr>
          <w:rFonts w:eastAsia="??"/>
          <w:lang w:eastAsia="x-none"/>
        </w:rPr>
      </w:pPr>
      <w:r w:rsidRPr="009A413E">
        <w:rPr>
          <w:rFonts w:eastAsia="??"/>
          <w:lang w:eastAsia="x-none"/>
        </w:rPr>
        <w:t>For the harmonization analysis of device set 3, the assessed measurement uncertainty of the single test laboratory in which the harmonization campaign was performed is listed in Table 10.3.3-2.</w:t>
      </w:r>
    </w:p>
    <w:p w:rsidR="007806AF" w:rsidRPr="009A413E" w:rsidRDefault="007806AF" w:rsidP="007806AF">
      <w:pPr>
        <w:pStyle w:val="TH"/>
      </w:pPr>
      <w:r w:rsidRPr="009A413E">
        <w:t>Table 10.3.3-2: Assessed measurement uncertainty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1840"/>
      </w:tblGrid>
      <w:tr w:rsidR="007806AF" w:rsidRPr="009A413E" w:rsidTr="001A4A94">
        <w:trPr>
          <w:trHeight w:val="20"/>
          <w:jc w:val="center"/>
        </w:trPr>
        <w:tc>
          <w:tcPr>
            <w:tcW w:w="1600" w:type="dxa"/>
            <w:shd w:val="clear" w:color="auto" w:fill="D9D9D9"/>
            <w:noWrap/>
            <w:hideMark/>
          </w:tcPr>
          <w:p w:rsidR="007806AF" w:rsidRPr="009A413E" w:rsidRDefault="007806AF" w:rsidP="007806AF">
            <w:pPr>
              <w:pStyle w:val="TAH"/>
              <w:rPr>
                <w:rFonts w:eastAsia="MS Mincho"/>
                <w:lang w:val="en-US"/>
              </w:rPr>
            </w:pPr>
            <w:r w:rsidRPr="009A413E">
              <w:rPr>
                <w:rFonts w:eastAsia="MS Mincho"/>
              </w:rPr>
              <w:t>Method</w:t>
            </w:r>
          </w:p>
        </w:tc>
        <w:tc>
          <w:tcPr>
            <w:tcW w:w="1840" w:type="dxa"/>
            <w:shd w:val="clear" w:color="auto" w:fill="D9D9D9"/>
            <w:noWrap/>
            <w:hideMark/>
          </w:tcPr>
          <w:p w:rsidR="007806AF" w:rsidRPr="009A413E" w:rsidRDefault="007806AF" w:rsidP="007806AF">
            <w:pPr>
              <w:pStyle w:val="TAH"/>
              <w:rPr>
                <w:rFonts w:eastAsia="MS Mincho"/>
              </w:rPr>
            </w:pPr>
            <w:r w:rsidRPr="009A413E">
              <w:rPr>
                <w:rFonts w:eastAsia="MS Mincho"/>
              </w:rPr>
              <w:t>Assessed MU</w:t>
            </w:r>
          </w:p>
        </w:tc>
      </w:tr>
      <w:tr w:rsidR="007806AF" w:rsidRPr="009A413E" w:rsidTr="001A4A94">
        <w:trPr>
          <w:trHeight w:val="20"/>
          <w:jc w:val="center"/>
        </w:trPr>
        <w:tc>
          <w:tcPr>
            <w:tcW w:w="1600" w:type="dxa"/>
            <w:shd w:val="clear" w:color="auto" w:fill="auto"/>
            <w:noWrap/>
            <w:hideMark/>
          </w:tcPr>
          <w:p w:rsidR="007806AF" w:rsidRPr="009A413E" w:rsidRDefault="007806AF" w:rsidP="007806AF">
            <w:pPr>
              <w:pStyle w:val="TAL"/>
              <w:rPr>
                <w:rFonts w:eastAsia="MS Mincho"/>
              </w:rPr>
            </w:pPr>
            <w:r w:rsidRPr="009A413E">
              <w:rPr>
                <w:rFonts w:eastAsia="MS Mincho"/>
              </w:rPr>
              <w:t>RC+CE</w:t>
            </w:r>
          </w:p>
        </w:tc>
        <w:tc>
          <w:tcPr>
            <w:tcW w:w="1840" w:type="dxa"/>
            <w:shd w:val="clear" w:color="auto" w:fill="auto"/>
            <w:noWrap/>
            <w:hideMark/>
          </w:tcPr>
          <w:p w:rsidR="007806AF" w:rsidRPr="009A413E" w:rsidRDefault="007806AF" w:rsidP="007806AF">
            <w:pPr>
              <w:pStyle w:val="TAL"/>
              <w:rPr>
                <w:rFonts w:eastAsia="MS Mincho"/>
              </w:rPr>
            </w:pPr>
            <w:r w:rsidRPr="009A413E">
              <w:rPr>
                <w:rFonts w:eastAsia="MS Mincho"/>
              </w:rPr>
              <w:t>1.90</w:t>
            </w:r>
          </w:p>
        </w:tc>
      </w:tr>
      <w:tr w:rsidR="007806AF" w:rsidRPr="009A413E" w:rsidTr="001A4A94">
        <w:trPr>
          <w:trHeight w:val="20"/>
          <w:jc w:val="center"/>
        </w:trPr>
        <w:tc>
          <w:tcPr>
            <w:tcW w:w="1600" w:type="dxa"/>
            <w:shd w:val="clear" w:color="auto" w:fill="auto"/>
            <w:noWrap/>
            <w:hideMark/>
          </w:tcPr>
          <w:p w:rsidR="007806AF" w:rsidRPr="009A413E" w:rsidRDefault="007806AF" w:rsidP="007806AF">
            <w:pPr>
              <w:pStyle w:val="TAL"/>
              <w:rPr>
                <w:rFonts w:eastAsia="MS Mincho"/>
              </w:rPr>
            </w:pPr>
            <w:r w:rsidRPr="009A413E">
              <w:rPr>
                <w:rFonts w:eastAsia="MS Mincho"/>
              </w:rPr>
              <w:t>RTS</w:t>
            </w:r>
          </w:p>
        </w:tc>
        <w:tc>
          <w:tcPr>
            <w:tcW w:w="1840" w:type="dxa"/>
            <w:shd w:val="clear" w:color="auto" w:fill="auto"/>
            <w:noWrap/>
            <w:hideMark/>
          </w:tcPr>
          <w:p w:rsidR="007806AF" w:rsidRPr="009A413E" w:rsidRDefault="007806AF" w:rsidP="007806AF">
            <w:pPr>
              <w:pStyle w:val="TAL"/>
              <w:rPr>
                <w:rFonts w:eastAsia="MS Mincho"/>
              </w:rPr>
            </w:pPr>
            <w:r w:rsidRPr="009A413E">
              <w:rPr>
                <w:rFonts w:eastAsia="MS Mincho"/>
              </w:rPr>
              <w:t>1.54</w:t>
            </w:r>
          </w:p>
        </w:tc>
      </w:tr>
      <w:tr w:rsidR="007806AF" w:rsidRPr="009A413E" w:rsidTr="001A4A94">
        <w:trPr>
          <w:trHeight w:val="20"/>
          <w:jc w:val="center"/>
        </w:trPr>
        <w:tc>
          <w:tcPr>
            <w:tcW w:w="1600" w:type="dxa"/>
            <w:shd w:val="clear" w:color="auto" w:fill="auto"/>
            <w:noWrap/>
            <w:hideMark/>
          </w:tcPr>
          <w:p w:rsidR="007806AF" w:rsidRPr="009A413E" w:rsidRDefault="007806AF" w:rsidP="007806AF">
            <w:pPr>
              <w:pStyle w:val="TAL"/>
              <w:rPr>
                <w:rFonts w:eastAsia="MS Mincho"/>
              </w:rPr>
            </w:pPr>
            <w:r w:rsidRPr="009A413E">
              <w:rPr>
                <w:rFonts w:eastAsia="MS Mincho"/>
              </w:rPr>
              <w:t>MPAC</w:t>
            </w:r>
          </w:p>
        </w:tc>
        <w:tc>
          <w:tcPr>
            <w:tcW w:w="1840" w:type="dxa"/>
            <w:shd w:val="clear" w:color="auto" w:fill="auto"/>
            <w:noWrap/>
            <w:hideMark/>
          </w:tcPr>
          <w:p w:rsidR="007806AF" w:rsidRPr="009A413E" w:rsidRDefault="007806AF" w:rsidP="007806AF">
            <w:pPr>
              <w:pStyle w:val="TAL"/>
              <w:rPr>
                <w:rFonts w:eastAsia="MS Mincho"/>
              </w:rPr>
            </w:pPr>
            <w:r w:rsidRPr="009A413E">
              <w:rPr>
                <w:rFonts w:eastAsia="MS Mincho"/>
              </w:rPr>
              <w:t>1.91</w:t>
            </w:r>
          </w:p>
        </w:tc>
      </w:tr>
    </w:tbl>
    <w:p w:rsidR="007806AF" w:rsidRPr="009A413E" w:rsidRDefault="007806AF" w:rsidP="007806AF">
      <w:pPr>
        <w:rPr>
          <w:rFonts w:eastAsia="??"/>
        </w:rPr>
      </w:pPr>
    </w:p>
    <w:p w:rsidR="008B1BAD" w:rsidRPr="009A413E" w:rsidRDefault="007322FA" w:rsidP="008B1BAD">
      <w:pPr>
        <w:pStyle w:val="Heading3"/>
        <w:rPr>
          <w:rFonts w:eastAsia="??"/>
        </w:rPr>
      </w:pPr>
      <w:bookmarkStart w:id="380" w:name="_Toc528251428"/>
      <w:bookmarkStart w:id="381" w:name="_Toc46341367"/>
      <w:bookmarkStart w:id="382" w:name="_Toc46341600"/>
      <w:r w:rsidRPr="009A413E">
        <w:rPr>
          <w:rFonts w:eastAsia="??"/>
        </w:rPr>
        <w:t>10.3.4</w:t>
      </w:r>
      <w:r w:rsidRPr="009A413E">
        <w:rPr>
          <w:rFonts w:eastAsia="??"/>
        </w:rPr>
        <w:tab/>
        <w:t>Summary of results</w:t>
      </w:r>
      <w:bookmarkEnd w:id="380"/>
      <w:bookmarkEnd w:id="381"/>
      <w:bookmarkEnd w:id="382"/>
    </w:p>
    <w:p w:rsidR="008B1BAD" w:rsidRPr="009A413E" w:rsidRDefault="008B1BAD" w:rsidP="008B1BAD">
      <w:pPr>
        <w:rPr>
          <w:rFonts w:eastAsia="??"/>
        </w:rPr>
      </w:pPr>
      <w:r w:rsidRPr="009A413E">
        <w:rPr>
          <w:rFonts w:eastAsia="??"/>
        </w:rPr>
        <w:t>Harmonization evaluations across methodologies are carried out by defining harmonization options.  Table 10.3.4-1 below lists harmonization options and their associated parameters.</w:t>
      </w:r>
    </w:p>
    <w:p w:rsidR="008B1BAD" w:rsidRPr="009A413E" w:rsidRDefault="008B1BAD" w:rsidP="004F2927">
      <w:pPr>
        <w:pStyle w:val="TH"/>
      </w:pPr>
      <w:r w:rsidRPr="009A413E">
        <w:t>Table 10.3.4-1: Harmonization options</w:t>
      </w:r>
    </w:p>
    <w:tbl>
      <w:tblPr>
        <w:tblW w:w="9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18"/>
        <w:gridCol w:w="3690"/>
        <w:gridCol w:w="2383"/>
        <w:gridCol w:w="1689"/>
      </w:tblGrid>
      <w:tr w:rsidR="008B1BAD" w:rsidRPr="009A413E" w:rsidTr="002B4B23">
        <w:trPr>
          <w:jc w:val="center"/>
        </w:trPr>
        <w:tc>
          <w:tcPr>
            <w:tcW w:w="1818" w:type="dxa"/>
            <w:shd w:val="clear" w:color="auto" w:fill="auto"/>
            <w:noWrap/>
            <w:hideMark/>
          </w:tcPr>
          <w:p w:rsidR="008B1BAD" w:rsidRPr="009A413E" w:rsidRDefault="008B1BAD" w:rsidP="007806AF">
            <w:pPr>
              <w:pStyle w:val="TAH"/>
              <w:rPr>
                <w:rFonts w:eastAsia="??"/>
                <w:lang w:val="en-US"/>
              </w:rPr>
            </w:pPr>
            <w:r w:rsidRPr="009A413E">
              <w:rPr>
                <w:rFonts w:eastAsia="??"/>
              </w:rPr>
              <w:t>Option</w:t>
            </w:r>
          </w:p>
        </w:tc>
        <w:tc>
          <w:tcPr>
            <w:tcW w:w="3690" w:type="dxa"/>
            <w:shd w:val="clear" w:color="auto" w:fill="auto"/>
            <w:noWrap/>
            <w:hideMark/>
          </w:tcPr>
          <w:p w:rsidR="008B1BAD" w:rsidRPr="009A413E" w:rsidRDefault="008B1BAD" w:rsidP="007806AF">
            <w:pPr>
              <w:pStyle w:val="TAH"/>
              <w:rPr>
                <w:rFonts w:eastAsia="??"/>
              </w:rPr>
            </w:pPr>
            <w:r w:rsidRPr="009A413E">
              <w:rPr>
                <w:rFonts w:eastAsia="??"/>
              </w:rPr>
              <w:t>Channel models</w:t>
            </w:r>
          </w:p>
        </w:tc>
        <w:tc>
          <w:tcPr>
            <w:tcW w:w="2383" w:type="dxa"/>
            <w:shd w:val="clear" w:color="auto" w:fill="auto"/>
            <w:noWrap/>
            <w:hideMark/>
          </w:tcPr>
          <w:p w:rsidR="008B1BAD" w:rsidRPr="009A413E" w:rsidRDefault="008B1BAD" w:rsidP="007806AF">
            <w:pPr>
              <w:pStyle w:val="TAH"/>
              <w:rPr>
                <w:rFonts w:eastAsia="??"/>
              </w:rPr>
            </w:pPr>
            <w:r w:rsidRPr="009A413E">
              <w:rPr>
                <w:rFonts w:eastAsia="??"/>
              </w:rPr>
              <w:t>MPAC/RTS positions</w:t>
            </w:r>
          </w:p>
        </w:tc>
        <w:tc>
          <w:tcPr>
            <w:tcW w:w="1689" w:type="dxa"/>
            <w:shd w:val="clear" w:color="auto" w:fill="auto"/>
            <w:noWrap/>
            <w:hideMark/>
          </w:tcPr>
          <w:p w:rsidR="008B1BAD" w:rsidRPr="009A413E" w:rsidRDefault="008B1BAD" w:rsidP="007806AF">
            <w:pPr>
              <w:pStyle w:val="TAH"/>
              <w:rPr>
                <w:rFonts w:eastAsia="??"/>
              </w:rPr>
            </w:pPr>
            <w:r w:rsidRPr="009A413E">
              <w:rPr>
                <w:rFonts w:eastAsia="??"/>
              </w:rPr>
              <w:t>Averaging type</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C</w:t>
            </w:r>
          </w:p>
        </w:tc>
        <w:tc>
          <w:tcPr>
            <w:tcW w:w="3690" w:type="dxa"/>
            <w:shd w:val="clear" w:color="auto" w:fill="auto"/>
            <w:noWrap/>
            <w:hideMark/>
          </w:tcPr>
          <w:p w:rsidR="008B1BAD" w:rsidRPr="009A413E" w:rsidRDefault="008B1BAD" w:rsidP="007806AF">
            <w:pPr>
              <w:pStyle w:val="TAL"/>
              <w:rPr>
                <w:rFonts w:eastAsia="??"/>
              </w:rPr>
            </w:pPr>
            <w:r w:rsidRPr="009A413E">
              <w:rPr>
                <w:rFonts w:eastAsia="??"/>
              </w:rPr>
              <w:t>UMi, NIST, LCLD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45,P 90}</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inverse</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D</w:t>
            </w:r>
          </w:p>
        </w:tc>
        <w:tc>
          <w:tcPr>
            <w:tcW w:w="3690" w:type="dxa"/>
            <w:shd w:val="clear" w:color="auto" w:fill="auto"/>
            <w:noWrap/>
            <w:hideMark/>
          </w:tcPr>
          <w:p w:rsidR="008B1BAD" w:rsidRPr="009A413E" w:rsidRDefault="008B1BAD" w:rsidP="007806AF">
            <w:pPr>
              <w:pStyle w:val="TAL"/>
              <w:rPr>
                <w:rFonts w:eastAsia="??"/>
              </w:rPr>
            </w:pPr>
            <w:r w:rsidRPr="009A413E">
              <w:rPr>
                <w:rFonts w:eastAsia="??"/>
              </w:rPr>
              <w:t>UMi, NIST, LCLD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45,P 90}</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linear</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G</w:t>
            </w:r>
            <w:r w:rsidRPr="009A413E">
              <w:rPr>
                <w:rFonts w:eastAsia="??"/>
              </w:rPr>
              <w:br/>
              <w:t>(3 orientations)</w:t>
            </w:r>
          </w:p>
        </w:tc>
        <w:tc>
          <w:tcPr>
            <w:tcW w:w="3690" w:type="dxa"/>
            <w:shd w:val="clear" w:color="auto" w:fill="auto"/>
            <w:hideMark/>
          </w:tcPr>
          <w:p w:rsidR="008B1BAD" w:rsidRPr="009A413E" w:rsidRDefault="008B1BAD" w:rsidP="007806AF">
            <w:pPr>
              <w:pStyle w:val="TAL"/>
              <w:rPr>
                <w:rFonts w:eastAsia="??"/>
              </w:rPr>
            </w:pPr>
            <w:r w:rsidRPr="009A413E">
              <w:rPr>
                <w:rFonts w:eastAsia="??"/>
              </w:rPr>
              <w:t>UMa, UMi, NIST, LCSD, HCLD</w:t>
            </w:r>
            <w:r w:rsidRPr="009A413E">
              <w:rPr>
                <w:rFonts w:eastAsia="??"/>
              </w:rPr>
              <w:br/>
              <w:t>NIST is compared to both UMa/HCLD and UMi/LCSD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45,P 90}</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linear</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G</w:t>
            </w:r>
            <w:r w:rsidRPr="009A413E">
              <w:rPr>
                <w:rFonts w:eastAsia="??"/>
              </w:rPr>
              <w:br/>
              <w:t>(2 orientations</w:t>
            </w:r>
            <w:r w:rsidRPr="009A413E">
              <w:rPr>
                <w:rFonts w:eastAsia="??"/>
              </w:rPr>
              <w:br/>
              <w:t>P45, L45)</w:t>
            </w:r>
          </w:p>
        </w:tc>
        <w:tc>
          <w:tcPr>
            <w:tcW w:w="3690" w:type="dxa"/>
            <w:shd w:val="clear" w:color="auto" w:fill="auto"/>
            <w:hideMark/>
          </w:tcPr>
          <w:p w:rsidR="008B1BAD" w:rsidRPr="009A413E" w:rsidRDefault="008B1BAD" w:rsidP="007806AF">
            <w:pPr>
              <w:pStyle w:val="TAL"/>
              <w:rPr>
                <w:rFonts w:eastAsia="??"/>
              </w:rPr>
            </w:pPr>
            <w:r w:rsidRPr="009A413E">
              <w:rPr>
                <w:rFonts w:eastAsia="??"/>
              </w:rPr>
              <w:t>UMa, UMi, NIST, LCSD, HCLD</w:t>
            </w:r>
            <w:r w:rsidRPr="009A413E">
              <w:rPr>
                <w:rFonts w:eastAsia="??"/>
              </w:rPr>
              <w:br/>
              <w:t>NIST is compared to both UMa/HCLD and UMi/LCSD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linear</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G</w:t>
            </w:r>
            <w:r w:rsidRPr="009A413E">
              <w:rPr>
                <w:rFonts w:eastAsia="??"/>
              </w:rPr>
              <w:br/>
              <w:t>(1 orientation, all</w:t>
            </w:r>
            <w:r w:rsidRPr="009A413E">
              <w:rPr>
                <w:rFonts w:eastAsia="??"/>
              </w:rPr>
              <w:br/>
              <w:t>3 combinations)</w:t>
            </w:r>
          </w:p>
        </w:tc>
        <w:tc>
          <w:tcPr>
            <w:tcW w:w="3690" w:type="dxa"/>
            <w:shd w:val="clear" w:color="auto" w:fill="auto"/>
            <w:hideMark/>
          </w:tcPr>
          <w:p w:rsidR="008B1BAD" w:rsidRPr="009A413E" w:rsidRDefault="008B1BAD" w:rsidP="007806AF">
            <w:pPr>
              <w:pStyle w:val="TAL"/>
              <w:rPr>
                <w:rFonts w:eastAsia="??"/>
              </w:rPr>
            </w:pPr>
            <w:r w:rsidRPr="009A413E">
              <w:rPr>
                <w:rFonts w:eastAsia="??"/>
              </w:rPr>
              <w:t>UMa, UMi, NIST, LCSD, HCLD</w:t>
            </w:r>
            <w:r w:rsidRPr="009A413E">
              <w:rPr>
                <w:rFonts w:eastAsia="??"/>
              </w:rPr>
              <w:br/>
              <w:t>NIST is compared to both UMa/HCLD and UMi/LCSD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1 orientation,</w:t>
            </w:r>
            <w:r w:rsidRPr="009A413E">
              <w:rPr>
                <w:rFonts w:eastAsia="??"/>
              </w:rPr>
              <w:br/>
              <w:t>all 3 combinations</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linear</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H</w:t>
            </w:r>
            <w:r w:rsidRPr="009A413E">
              <w:rPr>
                <w:rFonts w:eastAsia="??"/>
              </w:rPr>
              <w:br/>
              <w:t>(3 orientations)</w:t>
            </w:r>
          </w:p>
        </w:tc>
        <w:tc>
          <w:tcPr>
            <w:tcW w:w="3690" w:type="dxa"/>
            <w:shd w:val="clear" w:color="auto" w:fill="auto"/>
            <w:noWrap/>
            <w:hideMark/>
          </w:tcPr>
          <w:p w:rsidR="008B1BAD" w:rsidRPr="009A413E" w:rsidRDefault="008B1BAD" w:rsidP="007806AF">
            <w:pPr>
              <w:pStyle w:val="TAL"/>
              <w:rPr>
                <w:rFonts w:eastAsia="??"/>
              </w:rPr>
            </w:pPr>
            <w:r w:rsidRPr="009A413E">
              <w:rPr>
                <w:rFonts w:eastAsia="??"/>
              </w:rPr>
              <w:t>UMa, UMi, NIST, LCSD, HCLD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45,P 90}</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inverse</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I</w:t>
            </w:r>
          </w:p>
        </w:tc>
        <w:tc>
          <w:tcPr>
            <w:tcW w:w="3690" w:type="dxa"/>
            <w:shd w:val="clear" w:color="auto" w:fill="auto"/>
            <w:noWrap/>
            <w:hideMark/>
          </w:tcPr>
          <w:p w:rsidR="008B1BAD" w:rsidRPr="009A413E" w:rsidRDefault="008B1BAD" w:rsidP="007806AF">
            <w:pPr>
              <w:pStyle w:val="TAL"/>
              <w:rPr>
                <w:rFonts w:eastAsia="??"/>
              </w:rPr>
            </w:pPr>
            <w:r w:rsidRPr="009A413E">
              <w:rPr>
                <w:rFonts w:eastAsia="??"/>
              </w:rPr>
              <w:t>UMa, NIST, HCLD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45,P 90}</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linear</w:t>
            </w:r>
          </w:p>
        </w:tc>
      </w:tr>
      <w:tr w:rsidR="008B1BAD" w:rsidRPr="009A413E" w:rsidTr="002B4B23">
        <w:trPr>
          <w:jc w:val="center"/>
        </w:trPr>
        <w:tc>
          <w:tcPr>
            <w:tcW w:w="1818" w:type="dxa"/>
            <w:shd w:val="clear" w:color="auto" w:fill="auto"/>
            <w:noWrap/>
            <w:hideMark/>
          </w:tcPr>
          <w:p w:rsidR="008B1BAD" w:rsidRPr="009A413E" w:rsidRDefault="008B1BAD" w:rsidP="007806AF">
            <w:pPr>
              <w:pStyle w:val="TAL"/>
              <w:rPr>
                <w:rFonts w:eastAsia="??"/>
              </w:rPr>
            </w:pPr>
            <w:r w:rsidRPr="009A413E">
              <w:rPr>
                <w:rFonts w:eastAsia="??"/>
              </w:rPr>
              <w:t>J</w:t>
            </w:r>
          </w:p>
        </w:tc>
        <w:tc>
          <w:tcPr>
            <w:tcW w:w="3690" w:type="dxa"/>
            <w:shd w:val="clear" w:color="auto" w:fill="auto"/>
            <w:noWrap/>
            <w:hideMark/>
          </w:tcPr>
          <w:p w:rsidR="008B1BAD" w:rsidRPr="009A413E" w:rsidRDefault="008B1BAD" w:rsidP="007806AF">
            <w:pPr>
              <w:pStyle w:val="TAL"/>
              <w:rPr>
                <w:rFonts w:eastAsia="??"/>
              </w:rPr>
            </w:pPr>
            <w:r w:rsidRPr="009A413E">
              <w:rPr>
                <w:rFonts w:eastAsia="??"/>
              </w:rPr>
              <w:t>UMa, NIST, HCLD</w:t>
            </w:r>
          </w:p>
        </w:tc>
        <w:tc>
          <w:tcPr>
            <w:tcW w:w="2383" w:type="dxa"/>
            <w:shd w:val="clear" w:color="auto" w:fill="auto"/>
            <w:noWrap/>
            <w:hideMark/>
          </w:tcPr>
          <w:p w:rsidR="008B1BAD" w:rsidRPr="009A413E" w:rsidRDefault="008B1BAD" w:rsidP="007806AF">
            <w:pPr>
              <w:pStyle w:val="TAL"/>
              <w:rPr>
                <w:rFonts w:eastAsia="??"/>
              </w:rPr>
            </w:pPr>
            <w:r w:rsidRPr="009A413E">
              <w:rPr>
                <w:rFonts w:eastAsia="??"/>
              </w:rPr>
              <w:t>AVG {P 45,L 45,P 90}</w:t>
            </w:r>
          </w:p>
        </w:tc>
        <w:tc>
          <w:tcPr>
            <w:tcW w:w="1689" w:type="dxa"/>
            <w:shd w:val="clear" w:color="auto" w:fill="auto"/>
            <w:noWrap/>
            <w:hideMark/>
          </w:tcPr>
          <w:p w:rsidR="008B1BAD" w:rsidRPr="009A413E" w:rsidRDefault="008B1BAD" w:rsidP="007806AF">
            <w:pPr>
              <w:pStyle w:val="TAL"/>
              <w:rPr>
                <w:rFonts w:eastAsia="??"/>
              </w:rPr>
            </w:pPr>
            <w:r w:rsidRPr="009A413E">
              <w:rPr>
                <w:rFonts w:eastAsia="??"/>
              </w:rPr>
              <w:t>inverse</w:t>
            </w:r>
          </w:p>
        </w:tc>
      </w:tr>
      <w:tr w:rsidR="007806AF" w:rsidRPr="009A413E" w:rsidTr="007806AF">
        <w:trPr>
          <w:jc w:val="center"/>
        </w:trPr>
        <w:tc>
          <w:tcPr>
            <w:tcW w:w="1818" w:type="dxa"/>
            <w:tcBorders>
              <w:top w:val="single" w:sz="4" w:space="0" w:color="auto"/>
              <w:left w:val="single" w:sz="4" w:space="0" w:color="auto"/>
              <w:bottom w:val="single" w:sz="4" w:space="0" w:color="auto"/>
              <w:right w:val="single" w:sz="4" w:space="0" w:color="auto"/>
            </w:tcBorders>
            <w:shd w:val="clear" w:color="auto" w:fill="auto"/>
            <w:noWrap/>
            <w:hideMark/>
          </w:tcPr>
          <w:p w:rsidR="007806AF" w:rsidRPr="009A413E" w:rsidRDefault="007806AF" w:rsidP="007806AF">
            <w:pPr>
              <w:pStyle w:val="TAL"/>
              <w:rPr>
                <w:rFonts w:eastAsia="??"/>
              </w:rPr>
            </w:pPr>
            <w:r w:rsidRPr="009A413E">
              <w:rPr>
                <w:rFonts w:eastAsia="??"/>
              </w:rPr>
              <w:t>K</w:t>
            </w:r>
          </w:p>
        </w:tc>
        <w:tc>
          <w:tcPr>
            <w:tcW w:w="3690" w:type="dxa"/>
            <w:tcBorders>
              <w:top w:val="single" w:sz="4" w:space="0" w:color="auto"/>
              <w:left w:val="single" w:sz="4" w:space="0" w:color="auto"/>
              <w:bottom w:val="single" w:sz="4" w:space="0" w:color="auto"/>
              <w:right w:val="single" w:sz="4" w:space="0" w:color="auto"/>
            </w:tcBorders>
            <w:shd w:val="clear" w:color="auto" w:fill="auto"/>
            <w:noWrap/>
            <w:hideMark/>
          </w:tcPr>
          <w:p w:rsidR="007806AF" w:rsidRPr="009A413E" w:rsidRDefault="007806AF" w:rsidP="007806AF">
            <w:pPr>
              <w:pStyle w:val="TAL"/>
              <w:rPr>
                <w:rFonts w:eastAsia="??"/>
              </w:rPr>
            </w:pPr>
            <w:r w:rsidRPr="009A413E">
              <w:rPr>
                <w:rFonts w:eastAsia="??"/>
              </w:rPr>
              <w:t>UMi, LCSD</w:t>
            </w:r>
          </w:p>
        </w:tc>
        <w:tc>
          <w:tcPr>
            <w:tcW w:w="2383" w:type="dxa"/>
            <w:tcBorders>
              <w:top w:val="single" w:sz="4" w:space="0" w:color="auto"/>
              <w:left w:val="single" w:sz="4" w:space="0" w:color="auto"/>
              <w:bottom w:val="single" w:sz="4" w:space="0" w:color="auto"/>
              <w:right w:val="single" w:sz="4" w:space="0" w:color="auto"/>
            </w:tcBorders>
            <w:shd w:val="clear" w:color="auto" w:fill="auto"/>
            <w:noWrap/>
            <w:hideMark/>
          </w:tcPr>
          <w:p w:rsidR="007806AF" w:rsidRPr="009A413E" w:rsidRDefault="007806AF" w:rsidP="007806AF">
            <w:pPr>
              <w:pStyle w:val="TAL"/>
              <w:rPr>
                <w:rFonts w:eastAsia="??"/>
              </w:rPr>
            </w:pPr>
            <w:r w:rsidRPr="009A413E">
              <w:rPr>
                <w:rFonts w:eastAsia="??"/>
              </w:rPr>
              <w:t>AVG {P 45,L 45,P 90}</w:t>
            </w:r>
          </w:p>
        </w:tc>
        <w:tc>
          <w:tcPr>
            <w:tcW w:w="1689" w:type="dxa"/>
            <w:tcBorders>
              <w:top w:val="single" w:sz="4" w:space="0" w:color="auto"/>
              <w:left w:val="single" w:sz="4" w:space="0" w:color="auto"/>
              <w:bottom w:val="single" w:sz="4" w:space="0" w:color="auto"/>
              <w:right w:val="single" w:sz="4" w:space="0" w:color="auto"/>
            </w:tcBorders>
            <w:shd w:val="clear" w:color="auto" w:fill="auto"/>
            <w:noWrap/>
            <w:hideMark/>
          </w:tcPr>
          <w:p w:rsidR="007806AF" w:rsidRPr="009A413E" w:rsidRDefault="007806AF" w:rsidP="007806AF">
            <w:pPr>
              <w:pStyle w:val="TAL"/>
              <w:rPr>
                <w:rFonts w:eastAsia="??"/>
              </w:rPr>
            </w:pPr>
            <w:r w:rsidRPr="009A413E">
              <w:rPr>
                <w:rFonts w:eastAsia="??"/>
              </w:rPr>
              <w:t>inverse</w:t>
            </w:r>
          </w:p>
        </w:tc>
      </w:tr>
    </w:tbl>
    <w:p w:rsidR="008B1BAD" w:rsidRPr="009A413E" w:rsidRDefault="008B1BAD" w:rsidP="008B1BAD">
      <w:pPr>
        <w:rPr>
          <w:rFonts w:eastAsia="??"/>
          <w:lang w:eastAsia="x-none"/>
        </w:rPr>
      </w:pPr>
    </w:p>
    <w:p w:rsidR="008B1BAD" w:rsidRPr="009A413E" w:rsidRDefault="008B1BAD" w:rsidP="008B1BAD">
      <w:pPr>
        <w:rPr>
          <w:rFonts w:eastAsia="??"/>
        </w:rPr>
      </w:pPr>
      <w:r w:rsidRPr="009A413E">
        <w:t>For each option, each band, and each pair of methodologies (i.e. MPAC/RC, MPAC/RC+CE, and MPAC/RTS), harmonization offsets are selected and harmonization residuals are calculated</w:t>
      </w:r>
      <w:r w:rsidRPr="009A413E">
        <w:rPr>
          <w:rFonts w:eastAsia="??"/>
        </w:rPr>
        <w:t xml:space="preserve">.  Table 10.3.4-2 below lists the harmonized MU terms (h), within the parameters of each option.  In this table the inter-methodology offsets were optimized across the measurements obtained from device set 1 and device set 2 at 70% throughput. </w:t>
      </w:r>
      <w:r w:rsidR="007806AF" w:rsidRPr="009A413E">
        <w:rPr>
          <w:rFonts w:eastAsia="??"/>
        </w:rPr>
        <w:t>For Option K the RC+CE testing procedure utilized 120 stirring states with 400 subframes per stirring state.</w:t>
      </w:r>
    </w:p>
    <w:p w:rsidR="008B1BAD" w:rsidRPr="009A413E" w:rsidRDefault="008B1BAD" w:rsidP="008B1BAD">
      <w:pPr>
        <w:pStyle w:val="TH"/>
        <w:rPr>
          <w:bCs/>
        </w:rPr>
      </w:pPr>
      <w:r w:rsidRPr="009A413E">
        <w:t>Table 10.3.4-2: Harmonized MU (h) with offsets optimized across UEs from device set 1 and device set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1066"/>
        <w:gridCol w:w="1305"/>
        <w:gridCol w:w="1600"/>
        <w:gridCol w:w="1305"/>
      </w:tblGrid>
      <w:tr w:rsidR="008B1BAD" w:rsidRPr="009A413E" w:rsidTr="002B4B23">
        <w:trPr>
          <w:trHeight w:val="410"/>
          <w:jc w:val="center"/>
        </w:trPr>
        <w:tc>
          <w:tcPr>
            <w:tcW w:w="1818" w:type="dxa"/>
            <w:shd w:val="clear" w:color="auto" w:fill="auto"/>
            <w:noWrap/>
            <w:hideMark/>
          </w:tcPr>
          <w:p w:rsidR="008B1BAD" w:rsidRPr="009A413E" w:rsidRDefault="008B1BAD" w:rsidP="007806AF">
            <w:pPr>
              <w:pStyle w:val="TAH"/>
              <w:rPr>
                <w:rFonts w:eastAsia="??"/>
              </w:rPr>
            </w:pPr>
            <w:r w:rsidRPr="009A413E">
              <w:rPr>
                <w:rFonts w:eastAsia="??"/>
              </w:rPr>
              <w:t>Option</w:t>
            </w:r>
          </w:p>
        </w:tc>
        <w:tc>
          <w:tcPr>
            <w:tcW w:w="1066" w:type="dxa"/>
            <w:shd w:val="clear" w:color="auto" w:fill="auto"/>
            <w:noWrap/>
            <w:hideMark/>
          </w:tcPr>
          <w:p w:rsidR="008B1BAD" w:rsidRPr="009A413E" w:rsidRDefault="008B1BAD" w:rsidP="007806AF">
            <w:pPr>
              <w:pStyle w:val="TAH"/>
              <w:rPr>
                <w:rFonts w:eastAsia="??"/>
              </w:rPr>
            </w:pPr>
            <w:r w:rsidRPr="009A413E">
              <w:rPr>
                <w:rFonts w:eastAsia="??"/>
              </w:rPr>
              <w:t>Band</w:t>
            </w:r>
          </w:p>
        </w:tc>
        <w:tc>
          <w:tcPr>
            <w:tcW w:w="1305" w:type="dxa"/>
            <w:shd w:val="clear" w:color="auto" w:fill="auto"/>
            <w:hideMark/>
          </w:tcPr>
          <w:p w:rsidR="008B1BAD" w:rsidRPr="009A413E" w:rsidRDefault="008B1BAD" w:rsidP="007806AF">
            <w:pPr>
              <w:pStyle w:val="TAH"/>
              <w:rPr>
                <w:rFonts w:eastAsia="??"/>
              </w:rPr>
            </w:pPr>
            <w:r w:rsidRPr="009A413E">
              <w:rPr>
                <w:rFonts w:eastAsia="??"/>
              </w:rPr>
              <w:t>RC&amp;MPAC</w:t>
            </w:r>
          </w:p>
        </w:tc>
        <w:tc>
          <w:tcPr>
            <w:tcW w:w="1600" w:type="dxa"/>
            <w:shd w:val="clear" w:color="auto" w:fill="auto"/>
            <w:hideMark/>
          </w:tcPr>
          <w:p w:rsidR="008B1BAD" w:rsidRPr="009A413E" w:rsidRDefault="008B1BAD" w:rsidP="007806AF">
            <w:pPr>
              <w:pStyle w:val="TAH"/>
              <w:rPr>
                <w:rFonts w:eastAsia="??"/>
              </w:rPr>
            </w:pPr>
            <w:r w:rsidRPr="009A413E">
              <w:rPr>
                <w:rFonts w:eastAsia="??"/>
              </w:rPr>
              <w:t>RC+CE/MPAC</w:t>
            </w:r>
          </w:p>
        </w:tc>
        <w:tc>
          <w:tcPr>
            <w:tcW w:w="1305" w:type="dxa"/>
            <w:shd w:val="clear" w:color="auto" w:fill="auto"/>
            <w:hideMark/>
          </w:tcPr>
          <w:p w:rsidR="008B1BAD" w:rsidRPr="009A413E" w:rsidRDefault="008B1BAD" w:rsidP="007806AF">
            <w:pPr>
              <w:pStyle w:val="TAH"/>
              <w:rPr>
                <w:rFonts w:eastAsia="??"/>
              </w:rPr>
            </w:pPr>
            <w:r w:rsidRPr="009A413E">
              <w:rPr>
                <w:rFonts w:eastAsia="??"/>
              </w:rPr>
              <w:t>RTS/MPAC</w:t>
            </w:r>
          </w:p>
        </w:tc>
      </w:tr>
      <w:tr w:rsidR="008B1BAD" w:rsidRPr="009A413E" w:rsidTr="002B4B23">
        <w:trPr>
          <w:trHeight w:val="20"/>
          <w:jc w:val="center"/>
        </w:trPr>
        <w:tc>
          <w:tcPr>
            <w:tcW w:w="1818" w:type="dxa"/>
            <w:vMerge w:val="restart"/>
            <w:shd w:val="clear" w:color="auto" w:fill="auto"/>
            <w:noWrap/>
            <w:hideMark/>
          </w:tcPr>
          <w:p w:rsidR="008B1BAD" w:rsidRPr="009A413E" w:rsidRDefault="008B1BAD" w:rsidP="007806AF">
            <w:pPr>
              <w:pStyle w:val="TAL"/>
              <w:rPr>
                <w:rFonts w:eastAsia="??"/>
              </w:rPr>
            </w:pPr>
            <w:r w:rsidRPr="009A413E">
              <w:rPr>
                <w:rFonts w:eastAsia="??"/>
              </w:rPr>
              <w:t>C</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4.2</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4.2</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3.1</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3.2</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3.4</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3.1</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2.9</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3.6</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noWrap/>
            <w:hideMark/>
          </w:tcPr>
          <w:p w:rsidR="008B1BAD" w:rsidRPr="009A413E" w:rsidRDefault="008B1BAD" w:rsidP="007806AF">
            <w:pPr>
              <w:pStyle w:val="TAL"/>
              <w:rPr>
                <w:rFonts w:eastAsia="??"/>
              </w:rPr>
            </w:pPr>
            <w:r w:rsidRPr="009A413E">
              <w:rPr>
                <w:rFonts w:eastAsia="??"/>
              </w:rPr>
              <w:t>D</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4.4</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4.4</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3.4</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3.4</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3.4</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3.1</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2.9</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3.6</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7806AF">
            <w:pPr>
              <w:pStyle w:val="TAL"/>
              <w:rPr>
                <w:rFonts w:eastAsia="??"/>
              </w:rPr>
            </w:pPr>
            <w:r w:rsidRPr="009A413E">
              <w:rPr>
                <w:rFonts w:eastAsia="??"/>
              </w:rPr>
              <w:t>G</w:t>
            </w:r>
            <w:r w:rsidRPr="009A413E">
              <w:rPr>
                <w:rFonts w:eastAsia="??"/>
              </w:rPr>
              <w:br/>
              <w:t>(3 orientations)</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7.2</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4.6</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3.6</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5.9</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3.5</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3.3</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6.1</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7806AF">
            <w:pPr>
              <w:pStyle w:val="TAL"/>
              <w:rPr>
                <w:rFonts w:eastAsia="??"/>
              </w:rPr>
            </w:pPr>
            <w:r w:rsidRPr="009A413E">
              <w:rPr>
                <w:rFonts w:eastAsia="??"/>
              </w:rPr>
              <w:t>G</w:t>
            </w:r>
            <w:r w:rsidRPr="009A413E">
              <w:rPr>
                <w:rFonts w:eastAsia="??"/>
              </w:rPr>
              <w:br/>
              <w:t>(2 orientations</w:t>
            </w:r>
            <w:r w:rsidRPr="009A413E">
              <w:rPr>
                <w:rFonts w:eastAsia="??"/>
              </w:rPr>
              <w:br/>
              <w:t>P45, L45)</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7.3</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4.9</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3.3</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5.9</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3.8</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6.4</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4.5</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7806AF">
            <w:pPr>
              <w:pStyle w:val="TAL"/>
              <w:rPr>
                <w:rFonts w:eastAsia="??"/>
              </w:rPr>
            </w:pPr>
            <w:r w:rsidRPr="009A413E">
              <w:rPr>
                <w:rFonts w:eastAsia="??"/>
              </w:rPr>
              <w:t>G</w:t>
            </w:r>
            <w:r w:rsidRPr="009A413E">
              <w:rPr>
                <w:rFonts w:eastAsia="??"/>
              </w:rPr>
              <w:br/>
              <w:t>(1 orientation, all</w:t>
            </w:r>
            <w:r w:rsidRPr="009A413E">
              <w:rPr>
                <w:rFonts w:eastAsia="??"/>
              </w:rPr>
              <w:br/>
              <w:t>3 combinations)</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8.2</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5.7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4.4</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6.8</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5.7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4.9</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7.7</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5.5</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7806AF">
            <w:pPr>
              <w:pStyle w:val="TAL"/>
              <w:rPr>
                <w:rFonts w:eastAsia="??"/>
              </w:rPr>
            </w:pPr>
            <w:r w:rsidRPr="009A413E">
              <w:rPr>
                <w:rFonts w:eastAsia="??"/>
              </w:rPr>
              <w:t>H</w:t>
            </w:r>
            <w:r w:rsidRPr="009A413E">
              <w:rPr>
                <w:rFonts w:eastAsia="??"/>
              </w:rPr>
              <w:br/>
              <w:t>(3 orientations)</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7.0</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4.6</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3.1</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8.9</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3.9</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3.8</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6.1</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4.2</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7806AF">
            <w:pPr>
              <w:pStyle w:val="TAL"/>
              <w:rPr>
                <w:rFonts w:eastAsia="??"/>
              </w:rPr>
            </w:pPr>
            <w:r w:rsidRPr="009A413E">
              <w:rPr>
                <w:rFonts w:eastAsia="??"/>
              </w:rPr>
              <w:t>I</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4.6</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4.5</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3.6</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3.3</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2.9</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3.3</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3.5</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7806AF">
            <w:pPr>
              <w:pStyle w:val="TAL"/>
              <w:rPr>
                <w:rFonts w:eastAsia="??"/>
              </w:rPr>
            </w:pPr>
            <w:r w:rsidRPr="009A413E">
              <w:rPr>
                <w:rFonts w:eastAsia="??"/>
              </w:rPr>
              <w:t>J</w:t>
            </w: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4.5</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4.5</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3.0</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3.8</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3.5</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3.8</w:t>
            </w:r>
          </w:p>
        </w:tc>
      </w:tr>
      <w:tr w:rsidR="008B1BAD" w:rsidRPr="009A413E" w:rsidTr="002B4B23">
        <w:trPr>
          <w:trHeight w:val="20"/>
          <w:jc w:val="center"/>
        </w:trPr>
        <w:tc>
          <w:tcPr>
            <w:tcW w:w="1818" w:type="dxa"/>
            <w:vMerge/>
            <w:shd w:val="clear" w:color="auto" w:fill="auto"/>
            <w:hideMark/>
          </w:tcPr>
          <w:p w:rsidR="008B1BAD" w:rsidRPr="009A413E" w:rsidRDefault="008B1BAD" w:rsidP="007806AF">
            <w:pPr>
              <w:pStyle w:val="TAL"/>
              <w:rPr>
                <w:rFonts w:eastAsia="??"/>
              </w:rPr>
            </w:pPr>
          </w:p>
        </w:tc>
        <w:tc>
          <w:tcPr>
            <w:tcW w:w="1066" w:type="dxa"/>
            <w:shd w:val="clear" w:color="auto" w:fill="auto"/>
            <w:noWrap/>
            <w:hideMark/>
          </w:tcPr>
          <w:p w:rsidR="008B1BAD" w:rsidRPr="009A413E" w:rsidRDefault="008B1BAD" w:rsidP="007806AF">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3.4</w:t>
            </w:r>
          </w:p>
        </w:tc>
        <w:tc>
          <w:tcPr>
            <w:tcW w:w="1600" w:type="dxa"/>
            <w:shd w:val="clear" w:color="auto" w:fill="auto"/>
            <w:noWrap/>
            <w:hideMark/>
          </w:tcPr>
          <w:p w:rsidR="008B1BAD" w:rsidRPr="009A413E" w:rsidRDefault="008B1BAD" w:rsidP="007806AF">
            <w:pPr>
              <w:pStyle w:val="TAL"/>
              <w:rPr>
                <w:rFonts w:eastAsia="??"/>
              </w:rPr>
            </w:pPr>
            <w:r w:rsidRPr="009A413E">
              <w:rPr>
                <w:rFonts w:eastAsia="??"/>
              </w:rPr>
              <w:t>4.2</w:t>
            </w:r>
          </w:p>
        </w:tc>
        <w:tc>
          <w:tcPr>
            <w:tcW w:w="1305" w:type="dxa"/>
            <w:shd w:val="clear" w:color="auto" w:fill="auto"/>
            <w:noWrap/>
            <w:hideMark/>
          </w:tcPr>
          <w:p w:rsidR="008B1BAD" w:rsidRPr="009A413E" w:rsidRDefault="008B1BAD" w:rsidP="007806AF">
            <w:pPr>
              <w:pStyle w:val="TAL"/>
              <w:rPr>
                <w:rFonts w:eastAsia="??"/>
              </w:rPr>
            </w:pPr>
            <w:r w:rsidRPr="009A413E">
              <w:rPr>
                <w:rFonts w:eastAsia="??"/>
              </w:rPr>
              <w:t> </w:t>
            </w:r>
          </w:p>
        </w:tc>
      </w:tr>
    </w:tbl>
    <w:p w:rsidR="008B1BAD" w:rsidRPr="009A413E" w:rsidRDefault="008B1BAD" w:rsidP="008B1BAD">
      <w:pPr>
        <w:rPr>
          <w:rFonts w:eastAsia="??"/>
          <w:lang w:eastAsia="x-none"/>
        </w:rPr>
      </w:pPr>
    </w:p>
    <w:p w:rsidR="008B1BAD" w:rsidRPr="009A413E" w:rsidRDefault="008B1BAD" w:rsidP="008B1BAD">
      <w:pPr>
        <w:rPr>
          <w:rFonts w:eastAsia="??"/>
        </w:rPr>
      </w:pPr>
      <w:r w:rsidRPr="009A413E">
        <w:rPr>
          <w:rFonts w:eastAsia="??"/>
        </w:rPr>
        <w:t>Table 10.3.4-3 below lists the robustness bias terms (b).  In this table the inter-methodology offsets were optimized only across the measurements obtained from device set 1 at 70% throughput.</w:t>
      </w:r>
    </w:p>
    <w:p w:rsidR="008B1BAD" w:rsidRPr="009A413E" w:rsidRDefault="008B1BAD" w:rsidP="004F2927">
      <w:pPr>
        <w:pStyle w:val="TH"/>
      </w:pPr>
      <w:r w:rsidRPr="009A413E">
        <w:t>Table 10.3.4-3: Robustness bias terms (b) without optimizing offsets after UEs from device set 2 were added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1066"/>
        <w:gridCol w:w="1305"/>
        <w:gridCol w:w="1600"/>
        <w:gridCol w:w="1305"/>
      </w:tblGrid>
      <w:tr w:rsidR="008B1BAD" w:rsidRPr="009A413E" w:rsidTr="002B4B23">
        <w:trPr>
          <w:trHeight w:val="410"/>
          <w:jc w:val="center"/>
        </w:trPr>
        <w:tc>
          <w:tcPr>
            <w:tcW w:w="1818" w:type="dxa"/>
            <w:shd w:val="clear" w:color="auto" w:fill="auto"/>
            <w:noWrap/>
            <w:hideMark/>
          </w:tcPr>
          <w:p w:rsidR="008B1BAD" w:rsidRPr="009A413E" w:rsidRDefault="008B1BAD" w:rsidP="004F2927">
            <w:pPr>
              <w:pStyle w:val="TAH"/>
              <w:rPr>
                <w:rFonts w:eastAsia="??"/>
              </w:rPr>
            </w:pPr>
            <w:r w:rsidRPr="009A413E">
              <w:rPr>
                <w:rFonts w:eastAsia="??"/>
              </w:rPr>
              <w:t>Option</w:t>
            </w:r>
          </w:p>
        </w:tc>
        <w:tc>
          <w:tcPr>
            <w:tcW w:w="1066" w:type="dxa"/>
            <w:shd w:val="clear" w:color="auto" w:fill="auto"/>
            <w:noWrap/>
            <w:hideMark/>
          </w:tcPr>
          <w:p w:rsidR="008B1BAD" w:rsidRPr="009A413E" w:rsidRDefault="008B1BAD" w:rsidP="004F2927">
            <w:pPr>
              <w:pStyle w:val="TAH"/>
              <w:rPr>
                <w:rFonts w:eastAsia="??"/>
              </w:rPr>
            </w:pPr>
            <w:r w:rsidRPr="009A413E">
              <w:rPr>
                <w:rFonts w:eastAsia="??"/>
              </w:rPr>
              <w:t>Band</w:t>
            </w:r>
          </w:p>
        </w:tc>
        <w:tc>
          <w:tcPr>
            <w:tcW w:w="1305" w:type="dxa"/>
            <w:shd w:val="clear" w:color="auto" w:fill="auto"/>
            <w:hideMark/>
          </w:tcPr>
          <w:p w:rsidR="008B1BAD" w:rsidRPr="009A413E" w:rsidRDefault="008B1BAD" w:rsidP="004F2927">
            <w:pPr>
              <w:pStyle w:val="TAH"/>
              <w:rPr>
                <w:rFonts w:eastAsia="??"/>
              </w:rPr>
            </w:pPr>
            <w:r w:rsidRPr="009A413E">
              <w:rPr>
                <w:rFonts w:eastAsia="??"/>
              </w:rPr>
              <w:t>RC&amp;MPAC</w:t>
            </w:r>
          </w:p>
        </w:tc>
        <w:tc>
          <w:tcPr>
            <w:tcW w:w="1600" w:type="dxa"/>
            <w:shd w:val="clear" w:color="auto" w:fill="auto"/>
            <w:hideMark/>
          </w:tcPr>
          <w:p w:rsidR="008B1BAD" w:rsidRPr="009A413E" w:rsidRDefault="008B1BAD" w:rsidP="004F2927">
            <w:pPr>
              <w:pStyle w:val="TAH"/>
              <w:rPr>
                <w:rFonts w:eastAsia="??"/>
              </w:rPr>
            </w:pPr>
            <w:r w:rsidRPr="009A413E">
              <w:rPr>
                <w:rFonts w:eastAsia="??"/>
              </w:rPr>
              <w:t>RC+CE/MPAC</w:t>
            </w:r>
          </w:p>
        </w:tc>
        <w:tc>
          <w:tcPr>
            <w:tcW w:w="1305" w:type="dxa"/>
            <w:shd w:val="clear" w:color="auto" w:fill="auto"/>
            <w:hideMark/>
          </w:tcPr>
          <w:p w:rsidR="008B1BAD" w:rsidRPr="009A413E" w:rsidRDefault="008B1BAD" w:rsidP="004F2927">
            <w:pPr>
              <w:pStyle w:val="TAH"/>
              <w:rPr>
                <w:rFonts w:eastAsia="??"/>
              </w:rPr>
            </w:pPr>
            <w:r w:rsidRPr="009A413E">
              <w:rPr>
                <w:rFonts w:eastAsia="??"/>
              </w:rPr>
              <w:t>RTS/MPAC</w:t>
            </w:r>
          </w:p>
        </w:tc>
      </w:tr>
      <w:tr w:rsidR="008B1BAD" w:rsidRPr="009A413E" w:rsidTr="002B4B23">
        <w:trPr>
          <w:trHeight w:val="20"/>
          <w:jc w:val="center"/>
        </w:trPr>
        <w:tc>
          <w:tcPr>
            <w:tcW w:w="1818" w:type="dxa"/>
            <w:vMerge w:val="restart"/>
            <w:shd w:val="clear" w:color="auto" w:fill="auto"/>
            <w:noWrap/>
            <w:hideMark/>
          </w:tcPr>
          <w:p w:rsidR="008B1BAD" w:rsidRPr="009A413E" w:rsidRDefault="008B1BAD" w:rsidP="004F2927">
            <w:pPr>
              <w:pStyle w:val="TAL"/>
              <w:rPr>
                <w:rFonts w:eastAsia="??"/>
              </w:rPr>
            </w:pPr>
            <w:r w:rsidRPr="009A413E">
              <w:rPr>
                <w:rFonts w:eastAsia="??"/>
              </w:rPr>
              <w:t>C</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1.3</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2.7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0.8</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0.5</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1.2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noWrap/>
            <w:hideMark/>
          </w:tcPr>
          <w:p w:rsidR="008B1BAD" w:rsidRPr="009A413E" w:rsidRDefault="008B1BAD" w:rsidP="004F2927">
            <w:pPr>
              <w:pStyle w:val="TAL"/>
              <w:rPr>
                <w:rFonts w:eastAsia="??"/>
              </w:rPr>
            </w:pPr>
            <w:r w:rsidRPr="009A413E">
              <w:rPr>
                <w:rFonts w:eastAsia="??"/>
              </w:rPr>
              <w:t>D</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2.3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1.1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G</w:t>
            </w:r>
            <w:r w:rsidRPr="009A413E">
              <w:rPr>
                <w:rFonts w:eastAsia="??"/>
              </w:rPr>
              <w:br/>
              <w:t>(3 orientations)</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0.8</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2.1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1.2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G</w:t>
            </w:r>
            <w:r w:rsidRPr="009A413E">
              <w:rPr>
                <w:rFonts w:eastAsia="??"/>
              </w:rPr>
              <w:br/>
              <w:t>(2 orientations</w:t>
            </w:r>
            <w:r w:rsidRPr="009A413E">
              <w:rPr>
                <w:rFonts w:eastAsia="??"/>
              </w:rPr>
              <w:br/>
              <w:t>P45, L45)</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3.6</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0.6</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0.9</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0.7</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1.1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G</w:t>
            </w:r>
            <w:r w:rsidRPr="009A413E">
              <w:rPr>
                <w:rFonts w:eastAsia="??"/>
              </w:rPr>
              <w:br/>
              <w:t>(1 orientation, all</w:t>
            </w:r>
            <w:r w:rsidRPr="009A413E">
              <w:rPr>
                <w:rFonts w:eastAsia="??"/>
              </w:rPr>
              <w:br/>
              <w:t>3 combinations)</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H</w:t>
            </w:r>
            <w:r w:rsidRPr="009A413E">
              <w:rPr>
                <w:rFonts w:eastAsia="??"/>
              </w:rPr>
              <w:br/>
              <w:t>(3 orientations)</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1.5</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2.9</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0.3</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1.2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I</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0.8</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2.2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1.6</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J</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1.5</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3.0</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0.4</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2.4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bl>
    <w:p w:rsidR="008B1BAD" w:rsidRPr="009A413E" w:rsidRDefault="008B1BAD" w:rsidP="008B1BAD">
      <w:pPr>
        <w:rPr>
          <w:rFonts w:eastAsia="??"/>
          <w:lang w:eastAsia="x-none"/>
        </w:rPr>
      </w:pPr>
    </w:p>
    <w:p w:rsidR="008B1BAD" w:rsidRPr="009A413E" w:rsidRDefault="008B1BAD" w:rsidP="008B1BAD">
      <w:pPr>
        <w:rPr>
          <w:rFonts w:eastAsia="??"/>
        </w:rPr>
      </w:pPr>
      <w:r w:rsidRPr="009A413E">
        <w:rPr>
          <w:rFonts w:eastAsia="??"/>
        </w:rPr>
        <w:t>Table 10.3.4-4 below lists the delta of residuals between 70% and 95% throughput.  In this table the inter-methodology offsets were optimized across the measurements obtained from device set 1 and device set 2 at 70% throughput.</w:t>
      </w:r>
    </w:p>
    <w:p w:rsidR="008B1BAD" w:rsidRPr="009A413E" w:rsidRDefault="008B1BAD" w:rsidP="004F2927">
      <w:pPr>
        <w:pStyle w:val="TH"/>
        <w:rPr>
          <w:bCs/>
        </w:rPr>
      </w:pPr>
      <w:r w:rsidRPr="009A413E">
        <w:t>Table 10.3.4-4: Delta of residuals (r) between 95% and 70% throughput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1066"/>
        <w:gridCol w:w="1305"/>
        <w:gridCol w:w="1600"/>
        <w:gridCol w:w="1305"/>
      </w:tblGrid>
      <w:tr w:rsidR="008B1BAD" w:rsidRPr="009A413E" w:rsidTr="002B4B23">
        <w:trPr>
          <w:trHeight w:val="410"/>
          <w:jc w:val="center"/>
        </w:trPr>
        <w:tc>
          <w:tcPr>
            <w:tcW w:w="1818" w:type="dxa"/>
            <w:shd w:val="clear" w:color="auto" w:fill="auto"/>
            <w:noWrap/>
            <w:hideMark/>
          </w:tcPr>
          <w:p w:rsidR="008B1BAD" w:rsidRPr="009A413E" w:rsidRDefault="008B1BAD" w:rsidP="004F2927">
            <w:pPr>
              <w:pStyle w:val="TAH"/>
              <w:rPr>
                <w:rFonts w:eastAsia="??"/>
              </w:rPr>
            </w:pPr>
            <w:r w:rsidRPr="009A413E">
              <w:rPr>
                <w:rFonts w:eastAsia="??"/>
              </w:rPr>
              <w:t>Option</w:t>
            </w:r>
          </w:p>
        </w:tc>
        <w:tc>
          <w:tcPr>
            <w:tcW w:w="1066" w:type="dxa"/>
            <w:shd w:val="clear" w:color="auto" w:fill="auto"/>
            <w:noWrap/>
            <w:hideMark/>
          </w:tcPr>
          <w:p w:rsidR="008B1BAD" w:rsidRPr="009A413E" w:rsidRDefault="008B1BAD" w:rsidP="004F2927">
            <w:pPr>
              <w:pStyle w:val="TAH"/>
              <w:rPr>
                <w:rFonts w:eastAsia="??"/>
              </w:rPr>
            </w:pPr>
            <w:r w:rsidRPr="009A413E">
              <w:rPr>
                <w:rFonts w:eastAsia="??"/>
              </w:rPr>
              <w:t>Band</w:t>
            </w:r>
          </w:p>
        </w:tc>
        <w:tc>
          <w:tcPr>
            <w:tcW w:w="1305" w:type="dxa"/>
            <w:shd w:val="clear" w:color="auto" w:fill="auto"/>
            <w:hideMark/>
          </w:tcPr>
          <w:p w:rsidR="008B1BAD" w:rsidRPr="009A413E" w:rsidRDefault="008B1BAD" w:rsidP="004F2927">
            <w:pPr>
              <w:pStyle w:val="TAH"/>
              <w:rPr>
                <w:rFonts w:eastAsia="??"/>
              </w:rPr>
            </w:pPr>
            <w:r w:rsidRPr="009A413E">
              <w:rPr>
                <w:rFonts w:eastAsia="??"/>
              </w:rPr>
              <w:t>RC&amp;MPAC</w:t>
            </w:r>
          </w:p>
        </w:tc>
        <w:tc>
          <w:tcPr>
            <w:tcW w:w="1600" w:type="dxa"/>
            <w:shd w:val="clear" w:color="auto" w:fill="auto"/>
            <w:hideMark/>
          </w:tcPr>
          <w:p w:rsidR="008B1BAD" w:rsidRPr="009A413E" w:rsidRDefault="008B1BAD" w:rsidP="004F2927">
            <w:pPr>
              <w:pStyle w:val="TAH"/>
              <w:rPr>
                <w:rFonts w:eastAsia="??"/>
              </w:rPr>
            </w:pPr>
            <w:r w:rsidRPr="009A413E">
              <w:rPr>
                <w:rFonts w:eastAsia="??"/>
              </w:rPr>
              <w:t>RC+CE/MPAC</w:t>
            </w:r>
          </w:p>
        </w:tc>
        <w:tc>
          <w:tcPr>
            <w:tcW w:w="1305" w:type="dxa"/>
            <w:shd w:val="clear" w:color="auto" w:fill="auto"/>
            <w:hideMark/>
          </w:tcPr>
          <w:p w:rsidR="008B1BAD" w:rsidRPr="009A413E" w:rsidRDefault="008B1BAD" w:rsidP="004F2927">
            <w:pPr>
              <w:pStyle w:val="TAH"/>
              <w:rPr>
                <w:rFonts w:eastAsia="??"/>
              </w:rPr>
            </w:pPr>
            <w:r w:rsidRPr="009A413E">
              <w:rPr>
                <w:rFonts w:eastAsia="??"/>
              </w:rPr>
              <w:t>RTS/MPAC</w:t>
            </w:r>
          </w:p>
        </w:tc>
      </w:tr>
      <w:tr w:rsidR="008B1BAD" w:rsidRPr="009A413E" w:rsidTr="002B4B23">
        <w:trPr>
          <w:trHeight w:val="20"/>
          <w:jc w:val="center"/>
        </w:trPr>
        <w:tc>
          <w:tcPr>
            <w:tcW w:w="1818" w:type="dxa"/>
            <w:vMerge w:val="restart"/>
            <w:shd w:val="clear" w:color="auto" w:fill="auto"/>
            <w:noWrap/>
            <w:hideMark/>
          </w:tcPr>
          <w:p w:rsidR="008B1BAD" w:rsidRPr="009A413E" w:rsidRDefault="008B1BAD" w:rsidP="004F2927">
            <w:pPr>
              <w:pStyle w:val="TAL"/>
              <w:rPr>
                <w:rFonts w:eastAsia="??"/>
              </w:rPr>
            </w:pPr>
            <w:r w:rsidRPr="009A413E">
              <w:rPr>
                <w:rFonts w:eastAsia="??"/>
              </w:rPr>
              <w:t>C</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0.4</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1.6</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2.0</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-0.6</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val="restart"/>
            <w:shd w:val="clear" w:color="auto" w:fill="auto"/>
            <w:noWrap/>
            <w:hideMark/>
          </w:tcPr>
          <w:p w:rsidR="008B1BAD" w:rsidRPr="009A413E" w:rsidRDefault="008B1BAD" w:rsidP="004F2927">
            <w:pPr>
              <w:pStyle w:val="TAL"/>
              <w:rPr>
                <w:rFonts w:eastAsia="??"/>
              </w:rPr>
            </w:pPr>
            <w:r w:rsidRPr="009A413E">
              <w:rPr>
                <w:rFonts w:eastAsia="??"/>
              </w:rPr>
              <w:t>D</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0.7</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0.4</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1.6</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2.1</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G</w:t>
            </w:r>
            <w:r w:rsidRPr="009A413E">
              <w:rPr>
                <w:rFonts w:eastAsia="??"/>
              </w:rPr>
              <w:br/>
              <w:t>(3 orientations)</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1.1</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1.7</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1.9</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G</w:t>
            </w:r>
            <w:r w:rsidRPr="009A413E">
              <w:rPr>
                <w:rFonts w:eastAsia="??"/>
              </w:rPr>
              <w:br/>
              <w:t>(2 orientations</w:t>
            </w:r>
            <w:r w:rsidRPr="009A413E">
              <w:rPr>
                <w:rFonts w:eastAsia="??"/>
              </w:rPr>
              <w:br/>
              <w:t>P45, L45)</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-0.3</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1.8</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2.9</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G</w:t>
            </w:r>
            <w:r w:rsidRPr="009A413E">
              <w:rPr>
                <w:rFonts w:eastAsia="??"/>
              </w:rPr>
              <w:br/>
              <w:t>(1 orientation, all</w:t>
            </w:r>
            <w:r w:rsidRPr="009A413E">
              <w:rPr>
                <w:rFonts w:eastAsia="??"/>
              </w:rPr>
              <w:br/>
              <w:t>3 combinations)</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 </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 </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 </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 </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H</w:t>
            </w:r>
            <w:r w:rsidRPr="009A413E">
              <w:rPr>
                <w:rFonts w:eastAsia="??"/>
              </w:rPr>
              <w:br/>
              <w:t>(3 orientations)</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0.6</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1.8</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1.4</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I</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1.1</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1.7</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-0.2</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1.9</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-0.6</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r w:rsidR="008B1BAD" w:rsidRPr="009A413E" w:rsidTr="002B4B23">
        <w:trPr>
          <w:trHeight w:val="20"/>
          <w:jc w:val="center"/>
        </w:trPr>
        <w:tc>
          <w:tcPr>
            <w:tcW w:w="1818" w:type="dxa"/>
            <w:vMerge w:val="restart"/>
            <w:shd w:val="clear" w:color="auto" w:fill="auto"/>
            <w:hideMark/>
          </w:tcPr>
          <w:p w:rsidR="008B1BAD" w:rsidRPr="009A413E" w:rsidRDefault="008B1BAD" w:rsidP="004F2927">
            <w:pPr>
              <w:pStyle w:val="TAL"/>
              <w:rPr>
                <w:rFonts w:eastAsia="??"/>
              </w:rPr>
            </w:pPr>
            <w:r w:rsidRPr="009A413E">
              <w:rPr>
                <w:rFonts w:eastAsia="??"/>
              </w:rPr>
              <w:t>J</w:t>
            </w: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13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0.6</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-0.4</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0.2</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7</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1.8</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-0.1</w:t>
            </w:r>
          </w:p>
        </w:tc>
      </w:tr>
      <w:tr w:rsidR="008B1BAD" w:rsidRPr="009A413E" w:rsidTr="002B4B23">
        <w:trPr>
          <w:trHeight w:val="20"/>
          <w:jc w:val="center"/>
        </w:trPr>
        <w:tc>
          <w:tcPr>
            <w:tcW w:w="1818" w:type="dxa"/>
            <w:vMerge/>
            <w:shd w:val="clear" w:color="auto" w:fill="auto"/>
            <w:hideMark/>
          </w:tcPr>
          <w:p w:rsidR="008B1BAD" w:rsidRPr="009A413E" w:rsidRDefault="008B1BAD" w:rsidP="004F2927">
            <w:pPr>
              <w:pStyle w:val="TAL"/>
              <w:rPr>
                <w:rFonts w:eastAsia="??"/>
              </w:rPr>
            </w:pPr>
          </w:p>
        </w:tc>
        <w:tc>
          <w:tcPr>
            <w:tcW w:w="1066" w:type="dxa"/>
            <w:shd w:val="clear" w:color="auto" w:fill="auto"/>
            <w:noWrap/>
            <w:hideMark/>
          </w:tcPr>
          <w:p w:rsidR="008B1BAD" w:rsidRPr="009A413E" w:rsidRDefault="008B1BAD" w:rsidP="004F2927">
            <w:pPr>
              <w:pStyle w:val="TAL"/>
              <w:rPr>
                <w:rFonts w:eastAsia="??"/>
              </w:rPr>
            </w:pPr>
            <w:r w:rsidRPr="009A413E">
              <w:rPr>
                <w:rFonts w:eastAsia="??"/>
              </w:rPr>
              <w:t>Band 41</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1.4</w:t>
            </w:r>
          </w:p>
        </w:tc>
        <w:tc>
          <w:tcPr>
            <w:tcW w:w="1600" w:type="dxa"/>
            <w:shd w:val="clear" w:color="auto" w:fill="auto"/>
            <w:noWrap/>
            <w:hideMark/>
          </w:tcPr>
          <w:p w:rsidR="008B1BAD" w:rsidRPr="009A413E" w:rsidRDefault="008B1BAD" w:rsidP="004F2927">
            <w:pPr>
              <w:pStyle w:val="TAL"/>
              <w:rPr>
                <w:rFonts w:eastAsia="??"/>
              </w:rPr>
            </w:pPr>
            <w:r w:rsidRPr="009A413E">
              <w:rPr>
                <w:rFonts w:eastAsia="??"/>
              </w:rPr>
              <w:t>-0.3</w:t>
            </w:r>
          </w:p>
        </w:tc>
        <w:tc>
          <w:tcPr>
            <w:tcW w:w="1305" w:type="dxa"/>
            <w:shd w:val="clear" w:color="auto" w:fill="auto"/>
            <w:noWrap/>
            <w:hideMark/>
          </w:tcPr>
          <w:p w:rsidR="008B1BAD" w:rsidRPr="009A413E" w:rsidRDefault="008B1BAD" w:rsidP="004F2927">
            <w:pPr>
              <w:pStyle w:val="TAL"/>
              <w:rPr>
                <w:rFonts w:eastAsia="??"/>
              </w:rPr>
            </w:pPr>
            <w:r w:rsidRPr="009A413E">
              <w:rPr>
                <w:rFonts w:eastAsia="??"/>
              </w:rPr>
              <w:t>0.0</w:t>
            </w:r>
          </w:p>
        </w:tc>
      </w:tr>
    </w:tbl>
    <w:p w:rsidR="008B1BAD" w:rsidRPr="009A413E" w:rsidRDefault="008B1BAD" w:rsidP="008B1BAD">
      <w:pPr>
        <w:rPr>
          <w:rFonts w:eastAsia="??"/>
          <w:lang w:eastAsia="x-none"/>
        </w:rPr>
      </w:pPr>
    </w:p>
    <w:p w:rsidR="008B1BAD" w:rsidRPr="009A413E" w:rsidRDefault="008B1BAD" w:rsidP="008B1BAD">
      <w:pPr>
        <w:rPr>
          <w:rFonts w:eastAsia="??"/>
        </w:rPr>
      </w:pPr>
      <w:r w:rsidRPr="009A413E">
        <w:rPr>
          <w:rFonts w:eastAsia="??"/>
        </w:rPr>
        <w:t>Table 10.3.4-5 below list the informational flags.</w:t>
      </w:r>
    </w:p>
    <w:p w:rsidR="008B1BAD" w:rsidRPr="009A413E" w:rsidRDefault="008B1BAD" w:rsidP="004F2927">
      <w:pPr>
        <w:pStyle w:val="TH"/>
      </w:pPr>
      <w:r w:rsidRPr="009A413E">
        <w:t>Table 10.3.4-5: Informational Flags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7931"/>
      </w:tblGrid>
      <w:tr w:rsidR="008B1BAD" w:rsidRPr="009A413E" w:rsidTr="002B4B23">
        <w:trPr>
          <w:jc w:val="center"/>
        </w:trPr>
        <w:tc>
          <w:tcPr>
            <w:tcW w:w="8891" w:type="dxa"/>
            <w:gridSpan w:val="2"/>
            <w:shd w:val="clear" w:color="auto" w:fill="auto"/>
            <w:noWrap/>
            <w:hideMark/>
          </w:tcPr>
          <w:p w:rsidR="008B1BAD" w:rsidRPr="009A413E" w:rsidRDefault="008B1BAD" w:rsidP="004F2927">
            <w:pPr>
              <w:pStyle w:val="TAL"/>
              <w:rPr>
                <w:rFonts w:eastAsia="??"/>
                <w:b/>
                <w:lang w:val="en-US"/>
              </w:rPr>
            </w:pPr>
            <w:r w:rsidRPr="009A413E">
              <w:rPr>
                <w:rFonts w:eastAsia="??"/>
                <w:b/>
              </w:rPr>
              <w:t>Informational Flags (UEs from device set 1)</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UE</w:t>
            </w:r>
          </w:p>
        </w:tc>
        <w:tc>
          <w:tcPr>
            <w:tcW w:w="7931" w:type="dxa"/>
            <w:shd w:val="clear" w:color="auto" w:fill="auto"/>
            <w:noWrap/>
            <w:hideMark/>
          </w:tcPr>
          <w:p w:rsidR="008B1BAD" w:rsidRPr="009A413E" w:rsidRDefault="008B1BAD" w:rsidP="004F2927">
            <w:pPr>
              <w:pStyle w:val="TAL"/>
              <w:rPr>
                <w:rFonts w:eastAsia="??"/>
              </w:rPr>
            </w:pPr>
            <w:r w:rsidRPr="009A413E">
              <w:rPr>
                <w:rFonts w:eastAsia="??"/>
              </w:rPr>
              <w:t>Flag</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Z3</w:t>
            </w:r>
          </w:p>
        </w:tc>
        <w:tc>
          <w:tcPr>
            <w:tcW w:w="7931" w:type="dxa"/>
            <w:shd w:val="clear" w:color="auto" w:fill="auto"/>
            <w:noWrap/>
            <w:hideMark/>
          </w:tcPr>
          <w:p w:rsidR="008B1BAD" w:rsidRPr="009A413E" w:rsidRDefault="008B1BAD" w:rsidP="004F2927">
            <w:pPr>
              <w:pStyle w:val="TAL"/>
              <w:rPr>
                <w:rFonts w:eastAsia="??"/>
              </w:rPr>
            </w:pPr>
            <w:r w:rsidRPr="009A413E">
              <w:rPr>
                <w:rFonts w:eastAsia="??"/>
              </w:rPr>
              <w:t>RC&amp;CE: Z3 did not reach 95% TP for 1/120 states for UMa channel model in Band 13</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Z3</w:t>
            </w:r>
          </w:p>
        </w:tc>
        <w:tc>
          <w:tcPr>
            <w:tcW w:w="7931" w:type="dxa"/>
            <w:shd w:val="clear" w:color="auto" w:fill="auto"/>
            <w:noWrap/>
            <w:hideMark/>
          </w:tcPr>
          <w:p w:rsidR="008B1BAD" w:rsidRPr="009A413E" w:rsidRDefault="008B1BAD" w:rsidP="004F2927">
            <w:pPr>
              <w:pStyle w:val="TAL"/>
              <w:rPr>
                <w:rFonts w:eastAsia="??"/>
              </w:rPr>
            </w:pPr>
            <w:r w:rsidRPr="009A413E">
              <w:rPr>
                <w:rFonts w:eastAsia="??"/>
              </w:rPr>
              <w:t>RC&amp;CE: Z3 did not reach 95% TP for 2/120 states for UMa channel model in Band 7</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S5</w:t>
            </w:r>
          </w:p>
        </w:tc>
        <w:tc>
          <w:tcPr>
            <w:tcW w:w="7931" w:type="dxa"/>
            <w:shd w:val="clear" w:color="auto" w:fill="auto"/>
            <w:noWrap/>
            <w:hideMark/>
          </w:tcPr>
          <w:p w:rsidR="008B1BAD" w:rsidRPr="009A413E" w:rsidRDefault="008B1BAD" w:rsidP="004F2927">
            <w:pPr>
              <w:pStyle w:val="TAL"/>
              <w:rPr>
                <w:rFonts w:eastAsia="??"/>
              </w:rPr>
            </w:pPr>
            <w:r w:rsidRPr="009A413E">
              <w:rPr>
                <w:rFonts w:eastAsia="??"/>
              </w:rPr>
              <w:t>RC&amp;CE: S5 did not reach 95% TP for 1/120 states for UMa channel model in Band 41</w:t>
            </w:r>
          </w:p>
        </w:tc>
      </w:tr>
      <w:tr w:rsidR="008B1BAD" w:rsidRPr="009A413E" w:rsidTr="002B4B23">
        <w:trPr>
          <w:jc w:val="center"/>
        </w:trPr>
        <w:tc>
          <w:tcPr>
            <w:tcW w:w="8891" w:type="dxa"/>
            <w:gridSpan w:val="2"/>
            <w:shd w:val="clear" w:color="auto" w:fill="auto"/>
            <w:noWrap/>
            <w:hideMark/>
          </w:tcPr>
          <w:p w:rsidR="008B1BAD" w:rsidRPr="009A413E" w:rsidRDefault="008B1BAD" w:rsidP="004F2927">
            <w:pPr>
              <w:pStyle w:val="TAL"/>
              <w:rPr>
                <w:rFonts w:eastAsia="??"/>
                <w:b/>
              </w:rPr>
            </w:pPr>
            <w:r w:rsidRPr="009A413E">
              <w:rPr>
                <w:rFonts w:eastAsia="??"/>
                <w:b/>
              </w:rPr>
              <w:t>Informational Flags (UEs from device set 2)</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UE</w:t>
            </w:r>
          </w:p>
        </w:tc>
        <w:tc>
          <w:tcPr>
            <w:tcW w:w="7931" w:type="dxa"/>
            <w:shd w:val="clear" w:color="auto" w:fill="auto"/>
            <w:noWrap/>
            <w:hideMark/>
          </w:tcPr>
          <w:p w:rsidR="008B1BAD" w:rsidRPr="009A413E" w:rsidRDefault="008B1BAD" w:rsidP="004F2927">
            <w:pPr>
              <w:pStyle w:val="TAL"/>
              <w:rPr>
                <w:rFonts w:eastAsia="??"/>
              </w:rPr>
            </w:pPr>
            <w:r w:rsidRPr="009A413E">
              <w:rPr>
                <w:rFonts w:eastAsia="??"/>
              </w:rPr>
              <w:t>Flag</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MPAC: In Band 13, KS1 did not reach 95% TP in 1/12 AZ positions in Landscape 45 orientation</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MPAC: In Band 13, KS1 did not reach 95% TP in 4/12 AZ positions in Portrait 90 orientation</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RTS: In Band 7, KS1 did not reach 95% TP in 6/12 AZ positions in Portrait 45 orientation, in 4/12 AZ positions in Portrait 90 orientation, and in 5/12 AZ positions in Landscape 45 orientation</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RTS: In Band 7, KS1 did not reach 95% TP in 2/12 AZ positions in Portrait 45 orientation</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KS2</w:t>
            </w:r>
          </w:p>
        </w:tc>
        <w:tc>
          <w:tcPr>
            <w:tcW w:w="7931" w:type="dxa"/>
            <w:shd w:val="clear" w:color="auto" w:fill="auto"/>
            <w:hideMark/>
          </w:tcPr>
          <w:p w:rsidR="008B1BAD" w:rsidRPr="009A413E" w:rsidRDefault="008B1BAD" w:rsidP="004F2927">
            <w:pPr>
              <w:pStyle w:val="TAL"/>
              <w:rPr>
                <w:rFonts w:eastAsia="??"/>
              </w:rPr>
            </w:pPr>
            <w:r w:rsidRPr="009A413E">
              <w:rPr>
                <w:rFonts w:eastAsia="??"/>
              </w:rPr>
              <w:t>RTS: In Band 13, KS2 did not reach 95% TP in 12/12 AZ positions in P45 orientation and 3/12 AZ positions in L45 orientation for UMa channel model</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KS2</w:t>
            </w:r>
          </w:p>
        </w:tc>
        <w:tc>
          <w:tcPr>
            <w:tcW w:w="7931" w:type="dxa"/>
            <w:shd w:val="clear" w:color="auto" w:fill="auto"/>
            <w:hideMark/>
          </w:tcPr>
          <w:p w:rsidR="008B1BAD" w:rsidRPr="009A413E" w:rsidRDefault="008B1BAD" w:rsidP="004F2927">
            <w:pPr>
              <w:pStyle w:val="TAL"/>
              <w:rPr>
                <w:rFonts w:eastAsia="??"/>
              </w:rPr>
            </w:pPr>
            <w:r w:rsidRPr="009A413E">
              <w:rPr>
                <w:rFonts w:eastAsia="??"/>
              </w:rPr>
              <w:t>RC+CE: In Band 13, KS2 did not reach 95% TP in 4/120 stirring modes for UMa channel model</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SP1</w:t>
            </w:r>
          </w:p>
        </w:tc>
        <w:tc>
          <w:tcPr>
            <w:tcW w:w="7931" w:type="dxa"/>
            <w:shd w:val="clear" w:color="auto" w:fill="auto"/>
            <w:hideMark/>
          </w:tcPr>
          <w:p w:rsidR="008B1BAD" w:rsidRPr="009A413E" w:rsidRDefault="008B1BAD" w:rsidP="004F2927">
            <w:pPr>
              <w:pStyle w:val="TAL"/>
              <w:rPr>
                <w:rFonts w:eastAsia="??"/>
              </w:rPr>
            </w:pPr>
            <w:r w:rsidRPr="009A413E">
              <w:rPr>
                <w:rFonts w:eastAsia="??"/>
              </w:rPr>
              <w:t>MPAC: In Band 7, SP1 did not reach 70% TP in 10/12 AZ positions in P45, in 11/12 AZ positions in P90, an 12/12 AZ positions in L45 orientation for UMa channel model</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SP1</w:t>
            </w:r>
          </w:p>
        </w:tc>
        <w:tc>
          <w:tcPr>
            <w:tcW w:w="7931" w:type="dxa"/>
            <w:shd w:val="clear" w:color="auto" w:fill="auto"/>
            <w:hideMark/>
          </w:tcPr>
          <w:p w:rsidR="008B1BAD" w:rsidRPr="009A413E" w:rsidRDefault="008B1BAD" w:rsidP="004F2927">
            <w:pPr>
              <w:pStyle w:val="TAL"/>
              <w:rPr>
                <w:rFonts w:eastAsia="??"/>
              </w:rPr>
            </w:pPr>
            <w:r w:rsidRPr="009A413E">
              <w:rPr>
                <w:rFonts w:eastAsia="??"/>
              </w:rPr>
              <w:t>MPAC: In Band 7, SP1 did not reach 95% TP in 12/12 AZ positions in all three orientations  (P45, P90, L45) for UMa channel model</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SP1</w:t>
            </w:r>
          </w:p>
        </w:tc>
        <w:tc>
          <w:tcPr>
            <w:tcW w:w="7931" w:type="dxa"/>
            <w:shd w:val="clear" w:color="auto" w:fill="auto"/>
            <w:hideMark/>
          </w:tcPr>
          <w:p w:rsidR="008B1BAD" w:rsidRPr="009A413E" w:rsidRDefault="008B1BAD" w:rsidP="004F2927">
            <w:pPr>
              <w:pStyle w:val="TAL"/>
              <w:rPr>
                <w:rFonts w:eastAsia="??"/>
              </w:rPr>
            </w:pPr>
            <w:r w:rsidRPr="009A413E">
              <w:rPr>
                <w:rFonts w:eastAsia="??"/>
              </w:rPr>
              <w:t>RC+CE: In Band 7, SP1 did not reach 70% and 95% TP in 120/120 stirring modes for UMa channel model</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SP1</w:t>
            </w:r>
          </w:p>
        </w:tc>
        <w:tc>
          <w:tcPr>
            <w:tcW w:w="7931" w:type="dxa"/>
            <w:shd w:val="clear" w:color="auto" w:fill="auto"/>
            <w:hideMark/>
          </w:tcPr>
          <w:p w:rsidR="008B1BAD" w:rsidRPr="009A413E" w:rsidRDefault="008B1BAD" w:rsidP="004F2927">
            <w:pPr>
              <w:pStyle w:val="TAL"/>
              <w:rPr>
                <w:rFonts w:eastAsia="??"/>
              </w:rPr>
            </w:pPr>
            <w:r w:rsidRPr="009A413E">
              <w:rPr>
                <w:rFonts w:eastAsia="??"/>
              </w:rPr>
              <w:t>RC+CE: In Band 7, SP1 did not reach 70% and 95% TP in 120/120 stirring modes for UMa channel model</w:t>
            </w:r>
          </w:p>
        </w:tc>
      </w:tr>
      <w:tr w:rsidR="008B1BAD" w:rsidRPr="009A413E" w:rsidTr="002B4B23">
        <w:trPr>
          <w:jc w:val="center"/>
        </w:trPr>
        <w:tc>
          <w:tcPr>
            <w:tcW w:w="8891" w:type="dxa"/>
            <w:gridSpan w:val="2"/>
            <w:shd w:val="clear" w:color="auto" w:fill="auto"/>
            <w:noWrap/>
            <w:hideMark/>
          </w:tcPr>
          <w:p w:rsidR="008B1BAD" w:rsidRPr="009A413E" w:rsidRDefault="008B1BAD" w:rsidP="004F2927">
            <w:pPr>
              <w:pStyle w:val="TAL"/>
              <w:rPr>
                <w:rFonts w:eastAsia="??"/>
                <w:b/>
              </w:rPr>
            </w:pPr>
            <w:r w:rsidRPr="009A413E">
              <w:rPr>
                <w:rFonts w:eastAsia="??"/>
                <w:b/>
              </w:rPr>
              <w:t>Additional Flags</w:t>
            </w:r>
          </w:p>
        </w:tc>
      </w:tr>
      <w:tr w:rsidR="008B1BAD" w:rsidRPr="009A413E" w:rsidTr="002B4B23">
        <w:trPr>
          <w:jc w:val="center"/>
        </w:trPr>
        <w:tc>
          <w:tcPr>
            <w:tcW w:w="960" w:type="dxa"/>
            <w:shd w:val="clear" w:color="auto" w:fill="auto"/>
            <w:noWrap/>
            <w:hideMark/>
          </w:tcPr>
          <w:p w:rsidR="008B1BAD" w:rsidRPr="009A413E" w:rsidRDefault="008B1BAD" w:rsidP="004F2927">
            <w:pPr>
              <w:pStyle w:val="TAL"/>
              <w:rPr>
                <w:rFonts w:eastAsia="??"/>
              </w:rPr>
            </w:pPr>
            <w:r w:rsidRPr="009A413E">
              <w:rPr>
                <w:rFonts w:eastAsia="??"/>
              </w:rPr>
              <w:t>UE</w:t>
            </w:r>
          </w:p>
        </w:tc>
        <w:tc>
          <w:tcPr>
            <w:tcW w:w="7931" w:type="dxa"/>
            <w:shd w:val="clear" w:color="auto" w:fill="auto"/>
            <w:noWrap/>
            <w:hideMark/>
          </w:tcPr>
          <w:p w:rsidR="008B1BAD" w:rsidRPr="009A413E" w:rsidRDefault="008B1BAD" w:rsidP="004F2927">
            <w:pPr>
              <w:pStyle w:val="TAL"/>
              <w:rPr>
                <w:rFonts w:eastAsia="??"/>
              </w:rPr>
            </w:pPr>
            <w:r w:rsidRPr="009A413E">
              <w:rPr>
                <w:rFonts w:eastAsia="??"/>
              </w:rPr>
              <w:t>Flag</w:t>
            </w:r>
          </w:p>
        </w:tc>
      </w:tr>
      <w:tr w:rsidR="008B1BAD" w:rsidRPr="009A413E" w:rsidTr="002B4B23">
        <w:trPr>
          <w:jc w:val="center"/>
        </w:trPr>
        <w:tc>
          <w:tcPr>
            <w:tcW w:w="960" w:type="dxa"/>
            <w:shd w:val="clear" w:color="auto" w:fill="auto"/>
            <w:hideMark/>
          </w:tcPr>
          <w:p w:rsidR="008B1BAD" w:rsidRPr="009A413E" w:rsidRDefault="008B1BAD" w:rsidP="004F2927">
            <w:pPr>
              <w:pStyle w:val="TAL"/>
              <w:rPr>
                <w:rFonts w:eastAsia="??"/>
              </w:rPr>
            </w:pPr>
            <w:r w:rsidRPr="009A413E">
              <w:rPr>
                <w:rFonts w:eastAsia="??"/>
              </w:rPr>
              <w:t>SP1</w:t>
            </w:r>
          </w:p>
        </w:tc>
        <w:tc>
          <w:tcPr>
            <w:tcW w:w="7931" w:type="dxa"/>
            <w:shd w:val="clear" w:color="auto" w:fill="auto"/>
            <w:hideMark/>
          </w:tcPr>
          <w:p w:rsidR="008B1BAD" w:rsidRPr="009A413E" w:rsidRDefault="008B1BAD" w:rsidP="004F2927">
            <w:pPr>
              <w:pStyle w:val="TAL"/>
              <w:rPr>
                <w:rFonts w:eastAsia="??"/>
              </w:rPr>
            </w:pPr>
            <w:r w:rsidRPr="009A413E">
              <w:rPr>
                <w:rFonts w:eastAsia="??"/>
              </w:rPr>
              <w:t>As this device did not achieve 70% in many cases, further analysis of the raw data using throughput averaging was performed to estimate the performance delta in dB between MPAC and RC+CE. The deltas are as follows after applying the optimized fixed offsets.</w:t>
            </w:r>
            <w:r w:rsidRPr="009A413E">
              <w:rPr>
                <w:rFonts w:eastAsia="??"/>
              </w:rPr>
              <w:br/>
              <w:t>RC+CE to MPAC difference at 12.5Mbps:</w:t>
            </w:r>
            <w:r w:rsidRPr="009A413E">
              <w:rPr>
                <w:rFonts w:eastAsia="??"/>
              </w:rPr>
              <w:br/>
              <w:t>P45: -11 dB</w:t>
            </w:r>
            <w:r w:rsidRPr="009A413E">
              <w:rPr>
                <w:rFonts w:eastAsia="??"/>
              </w:rPr>
              <w:br/>
              <w:t>P90: -14 dB</w:t>
            </w:r>
            <w:r w:rsidRPr="009A413E">
              <w:rPr>
                <w:rFonts w:eastAsia="??"/>
              </w:rPr>
              <w:br/>
              <w:t>L45: +18.5 dB</w:t>
            </w:r>
            <w:r w:rsidRPr="009A413E">
              <w:rPr>
                <w:rFonts w:eastAsia="??"/>
              </w:rPr>
              <w:br/>
              <w:t>Average(P45,P90,L45): -11.75 dB</w:t>
            </w:r>
          </w:p>
        </w:tc>
      </w:tr>
      <w:tr w:rsidR="008B1BAD" w:rsidRPr="009A413E" w:rsidTr="002B4B23">
        <w:trPr>
          <w:jc w:val="center"/>
        </w:trPr>
        <w:tc>
          <w:tcPr>
            <w:tcW w:w="960" w:type="dxa"/>
            <w:shd w:val="clear" w:color="auto" w:fill="auto"/>
            <w:hideMark/>
          </w:tcPr>
          <w:p w:rsidR="008B1BAD" w:rsidRPr="009A413E" w:rsidRDefault="008B1BAD" w:rsidP="004F2927">
            <w:pPr>
              <w:pStyle w:val="TAL"/>
              <w:rPr>
                <w:rFonts w:eastAsia="??"/>
              </w:rPr>
            </w:pPr>
            <w:r w:rsidRPr="009A413E">
              <w:rPr>
                <w:rFonts w:eastAsia="??"/>
              </w:rPr>
              <w:t>KS2</w:t>
            </w:r>
          </w:p>
        </w:tc>
        <w:tc>
          <w:tcPr>
            <w:tcW w:w="7931" w:type="dxa"/>
            <w:shd w:val="clear" w:color="auto" w:fill="auto"/>
            <w:hideMark/>
          </w:tcPr>
          <w:p w:rsidR="008B1BAD" w:rsidRPr="009A413E" w:rsidRDefault="008B1BAD" w:rsidP="004F2927">
            <w:pPr>
              <w:pStyle w:val="TAL"/>
              <w:rPr>
                <w:rFonts w:eastAsia="??"/>
              </w:rPr>
            </w:pPr>
            <w:r w:rsidRPr="009A413E">
              <w:rPr>
                <w:rFonts w:eastAsia="??"/>
              </w:rPr>
              <w:t>B13 UMa – RTS does not provide a 95% outage while MPAC does – This is probably due to subtle differences in the channel conditions  for a device near its limit</w:t>
            </w:r>
          </w:p>
        </w:tc>
      </w:tr>
      <w:tr w:rsidR="008B1BAD" w:rsidRPr="009A413E" w:rsidTr="002B4B23">
        <w:trPr>
          <w:jc w:val="center"/>
        </w:trPr>
        <w:tc>
          <w:tcPr>
            <w:tcW w:w="960" w:type="dxa"/>
            <w:shd w:val="clear" w:color="auto" w:fill="auto"/>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B13 UMa – MPAC does not provide a 95% outage while RTS does – This was due to too low a starting power to try to save test time</w:t>
            </w:r>
          </w:p>
        </w:tc>
      </w:tr>
      <w:tr w:rsidR="008B1BAD" w:rsidRPr="009A413E" w:rsidTr="002B4B23">
        <w:trPr>
          <w:jc w:val="center"/>
        </w:trPr>
        <w:tc>
          <w:tcPr>
            <w:tcW w:w="960" w:type="dxa"/>
            <w:shd w:val="clear" w:color="auto" w:fill="auto"/>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B7 UMi – RTS does not provide a 95% outage while MPAC does</w:t>
            </w:r>
          </w:p>
        </w:tc>
      </w:tr>
      <w:tr w:rsidR="008B1BAD" w:rsidRPr="009A413E" w:rsidTr="002B4B23">
        <w:trPr>
          <w:jc w:val="center"/>
        </w:trPr>
        <w:tc>
          <w:tcPr>
            <w:tcW w:w="960" w:type="dxa"/>
            <w:shd w:val="clear" w:color="auto" w:fill="auto"/>
            <w:hideMark/>
          </w:tcPr>
          <w:p w:rsidR="008B1BAD" w:rsidRPr="009A413E" w:rsidRDefault="008B1BAD" w:rsidP="004F2927">
            <w:pPr>
              <w:pStyle w:val="TAL"/>
              <w:rPr>
                <w:rFonts w:eastAsia="??"/>
              </w:rPr>
            </w:pPr>
            <w:r w:rsidRPr="009A413E">
              <w:rPr>
                <w:rFonts w:eastAsia="??"/>
              </w:rPr>
              <w:t>KS1</w:t>
            </w:r>
          </w:p>
        </w:tc>
        <w:tc>
          <w:tcPr>
            <w:tcW w:w="7931" w:type="dxa"/>
            <w:shd w:val="clear" w:color="auto" w:fill="auto"/>
            <w:hideMark/>
          </w:tcPr>
          <w:p w:rsidR="008B1BAD" w:rsidRPr="009A413E" w:rsidRDefault="008B1BAD" w:rsidP="004F2927">
            <w:pPr>
              <w:pStyle w:val="TAL"/>
              <w:rPr>
                <w:rFonts w:eastAsia="??"/>
              </w:rPr>
            </w:pPr>
            <w:r w:rsidRPr="009A413E">
              <w:rPr>
                <w:rFonts w:eastAsia="??"/>
              </w:rPr>
              <w:t>B7 UMa – RTS does not provide a 95% outage while MPAC does – This is due to insufficient power from the amplifier for this particularly bad device</w:t>
            </w:r>
          </w:p>
        </w:tc>
      </w:tr>
    </w:tbl>
    <w:p w:rsidR="007322FA" w:rsidRPr="009A413E" w:rsidRDefault="007322FA" w:rsidP="008B1BAD">
      <w:pPr>
        <w:rPr>
          <w:rFonts w:eastAsia="??"/>
        </w:rPr>
      </w:pPr>
    </w:p>
    <w:p w:rsidR="004F2927" w:rsidRPr="009A413E" w:rsidRDefault="004F2927" w:rsidP="004F2927">
      <w:pPr>
        <w:rPr>
          <w:rFonts w:eastAsia="??"/>
        </w:rPr>
      </w:pPr>
      <w:r w:rsidRPr="009A413E">
        <w:rPr>
          <w:rFonts w:eastAsia="??"/>
        </w:rPr>
        <w:t>Devices in device set 3 were analysed according to harmonization option K.  Table 10.3.4-6 below provides a summary of the harmonization analysis.</w:t>
      </w:r>
    </w:p>
    <w:p w:rsidR="004F2927" w:rsidRPr="009A413E" w:rsidRDefault="004F2927" w:rsidP="004F2927">
      <w:pPr>
        <w:pStyle w:val="TH"/>
      </w:pPr>
      <w:r w:rsidRPr="009A413E">
        <w:t>Table 10.3.4-6: Harmonization analysis summary with device set 3</w:t>
      </w:r>
    </w:p>
    <w:tbl>
      <w:tblPr>
        <w:tblW w:w="9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947"/>
        <w:gridCol w:w="1067"/>
        <w:gridCol w:w="837"/>
        <w:gridCol w:w="777"/>
        <w:gridCol w:w="761"/>
        <w:gridCol w:w="606"/>
        <w:gridCol w:w="606"/>
        <w:gridCol w:w="747"/>
        <w:gridCol w:w="747"/>
        <w:gridCol w:w="606"/>
        <w:gridCol w:w="1467"/>
      </w:tblGrid>
      <w:tr w:rsidR="004F2927" w:rsidRPr="009A413E" w:rsidTr="00EE46BF">
        <w:trPr>
          <w:trHeight w:val="20"/>
          <w:jc w:val="center"/>
        </w:trPr>
        <w:tc>
          <w:tcPr>
            <w:tcW w:w="666" w:type="dxa"/>
            <w:shd w:val="clear" w:color="auto" w:fill="D9D9D9"/>
            <w:noWrap/>
            <w:hideMark/>
          </w:tcPr>
          <w:p w:rsidR="004F2927" w:rsidRPr="009A413E" w:rsidRDefault="004F2927" w:rsidP="004F2927">
            <w:pPr>
              <w:pStyle w:val="TH"/>
              <w:rPr>
                <w:rFonts w:eastAsia="??"/>
                <w:sz w:val="18"/>
                <w:szCs w:val="18"/>
                <w:lang w:val="en-US"/>
              </w:rPr>
            </w:pPr>
            <w:r w:rsidRPr="009A413E">
              <w:rPr>
                <w:rFonts w:eastAsia="??"/>
                <w:sz w:val="18"/>
                <w:szCs w:val="18"/>
              </w:rPr>
              <w:t>Band</w:t>
            </w:r>
          </w:p>
        </w:tc>
        <w:tc>
          <w:tcPr>
            <w:tcW w:w="94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 xml:space="preserve">DL Fc </w:t>
            </w:r>
            <w:r w:rsidRPr="009A413E">
              <w:rPr>
                <w:rFonts w:eastAsia="??"/>
                <w:sz w:val="18"/>
                <w:szCs w:val="18"/>
              </w:rPr>
              <w:br/>
              <w:t>(MHz)</w:t>
            </w:r>
          </w:p>
        </w:tc>
        <w:tc>
          <w:tcPr>
            <w:tcW w:w="106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Method 2</w:t>
            </w:r>
          </w:p>
        </w:tc>
        <w:tc>
          <w:tcPr>
            <w:tcW w:w="83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Offsets</w:t>
            </w:r>
          </w:p>
        </w:tc>
        <w:tc>
          <w:tcPr>
            <w:tcW w:w="77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num r</w:t>
            </w:r>
          </w:p>
        </w:tc>
        <w:tc>
          <w:tcPr>
            <w:tcW w:w="761"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Harm</w:t>
            </w:r>
            <w:r w:rsidRPr="009A413E">
              <w:rPr>
                <w:rFonts w:eastAsia="??"/>
                <w:sz w:val="18"/>
                <w:szCs w:val="18"/>
              </w:rPr>
              <w:br/>
              <w:t>target</w:t>
            </w:r>
          </w:p>
        </w:tc>
        <w:tc>
          <w:tcPr>
            <w:tcW w:w="606"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Ref</w:t>
            </w:r>
            <w:r w:rsidRPr="009A413E">
              <w:rPr>
                <w:rFonts w:eastAsia="??"/>
                <w:sz w:val="18"/>
                <w:szCs w:val="18"/>
              </w:rPr>
              <w:br/>
              <w:t>MU</w:t>
            </w:r>
          </w:p>
        </w:tc>
        <w:tc>
          <w:tcPr>
            <w:tcW w:w="606"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M2</w:t>
            </w:r>
            <w:r w:rsidRPr="009A413E">
              <w:rPr>
                <w:rFonts w:eastAsia="??"/>
                <w:sz w:val="18"/>
                <w:szCs w:val="18"/>
              </w:rPr>
              <w:br/>
              <w:t>MU</w:t>
            </w:r>
          </w:p>
        </w:tc>
        <w:tc>
          <w:tcPr>
            <w:tcW w:w="74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r_70%</w:t>
            </w:r>
          </w:p>
        </w:tc>
        <w:tc>
          <w:tcPr>
            <w:tcW w:w="74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r_95%</w:t>
            </w:r>
          </w:p>
        </w:tc>
        <w:tc>
          <w:tcPr>
            <w:tcW w:w="606"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h</w:t>
            </w:r>
          </w:p>
        </w:tc>
        <w:tc>
          <w:tcPr>
            <w:tcW w:w="1467" w:type="dxa"/>
            <w:shd w:val="clear" w:color="auto" w:fill="D9D9D9"/>
            <w:noWrap/>
            <w:hideMark/>
          </w:tcPr>
          <w:p w:rsidR="004F2927" w:rsidRPr="009A413E" w:rsidRDefault="004F2927" w:rsidP="004F2927">
            <w:pPr>
              <w:pStyle w:val="TH"/>
              <w:rPr>
                <w:rFonts w:eastAsia="??"/>
                <w:sz w:val="18"/>
                <w:szCs w:val="18"/>
              </w:rPr>
            </w:pPr>
            <w:r w:rsidRPr="009A413E">
              <w:rPr>
                <w:rFonts w:eastAsia="??"/>
                <w:sz w:val="18"/>
                <w:szCs w:val="18"/>
              </w:rPr>
              <w:t>Harmonization</w:t>
            </w:r>
            <w:r w:rsidRPr="009A413E">
              <w:rPr>
                <w:rFonts w:eastAsia="??"/>
                <w:sz w:val="18"/>
                <w:szCs w:val="18"/>
              </w:rPr>
              <w:br/>
              <w:t>cost</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13</w:t>
            </w:r>
          </w:p>
        </w:tc>
        <w:tc>
          <w:tcPr>
            <w:tcW w:w="947" w:type="dxa"/>
            <w:shd w:val="clear" w:color="auto" w:fill="auto"/>
            <w:noWrap/>
            <w:hideMark/>
          </w:tcPr>
          <w:p w:rsidR="004F2927" w:rsidRPr="009A413E" w:rsidRDefault="004F2927" w:rsidP="004F2927">
            <w:pPr>
              <w:pStyle w:val="TAL"/>
              <w:rPr>
                <w:rFonts w:eastAsia="??"/>
              </w:rPr>
            </w:pPr>
            <w:r w:rsidRPr="009A413E">
              <w:rPr>
                <w:rFonts w:eastAsia="??"/>
              </w:rPr>
              <w:t>751.0</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RC+CE</w:t>
            </w:r>
          </w:p>
        </w:tc>
        <w:tc>
          <w:tcPr>
            <w:tcW w:w="837" w:type="dxa"/>
            <w:shd w:val="clear" w:color="auto" w:fill="auto"/>
            <w:noWrap/>
            <w:hideMark/>
          </w:tcPr>
          <w:p w:rsidR="004F2927" w:rsidRPr="009A413E" w:rsidRDefault="004F2927" w:rsidP="004F2927">
            <w:pPr>
              <w:pStyle w:val="TAL"/>
              <w:rPr>
                <w:rFonts w:eastAsia="??"/>
              </w:rPr>
            </w:pPr>
            <w:r w:rsidRPr="009A413E">
              <w:rPr>
                <w:rFonts w:eastAsia="??"/>
              </w:rPr>
              <w:t>1.95</w:t>
            </w:r>
          </w:p>
        </w:tc>
        <w:tc>
          <w:tcPr>
            <w:tcW w:w="777" w:type="dxa"/>
            <w:shd w:val="clear" w:color="auto" w:fill="auto"/>
            <w:noWrap/>
            <w:hideMark/>
          </w:tcPr>
          <w:p w:rsidR="004F2927" w:rsidRPr="009A413E" w:rsidRDefault="004F2927" w:rsidP="004F2927">
            <w:pPr>
              <w:pStyle w:val="TAL"/>
              <w:rPr>
                <w:rFonts w:eastAsia="??"/>
              </w:rPr>
            </w:pPr>
            <w:r w:rsidRPr="009A413E">
              <w:rPr>
                <w:rFonts w:eastAsia="??"/>
              </w:rPr>
              <w:t>6</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1.09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2.22</w:t>
            </w:r>
          </w:p>
        </w:tc>
        <w:tc>
          <w:tcPr>
            <w:tcW w:w="747" w:type="dxa"/>
            <w:shd w:val="clear" w:color="auto" w:fill="auto"/>
            <w:noWrap/>
            <w:hideMark/>
          </w:tcPr>
          <w:p w:rsidR="004F2927" w:rsidRPr="009A413E" w:rsidRDefault="004F2927" w:rsidP="004F2927">
            <w:pPr>
              <w:pStyle w:val="TAL"/>
              <w:rPr>
                <w:rFonts w:eastAsia="??"/>
              </w:rPr>
            </w:pPr>
            <w:r w:rsidRPr="009A413E">
              <w:rPr>
                <w:rFonts w:eastAsia="??"/>
              </w:rPr>
              <w:t>2.23</w:t>
            </w:r>
          </w:p>
        </w:tc>
        <w:tc>
          <w:tcPr>
            <w:tcW w:w="606" w:type="dxa"/>
            <w:shd w:val="clear" w:color="auto" w:fill="auto"/>
            <w:noWrap/>
            <w:hideMark/>
          </w:tcPr>
          <w:p w:rsidR="004F2927" w:rsidRPr="009A413E" w:rsidRDefault="004F2927" w:rsidP="004F2927">
            <w:pPr>
              <w:pStyle w:val="TAL"/>
              <w:rPr>
                <w:rFonts w:eastAsia="??"/>
              </w:rPr>
            </w:pPr>
            <w:r w:rsidRPr="009A413E">
              <w:rPr>
                <w:rFonts w:eastAsia="??"/>
              </w:rPr>
              <w:t>4.30</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2.22</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5</w:t>
            </w:r>
          </w:p>
        </w:tc>
        <w:tc>
          <w:tcPr>
            <w:tcW w:w="947" w:type="dxa"/>
            <w:shd w:val="clear" w:color="auto" w:fill="auto"/>
            <w:noWrap/>
            <w:hideMark/>
          </w:tcPr>
          <w:p w:rsidR="004F2927" w:rsidRPr="009A413E" w:rsidRDefault="004F2927" w:rsidP="004F2927">
            <w:pPr>
              <w:pStyle w:val="TAL"/>
              <w:rPr>
                <w:rFonts w:eastAsia="??"/>
              </w:rPr>
            </w:pPr>
            <w:r w:rsidRPr="009A413E">
              <w:rPr>
                <w:rFonts w:eastAsia="??"/>
              </w:rPr>
              <w:t>881.5</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RC+CE</w:t>
            </w:r>
          </w:p>
        </w:tc>
        <w:tc>
          <w:tcPr>
            <w:tcW w:w="837" w:type="dxa"/>
            <w:shd w:val="clear" w:color="auto" w:fill="auto"/>
            <w:noWrap/>
            <w:hideMark/>
          </w:tcPr>
          <w:p w:rsidR="004F2927" w:rsidRPr="009A413E" w:rsidRDefault="004F2927" w:rsidP="004F2927">
            <w:pPr>
              <w:pStyle w:val="TAL"/>
              <w:rPr>
                <w:rFonts w:eastAsia="??"/>
              </w:rPr>
            </w:pPr>
            <w:r w:rsidRPr="009A413E">
              <w:rPr>
                <w:rFonts w:eastAsia="??"/>
              </w:rPr>
              <w:t>4.61</w:t>
            </w:r>
          </w:p>
        </w:tc>
        <w:tc>
          <w:tcPr>
            <w:tcW w:w="777" w:type="dxa"/>
            <w:shd w:val="clear" w:color="auto" w:fill="auto"/>
            <w:noWrap/>
            <w:hideMark/>
          </w:tcPr>
          <w:p w:rsidR="004F2927" w:rsidRPr="009A413E" w:rsidRDefault="004F2927" w:rsidP="004F2927">
            <w:pPr>
              <w:pStyle w:val="TAL"/>
              <w:rPr>
                <w:rFonts w:eastAsia="??"/>
              </w:rPr>
            </w:pPr>
            <w:r w:rsidRPr="009A413E">
              <w:rPr>
                <w:rFonts w:eastAsia="??"/>
              </w:rPr>
              <w:t>7</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1.15</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1.20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1.20</w:t>
            </w:r>
          </w:p>
        </w:tc>
        <w:tc>
          <w:tcPr>
            <w:tcW w:w="606" w:type="dxa"/>
            <w:shd w:val="clear" w:color="auto" w:fill="auto"/>
            <w:noWrap/>
            <w:hideMark/>
          </w:tcPr>
          <w:p w:rsidR="004F2927" w:rsidRPr="009A413E" w:rsidRDefault="004F2927" w:rsidP="004F2927">
            <w:pPr>
              <w:pStyle w:val="TAL"/>
              <w:rPr>
                <w:rFonts w:eastAsia="??"/>
              </w:rPr>
            </w:pPr>
            <w:r w:rsidRPr="009A413E">
              <w:rPr>
                <w:rFonts w:eastAsia="??"/>
              </w:rPr>
              <w:t>3.27</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1.19</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3</w:t>
            </w:r>
          </w:p>
        </w:tc>
        <w:tc>
          <w:tcPr>
            <w:tcW w:w="947" w:type="dxa"/>
            <w:shd w:val="clear" w:color="auto" w:fill="auto"/>
            <w:noWrap/>
            <w:hideMark/>
          </w:tcPr>
          <w:p w:rsidR="004F2927" w:rsidRPr="009A413E" w:rsidRDefault="004F2927" w:rsidP="004F2927">
            <w:pPr>
              <w:pStyle w:val="TAL"/>
              <w:rPr>
                <w:rFonts w:eastAsia="??"/>
              </w:rPr>
            </w:pPr>
            <w:r w:rsidRPr="009A413E">
              <w:rPr>
                <w:rFonts w:eastAsia="??"/>
              </w:rPr>
              <w:t>1842.5</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RC+CE</w:t>
            </w:r>
          </w:p>
        </w:tc>
        <w:tc>
          <w:tcPr>
            <w:tcW w:w="837" w:type="dxa"/>
            <w:shd w:val="clear" w:color="auto" w:fill="auto"/>
            <w:noWrap/>
            <w:hideMark/>
          </w:tcPr>
          <w:p w:rsidR="004F2927" w:rsidRPr="009A413E" w:rsidRDefault="004F2927" w:rsidP="004F2927">
            <w:pPr>
              <w:pStyle w:val="TAL"/>
              <w:rPr>
                <w:rFonts w:eastAsia="??"/>
              </w:rPr>
            </w:pPr>
            <w:r w:rsidRPr="009A413E">
              <w:rPr>
                <w:rFonts w:eastAsia="??"/>
              </w:rPr>
              <w:t>4.19</w:t>
            </w:r>
          </w:p>
        </w:tc>
        <w:tc>
          <w:tcPr>
            <w:tcW w:w="777" w:type="dxa"/>
            <w:shd w:val="clear" w:color="auto" w:fill="auto"/>
            <w:noWrap/>
            <w:hideMark/>
          </w:tcPr>
          <w:p w:rsidR="004F2927" w:rsidRPr="009A413E" w:rsidRDefault="004F2927" w:rsidP="004F2927">
            <w:pPr>
              <w:pStyle w:val="TAL"/>
              <w:rPr>
                <w:rFonts w:eastAsia="??"/>
              </w:rPr>
            </w:pPr>
            <w:r w:rsidRPr="009A413E">
              <w:rPr>
                <w:rFonts w:eastAsia="??"/>
              </w:rPr>
              <w:t>8</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2.33</w:t>
            </w:r>
          </w:p>
        </w:tc>
        <w:tc>
          <w:tcPr>
            <w:tcW w:w="747" w:type="dxa"/>
            <w:shd w:val="clear" w:color="auto" w:fill="auto"/>
            <w:noWrap/>
            <w:hideMark/>
          </w:tcPr>
          <w:p w:rsidR="004F2927" w:rsidRPr="009A413E" w:rsidRDefault="004F2927" w:rsidP="004F2927">
            <w:pPr>
              <w:pStyle w:val="TAL"/>
              <w:rPr>
                <w:rFonts w:eastAsia="??"/>
              </w:rPr>
            </w:pPr>
            <w:r w:rsidRPr="009A413E">
              <w:rPr>
                <w:rFonts w:eastAsia="??"/>
              </w:rPr>
              <w:t>2.34</w:t>
            </w:r>
          </w:p>
        </w:tc>
        <w:tc>
          <w:tcPr>
            <w:tcW w:w="606" w:type="dxa"/>
            <w:shd w:val="clear" w:color="auto" w:fill="auto"/>
            <w:noWrap/>
            <w:hideMark/>
          </w:tcPr>
          <w:p w:rsidR="004F2927" w:rsidRPr="009A413E" w:rsidRDefault="004F2927" w:rsidP="004F2927">
            <w:pPr>
              <w:pStyle w:val="TAL"/>
              <w:rPr>
                <w:rFonts w:eastAsia="??"/>
              </w:rPr>
            </w:pPr>
            <w:r w:rsidRPr="009A413E">
              <w:rPr>
                <w:rFonts w:eastAsia="??"/>
              </w:rPr>
              <w:t>4.41</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2.33</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7</w:t>
            </w:r>
          </w:p>
        </w:tc>
        <w:tc>
          <w:tcPr>
            <w:tcW w:w="947" w:type="dxa"/>
            <w:shd w:val="clear" w:color="auto" w:fill="auto"/>
            <w:noWrap/>
            <w:hideMark/>
          </w:tcPr>
          <w:p w:rsidR="004F2927" w:rsidRPr="009A413E" w:rsidRDefault="004F2927" w:rsidP="004F2927">
            <w:pPr>
              <w:pStyle w:val="TAL"/>
              <w:rPr>
                <w:rFonts w:eastAsia="??"/>
              </w:rPr>
            </w:pPr>
            <w:r w:rsidRPr="009A413E">
              <w:rPr>
                <w:rFonts w:eastAsia="??"/>
              </w:rPr>
              <w:t>2655.0</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RC+CE</w:t>
            </w:r>
          </w:p>
        </w:tc>
        <w:tc>
          <w:tcPr>
            <w:tcW w:w="837" w:type="dxa"/>
            <w:shd w:val="clear" w:color="auto" w:fill="auto"/>
            <w:noWrap/>
            <w:hideMark/>
          </w:tcPr>
          <w:p w:rsidR="004F2927" w:rsidRPr="009A413E" w:rsidRDefault="004F2927" w:rsidP="004F2927">
            <w:pPr>
              <w:pStyle w:val="TAL"/>
              <w:rPr>
                <w:rFonts w:eastAsia="??"/>
              </w:rPr>
            </w:pPr>
            <w:r w:rsidRPr="009A413E">
              <w:rPr>
                <w:rFonts w:eastAsia="??"/>
              </w:rPr>
              <w:t>4.66</w:t>
            </w:r>
          </w:p>
        </w:tc>
        <w:tc>
          <w:tcPr>
            <w:tcW w:w="777" w:type="dxa"/>
            <w:shd w:val="clear" w:color="auto" w:fill="auto"/>
            <w:noWrap/>
            <w:hideMark/>
          </w:tcPr>
          <w:p w:rsidR="004F2927" w:rsidRPr="009A413E" w:rsidRDefault="004F2927" w:rsidP="004F2927">
            <w:pPr>
              <w:pStyle w:val="TAL"/>
              <w:rPr>
                <w:rFonts w:eastAsia="??"/>
              </w:rPr>
            </w:pPr>
            <w:r w:rsidRPr="009A413E">
              <w:rPr>
                <w:rFonts w:eastAsia="??"/>
              </w:rPr>
              <w:t>8</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2.29</w:t>
            </w:r>
          </w:p>
        </w:tc>
        <w:tc>
          <w:tcPr>
            <w:tcW w:w="747" w:type="dxa"/>
            <w:shd w:val="clear" w:color="auto" w:fill="auto"/>
            <w:noWrap/>
            <w:hideMark/>
          </w:tcPr>
          <w:p w:rsidR="004F2927" w:rsidRPr="009A413E" w:rsidRDefault="004F2927" w:rsidP="004F2927">
            <w:pPr>
              <w:pStyle w:val="TAL"/>
              <w:rPr>
                <w:rFonts w:eastAsia="??"/>
              </w:rPr>
            </w:pPr>
            <w:r w:rsidRPr="009A413E">
              <w:rPr>
                <w:rFonts w:eastAsia="??"/>
              </w:rPr>
              <w:t>2.59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4.66</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2.58</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41</w:t>
            </w:r>
          </w:p>
        </w:tc>
        <w:tc>
          <w:tcPr>
            <w:tcW w:w="947" w:type="dxa"/>
            <w:shd w:val="clear" w:color="auto" w:fill="auto"/>
            <w:noWrap/>
            <w:hideMark/>
          </w:tcPr>
          <w:p w:rsidR="004F2927" w:rsidRPr="009A413E" w:rsidRDefault="004F2927" w:rsidP="004F2927">
            <w:pPr>
              <w:pStyle w:val="TAL"/>
              <w:rPr>
                <w:rFonts w:eastAsia="??"/>
              </w:rPr>
            </w:pPr>
            <w:r w:rsidRPr="009A413E">
              <w:rPr>
                <w:rFonts w:eastAsia="??"/>
              </w:rPr>
              <w:t>2595.0</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RC+CE</w:t>
            </w:r>
          </w:p>
        </w:tc>
        <w:tc>
          <w:tcPr>
            <w:tcW w:w="837" w:type="dxa"/>
            <w:shd w:val="clear" w:color="auto" w:fill="auto"/>
            <w:noWrap/>
            <w:hideMark/>
          </w:tcPr>
          <w:p w:rsidR="004F2927" w:rsidRPr="009A413E" w:rsidRDefault="004F2927" w:rsidP="004F2927">
            <w:pPr>
              <w:pStyle w:val="TAL"/>
              <w:rPr>
                <w:rFonts w:eastAsia="??"/>
              </w:rPr>
            </w:pPr>
            <w:r w:rsidRPr="009A413E">
              <w:rPr>
                <w:rFonts w:eastAsia="??"/>
              </w:rPr>
              <w:t>5.63</w:t>
            </w:r>
          </w:p>
        </w:tc>
        <w:tc>
          <w:tcPr>
            <w:tcW w:w="777" w:type="dxa"/>
            <w:shd w:val="clear" w:color="auto" w:fill="auto"/>
            <w:noWrap/>
            <w:hideMark/>
          </w:tcPr>
          <w:p w:rsidR="004F2927" w:rsidRPr="009A413E" w:rsidRDefault="004F2927" w:rsidP="004F2927">
            <w:pPr>
              <w:pStyle w:val="TAL"/>
              <w:rPr>
                <w:rFonts w:eastAsia="??"/>
              </w:rPr>
            </w:pPr>
            <w:r w:rsidRPr="009A413E">
              <w:rPr>
                <w:rFonts w:eastAsia="??"/>
              </w:rPr>
              <w:t>3</w:t>
            </w:r>
          </w:p>
        </w:tc>
        <w:tc>
          <w:tcPr>
            <w:tcW w:w="761" w:type="dxa"/>
            <w:shd w:val="clear" w:color="auto" w:fill="auto"/>
            <w:noWrap/>
            <w:hideMark/>
          </w:tcPr>
          <w:p w:rsidR="004F2927" w:rsidRPr="009A413E" w:rsidRDefault="004F2927" w:rsidP="004F2927">
            <w:pPr>
              <w:pStyle w:val="TAL"/>
              <w:rPr>
                <w:rFonts w:eastAsia="??"/>
              </w:rPr>
            </w:pPr>
            <w:r w:rsidRPr="009A413E">
              <w:rPr>
                <w:rFonts w:eastAsia="??"/>
              </w:rPr>
              <w:t>0.67</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0.38</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0.38</w:t>
            </w:r>
          </w:p>
        </w:tc>
        <w:tc>
          <w:tcPr>
            <w:tcW w:w="606" w:type="dxa"/>
            <w:shd w:val="clear" w:color="auto" w:fill="auto"/>
            <w:noWrap/>
            <w:hideMark/>
          </w:tcPr>
          <w:p w:rsidR="004F2927" w:rsidRPr="009A413E" w:rsidRDefault="004F2927" w:rsidP="004F2927">
            <w:pPr>
              <w:pStyle w:val="TAL"/>
              <w:rPr>
                <w:rFonts w:eastAsia="??"/>
              </w:rPr>
            </w:pPr>
            <w:r w:rsidRPr="009A413E">
              <w:rPr>
                <w:rFonts w:eastAsia="??"/>
              </w:rPr>
              <w:t>2.45</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0.37</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38</w:t>
            </w:r>
          </w:p>
        </w:tc>
        <w:tc>
          <w:tcPr>
            <w:tcW w:w="947" w:type="dxa"/>
            <w:shd w:val="clear" w:color="auto" w:fill="auto"/>
            <w:noWrap/>
            <w:hideMark/>
          </w:tcPr>
          <w:p w:rsidR="004F2927" w:rsidRPr="009A413E" w:rsidRDefault="004F2927" w:rsidP="004F2927">
            <w:pPr>
              <w:pStyle w:val="TAL"/>
              <w:rPr>
                <w:rFonts w:eastAsia="??"/>
              </w:rPr>
            </w:pPr>
            <w:r w:rsidRPr="009A413E">
              <w:rPr>
                <w:rFonts w:eastAsia="??"/>
              </w:rPr>
              <w:t>2593.0</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RC+CE</w:t>
            </w:r>
          </w:p>
        </w:tc>
        <w:tc>
          <w:tcPr>
            <w:tcW w:w="837" w:type="dxa"/>
            <w:shd w:val="clear" w:color="auto" w:fill="auto"/>
            <w:noWrap/>
            <w:hideMark/>
          </w:tcPr>
          <w:p w:rsidR="004F2927" w:rsidRPr="009A413E" w:rsidRDefault="004F2927" w:rsidP="004F2927">
            <w:pPr>
              <w:pStyle w:val="TAL"/>
              <w:rPr>
                <w:rFonts w:eastAsia="??"/>
              </w:rPr>
            </w:pPr>
            <w:r w:rsidRPr="009A413E">
              <w:rPr>
                <w:rFonts w:eastAsia="??"/>
              </w:rPr>
              <w:t>5.64</w:t>
            </w:r>
          </w:p>
        </w:tc>
        <w:tc>
          <w:tcPr>
            <w:tcW w:w="777" w:type="dxa"/>
            <w:shd w:val="clear" w:color="auto" w:fill="auto"/>
            <w:noWrap/>
            <w:hideMark/>
          </w:tcPr>
          <w:p w:rsidR="004F2927" w:rsidRPr="009A413E" w:rsidRDefault="004F2927" w:rsidP="004F2927">
            <w:pPr>
              <w:pStyle w:val="TAL"/>
              <w:rPr>
                <w:rFonts w:eastAsia="??"/>
              </w:rPr>
            </w:pPr>
            <w:r w:rsidRPr="009A413E">
              <w:rPr>
                <w:rFonts w:eastAsia="??"/>
              </w:rPr>
              <w:t>3</w:t>
            </w:r>
          </w:p>
        </w:tc>
        <w:tc>
          <w:tcPr>
            <w:tcW w:w="761" w:type="dxa"/>
            <w:shd w:val="clear" w:color="auto" w:fill="auto"/>
            <w:noWrap/>
            <w:hideMark/>
          </w:tcPr>
          <w:p w:rsidR="004F2927" w:rsidRPr="009A413E" w:rsidRDefault="004F2927" w:rsidP="004F2927">
            <w:pPr>
              <w:pStyle w:val="TAL"/>
              <w:rPr>
                <w:rFonts w:eastAsia="??"/>
              </w:rPr>
            </w:pPr>
            <w:r w:rsidRPr="009A413E">
              <w:rPr>
                <w:rFonts w:eastAsia="??"/>
              </w:rPr>
              <w:t>0.67</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0.60</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0.61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2.68</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0.60</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13</w:t>
            </w:r>
          </w:p>
        </w:tc>
        <w:tc>
          <w:tcPr>
            <w:tcW w:w="947" w:type="dxa"/>
            <w:shd w:val="clear" w:color="auto" w:fill="auto"/>
            <w:noWrap/>
            <w:hideMark/>
          </w:tcPr>
          <w:p w:rsidR="004F2927" w:rsidRPr="009A413E" w:rsidRDefault="004F2927" w:rsidP="004F2927">
            <w:pPr>
              <w:pStyle w:val="TAL"/>
              <w:rPr>
                <w:rFonts w:eastAsia="??"/>
              </w:rPr>
            </w:pPr>
            <w:r w:rsidRPr="009A413E">
              <w:rPr>
                <w:rFonts w:eastAsia="??"/>
              </w:rPr>
              <w:t>751.0</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RTS</w:t>
            </w:r>
          </w:p>
        </w:tc>
        <w:tc>
          <w:tcPr>
            <w:tcW w:w="837" w:type="dxa"/>
            <w:shd w:val="clear" w:color="auto" w:fill="auto"/>
            <w:noWrap/>
            <w:hideMark/>
          </w:tcPr>
          <w:p w:rsidR="004F2927" w:rsidRPr="009A413E" w:rsidRDefault="004F2927" w:rsidP="004F2927">
            <w:pPr>
              <w:pStyle w:val="TAL"/>
              <w:rPr>
                <w:rFonts w:eastAsia="??"/>
              </w:rPr>
            </w:pPr>
            <w:r w:rsidRPr="009A413E">
              <w:rPr>
                <w:rFonts w:eastAsia="??"/>
              </w:rPr>
              <w:t>0.00</w:t>
            </w:r>
          </w:p>
        </w:tc>
        <w:tc>
          <w:tcPr>
            <w:tcW w:w="777" w:type="dxa"/>
            <w:shd w:val="clear" w:color="auto" w:fill="auto"/>
            <w:noWrap/>
            <w:hideMark/>
          </w:tcPr>
          <w:p w:rsidR="004F2927" w:rsidRPr="009A413E" w:rsidRDefault="004F2927" w:rsidP="004F2927">
            <w:pPr>
              <w:pStyle w:val="TAL"/>
              <w:rPr>
                <w:rFonts w:eastAsia="??"/>
              </w:rPr>
            </w:pPr>
            <w:r w:rsidRPr="009A413E">
              <w:rPr>
                <w:rFonts w:eastAsia="??"/>
              </w:rPr>
              <w:t>8</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1.54</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0.64</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2.45</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0.54</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5</w:t>
            </w:r>
          </w:p>
        </w:tc>
        <w:tc>
          <w:tcPr>
            <w:tcW w:w="947" w:type="dxa"/>
            <w:shd w:val="clear" w:color="auto" w:fill="auto"/>
            <w:noWrap/>
            <w:hideMark/>
          </w:tcPr>
          <w:p w:rsidR="004F2927" w:rsidRPr="009A413E" w:rsidRDefault="004F2927" w:rsidP="004F2927">
            <w:pPr>
              <w:pStyle w:val="TAL"/>
              <w:rPr>
                <w:rFonts w:eastAsia="??"/>
              </w:rPr>
            </w:pPr>
            <w:r w:rsidRPr="009A413E">
              <w:rPr>
                <w:rFonts w:eastAsia="??"/>
              </w:rPr>
              <w:t>881.5</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RTS</w:t>
            </w:r>
          </w:p>
        </w:tc>
        <w:tc>
          <w:tcPr>
            <w:tcW w:w="837" w:type="dxa"/>
            <w:shd w:val="clear" w:color="auto" w:fill="auto"/>
            <w:noWrap/>
            <w:hideMark/>
          </w:tcPr>
          <w:p w:rsidR="004F2927" w:rsidRPr="009A413E" w:rsidRDefault="004F2927" w:rsidP="004F2927">
            <w:pPr>
              <w:pStyle w:val="TAL"/>
              <w:rPr>
                <w:rFonts w:eastAsia="??"/>
              </w:rPr>
            </w:pPr>
            <w:r w:rsidRPr="009A413E">
              <w:rPr>
                <w:rFonts w:eastAsia="??"/>
              </w:rPr>
              <w:t>0.00</w:t>
            </w:r>
          </w:p>
        </w:tc>
        <w:tc>
          <w:tcPr>
            <w:tcW w:w="777" w:type="dxa"/>
            <w:shd w:val="clear" w:color="auto" w:fill="auto"/>
            <w:noWrap/>
            <w:hideMark/>
          </w:tcPr>
          <w:p w:rsidR="004F2927" w:rsidRPr="009A413E" w:rsidRDefault="004F2927" w:rsidP="004F2927">
            <w:pPr>
              <w:pStyle w:val="TAL"/>
              <w:rPr>
                <w:rFonts w:eastAsia="??"/>
              </w:rPr>
            </w:pPr>
            <w:r w:rsidRPr="009A413E">
              <w:rPr>
                <w:rFonts w:eastAsia="??"/>
              </w:rPr>
              <w:t>7</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1.15</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1.54</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0.87</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0.73</w:t>
            </w:r>
          </w:p>
        </w:tc>
        <w:tc>
          <w:tcPr>
            <w:tcW w:w="606" w:type="dxa"/>
            <w:shd w:val="clear" w:color="auto" w:fill="auto"/>
            <w:noWrap/>
            <w:hideMark/>
          </w:tcPr>
          <w:p w:rsidR="004F2927" w:rsidRPr="009A413E" w:rsidRDefault="004F2927" w:rsidP="004F2927">
            <w:pPr>
              <w:pStyle w:val="TAL"/>
              <w:rPr>
                <w:rFonts w:eastAsia="??"/>
              </w:rPr>
            </w:pPr>
            <w:r w:rsidRPr="009A413E">
              <w:rPr>
                <w:rFonts w:eastAsia="??"/>
              </w:rPr>
              <w:t>2.41</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0.50</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3</w:t>
            </w:r>
          </w:p>
        </w:tc>
        <w:tc>
          <w:tcPr>
            <w:tcW w:w="947" w:type="dxa"/>
            <w:shd w:val="clear" w:color="auto" w:fill="auto"/>
            <w:noWrap/>
            <w:hideMark/>
          </w:tcPr>
          <w:p w:rsidR="004F2927" w:rsidRPr="009A413E" w:rsidRDefault="004F2927" w:rsidP="004F2927">
            <w:pPr>
              <w:pStyle w:val="TAL"/>
              <w:rPr>
                <w:rFonts w:eastAsia="??"/>
              </w:rPr>
            </w:pPr>
            <w:r w:rsidRPr="009A413E">
              <w:rPr>
                <w:rFonts w:eastAsia="??"/>
              </w:rPr>
              <w:t>1842.5</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RTS</w:t>
            </w:r>
          </w:p>
        </w:tc>
        <w:tc>
          <w:tcPr>
            <w:tcW w:w="837" w:type="dxa"/>
            <w:shd w:val="clear" w:color="auto" w:fill="auto"/>
            <w:noWrap/>
            <w:hideMark/>
          </w:tcPr>
          <w:p w:rsidR="004F2927" w:rsidRPr="009A413E" w:rsidRDefault="004F2927" w:rsidP="004F2927">
            <w:pPr>
              <w:pStyle w:val="TAL"/>
              <w:rPr>
                <w:rFonts w:eastAsia="??"/>
              </w:rPr>
            </w:pPr>
            <w:r w:rsidRPr="009A413E">
              <w:rPr>
                <w:rFonts w:eastAsia="??"/>
              </w:rPr>
              <w:t>0.00</w:t>
            </w:r>
          </w:p>
        </w:tc>
        <w:tc>
          <w:tcPr>
            <w:tcW w:w="777" w:type="dxa"/>
            <w:shd w:val="clear" w:color="auto" w:fill="auto"/>
            <w:noWrap/>
            <w:hideMark/>
          </w:tcPr>
          <w:p w:rsidR="004F2927" w:rsidRPr="009A413E" w:rsidRDefault="004F2927" w:rsidP="004F2927">
            <w:pPr>
              <w:pStyle w:val="TAL"/>
              <w:rPr>
                <w:rFonts w:eastAsia="??"/>
              </w:rPr>
            </w:pPr>
            <w:r w:rsidRPr="009A413E">
              <w:rPr>
                <w:rFonts w:eastAsia="??"/>
              </w:rPr>
              <w:t>8</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1.54</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0.79</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0.97</w:t>
            </w:r>
          </w:p>
        </w:tc>
        <w:tc>
          <w:tcPr>
            <w:tcW w:w="606" w:type="dxa"/>
            <w:shd w:val="clear" w:color="auto" w:fill="auto"/>
            <w:noWrap/>
            <w:hideMark/>
          </w:tcPr>
          <w:p w:rsidR="004F2927" w:rsidRPr="009A413E" w:rsidRDefault="004F2927" w:rsidP="004F2927">
            <w:pPr>
              <w:pStyle w:val="TAL"/>
              <w:rPr>
                <w:rFonts w:eastAsia="??"/>
              </w:rPr>
            </w:pPr>
            <w:r w:rsidRPr="009A413E">
              <w:rPr>
                <w:rFonts w:eastAsia="??"/>
              </w:rPr>
              <w:t>2.51</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0.60</w:t>
            </w:r>
          </w:p>
        </w:tc>
      </w:tr>
      <w:tr w:rsidR="004F2927" w:rsidRPr="009A413E" w:rsidTr="00EE46BF">
        <w:trPr>
          <w:trHeight w:val="20"/>
          <w:jc w:val="center"/>
        </w:trPr>
        <w:tc>
          <w:tcPr>
            <w:tcW w:w="666" w:type="dxa"/>
            <w:shd w:val="clear" w:color="auto" w:fill="auto"/>
            <w:noWrap/>
            <w:hideMark/>
          </w:tcPr>
          <w:p w:rsidR="004F2927" w:rsidRPr="009A413E" w:rsidRDefault="004F2927" w:rsidP="004F2927">
            <w:pPr>
              <w:pStyle w:val="TAL"/>
              <w:rPr>
                <w:rFonts w:eastAsia="??"/>
              </w:rPr>
            </w:pPr>
            <w:r w:rsidRPr="009A413E">
              <w:rPr>
                <w:rFonts w:eastAsia="??"/>
              </w:rPr>
              <w:t>7</w:t>
            </w:r>
          </w:p>
        </w:tc>
        <w:tc>
          <w:tcPr>
            <w:tcW w:w="947" w:type="dxa"/>
            <w:shd w:val="clear" w:color="auto" w:fill="auto"/>
            <w:noWrap/>
            <w:hideMark/>
          </w:tcPr>
          <w:p w:rsidR="004F2927" w:rsidRPr="009A413E" w:rsidRDefault="004F2927" w:rsidP="004F2927">
            <w:pPr>
              <w:pStyle w:val="TAL"/>
              <w:rPr>
                <w:rFonts w:eastAsia="??"/>
              </w:rPr>
            </w:pPr>
            <w:r w:rsidRPr="009A413E">
              <w:rPr>
                <w:rFonts w:eastAsia="??"/>
              </w:rPr>
              <w:t>2655.0</w:t>
            </w:r>
          </w:p>
        </w:tc>
        <w:tc>
          <w:tcPr>
            <w:tcW w:w="1067" w:type="dxa"/>
            <w:shd w:val="clear" w:color="auto" w:fill="auto"/>
            <w:noWrap/>
            <w:hideMark/>
          </w:tcPr>
          <w:p w:rsidR="004F2927" w:rsidRPr="009A413E" w:rsidRDefault="004F2927" w:rsidP="004F2927">
            <w:pPr>
              <w:pStyle w:val="TAL"/>
              <w:rPr>
                <w:rFonts w:eastAsia="??"/>
              </w:rPr>
            </w:pPr>
            <w:r w:rsidRPr="009A413E">
              <w:rPr>
                <w:rFonts w:eastAsia="??"/>
              </w:rPr>
              <w:t>RTS</w:t>
            </w:r>
          </w:p>
        </w:tc>
        <w:tc>
          <w:tcPr>
            <w:tcW w:w="837" w:type="dxa"/>
            <w:shd w:val="clear" w:color="auto" w:fill="auto"/>
            <w:noWrap/>
            <w:hideMark/>
          </w:tcPr>
          <w:p w:rsidR="004F2927" w:rsidRPr="009A413E" w:rsidRDefault="004F2927" w:rsidP="004F2927">
            <w:pPr>
              <w:pStyle w:val="TAL"/>
              <w:rPr>
                <w:rFonts w:eastAsia="??"/>
              </w:rPr>
            </w:pPr>
            <w:r w:rsidRPr="009A413E">
              <w:rPr>
                <w:rFonts w:eastAsia="??"/>
              </w:rPr>
              <w:t>0.00</w:t>
            </w:r>
          </w:p>
        </w:tc>
        <w:tc>
          <w:tcPr>
            <w:tcW w:w="777" w:type="dxa"/>
            <w:shd w:val="clear" w:color="auto" w:fill="auto"/>
            <w:noWrap/>
            <w:hideMark/>
          </w:tcPr>
          <w:p w:rsidR="004F2927" w:rsidRPr="009A413E" w:rsidRDefault="004F2927" w:rsidP="004F2927">
            <w:pPr>
              <w:pStyle w:val="TAL"/>
              <w:rPr>
                <w:rFonts w:eastAsia="??"/>
              </w:rPr>
            </w:pPr>
            <w:r w:rsidRPr="009A413E">
              <w:rPr>
                <w:rFonts w:eastAsia="??"/>
              </w:rPr>
              <w:t>8</w:t>
            </w:r>
          </w:p>
        </w:tc>
        <w:tc>
          <w:tcPr>
            <w:tcW w:w="761" w:type="dxa"/>
            <w:shd w:val="clear" w:color="auto" w:fill="auto"/>
            <w:noWrap/>
            <w:hideMark/>
          </w:tcPr>
          <w:p w:rsidR="004F2927" w:rsidRPr="009A413E" w:rsidRDefault="004F2927" w:rsidP="004F2927">
            <w:pPr>
              <w:pStyle w:val="TAL"/>
              <w:rPr>
                <w:rFonts w:eastAsia="??"/>
              </w:rPr>
            </w:pPr>
            <w:r w:rsidRPr="009A413E">
              <w:rPr>
                <w:rFonts w:eastAsia="??"/>
              </w:rPr>
              <w:t>1.19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1.91</w:t>
            </w:r>
          </w:p>
        </w:tc>
        <w:tc>
          <w:tcPr>
            <w:tcW w:w="606" w:type="dxa"/>
            <w:shd w:val="clear" w:color="auto" w:fill="auto"/>
            <w:noWrap/>
            <w:hideMark/>
          </w:tcPr>
          <w:p w:rsidR="004F2927" w:rsidRPr="009A413E" w:rsidRDefault="004F2927" w:rsidP="004F2927">
            <w:pPr>
              <w:pStyle w:val="TAL"/>
              <w:rPr>
                <w:rFonts w:eastAsia="??"/>
              </w:rPr>
            </w:pPr>
            <w:r w:rsidRPr="009A413E">
              <w:rPr>
                <w:rFonts w:eastAsia="??"/>
              </w:rPr>
              <w:t>1.54</w:t>
            </w:r>
          </w:p>
        </w:tc>
        <w:tc>
          <w:tcPr>
            <w:tcW w:w="747" w:type="dxa"/>
            <w:shd w:val="clear" w:color="auto" w:fill="auto"/>
            <w:noWrap/>
            <w:hideMark/>
          </w:tcPr>
          <w:p w:rsidR="004F2927" w:rsidRPr="009A413E" w:rsidRDefault="004F2927" w:rsidP="004F2927">
            <w:pPr>
              <w:pStyle w:val="TAL"/>
              <w:rPr>
                <w:rFonts w:eastAsia="??"/>
              </w:rPr>
            </w:pPr>
            <w:r w:rsidRPr="009A413E">
              <w:rPr>
                <w:rFonts w:eastAsia="??"/>
              </w:rPr>
              <w:t>0.98</w:t>
            </w:r>
          </w:p>
        </w:tc>
        <w:tc>
          <w:tcPr>
            <w:tcW w:w="747" w:type="dxa"/>
            <w:shd w:val="clear" w:color="auto" w:fill="auto"/>
            <w:noWrap/>
            <w:hideMark/>
          </w:tcPr>
          <w:p w:rsidR="004F2927" w:rsidRPr="009A413E" w:rsidRDefault="004F2927" w:rsidP="004F2927">
            <w:pPr>
              <w:pStyle w:val="TAL"/>
              <w:rPr>
                <w:rFonts w:eastAsia="??"/>
              </w:rPr>
            </w:pPr>
            <w:r w:rsidRPr="009A413E">
              <w:rPr>
                <w:rFonts w:eastAsia="??"/>
              </w:rPr>
              <w:t>1.29</w:t>
            </w:r>
          </w:p>
        </w:tc>
        <w:tc>
          <w:tcPr>
            <w:tcW w:w="606" w:type="dxa"/>
            <w:shd w:val="clear" w:color="auto" w:fill="auto"/>
            <w:noWrap/>
            <w:hideMark/>
          </w:tcPr>
          <w:p w:rsidR="004F2927" w:rsidRPr="009A413E" w:rsidRDefault="004F2927" w:rsidP="004F2927">
            <w:pPr>
              <w:pStyle w:val="TAL"/>
              <w:rPr>
                <w:rFonts w:eastAsia="??"/>
              </w:rPr>
            </w:pPr>
            <w:r w:rsidRPr="009A413E">
              <w:rPr>
                <w:rFonts w:eastAsia="??"/>
              </w:rPr>
              <w:t>2.83</w:t>
            </w:r>
          </w:p>
        </w:tc>
        <w:tc>
          <w:tcPr>
            <w:tcW w:w="1467" w:type="dxa"/>
            <w:shd w:val="clear" w:color="auto" w:fill="auto"/>
            <w:noWrap/>
            <w:hideMark/>
          </w:tcPr>
          <w:p w:rsidR="004F2927" w:rsidRPr="009A413E" w:rsidRDefault="004F2927" w:rsidP="004F2927">
            <w:pPr>
              <w:pStyle w:val="TAL"/>
              <w:rPr>
                <w:rFonts w:eastAsia="??"/>
              </w:rPr>
            </w:pPr>
            <w:r w:rsidRPr="009A413E">
              <w:rPr>
                <w:rFonts w:eastAsia="??"/>
              </w:rPr>
              <w:t>0.92</w:t>
            </w:r>
          </w:p>
        </w:tc>
      </w:tr>
    </w:tbl>
    <w:p w:rsidR="004F2927" w:rsidRPr="009A413E" w:rsidRDefault="004F2927" w:rsidP="008B1BAD">
      <w:pPr>
        <w:rPr>
          <w:rFonts w:eastAsia="??"/>
        </w:rPr>
      </w:pPr>
    </w:p>
    <w:p w:rsidR="007322FA" w:rsidRPr="009A413E" w:rsidRDefault="007322FA" w:rsidP="007322FA">
      <w:pPr>
        <w:pStyle w:val="Heading3"/>
        <w:rPr>
          <w:rFonts w:eastAsia="??"/>
        </w:rPr>
      </w:pPr>
      <w:bookmarkStart w:id="383" w:name="_Toc528251429"/>
      <w:bookmarkStart w:id="384" w:name="_Toc46341368"/>
      <w:bookmarkStart w:id="385" w:name="_Toc46341601"/>
      <w:r w:rsidRPr="009A413E">
        <w:rPr>
          <w:rFonts w:eastAsia="??"/>
        </w:rPr>
        <w:t>10.3.5</w:t>
      </w:r>
      <w:r w:rsidRPr="009A413E">
        <w:rPr>
          <w:rFonts w:eastAsia="??"/>
        </w:rPr>
        <w:tab/>
        <w:t>Harmonization outcome</w:t>
      </w:r>
      <w:bookmarkEnd w:id="383"/>
      <w:bookmarkEnd w:id="384"/>
      <w:bookmarkEnd w:id="385"/>
    </w:p>
    <w:p w:rsidR="008B1BAD" w:rsidRPr="009A413E" w:rsidRDefault="008B1BAD" w:rsidP="008B1BAD">
      <w:pPr>
        <w:rPr>
          <w:rFonts w:eastAsia="??"/>
        </w:rPr>
      </w:pPr>
      <w:r w:rsidRPr="009A413E">
        <w:rPr>
          <w:rFonts w:eastAsia="??"/>
        </w:rPr>
        <w:t>Harmonization cost has been calculated among the options in Table 10.3.4-1 and is defined as c = max(h_B7, h_B13, h_B41) – m_MPAC.  Table 10.3.5-1 below lists the cost values per option and methodology combination.</w:t>
      </w:r>
    </w:p>
    <w:p w:rsidR="008B1BAD" w:rsidRPr="009A413E" w:rsidRDefault="008B1BAD" w:rsidP="004F2927">
      <w:pPr>
        <w:pStyle w:val="TH"/>
      </w:pPr>
      <w:r w:rsidRPr="009A413E">
        <w:t>Table 10.3.5-1: Harmonization cost</w:t>
      </w:r>
    </w:p>
    <w:tbl>
      <w:tblPr>
        <w:tblW w:w="8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306"/>
        <w:gridCol w:w="1574"/>
        <w:gridCol w:w="1306"/>
        <w:gridCol w:w="1306"/>
        <w:gridCol w:w="1610"/>
        <w:tblGridChange w:id="386">
          <w:tblGrid>
            <w:gridCol w:w="1638"/>
            <w:gridCol w:w="1306"/>
            <w:gridCol w:w="1574"/>
            <w:gridCol w:w="1306"/>
            <w:gridCol w:w="1306"/>
            <w:gridCol w:w="1610"/>
          </w:tblGrid>
        </w:tblGridChange>
      </w:tblGrid>
      <w:tr w:rsidR="008B1BAD" w:rsidRPr="009A413E" w:rsidTr="002B4B23">
        <w:trPr>
          <w:trHeight w:val="1043"/>
          <w:jc w:val="center"/>
        </w:trPr>
        <w:tc>
          <w:tcPr>
            <w:tcW w:w="1638" w:type="dxa"/>
            <w:shd w:val="clear" w:color="auto" w:fill="auto"/>
            <w:noWrap/>
            <w:hideMark/>
          </w:tcPr>
          <w:p w:rsidR="008B1BAD" w:rsidRPr="009A413E" w:rsidRDefault="008B1BAD" w:rsidP="008B1BAD">
            <w:pPr>
              <w:pStyle w:val="TAH"/>
              <w:rPr>
                <w:rFonts w:eastAsia="??" w:cs="Arial"/>
                <w:lang w:val="en-US" w:eastAsia="en-US"/>
              </w:rPr>
            </w:pPr>
            <w:r w:rsidRPr="009A413E">
              <w:rPr>
                <w:rFonts w:eastAsia="??" w:cs="Arial"/>
                <w:lang w:eastAsia="en-US"/>
              </w:rPr>
              <w:t>Option</w:t>
            </w:r>
          </w:p>
        </w:tc>
        <w:tc>
          <w:tcPr>
            <w:tcW w:w="1306"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RC&amp;MPAC</w:t>
            </w:r>
          </w:p>
        </w:tc>
        <w:tc>
          <w:tcPr>
            <w:tcW w:w="1574"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RC+CE&amp;MPAC</w:t>
            </w:r>
          </w:p>
        </w:tc>
        <w:tc>
          <w:tcPr>
            <w:tcW w:w="1306"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RTS&amp;MPAC</w:t>
            </w:r>
          </w:p>
        </w:tc>
        <w:tc>
          <w:tcPr>
            <w:tcW w:w="1306"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RC+CE&amp;</w:t>
            </w:r>
            <w:r w:rsidRPr="009A413E">
              <w:rPr>
                <w:rFonts w:eastAsia="??" w:cs="Arial"/>
                <w:lang w:eastAsia="en-US"/>
              </w:rPr>
              <w:br/>
              <w:t>RTS&amp;MPAC</w:t>
            </w:r>
          </w:p>
        </w:tc>
        <w:tc>
          <w:tcPr>
            <w:tcW w:w="1610" w:type="dxa"/>
            <w:shd w:val="clear" w:color="auto" w:fill="auto"/>
            <w:noWrap/>
            <w:hideMark/>
          </w:tcPr>
          <w:p w:rsidR="008B1BAD" w:rsidRPr="009A413E" w:rsidRDefault="008B1BAD" w:rsidP="008B1BAD">
            <w:pPr>
              <w:pStyle w:val="TAH"/>
              <w:rPr>
                <w:rFonts w:eastAsia="??" w:cs="Arial"/>
                <w:lang w:val="fr-FR" w:eastAsia="en-US"/>
              </w:rPr>
            </w:pPr>
            <w:r w:rsidRPr="009A413E">
              <w:rPr>
                <w:rFonts w:eastAsia="??" w:cs="Arial"/>
                <w:lang w:val="fr-FR" w:eastAsia="en-US"/>
              </w:rPr>
              <w:t>RC&amp;RC+CE&amp;</w:t>
            </w:r>
            <w:r w:rsidRPr="009A413E">
              <w:rPr>
                <w:rFonts w:eastAsia="??" w:cs="Arial"/>
                <w:lang w:val="fr-FR" w:eastAsia="en-US"/>
              </w:rPr>
              <w:br/>
              <w:t>RTS&amp;MPAC</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C</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1.6</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1.6</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0.5</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1.6</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1.6</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D</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1.8</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1.8</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0.7</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1.8</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1.9</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G (3 orientations)</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4.5</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4.5</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G (2 orientations P45. L45)</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4.9</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2.3</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1.2</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2.3</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4.9</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G (1 orientation, all 3 combinations)</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5.5</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3.2</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2.3</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6.6</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H (3 orientations)</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4.4</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1.2</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4.4</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I</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1.8</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1.8</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2</w:t>
            </w:r>
          </w:p>
        </w:tc>
      </w:tr>
      <w:tr w:rsidR="008B1BAD" w:rsidRPr="009A413E" w:rsidTr="002B4B23">
        <w:trPr>
          <w:trHeight w:val="300"/>
          <w:jc w:val="center"/>
        </w:trPr>
        <w:tc>
          <w:tcPr>
            <w:tcW w:w="1638"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J</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1.9</w:t>
            </w:r>
          </w:p>
        </w:tc>
        <w:tc>
          <w:tcPr>
            <w:tcW w:w="1574"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1.9</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1.2</w:t>
            </w:r>
          </w:p>
        </w:tc>
        <w:tc>
          <w:tcPr>
            <w:tcW w:w="1306"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1.9</w:t>
            </w:r>
          </w:p>
        </w:tc>
        <w:tc>
          <w:tcPr>
            <w:tcW w:w="1610" w:type="dxa"/>
            <w:shd w:val="clear" w:color="auto" w:fill="auto"/>
            <w:noWrap/>
            <w:hideMark/>
          </w:tcPr>
          <w:p w:rsidR="008B1BAD" w:rsidRPr="009A413E" w:rsidRDefault="008B1BAD" w:rsidP="008B1BAD">
            <w:pPr>
              <w:pStyle w:val="TAL"/>
              <w:rPr>
                <w:rFonts w:eastAsia="??" w:cs="Arial"/>
                <w:lang w:eastAsia="en-US"/>
              </w:rPr>
            </w:pPr>
            <w:r w:rsidRPr="009A413E">
              <w:rPr>
                <w:rFonts w:eastAsia="??" w:cs="Arial"/>
                <w:lang w:eastAsia="en-US"/>
              </w:rPr>
              <w:t>1.9</w:t>
            </w:r>
          </w:p>
        </w:tc>
      </w:tr>
      <w:tr w:rsidR="008B1BAD" w:rsidRPr="009A413E" w:rsidTr="002B4B23">
        <w:trPr>
          <w:trHeight w:val="300"/>
          <w:jc w:val="center"/>
        </w:trPr>
        <w:tc>
          <w:tcPr>
            <w:tcW w:w="8740" w:type="dxa"/>
            <w:gridSpan w:val="6"/>
            <w:shd w:val="clear" w:color="auto" w:fill="auto"/>
            <w:noWrap/>
            <w:hideMark/>
          </w:tcPr>
          <w:p w:rsidR="008B1BAD" w:rsidRPr="009A413E" w:rsidRDefault="008B1BAD" w:rsidP="008B1BAD">
            <w:pPr>
              <w:pStyle w:val="TAN"/>
              <w:rPr>
                <w:rFonts w:eastAsia="??" w:cs="Arial"/>
                <w:lang w:eastAsia="en-US"/>
              </w:rPr>
            </w:pPr>
            <w:r w:rsidRPr="009A413E">
              <w:rPr>
                <w:rFonts w:eastAsia="??" w:cs="Arial"/>
                <w:lang w:eastAsia="en-US"/>
              </w:rPr>
              <w:t>NOTE:</w:t>
            </w:r>
            <w:r w:rsidRPr="009A413E">
              <w:rPr>
                <w:rFonts w:eastAsia="??" w:cs="Arial"/>
                <w:lang w:eastAsia="en-US"/>
              </w:rPr>
              <w:tab/>
              <w:t>RTS cannot test TDD (as of today) and requires UE support.</w:t>
            </w:r>
          </w:p>
        </w:tc>
      </w:tr>
    </w:tbl>
    <w:p w:rsidR="008B1BAD" w:rsidRPr="009A413E" w:rsidRDefault="008B1BAD" w:rsidP="008B1BAD">
      <w:pPr>
        <w:rPr>
          <w:rFonts w:eastAsia="??"/>
        </w:rPr>
      </w:pPr>
    </w:p>
    <w:p w:rsidR="008B1BAD" w:rsidRPr="009A413E" w:rsidRDefault="008B1BAD" w:rsidP="008B1BAD">
      <w:pPr>
        <w:rPr>
          <w:rFonts w:eastAsia="??"/>
        </w:rPr>
      </w:pPr>
      <w:r w:rsidRPr="009A413E">
        <w:rPr>
          <w:rFonts w:eastAsia="??"/>
        </w:rPr>
        <w:t>Additionally, as offsets were optimized for 70% throughput, a check is made at 95% to determine the change in the residuals (r).  Table 10.3.5-2 below lists the cost check values per option and methodology combination.</w:t>
      </w:r>
    </w:p>
    <w:p w:rsidR="008B1BAD" w:rsidRPr="009A413E" w:rsidRDefault="008B1BAD" w:rsidP="004F2927">
      <w:pPr>
        <w:pStyle w:val="TH"/>
      </w:pPr>
      <w:r w:rsidRPr="009A413E">
        <w:t>Table 10.3.5-2: Harmonization cost check at 95% outage</w:t>
      </w:r>
    </w:p>
    <w:tbl>
      <w:tblPr>
        <w:tblW w:w="8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206"/>
        <w:gridCol w:w="1574"/>
        <w:gridCol w:w="1306"/>
        <w:gridCol w:w="1306"/>
        <w:gridCol w:w="1610"/>
        <w:tblGridChange w:id="387">
          <w:tblGrid>
            <w:gridCol w:w="1738"/>
            <w:gridCol w:w="1206"/>
            <w:gridCol w:w="1574"/>
            <w:gridCol w:w="1306"/>
            <w:gridCol w:w="1306"/>
            <w:gridCol w:w="1610"/>
          </w:tblGrid>
        </w:tblGridChange>
      </w:tblGrid>
      <w:tr w:rsidR="008B1BAD" w:rsidRPr="009A413E" w:rsidTr="002B4B23">
        <w:trPr>
          <w:trHeight w:val="300"/>
          <w:jc w:val="center"/>
        </w:trPr>
        <w:tc>
          <w:tcPr>
            <w:tcW w:w="1738" w:type="dxa"/>
            <w:shd w:val="clear" w:color="auto" w:fill="auto"/>
            <w:noWrap/>
            <w:hideMark/>
          </w:tcPr>
          <w:p w:rsidR="008B1BAD" w:rsidRPr="009A413E" w:rsidRDefault="008B1BAD" w:rsidP="008B1BAD">
            <w:pPr>
              <w:pStyle w:val="TAH"/>
              <w:rPr>
                <w:rFonts w:eastAsia="??" w:cs="Arial"/>
                <w:lang w:val="en-US" w:eastAsia="en-US"/>
              </w:rPr>
            </w:pPr>
            <w:r w:rsidRPr="009A413E">
              <w:rPr>
                <w:rFonts w:eastAsia="??" w:cs="Arial"/>
                <w:lang w:eastAsia="en-US"/>
              </w:rPr>
              <w:t>Option</w:t>
            </w:r>
          </w:p>
        </w:tc>
        <w:tc>
          <w:tcPr>
            <w:tcW w:w="1206"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RC&amp;MPAC</w:t>
            </w:r>
          </w:p>
        </w:tc>
        <w:tc>
          <w:tcPr>
            <w:tcW w:w="1574"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RC+CE&amp;MPAC</w:t>
            </w:r>
          </w:p>
        </w:tc>
        <w:tc>
          <w:tcPr>
            <w:tcW w:w="1306"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RTS&amp;MPAC</w:t>
            </w:r>
          </w:p>
        </w:tc>
        <w:tc>
          <w:tcPr>
            <w:tcW w:w="1306" w:type="dxa"/>
            <w:shd w:val="clear" w:color="auto" w:fill="auto"/>
            <w:noWrap/>
            <w:hideMark/>
          </w:tcPr>
          <w:p w:rsidR="008B1BAD" w:rsidRPr="009A413E" w:rsidRDefault="008B1BAD" w:rsidP="008B1BAD">
            <w:pPr>
              <w:pStyle w:val="TAH"/>
              <w:rPr>
                <w:rFonts w:eastAsia="??" w:cs="Arial"/>
                <w:lang w:eastAsia="en-US"/>
              </w:rPr>
            </w:pPr>
            <w:r w:rsidRPr="009A413E">
              <w:rPr>
                <w:rFonts w:eastAsia="??" w:cs="Arial"/>
                <w:lang w:eastAsia="en-US"/>
              </w:rPr>
              <w:t>RC+CE&amp;</w:t>
            </w:r>
            <w:r w:rsidRPr="009A413E">
              <w:rPr>
                <w:rFonts w:eastAsia="??" w:cs="Arial"/>
                <w:lang w:eastAsia="en-US"/>
              </w:rPr>
              <w:br/>
              <w:t>RTS&amp;MPAC</w:t>
            </w:r>
          </w:p>
        </w:tc>
        <w:tc>
          <w:tcPr>
            <w:tcW w:w="1610" w:type="dxa"/>
            <w:shd w:val="clear" w:color="auto" w:fill="auto"/>
            <w:noWrap/>
            <w:hideMark/>
          </w:tcPr>
          <w:p w:rsidR="008B1BAD" w:rsidRPr="009A413E" w:rsidRDefault="008B1BAD" w:rsidP="008B1BAD">
            <w:pPr>
              <w:pStyle w:val="TAH"/>
              <w:rPr>
                <w:rFonts w:eastAsia="??" w:cs="Arial"/>
                <w:lang w:val="fr-FR" w:eastAsia="en-US"/>
              </w:rPr>
            </w:pPr>
            <w:r w:rsidRPr="009A413E">
              <w:rPr>
                <w:rFonts w:eastAsia="??" w:cs="Arial"/>
                <w:lang w:val="fr-FR" w:eastAsia="en-US"/>
              </w:rPr>
              <w:t>RC&amp;RC+CE&amp;</w:t>
            </w:r>
            <w:r w:rsidRPr="009A413E">
              <w:rPr>
                <w:rFonts w:eastAsia="??" w:cs="Arial"/>
                <w:lang w:val="fr-FR" w:eastAsia="en-US"/>
              </w:rPr>
              <w:br/>
              <w:t>RTS&amp;MPAC</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C</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1.9</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1.4</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D</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2.1</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0.4</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1.6</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G (3 orientations)</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1.9</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0.2</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1.7</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G (2 orientations)</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2.5</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-0.2</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-0.3</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1.8</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H (3 orientations)</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1.7</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1.7</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I</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1.9</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0.2</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1.7</w:t>
            </w:r>
          </w:p>
        </w:tc>
      </w:tr>
      <w:tr w:rsidR="008B1BAD" w:rsidRPr="009A413E" w:rsidTr="002B4B23">
        <w:trPr>
          <w:trHeight w:val="300"/>
          <w:jc w:val="center"/>
        </w:trPr>
        <w:tc>
          <w:tcPr>
            <w:tcW w:w="1738"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J</w:t>
            </w:r>
          </w:p>
        </w:tc>
        <w:tc>
          <w:tcPr>
            <w:tcW w:w="12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1.8</w:t>
            </w:r>
          </w:p>
        </w:tc>
        <w:tc>
          <w:tcPr>
            <w:tcW w:w="1574"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0.2</w:t>
            </w:r>
          </w:p>
        </w:tc>
        <w:tc>
          <w:tcPr>
            <w:tcW w:w="1306"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-0.1</w:t>
            </w:r>
          </w:p>
        </w:tc>
        <w:tc>
          <w:tcPr>
            <w:tcW w:w="1610" w:type="dxa"/>
            <w:shd w:val="clear" w:color="auto" w:fill="auto"/>
            <w:noWrap/>
            <w:hideMark/>
          </w:tcPr>
          <w:p w:rsidR="008B1BAD" w:rsidRPr="009A413E" w:rsidRDefault="008B1BAD" w:rsidP="004F2927">
            <w:pPr>
              <w:pStyle w:val="TAL"/>
              <w:rPr>
                <w:rFonts w:eastAsia="??"/>
                <w:lang w:eastAsia="en-US"/>
              </w:rPr>
            </w:pPr>
            <w:r w:rsidRPr="009A413E">
              <w:rPr>
                <w:rFonts w:eastAsia="??"/>
                <w:lang w:eastAsia="en-US"/>
              </w:rPr>
              <w:t>1.7</w:t>
            </w:r>
          </w:p>
        </w:tc>
      </w:tr>
    </w:tbl>
    <w:p w:rsidR="008B1BAD" w:rsidRPr="009A413E" w:rsidRDefault="008B1BAD" w:rsidP="008B1BAD">
      <w:pPr>
        <w:rPr>
          <w:rFonts w:eastAsia="??"/>
        </w:rPr>
      </w:pPr>
    </w:p>
    <w:p w:rsidR="008B1BAD" w:rsidRPr="009A413E" w:rsidRDefault="008B1BAD" w:rsidP="008B1BAD">
      <w:pPr>
        <w:rPr>
          <w:rFonts w:eastAsia="??"/>
        </w:rPr>
      </w:pPr>
      <w:r w:rsidRPr="009A413E">
        <w:rPr>
          <w:rFonts w:eastAsia="??"/>
        </w:rPr>
        <w:t>The following agreements have been made:</w:t>
      </w:r>
    </w:p>
    <w:p w:rsidR="005E180B" w:rsidRPr="009A413E" w:rsidRDefault="005E180B" w:rsidP="005E180B">
      <w:pPr>
        <w:pStyle w:val="B10"/>
        <w:rPr>
          <w:rFonts w:eastAsia="??"/>
        </w:rPr>
      </w:pPr>
      <w:r w:rsidRPr="009A413E">
        <w:rPr>
          <w:rFonts w:eastAsia="??"/>
        </w:rPr>
        <w:t>1.</w:t>
      </w:r>
      <w:r w:rsidRPr="009A413E">
        <w:rPr>
          <w:rFonts w:eastAsia="??"/>
        </w:rPr>
        <w:tab/>
        <w:t>Final harmonization cannot be successfully claimed. But potential for harmonization can be found. In this situation, a single method shall be selected according to WID, while work on improving harmonization is deemed possible and needed</w:t>
      </w:r>
    </w:p>
    <w:p w:rsidR="005E180B" w:rsidRPr="009A413E" w:rsidRDefault="005E180B" w:rsidP="005E180B">
      <w:pPr>
        <w:pStyle w:val="B10"/>
        <w:rPr>
          <w:rFonts w:eastAsia="??"/>
        </w:rPr>
      </w:pPr>
      <w:r w:rsidRPr="009A413E">
        <w:rPr>
          <w:rFonts w:eastAsia="??"/>
        </w:rPr>
        <w:t>2.</w:t>
      </w:r>
      <w:r w:rsidRPr="009A413E">
        <w:rPr>
          <w:rFonts w:eastAsia="??"/>
        </w:rPr>
        <w:tab/>
        <w:t>Select MPAC methodology, and start new activity on performance requirement phase for MPAC</w:t>
      </w:r>
    </w:p>
    <w:p w:rsidR="005E180B" w:rsidRPr="009A413E" w:rsidRDefault="005E180B" w:rsidP="005E180B">
      <w:pPr>
        <w:pStyle w:val="B10"/>
        <w:rPr>
          <w:rFonts w:eastAsia="??"/>
        </w:rPr>
      </w:pPr>
      <w:r w:rsidRPr="009A413E">
        <w:rPr>
          <w:rFonts w:eastAsia="??"/>
        </w:rPr>
        <w:t>3.</w:t>
      </w:r>
      <w:r w:rsidRPr="009A413E">
        <w:rPr>
          <w:rFonts w:eastAsia="??"/>
        </w:rPr>
        <w:tab/>
        <w:t>Select UMi channel model, and inverse averaging. Option C</w:t>
      </w:r>
    </w:p>
    <w:p w:rsidR="005E180B" w:rsidRPr="009A413E" w:rsidRDefault="005E180B" w:rsidP="005E180B">
      <w:pPr>
        <w:pStyle w:val="B10"/>
        <w:rPr>
          <w:rFonts w:eastAsia="??"/>
        </w:rPr>
      </w:pPr>
      <w:r w:rsidRPr="009A413E">
        <w:rPr>
          <w:rFonts w:eastAsia="??"/>
        </w:rPr>
        <w:t>4.</w:t>
      </w:r>
      <w:r w:rsidRPr="009A413E">
        <w:rPr>
          <w:rFonts w:eastAsia="??"/>
        </w:rPr>
        <w:tab/>
        <w:t>Select the following KPIs: 70% and 95%</w:t>
      </w:r>
    </w:p>
    <w:p w:rsidR="005E180B" w:rsidRPr="009A413E" w:rsidRDefault="005E180B" w:rsidP="005E180B">
      <w:pPr>
        <w:pStyle w:val="B10"/>
        <w:rPr>
          <w:rFonts w:eastAsia="??"/>
        </w:rPr>
      </w:pPr>
      <w:r w:rsidRPr="009A413E">
        <w:rPr>
          <w:rFonts w:eastAsia="??"/>
        </w:rPr>
        <w:t>5.</w:t>
      </w:r>
      <w:r w:rsidRPr="009A413E">
        <w:rPr>
          <w:rFonts w:eastAsia="??"/>
        </w:rPr>
        <w:tab/>
        <w:t>How to treat failing of devices:</w:t>
      </w:r>
    </w:p>
    <w:p w:rsidR="005E180B" w:rsidRPr="009A413E" w:rsidRDefault="005E180B" w:rsidP="005E180B">
      <w:pPr>
        <w:pStyle w:val="B20"/>
        <w:rPr>
          <w:rFonts w:eastAsia="??"/>
        </w:rPr>
      </w:pPr>
      <w:r w:rsidRPr="009A413E">
        <w:rPr>
          <w:rFonts w:eastAsia="??"/>
        </w:rPr>
        <w:t>1.</w:t>
      </w:r>
      <w:r w:rsidRPr="009A413E">
        <w:rPr>
          <w:rFonts w:eastAsia="??"/>
        </w:rPr>
        <w:tab/>
        <w:t>For 95% tput: 2 orientations/azimuth rotations that fail are allowed. If more orientations fail then device fails test</w:t>
      </w:r>
    </w:p>
    <w:p w:rsidR="005E180B" w:rsidRPr="009A413E" w:rsidRDefault="005E180B" w:rsidP="005E180B">
      <w:pPr>
        <w:pStyle w:val="B20"/>
        <w:rPr>
          <w:rFonts w:eastAsia="??"/>
        </w:rPr>
      </w:pPr>
      <w:r w:rsidRPr="009A413E">
        <w:rPr>
          <w:rFonts w:eastAsia="??"/>
        </w:rPr>
        <w:t>2.</w:t>
      </w:r>
      <w:r w:rsidRPr="009A413E">
        <w:rPr>
          <w:rFonts w:eastAsia="??"/>
        </w:rPr>
        <w:tab/>
        <w:t>For 70% tput: 1 orientation /azimuth rotations that fail is allowed. If more orientations fail then device fails test</w:t>
      </w:r>
    </w:p>
    <w:p w:rsidR="005E180B" w:rsidRPr="009A413E" w:rsidRDefault="005E180B" w:rsidP="005E180B">
      <w:pPr>
        <w:pStyle w:val="B10"/>
        <w:rPr>
          <w:rFonts w:eastAsia="??"/>
        </w:rPr>
      </w:pPr>
      <w:r w:rsidRPr="009A413E">
        <w:rPr>
          <w:rFonts w:eastAsia="??"/>
        </w:rPr>
        <w:t>6.</w:t>
      </w:r>
      <w:r w:rsidRPr="009A413E">
        <w:rPr>
          <w:rFonts w:eastAsia="??"/>
        </w:rPr>
        <w:tab/>
        <w:t>Start follow-up harmonization activity in parallel to Performance requirement activity above, for the pair or pairs of methods that have potential harmonization</w:t>
      </w:r>
    </w:p>
    <w:p w:rsidR="005E180B" w:rsidRPr="009A413E" w:rsidRDefault="005E180B" w:rsidP="005E180B">
      <w:pPr>
        <w:pStyle w:val="B20"/>
        <w:rPr>
          <w:rFonts w:eastAsia="??"/>
        </w:rPr>
      </w:pPr>
      <w:r w:rsidRPr="009A413E">
        <w:rPr>
          <w:rFonts w:eastAsia="??"/>
        </w:rPr>
        <w:t>1.</w:t>
      </w:r>
      <w:r w:rsidRPr="009A413E">
        <w:rPr>
          <w:rFonts w:eastAsia="??"/>
        </w:rPr>
        <w:tab/>
        <w:t>This follow-up activity will increase the number of devices to be tested with the aim to augment and improve harmonization</w:t>
      </w:r>
    </w:p>
    <w:p w:rsidR="005E180B" w:rsidRPr="009A413E" w:rsidRDefault="005E180B" w:rsidP="005E180B">
      <w:pPr>
        <w:pStyle w:val="B20"/>
        <w:rPr>
          <w:rFonts w:eastAsia="??"/>
        </w:rPr>
      </w:pPr>
      <w:r w:rsidRPr="009A413E">
        <w:rPr>
          <w:rFonts w:eastAsia="??"/>
        </w:rPr>
        <w:t>2.</w:t>
      </w:r>
      <w:r w:rsidRPr="009A413E">
        <w:rPr>
          <w:rFonts w:eastAsia="??"/>
        </w:rPr>
        <w:tab/>
        <w:t>This follow-up activity will also increase the bands to be considered for harmonization</w:t>
      </w:r>
    </w:p>
    <w:p w:rsidR="005E180B" w:rsidRPr="009A413E" w:rsidRDefault="005E180B" w:rsidP="005E180B">
      <w:pPr>
        <w:pStyle w:val="B20"/>
        <w:rPr>
          <w:rFonts w:eastAsia="??"/>
        </w:rPr>
      </w:pPr>
      <w:r w:rsidRPr="009A413E">
        <w:rPr>
          <w:rFonts w:eastAsia="??"/>
        </w:rPr>
        <w:t>3.</w:t>
      </w:r>
      <w:r w:rsidRPr="009A413E">
        <w:rPr>
          <w:rFonts w:eastAsia="??"/>
        </w:rPr>
        <w:tab/>
        <w:t>Add UMa only option (Option J) for harmonization it in this follow-up harmonization activity which will be tested in parallel to UMi harmonization. UMa is not excluded from future performance work</w:t>
      </w:r>
    </w:p>
    <w:p w:rsidR="005E180B" w:rsidRPr="009A413E" w:rsidRDefault="005E180B" w:rsidP="005E180B">
      <w:pPr>
        <w:pStyle w:val="B10"/>
        <w:rPr>
          <w:rFonts w:eastAsia="??"/>
        </w:rPr>
      </w:pPr>
      <w:r w:rsidRPr="009A413E">
        <w:rPr>
          <w:rFonts w:eastAsia="??"/>
        </w:rPr>
        <w:t>7.</w:t>
      </w:r>
      <w:r w:rsidRPr="009A413E">
        <w:rPr>
          <w:rFonts w:eastAsia="??"/>
        </w:rPr>
        <w:tab/>
        <w:t>Due to robustness check at 95%, methods involving RC-only shall not be considered</w:t>
      </w:r>
    </w:p>
    <w:p w:rsidR="005E180B" w:rsidRPr="009A413E" w:rsidRDefault="005E180B" w:rsidP="005E180B">
      <w:pPr>
        <w:pStyle w:val="B10"/>
        <w:rPr>
          <w:rFonts w:eastAsia="??"/>
        </w:rPr>
      </w:pPr>
      <w:r w:rsidRPr="009A413E">
        <w:rPr>
          <w:rFonts w:eastAsia="??"/>
        </w:rPr>
        <w:t>8.</w:t>
      </w:r>
      <w:r w:rsidRPr="009A413E">
        <w:rPr>
          <w:rFonts w:eastAsia="??"/>
        </w:rPr>
        <w:tab/>
        <w:t>RC+CE&amp;MPAC, RTS&amp;MPAC and RC+CE&amp;RTS&amp;MPAC shall be considered in the harmonization activity</w:t>
      </w:r>
    </w:p>
    <w:p w:rsidR="005E180B" w:rsidRPr="009A413E" w:rsidRDefault="005E180B" w:rsidP="005E180B">
      <w:pPr>
        <w:pStyle w:val="B10"/>
        <w:rPr>
          <w:rFonts w:eastAsia="??"/>
        </w:rPr>
      </w:pPr>
      <w:r w:rsidRPr="009A413E">
        <w:rPr>
          <w:rFonts w:eastAsia="??"/>
        </w:rPr>
        <w:t>9.</w:t>
      </w:r>
      <w:r w:rsidRPr="009A413E">
        <w:rPr>
          <w:rFonts w:eastAsia="??"/>
        </w:rPr>
        <w:tab/>
        <w:t>Everything can be done in the same WI</w:t>
      </w:r>
    </w:p>
    <w:p w:rsidR="005E180B" w:rsidRPr="009A413E" w:rsidRDefault="005E180B" w:rsidP="005E180B">
      <w:pPr>
        <w:pStyle w:val="B10"/>
        <w:rPr>
          <w:rFonts w:eastAsia="??"/>
        </w:rPr>
      </w:pPr>
      <w:r w:rsidRPr="009A413E">
        <w:rPr>
          <w:rFonts w:eastAsia="??"/>
        </w:rPr>
        <w:t>10.</w:t>
      </w:r>
      <w:r w:rsidRPr="009A413E">
        <w:rPr>
          <w:rFonts w:eastAsia="??"/>
        </w:rPr>
        <w:tab/>
        <w:t>Bands for performance requirement definition activity: 1,2,3,4,5,7, 8,12,13,19,20,28,32,38,40,41,42,46</w:t>
      </w:r>
    </w:p>
    <w:p w:rsidR="005E180B" w:rsidRPr="009A413E" w:rsidRDefault="005E180B" w:rsidP="005E180B">
      <w:pPr>
        <w:pStyle w:val="B10"/>
        <w:rPr>
          <w:rFonts w:eastAsia="??"/>
        </w:rPr>
      </w:pPr>
      <w:r w:rsidRPr="009A413E">
        <w:rPr>
          <w:rFonts w:eastAsia="??"/>
        </w:rPr>
        <w:t>11.</w:t>
      </w:r>
      <w:r w:rsidRPr="009A413E">
        <w:rPr>
          <w:rFonts w:eastAsia="??"/>
        </w:rPr>
        <w:tab/>
        <w:t>The first set of bands to define requirements for and to perform harmonization activity are 2 FDD low bands, 2 FDD high bands and 2 TDD bands</w:t>
      </w:r>
    </w:p>
    <w:p w:rsidR="005E180B" w:rsidRPr="009A413E" w:rsidRDefault="005E180B" w:rsidP="005E180B">
      <w:pPr>
        <w:pStyle w:val="B10"/>
        <w:rPr>
          <w:rFonts w:eastAsia="??"/>
        </w:rPr>
      </w:pPr>
      <w:r w:rsidRPr="009A413E">
        <w:rPr>
          <w:rFonts w:eastAsia="??"/>
        </w:rPr>
        <w:t>12.</w:t>
      </w:r>
      <w:r w:rsidRPr="009A413E">
        <w:rPr>
          <w:rFonts w:eastAsia="??"/>
        </w:rPr>
        <w:tab/>
        <w:t>if harmonization fails for a particular set of corresponding channel models, then that method is not applicable for testing in that particular set of corresponding channel model</w:t>
      </w:r>
    </w:p>
    <w:p w:rsidR="005E180B" w:rsidRPr="009A413E" w:rsidRDefault="005E180B" w:rsidP="005E180B">
      <w:pPr>
        <w:pStyle w:val="B10"/>
        <w:rPr>
          <w:rFonts w:eastAsia="??"/>
        </w:rPr>
      </w:pPr>
      <w:r w:rsidRPr="009A413E">
        <w:rPr>
          <w:rFonts w:eastAsia="??"/>
        </w:rPr>
        <w:t>13.</w:t>
      </w:r>
      <w:r w:rsidRPr="009A413E">
        <w:rPr>
          <w:rFonts w:eastAsia="??"/>
        </w:rPr>
        <w:tab/>
        <w:t>Sample size for performance requirement: 100 measurements as a minimum</w:t>
      </w:r>
    </w:p>
    <w:p w:rsidR="005E180B" w:rsidRPr="009A413E" w:rsidRDefault="005E180B" w:rsidP="005E180B">
      <w:pPr>
        <w:pStyle w:val="B10"/>
        <w:rPr>
          <w:rFonts w:eastAsia="??"/>
        </w:rPr>
      </w:pPr>
      <w:r w:rsidRPr="009A413E">
        <w:rPr>
          <w:rFonts w:eastAsia="??"/>
        </w:rPr>
        <w:t>14.</w:t>
      </w:r>
      <w:r w:rsidRPr="009A413E">
        <w:rPr>
          <w:rFonts w:eastAsia="??"/>
        </w:rPr>
        <w:tab/>
        <w:t>How to claim new harmonization activity is successful</w:t>
      </w:r>
    </w:p>
    <w:p w:rsidR="005E180B" w:rsidRPr="009A413E" w:rsidRDefault="005E180B" w:rsidP="005E180B">
      <w:pPr>
        <w:pStyle w:val="B20"/>
        <w:rPr>
          <w:rFonts w:eastAsia="??"/>
        </w:rPr>
      </w:pPr>
      <w:r w:rsidRPr="009A413E">
        <w:rPr>
          <w:rFonts w:eastAsia="??"/>
        </w:rPr>
        <w:t>1.</w:t>
      </w:r>
      <w:r w:rsidRPr="009A413E">
        <w:rPr>
          <w:rFonts w:eastAsia="??"/>
        </w:rPr>
        <w:tab/>
        <w:t>Same bands (or set) as in the performance activity will be addressed in the same order, and harmonization will be checked after the performance requirement for each band (or set) is finalized.</w:t>
      </w:r>
    </w:p>
    <w:p w:rsidR="005E180B" w:rsidRPr="009A413E" w:rsidRDefault="005E180B" w:rsidP="005E180B">
      <w:pPr>
        <w:pStyle w:val="B20"/>
        <w:rPr>
          <w:rFonts w:eastAsia="??"/>
        </w:rPr>
      </w:pPr>
      <w:r w:rsidRPr="009A413E">
        <w:rPr>
          <w:rFonts w:eastAsia="??"/>
        </w:rPr>
        <w:t>2.</w:t>
      </w:r>
      <w:r w:rsidRPr="009A413E">
        <w:rPr>
          <w:rFonts w:eastAsia="??"/>
        </w:rPr>
        <w:tab/>
        <w:t>How many measurements samples per band: 30 of devices used for Performance requirement phase will be used for this harmonization activity. And tested in the same lab to minimize MUs with  a controlled environment</w:t>
      </w:r>
    </w:p>
    <w:p w:rsidR="005E180B" w:rsidRPr="009A413E" w:rsidRDefault="005E180B" w:rsidP="005E180B">
      <w:pPr>
        <w:pStyle w:val="B10"/>
        <w:rPr>
          <w:rFonts w:eastAsia="??"/>
        </w:rPr>
      </w:pPr>
      <w:r w:rsidRPr="009A413E">
        <w:rPr>
          <w:rFonts w:eastAsia="??"/>
        </w:rPr>
        <w:t>15.</w:t>
      </w:r>
      <w:r w:rsidRPr="009A413E">
        <w:rPr>
          <w:rFonts w:eastAsia="??"/>
        </w:rPr>
        <w:tab/>
        <w:t>Add Rayleigh validation procedure for RC+CE method</w:t>
      </w:r>
    </w:p>
    <w:p w:rsidR="008B1BAD" w:rsidRPr="009A413E" w:rsidRDefault="008B1BAD" w:rsidP="008B1BAD">
      <w:pPr>
        <w:rPr>
          <w:rFonts w:eastAsia="??"/>
        </w:rPr>
      </w:pPr>
      <w:r w:rsidRPr="009A413E">
        <w:rPr>
          <w:rFonts w:eastAsia="??"/>
        </w:rPr>
        <w:t>The following open items have been identified:</w:t>
      </w:r>
    </w:p>
    <w:p w:rsidR="005E180B" w:rsidRPr="009A413E" w:rsidRDefault="005E180B" w:rsidP="005E180B">
      <w:pPr>
        <w:pStyle w:val="B10"/>
        <w:rPr>
          <w:rFonts w:eastAsia="??"/>
        </w:rPr>
      </w:pPr>
      <w:r w:rsidRPr="009A413E">
        <w:rPr>
          <w:rFonts w:eastAsia="??"/>
        </w:rPr>
        <w:t>1.</w:t>
      </w:r>
      <w:r w:rsidRPr="009A413E">
        <w:rPr>
          <w:rFonts w:eastAsia="??"/>
        </w:rPr>
        <w:tab/>
        <w:t>Study how to perform averaging across orientations that did not fail the KPI</w:t>
      </w:r>
    </w:p>
    <w:p w:rsidR="005E180B" w:rsidRPr="009A413E" w:rsidRDefault="005E180B" w:rsidP="005E180B">
      <w:pPr>
        <w:pStyle w:val="B10"/>
        <w:rPr>
          <w:rFonts w:eastAsia="??"/>
        </w:rPr>
      </w:pPr>
      <w:r w:rsidRPr="009A413E">
        <w:rPr>
          <w:rFonts w:eastAsia="??"/>
        </w:rPr>
        <w:t>2.</w:t>
      </w:r>
      <w:r w:rsidRPr="009A413E">
        <w:rPr>
          <w:rFonts w:eastAsia="??"/>
        </w:rPr>
        <w:tab/>
        <w:t>Add how to extend the concept of devices failing in MPAC as agreed in slide 5 to RC+CE method</w:t>
      </w:r>
    </w:p>
    <w:p w:rsidR="005E180B" w:rsidRPr="009A413E" w:rsidRDefault="005E180B" w:rsidP="005E180B">
      <w:pPr>
        <w:pStyle w:val="B10"/>
        <w:rPr>
          <w:rFonts w:eastAsia="??"/>
        </w:rPr>
      </w:pPr>
      <w:r w:rsidRPr="009A413E">
        <w:rPr>
          <w:rFonts w:eastAsia="??"/>
        </w:rPr>
        <w:t>3.</w:t>
      </w:r>
      <w:r w:rsidRPr="009A413E">
        <w:rPr>
          <w:rFonts w:eastAsia="??"/>
        </w:rPr>
        <w:tab/>
        <w:t>Development of the procedure to validate Rayleigh</w:t>
      </w:r>
    </w:p>
    <w:p w:rsidR="005E180B" w:rsidRPr="009A413E" w:rsidRDefault="005E180B" w:rsidP="005E180B">
      <w:pPr>
        <w:pStyle w:val="B10"/>
        <w:rPr>
          <w:rFonts w:eastAsia="??"/>
        </w:rPr>
      </w:pPr>
      <w:r w:rsidRPr="009A413E">
        <w:rPr>
          <w:rFonts w:eastAsia="??"/>
        </w:rPr>
        <w:t>4.</w:t>
      </w:r>
      <w:r w:rsidRPr="009A413E">
        <w:rPr>
          <w:rFonts w:eastAsia="??"/>
        </w:rPr>
        <w:tab/>
        <w:t>Think what happens if we don’t find a single lab with a controllable environment</w:t>
      </w:r>
    </w:p>
    <w:p w:rsidR="005E180B" w:rsidRPr="009A413E" w:rsidRDefault="005E180B" w:rsidP="005E180B">
      <w:pPr>
        <w:pStyle w:val="B10"/>
        <w:rPr>
          <w:rFonts w:eastAsia="??"/>
        </w:rPr>
      </w:pPr>
      <w:r w:rsidRPr="009A413E">
        <w:rPr>
          <w:rFonts w:eastAsia="??"/>
        </w:rPr>
        <w:t>5.</w:t>
      </w:r>
      <w:r w:rsidRPr="009A413E">
        <w:rPr>
          <w:rFonts w:eastAsia="??"/>
        </w:rPr>
        <w:tab/>
        <w:t>Include statistical analysis to determine when to stop testing more devices for harmonization</w:t>
      </w:r>
    </w:p>
    <w:p w:rsidR="005E180B" w:rsidRPr="009A413E" w:rsidRDefault="005E180B" w:rsidP="005E180B">
      <w:pPr>
        <w:pStyle w:val="B10"/>
        <w:rPr>
          <w:rFonts w:eastAsia="??"/>
        </w:rPr>
      </w:pPr>
      <w:r w:rsidRPr="009A413E">
        <w:rPr>
          <w:rFonts w:eastAsia="??"/>
        </w:rPr>
        <w:t>6.</w:t>
      </w:r>
      <w:r w:rsidRPr="009A413E">
        <w:rPr>
          <w:rFonts w:eastAsia="??"/>
        </w:rPr>
        <w:tab/>
        <w:t>Study how to find the offset</w:t>
      </w:r>
    </w:p>
    <w:p w:rsidR="005E180B" w:rsidRPr="009A413E" w:rsidRDefault="005E180B" w:rsidP="005E180B">
      <w:pPr>
        <w:pStyle w:val="B10"/>
        <w:rPr>
          <w:rFonts w:eastAsia="??"/>
        </w:rPr>
      </w:pPr>
      <w:r w:rsidRPr="009A413E">
        <w:rPr>
          <w:rFonts w:eastAsia="??"/>
        </w:rPr>
        <w:t>7.</w:t>
      </w:r>
      <w:r w:rsidRPr="009A413E">
        <w:rPr>
          <w:rFonts w:eastAsia="??"/>
        </w:rPr>
        <w:tab/>
        <w:t>Study the distribution of residuals when analysing the cost</w:t>
      </w:r>
    </w:p>
    <w:p w:rsidR="005E180B" w:rsidRPr="009A413E" w:rsidRDefault="005E180B" w:rsidP="005E180B">
      <w:pPr>
        <w:pStyle w:val="B10"/>
        <w:rPr>
          <w:rFonts w:eastAsia="??"/>
        </w:rPr>
      </w:pPr>
      <w:r w:rsidRPr="009A413E">
        <w:rPr>
          <w:rFonts w:eastAsia="??"/>
        </w:rPr>
        <w:t>8.</w:t>
      </w:r>
      <w:r w:rsidRPr="009A413E">
        <w:rPr>
          <w:rFonts w:eastAsia="??"/>
        </w:rPr>
        <w:tab/>
        <w:t>Study how to calculate the cost and threshold</w:t>
      </w:r>
    </w:p>
    <w:p w:rsidR="004F2927" w:rsidRPr="009A413E" w:rsidRDefault="004F2927" w:rsidP="004F2927">
      <w:pPr>
        <w:pStyle w:val="Heading3"/>
      </w:pPr>
      <w:bookmarkStart w:id="388" w:name="_Toc528251430"/>
      <w:bookmarkStart w:id="389" w:name="_Toc46341369"/>
      <w:bookmarkStart w:id="390" w:name="_Toc46341602"/>
      <w:r w:rsidRPr="009A413E">
        <w:t>10.3.5a</w:t>
      </w:r>
      <w:r w:rsidRPr="009A413E">
        <w:tab/>
        <w:t>Harmonization outcome with device set 3</w:t>
      </w:r>
      <w:bookmarkEnd w:id="388"/>
      <w:bookmarkEnd w:id="389"/>
      <w:bookmarkEnd w:id="390"/>
    </w:p>
    <w:p w:rsidR="004F2927" w:rsidRPr="009A413E" w:rsidRDefault="004F2927" w:rsidP="004F2927">
      <w:pPr>
        <w:rPr>
          <w:rFonts w:eastAsia="??"/>
        </w:rPr>
      </w:pPr>
      <w:r w:rsidRPr="009A413E">
        <w:rPr>
          <w:rFonts w:eastAsia="??"/>
        </w:rPr>
        <w:t>RAN4 has reviewed harmonization analyses and has drawn the following conclusions regarding the MPAC/RC+CE harmonization outcome:</w:t>
      </w:r>
    </w:p>
    <w:p w:rsidR="004F2927" w:rsidRPr="009A413E" w:rsidRDefault="004F2927" w:rsidP="004F2927">
      <w:pPr>
        <w:pStyle w:val="B10"/>
        <w:rPr>
          <w:rFonts w:eastAsia="??"/>
        </w:rPr>
      </w:pPr>
      <w:r w:rsidRPr="009A413E">
        <w:rPr>
          <w:rFonts w:eastAsia="??"/>
        </w:rPr>
        <w:t>1.</w:t>
      </w:r>
      <w:r w:rsidRPr="009A413E">
        <w:rPr>
          <w:rFonts w:eastAsia="??"/>
        </w:rPr>
        <w:tab/>
        <w:t>For the TDD bands tested in the MPAC/RC+CE harmonization, the harmonization cost varies between 0.37 and 0.60 dB.  This harmonization cost is within the lowest harmonization target for all TDD bands considering the statistical significance.  Because only 3 devices were used to determine the offsets, harmonization between MPAC and RC+CE for Bands 38 and 41 should be further investigated. Testing 5 more devices in the chosen TDD bands in Lab3 can help to evaluate the harmonization offsets and the harmonization cost for TDD.</w:t>
      </w:r>
    </w:p>
    <w:p w:rsidR="004F2927" w:rsidRPr="009A413E" w:rsidRDefault="004F2927" w:rsidP="004F2927">
      <w:pPr>
        <w:pStyle w:val="B10"/>
        <w:rPr>
          <w:rFonts w:eastAsia="??"/>
        </w:rPr>
      </w:pPr>
      <w:r w:rsidRPr="009A413E">
        <w:rPr>
          <w:rFonts w:eastAsia="??"/>
        </w:rPr>
        <w:t>2.</w:t>
      </w:r>
      <w:r w:rsidRPr="009A413E">
        <w:rPr>
          <w:rFonts w:eastAsia="??"/>
        </w:rPr>
        <w:tab/>
        <w:t>For all FDD bands tested in the MPAC/RC+CE harmonization, the harmonization cost varies between 1.19 and 2.58 dB; some bands exceed their highest harmonization bound and, therefore, harmonization between MPAC and RC+CE cannot be confirmed for all FDD bands based on the results available from the harmonization testing campaign.</w:t>
      </w:r>
    </w:p>
    <w:p w:rsidR="004F2927" w:rsidRPr="009A413E" w:rsidRDefault="004F2927" w:rsidP="004F2927">
      <w:pPr>
        <w:pStyle w:val="B10"/>
        <w:rPr>
          <w:rFonts w:eastAsia="??"/>
        </w:rPr>
      </w:pPr>
      <w:r w:rsidRPr="009A413E">
        <w:rPr>
          <w:rFonts w:eastAsia="??"/>
        </w:rPr>
        <w:t>3.</w:t>
      </w:r>
      <w:r w:rsidRPr="009A413E">
        <w:rPr>
          <w:rFonts w:eastAsia="??"/>
        </w:rPr>
        <w:tab/>
        <w:t>The potential to harmonize in FDD has been observed by isolating devices which have contributed to higher residual errors, particularly LNA-active devices, defining the related applicability criteria, and investigating more suitable RC+CE settings and harmonization formulas.</w:t>
      </w:r>
    </w:p>
    <w:p w:rsidR="004F2927" w:rsidRPr="009A413E" w:rsidRDefault="004F2927" w:rsidP="004F2927">
      <w:pPr>
        <w:rPr>
          <w:rFonts w:eastAsia="??"/>
        </w:rPr>
      </w:pPr>
      <w:r w:rsidRPr="009A413E">
        <w:rPr>
          <w:rFonts w:eastAsia="??"/>
        </w:rPr>
        <w:t>RAN4 has reviewed harmonization analyses and has drawn the following conclusions regarding the MPAC/RTS harmonization outcome:</w:t>
      </w:r>
    </w:p>
    <w:p w:rsidR="004F2927" w:rsidRPr="009A413E" w:rsidRDefault="004F2927" w:rsidP="004F2927">
      <w:pPr>
        <w:pStyle w:val="B10"/>
        <w:rPr>
          <w:rFonts w:eastAsia="??"/>
        </w:rPr>
      </w:pPr>
      <w:r w:rsidRPr="009A413E">
        <w:rPr>
          <w:rFonts w:eastAsia="??"/>
        </w:rPr>
        <w:t>1.</w:t>
      </w:r>
      <w:r w:rsidRPr="009A413E">
        <w:rPr>
          <w:rFonts w:eastAsia="??"/>
        </w:rPr>
        <w:tab/>
        <w:t>For the FDD bands tested in the MPAC/RTS harmonization, the harmonization cost varies between 0.5 and 0.92 dB.  This harmonization cost is within the harmonization target for all bands and, therefore, harmonization between MPAC and RTS for Bands 13, 5, 3, and 7 can be confirmed.</w:t>
      </w:r>
    </w:p>
    <w:p w:rsidR="004F2927" w:rsidRPr="009A413E" w:rsidRDefault="004F2927" w:rsidP="004F2927">
      <w:pPr>
        <w:pStyle w:val="B10"/>
        <w:rPr>
          <w:rFonts w:eastAsia="??"/>
        </w:rPr>
      </w:pPr>
      <w:r w:rsidRPr="009A413E">
        <w:rPr>
          <w:rFonts w:eastAsia="??"/>
        </w:rPr>
        <w:t>2.</w:t>
      </w:r>
      <w:r w:rsidRPr="009A413E">
        <w:rPr>
          <w:rFonts w:eastAsia="??"/>
        </w:rPr>
        <w:tab/>
        <w:t>Considering the positive outcome of the MPAC/RTS harmonization analysis, the following applicability criteria for the MPAC/RTS harmonization are proposed based on the current understanding of the RTS methodology capabilities:</w:t>
      </w:r>
    </w:p>
    <w:p w:rsidR="004F2927" w:rsidRPr="009A413E" w:rsidRDefault="004F2927" w:rsidP="004F2927">
      <w:pPr>
        <w:pStyle w:val="B20"/>
        <w:rPr>
          <w:rFonts w:eastAsia="??"/>
        </w:rPr>
      </w:pPr>
      <w:r w:rsidRPr="009A413E">
        <w:rPr>
          <w:rFonts w:eastAsia="??"/>
        </w:rPr>
        <w:t>a.</w:t>
      </w:r>
      <w:r w:rsidRPr="009A413E">
        <w:rPr>
          <w:rFonts w:eastAsia="??"/>
        </w:rPr>
        <w:tab/>
        <w:t>The harmonized RTS system is a two probe system capable of measuring devices with two Rx antennas. Devices with more Rx antennas are not supported.</w:t>
      </w:r>
    </w:p>
    <w:p w:rsidR="004F2927" w:rsidRPr="009A413E" w:rsidRDefault="004F2927" w:rsidP="004F2927">
      <w:pPr>
        <w:pStyle w:val="B20"/>
        <w:rPr>
          <w:rFonts w:eastAsia="??"/>
        </w:rPr>
      </w:pPr>
      <w:r w:rsidRPr="009A413E">
        <w:rPr>
          <w:rFonts w:eastAsia="??"/>
        </w:rPr>
        <w:t>b.</w:t>
      </w:r>
      <w:r w:rsidRPr="009A413E">
        <w:rPr>
          <w:rFonts w:eastAsia="??"/>
        </w:rPr>
        <w:tab/>
        <w:t>The RTS method is only applicable to devices which do not change their antenna pattern in response to the radio environment.</w:t>
      </w:r>
    </w:p>
    <w:p w:rsidR="004F2927" w:rsidRPr="009A413E" w:rsidRDefault="004F2927" w:rsidP="004F2927">
      <w:pPr>
        <w:pStyle w:val="B20"/>
        <w:rPr>
          <w:rFonts w:eastAsia="??"/>
        </w:rPr>
      </w:pPr>
      <w:r w:rsidRPr="009A413E">
        <w:rPr>
          <w:rFonts w:eastAsia="??"/>
        </w:rPr>
        <w:t>c.</w:t>
      </w:r>
      <w:r w:rsidRPr="009A413E">
        <w:rPr>
          <w:rFonts w:eastAsia="??"/>
        </w:rPr>
        <w:tab/>
        <w:t>The RTS method requires device support for the antenna test function (ATF) defined in TR 36.978. The ATF access of devices depends on the support of chip vendors.</w:t>
      </w:r>
    </w:p>
    <w:p w:rsidR="004F2927" w:rsidRPr="009A413E" w:rsidRDefault="004F2927" w:rsidP="004F2927">
      <w:pPr>
        <w:pStyle w:val="B20"/>
        <w:rPr>
          <w:rFonts w:eastAsia="??"/>
        </w:rPr>
      </w:pPr>
      <w:r w:rsidRPr="009A413E">
        <w:rPr>
          <w:rFonts w:eastAsia="??"/>
        </w:rPr>
        <w:t>d.</w:t>
      </w:r>
      <w:r w:rsidRPr="009A413E">
        <w:rPr>
          <w:rFonts w:eastAsia="??"/>
        </w:rPr>
        <w:tab/>
        <w:t>There are two methods defined for ATF access, L3 signalling or a vendor-supplied device app. The devices used for harmonization were all modified to install the special ATF application. Harmonization has been confirmed using devices with the special ATF application. Harmonization for unmodified devices using the L3 access has not been confirmed.</w:t>
      </w:r>
    </w:p>
    <w:p w:rsidR="004F2927" w:rsidRPr="009A413E" w:rsidRDefault="004F2927" w:rsidP="004F2927">
      <w:pPr>
        <w:pStyle w:val="B20"/>
        <w:rPr>
          <w:rFonts w:eastAsia="??"/>
        </w:rPr>
      </w:pPr>
      <w:r w:rsidRPr="009A413E">
        <w:rPr>
          <w:rFonts w:eastAsia="??"/>
        </w:rPr>
        <w:t>e.</w:t>
      </w:r>
      <w:r w:rsidRPr="009A413E">
        <w:rPr>
          <w:rFonts w:eastAsia="??"/>
        </w:rPr>
        <w:tab/>
        <w:t>RTS is harmonized for FDD bands. TDD harmonization has not been evaluated.</w:t>
      </w:r>
    </w:p>
    <w:p w:rsidR="004F2927" w:rsidRPr="009A413E" w:rsidRDefault="004F2927" w:rsidP="004F2927">
      <w:pPr>
        <w:pStyle w:val="B20"/>
        <w:rPr>
          <w:rFonts w:eastAsia="??"/>
        </w:rPr>
      </w:pPr>
      <w:r w:rsidRPr="009A413E">
        <w:rPr>
          <w:rFonts w:eastAsia="??"/>
        </w:rPr>
        <w:t>f.</w:t>
      </w:r>
      <w:r w:rsidRPr="009A413E">
        <w:rPr>
          <w:rFonts w:eastAsia="??"/>
        </w:rPr>
        <w:tab/>
        <w:t>Harmonization measurements for RTS were performed with correlation based channel models; harmonization and channel model validation limits would need to be confirmed for geometric based channel models.</w:t>
      </w:r>
    </w:p>
    <w:p w:rsidR="00B53A48" w:rsidRPr="009A413E" w:rsidRDefault="00B53A48" w:rsidP="00B53A48">
      <w:pPr>
        <w:pStyle w:val="Heading3"/>
      </w:pPr>
      <w:bookmarkStart w:id="391" w:name="_Toc528251431"/>
      <w:bookmarkStart w:id="392" w:name="_Toc46341370"/>
      <w:bookmarkStart w:id="393" w:name="_Toc46341603"/>
      <w:r w:rsidRPr="009A413E">
        <w:t>10.3.5b</w:t>
      </w:r>
      <w:r w:rsidRPr="009A413E">
        <w:tab/>
        <w:t>Harmonization outcome with device set 4</w:t>
      </w:r>
      <w:bookmarkEnd w:id="391"/>
      <w:bookmarkEnd w:id="392"/>
      <w:bookmarkEnd w:id="393"/>
    </w:p>
    <w:p w:rsidR="00B53A48" w:rsidRPr="009A413E" w:rsidRDefault="00B53A48" w:rsidP="006472D6">
      <w:pPr>
        <w:rPr>
          <w:rFonts w:eastAsia="??"/>
        </w:rPr>
      </w:pPr>
      <w:r w:rsidRPr="009A413E">
        <w:rPr>
          <w:rFonts w:eastAsia="??"/>
        </w:rPr>
        <w:t xml:space="preserve">In view of the applicability statements in subclause 10.3.5a relating to the evaluation of L3 access and TDD, two further devices were evaluated. </w:t>
      </w:r>
    </w:p>
    <w:p w:rsidR="00B53A48" w:rsidRPr="009A413E" w:rsidRDefault="00B53A48" w:rsidP="00B53A48">
      <w:pPr>
        <w:pStyle w:val="TH"/>
      </w:pPr>
      <w:r w:rsidRPr="009A413E">
        <w:t xml:space="preserve">Table 10.3.5b-1: </w:t>
      </w:r>
      <w:r w:rsidRPr="009A413E">
        <w:rPr>
          <w:rFonts w:cs="Arial"/>
          <w:lang w:eastAsia="zh-CN"/>
        </w:rPr>
        <w:t>Comparison for device A of RTS using L3 ATF vs. MPAC for UMi in TDD band 41</w:t>
      </w:r>
    </w:p>
    <w:tbl>
      <w:tblPr>
        <w:tblW w:w="7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1"/>
        <w:gridCol w:w="1363"/>
        <w:gridCol w:w="1517"/>
        <w:gridCol w:w="1363"/>
        <w:gridCol w:w="1306"/>
      </w:tblGrid>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H"/>
              <w:rPr>
                <w:rFonts w:eastAsia="??"/>
                <w:lang w:val="en-US" w:eastAsia="en-US"/>
              </w:rPr>
            </w:pPr>
            <w:r w:rsidRPr="009A413E">
              <w:t>Orientation</w:t>
            </w:r>
          </w:p>
        </w:tc>
        <w:tc>
          <w:tcPr>
            <w:tcW w:w="1363" w:type="dxa"/>
            <w:vMerge w:val="restart"/>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Method</w:t>
            </w:r>
          </w:p>
        </w:tc>
        <w:tc>
          <w:tcPr>
            <w:tcW w:w="4186" w:type="dxa"/>
            <w:gridSpan w:val="3"/>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rPr>
                <w:rFonts w:eastAsia="??"/>
                <w:lang w:eastAsia="en-US"/>
              </w:rPr>
              <w:t>Threshold</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H"/>
              <w:rPr>
                <w:rFonts w:eastAsia="??"/>
                <w:lang w:eastAsia="en-US"/>
              </w:rPr>
            </w:pPr>
          </w:p>
        </w:tc>
        <w:tc>
          <w:tcPr>
            <w:tcW w:w="1363" w:type="dxa"/>
            <w:vMerge/>
            <w:shd w:val="clear" w:color="auto" w:fill="auto"/>
            <w:noWrap/>
            <w:tcMar>
              <w:left w:w="115" w:type="dxa"/>
              <w:right w:w="115" w:type="dxa"/>
            </w:tcMar>
            <w:vAlign w:val="center"/>
          </w:tcPr>
          <w:p w:rsidR="00B53A48" w:rsidRPr="009A413E" w:rsidRDefault="00B53A48" w:rsidP="0028203D">
            <w:pPr>
              <w:pStyle w:val="TAH"/>
              <w:rPr>
                <w:rFonts w:eastAsia="??"/>
                <w:lang w:eastAsia="en-US"/>
              </w:rPr>
            </w:pPr>
          </w:p>
        </w:tc>
        <w:tc>
          <w:tcPr>
            <w:tcW w:w="1517"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70 %</w:t>
            </w:r>
          </w:p>
        </w:tc>
        <w:tc>
          <w:tcPr>
            <w:tcW w:w="1363"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90 %</w:t>
            </w:r>
          </w:p>
        </w:tc>
        <w:tc>
          <w:tcPr>
            <w:tcW w:w="1306"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95 %</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P +45</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-99.5</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-98</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-97.23</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-98.66</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-97.16</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-96.41</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0.84</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0.84</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0.82</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L +45</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-97.13</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-95.65</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-94.92</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-97.69</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-96.23</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-95.54</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-0.56</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-0.58</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-0.62</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P +90</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-96.47</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-94.92</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-94.1</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-96.51</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-94.92</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-94.17</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-0.04</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0.00</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-0.07</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TRMS</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-97.70</w:t>
            </w: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-96.19</w:t>
            </w:r>
          </w:p>
        </w:tc>
        <w:tc>
          <w:tcPr>
            <w:tcW w:w="1306"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-95.42</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28203D">
            <w:pPr>
              <w:pStyle w:val="TAC"/>
            </w:pPr>
            <w:r w:rsidRPr="009A413E">
              <w:t>-97.62</w:t>
            </w:r>
          </w:p>
        </w:tc>
        <w:tc>
          <w:tcPr>
            <w:tcW w:w="1363" w:type="dxa"/>
            <w:shd w:val="clear" w:color="auto" w:fill="auto"/>
            <w:noWrap/>
            <w:tcMar>
              <w:left w:w="115" w:type="dxa"/>
              <w:right w:w="115" w:type="dxa"/>
            </w:tcMar>
            <w:vAlign w:val="center"/>
          </w:tcPr>
          <w:p w:rsidR="00B53A48" w:rsidRPr="009A413E" w:rsidRDefault="00B53A48" w:rsidP="0028203D">
            <w:pPr>
              <w:pStyle w:val="TAC"/>
            </w:pPr>
            <w:r w:rsidRPr="009A413E">
              <w:t>-96.10</w:t>
            </w:r>
          </w:p>
        </w:tc>
        <w:tc>
          <w:tcPr>
            <w:tcW w:w="1306" w:type="dxa"/>
            <w:shd w:val="clear" w:color="auto" w:fill="auto"/>
            <w:noWrap/>
            <w:tcMar>
              <w:left w:w="115" w:type="dxa"/>
              <w:right w:w="115" w:type="dxa"/>
            </w:tcMar>
            <w:vAlign w:val="center"/>
          </w:tcPr>
          <w:p w:rsidR="00B53A48" w:rsidRPr="009A413E" w:rsidRDefault="00B53A48" w:rsidP="0028203D">
            <w:pPr>
              <w:pStyle w:val="TAC"/>
            </w:pPr>
            <w:r w:rsidRPr="009A413E">
              <w:t>-95.37</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28203D">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28203D">
            <w:pPr>
              <w:pStyle w:val="TAC"/>
            </w:pPr>
            <w:r w:rsidRPr="009A413E">
              <w:t>0.08</w:t>
            </w:r>
          </w:p>
        </w:tc>
        <w:tc>
          <w:tcPr>
            <w:tcW w:w="1363" w:type="dxa"/>
            <w:shd w:val="clear" w:color="auto" w:fill="auto"/>
            <w:noWrap/>
            <w:tcMar>
              <w:left w:w="115" w:type="dxa"/>
              <w:right w:w="115" w:type="dxa"/>
            </w:tcMar>
            <w:vAlign w:val="center"/>
          </w:tcPr>
          <w:p w:rsidR="00B53A48" w:rsidRPr="009A413E" w:rsidRDefault="00B53A48" w:rsidP="0028203D">
            <w:pPr>
              <w:pStyle w:val="TAC"/>
            </w:pPr>
            <w:r w:rsidRPr="009A413E">
              <w:t>0.09</w:t>
            </w:r>
          </w:p>
        </w:tc>
        <w:tc>
          <w:tcPr>
            <w:tcW w:w="1306" w:type="dxa"/>
            <w:shd w:val="clear" w:color="auto" w:fill="auto"/>
            <w:noWrap/>
            <w:tcMar>
              <w:left w:w="115" w:type="dxa"/>
              <w:right w:w="115" w:type="dxa"/>
            </w:tcMar>
            <w:vAlign w:val="center"/>
          </w:tcPr>
          <w:p w:rsidR="00B53A48" w:rsidRPr="009A413E" w:rsidRDefault="00B53A48" w:rsidP="0028203D">
            <w:pPr>
              <w:pStyle w:val="TAC"/>
            </w:pPr>
            <w:r w:rsidRPr="009A413E">
              <w:t>0.04</w:t>
            </w:r>
          </w:p>
        </w:tc>
      </w:tr>
    </w:tbl>
    <w:p w:rsidR="00B53A48" w:rsidRPr="009A413E" w:rsidRDefault="00B53A48" w:rsidP="00B53A48">
      <w:pPr>
        <w:rPr>
          <w:rFonts w:eastAsia="??"/>
        </w:rPr>
      </w:pPr>
    </w:p>
    <w:p w:rsidR="00B53A48" w:rsidRPr="009A413E" w:rsidRDefault="00B53A48" w:rsidP="00B53A48">
      <w:pPr>
        <w:pStyle w:val="TH"/>
      </w:pPr>
      <w:r w:rsidRPr="009A413E">
        <w:t xml:space="preserve">Table 10.3.5b-2: </w:t>
      </w:r>
      <w:r w:rsidRPr="009A413E">
        <w:rPr>
          <w:rFonts w:cs="Arial"/>
          <w:lang w:eastAsia="zh-CN"/>
        </w:rPr>
        <w:t>Comparison for device B of RTS using Application-based ATF reporting vs. MPAC for UMi in TDD band 41</w:t>
      </w:r>
    </w:p>
    <w:tbl>
      <w:tblPr>
        <w:tblW w:w="7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1"/>
        <w:gridCol w:w="1363"/>
        <w:gridCol w:w="1517"/>
        <w:gridCol w:w="1363"/>
        <w:gridCol w:w="1306"/>
      </w:tblGrid>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H"/>
              <w:rPr>
                <w:rFonts w:eastAsia="??"/>
                <w:lang w:val="en-US" w:eastAsia="en-US"/>
              </w:rPr>
            </w:pPr>
            <w:r w:rsidRPr="009A413E">
              <w:t>Orientation</w:t>
            </w:r>
          </w:p>
        </w:tc>
        <w:tc>
          <w:tcPr>
            <w:tcW w:w="1363" w:type="dxa"/>
            <w:vMerge w:val="restart"/>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Method</w:t>
            </w:r>
          </w:p>
        </w:tc>
        <w:tc>
          <w:tcPr>
            <w:tcW w:w="4186" w:type="dxa"/>
            <w:gridSpan w:val="3"/>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rPr>
                <w:rFonts w:eastAsia="??"/>
                <w:lang w:eastAsia="en-US"/>
              </w:rPr>
              <w:t>Threshold</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H"/>
              <w:rPr>
                <w:rFonts w:eastAsia="??"/>
                <w:lang w:eastAsia="en-US"/>
              </w:rPr>
            </w:pPr>
          </w:p>
        </w:tc>
        <w:tc>
          <w:tcPr>
            <w:tcW w:w="1363" w:type="dxa"/>
            <w:vMerge/>
            <w:shd w:val="clear" w:color="auto" w:fill="auto"/>
            <w:noWrap/>
            <w:tcMar>
              <w:left w:w="115" w:type="dxa"/>
              <w:right w:w="115" w:type="dxa"/>
            </w:tcMar>
            <w:vAlign w:val="center"/>
          </w:tcPr>
          <w:p w:rsidR="00B53A48" w:rsidRPr="009A413E" w:rsidRDefault="00B53A48" w:rsidP="0028203D">
            <w:pPr>
              <w:pStyle w:val="TAH"/>
              <w:rPr>
                <w:rFonts w:eastAsia="??"/>
                <w:lang w:eastAsia="en-US"/>
              </w:rPr>
            </w:pPr>
          </w:p>
        </w:tc>
        <w:tc>
          <w:tcPr>
            <w:tcW w:w="1517"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70 %</w:t>
            </w:r>
          </w:p>
        </w:tc>
        <w:tc>
          <w:tcPr>
            <w:tcW w:w="1363"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90 %</w:t>
            </w:r>
          </w:p>
        </w:tc>
        <w:tc>
          <w:tcPr>
            <w:tcW w:w="1306"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95 %</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P +45</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-101.8</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-100.28</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-99.45</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-101.59</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-100.14</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-99.43</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0.21</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0.14</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0.02</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L +45</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-101.44</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-99.93</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-99.16</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-100.71</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-99.26</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-98.49</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0.73</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0.67</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0.67</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Partial TRMS</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-101.62</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-100.11</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-99.31</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-101.15</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-99.70</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-98.96</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lang w:eastAsia="en-US"/>
              </w:rPr>
            </w:pP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0.47</w:t>
            </w:r>
          </w:p>
        </w:tc>
        <w:tc>
          <w:tcPr>
            <w:tcW w:w="1363"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0.41</w:t>
            </w:r>
          </w:p>
        </w:tc>
        <w:tc>
          <w:tcPr>
            <w:tcW w:w="1306" w:type="dxa"/>
            <w:shd w:val="clear" w:color="auto" w:fill="auto"/>
            <w:noWrap/>
            <w:tcMar>
              <w:left w:w="115" w:type="dxa"/>
              <w:right w:w="115" w:type="dxa"/>
            </w:tcMar>
            <w:vAlign w:val="center"/>
          </w:tcPr>
          <w:p w:rsidR="00B53A48" w:rsidRPr="009A413E" w:rsidRDefault="00B53A48" w:rsidP="00B53A48">
            <w:pPr>
              <w:pStyle w:val="TAC"/>
              <w:rPr>
                <w:rFonts w:eastAsia="??"/>
                <w:lang w:eastAsia="en-US"/>
              </w:rPr>
            </w:pPr>
            <w:r w:rsidRPr="009A413E">
              <w:t>0.34</w:t>
            </w:r>
          </w:p>
        </w:tc>
      </w:tr>
    </w:tbl>
    <w:p w:rsidR="00B53A48" w:rsidRPr="009A413E" w:rsidRDefault="00B53A48" w:rsidP="00B53A48">
      <w:pPr>
        <w:rPr>
          <w:rFonts w:eastAsia="??"/>
        </w:rPr>
      </w:pPr>
    </w:p>
    <w:p w:rsidR="00B53A48" w:rsidRPr="009A413E" w:rsidRDefault="00B53A48" w:rsidP="00B53A48">
      <w:pPr>
        <w:pStyle w:val="TH"/>
      </w:pPr>
      <w:r w:rsidRPr="009A413E">
        <w:t xml:space="preserve">Table 10.3.5b-3: </w:t>
      </w:r>
      <w:r w:rsidRPr="009A413E">
        <w:rPr>
          <w:rFonts w:cs="Arial"/>
          <w:lang w:eastAsia="zh-CN"/>
        </w:rPr>
        <w:t>Comparison for device D of RTS using L3 ATF vs. MPAC for UMi in FDD band 4</w:t>
      </w:r>
    </w:p>
    <w:tbl>
      <w:tblPr>
        <w:tblW w:w="7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1"/>
        <w:gridCol w:w="1363"/>
        <w:gridCol w:w="1517"/>
        <w:gridCol w:w="1363"/>
        <w:gridCol w:w="1306"/>
      </w:tblGrid>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28203D">
            <w:pPr>
              <w:pStyle w:val="TAH"/>
              <w:rPr>
                <w:rFonts w:eastAsia="??"/>
                <w:lang w:val="en-US" w:eastAsia="en-US"/>
              </w:rPr>
            </w:pPr>
            <w:r w:rsidRPr="009A413E">
              <w:t>Orientation</w:t>
            </w:r>
          </w:p>
        </w:tc>
        <w:tc>
          <w:tcPr>
            <w:tcW w:w="1363" w:type="dxa"/>
            <w:vMerge w:val="restart"/>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Method</w:t>
            </w:r>
          </w:p>
        </w:tc>
        <w:tc>
          <w:tcPr>
            <w:tcW w:w="4186" w:type="dxa"/>
            <w:gridSpan w:val="3"/>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rPr>
                <w:rFonts w:eastAsia="??"/>
                <w:lang w:eastAsia="en-US"/>
              </w:rPr>
              <w:t>Threshold</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28203D">
            <w:pPr>
              <w:pStyle w:val="TAH"/>
              <w:rPr>
                <w:rFonts w:eastAsia="??"/>
                <w:lang w:eastAsia="en-US"/>
              </w:rPr>
            </w:pPr>
          </w:p>
        </w:tc>
        <w:tc>
          <w:tcPr>
            <w:tcW w:w="1363" w:type="dxa"/>
            <w:vMerge/>
            <w:shd w:val="clear" w:color="auto" w:fill="auto"/>
            <w:noWrap/>
            <w:tcMar>
              <w:left w:w="115" w:type="dxa"/>
              <w:right w:w="115" w:type="dxa"/>
            </w:tcMar>
            <w:vAlign w:val="center"/>
          </w:tcPr>
          <w:p w:rsidR="00B53A48" w:rsidRPr="009A413E" w:rsidRDefault="00B53A48" w:rsidP="0028203D">
            <w:pPr>
              <w:pStyle w:val="TAH"/>
              <w:rPr>
                <w:rFonts w:eastAsia="??"/>
                <w:lang w:eastAsia="en-US"/>
              </w:rPr>
            </w:pPr>
          </w:p>
        </w:tc>
        <w:tc>
          <w:tcPr>
            <w:tcW w:w="1517"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70 %</w:t>
            </w:r>
          </w:p>
        </w:tc>
        <w:tc>
          <w:tcPr>
            <w:tcW w:w="1363"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90 %</w:t>
            </w:r>
          </w:p>
        </w:tc>
        <w:tc>
          <w:tcPr>
            <w:tcW w:w="1306" w:type="dxa"/>
            <w:shd w:val="clear" w:color="auto" w:fill="auto"/>
            <w:noWrap/>
            <w:tcMar>
              <w:left w:w="115" w:type="dxa"/>
              <w:right w:w="115" w:type="dxa"/>
            </w:tcMar>
            <w:vAlign w:val="center"/>
          </w:tcPr>
          <w:p w:rsidR="00B53A48" w:rsidRPr="009A413E" w:rsidRDefault="00B53A48" w:rsidP="0028203D">
            <w:pPr>
              <w:pStyle w:val="TAH"/>
              <w:rPr>
                <w:rFonts w:eastAsia="??"/>
                <w:lang w:eastAsia="en-US"/>
              </w:rPr>
            </w:pPr>
            <w:r w:rsidRPr="009A413E">
              <w:t>95 %</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P +45</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-98.54</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-97</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-96.19</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-99.19</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-97.87</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-97.08</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-0.65</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-0.87</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-0.89</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L +45</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-99.27</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-97.74</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-96.98</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-98.70</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-97.40</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-96.72</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0.57</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0.34</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0.26</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P +90</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-95.56</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-94.14</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-93.43</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-96.58</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-95.28</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-94.49</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b/>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-1.02</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-1.14</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-1.06</w:t>
            </w:r>
          </w:p>
        </w:tc>
      </w:tr>
      <w:tr w:rsidR="00B53A48" w:rsidRPr="009A413E" w:rsidTr="0028203D">
        <w:trPr>
          <w:jc w:val="center"/>
        </w:trPr>
        <w:tc>
          <w:tcPr>
            <w:tcW w:w="1581" w:type="dxa"/>
            <w:vMerge w:val="restart"/>
            <w:shd w:val="clear" w:color="auto" w:fill="auto"/>
            <w:noWrap/>
            <w:tcMar>
              <w:left w:w="115" w:type="dxa"/>
              <w:right w:w="115" w:type="dxa"/>
            </w:tcMar>
            <w:vAlign w:val="center"/>
          </w:tcPr>
          <w:p w:rsidR="00B53A48" w:rsidRPr="009A413E" w:rsidRDefault="00B53A48" w:rsidP="00B53A48">
            <w:pPr>
              <w:pStyle w:val="TAC"/>
              <w:rPr>
                <w:rFonts w:eastAsia="??"/>
                <w:b/>
                <w:lang w:eastAsia="en-US"/>
              </w:rPr>
            </w:pPr>
            <w:r w:rsidRPr="009A413E">
              <w:rPr>
                <w:b/>
              </w:rPr>
              <w:t>TRMS</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RTS</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-97.79</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-96.29</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-95.53</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MPAC</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-98.16</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-96.85</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-96.10</w:t>
            </w:r>
          </w:p>
        </w:tc>
      </w:tr>
      <w:tr w:rsidR="00B53A48" w:rsidRPr="009A413E" w:rsidTr="0028203D">
        <w:trPr>
          <w:jc w:val="center"/>
        </w:trPr>
        <w:tc>
          <w:tcPr>
            <w:tcW w:w="1581" w:type="dxa"/>
            <w:vMerge/>
            <w:shd w:val="clear" w:color="auto" w:fill="auto"/>
            <w:noWrap/>
            <w:tcMar>
              <w:left w:w="115" w:type="dxa"/>
              <w:right w:w="115" w:type="dxa"/>
            </w:tcMar>
            <w:vAlign w:val="center"/>
          </w:tcPr>
          <w:p w:rsidR="00B53A48" w:rsidRPr="009A413E" w:rsidRDefault="00B53A48" w:rsidP="00B53A48">
            <w:pPr>
              <w:pStyle w:val="TAC"/>
              <w:rPr>
                <w:rFonts w:eastAsia="??"/>
                <w:lang w:eastAsia="en-US"/>
              </w:rPr>
            </w:pP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Difference</w:t>
            </w:r>
          </w:p>
        </w:tc>
        <w:tc>
          <w:tcPr>
            <w:tcW w:w="1517"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-0.37</w:t>
            </w:r>
          </w:p>
        </w:tc>
        <w:tc>
          <w:tcPr>
            <w:tcW w:w="1363"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-0.56</w:t>
            </w:r>
          </w:p>
        </w:tc>
        <w:tc>
          <w:tcPr>
            <w:tcW w:w="1306" w:type="dxa"/>
            <w:shd w:val="clear" w:color="auto" w:fill="auto"/>
            <w:noWrap/>
            <w:tcMar>
              <w:left w:w="115" w:type="dxa"/>
              <w:right w:w="115" w:type="dxa"/>
            </w:tcMar>
          </w:tcPr>
          <w:p w:rsidR="00B53A48" w:rsidRPr="009A413E" w:rsidRDefault="00B53A48" w:rsidP="00B53A48">
            <w:pPr>
              <w:pStyle w:val="TAC"/>
              <w:rPr>
                <w:rFonts w:eastAsia="??"/>
                <w:lang w:eastAsia="en-US"/>
              </w:rPr>
            </w:pPr>
            <w:r w:rsidRPr="009A413E">
              <w:t>-0.56</w:t>
            </w:r>
          </w:p>
        </w:tc>
      </w:tr>
    </w:tbl>
    <w:p w:rsidR="00B53A48" w:rsidRPr="009A413E" w:rsidRDefault="00B53A48" w:rsidP="00B53A48">
      <w:pPr>
        <w:rPr>
          <w:rFonts w:eastAsia="??"/>
        </w:rPr>
      </w:pPr>
    </w:p>
    <w:p w:rsidR="00B53A48" w:rsidRPr="009A413E" w:rsidRDefault="00B53A48" w:rsidP="00B53A48">
      <w:pPr>
        <w:rPr>
          <w:rFonts w:eastAsia="??"/>
        </w:rPr>
      </w:pPr>
      <w:r w:rsidRPr="009A413E">
        <w:rPr>
          <w:rFonts w:eastAsia="??"/>
        </w:rPr>
        <w:t>Based on this additional evaluation of L3 ATF reporting and five TDD S</w:t>
      </w:r>
      <w:r w:rsidRPr="009A413E">
        <w:rPr>
          <w:rFonts w:eastAsia="??"/>
          <w:vertAlign w:val="subscript"/>
        </w:rPr>
        <w:t>MODE</w:t>
      </w:r>
      <w:r w:rsidRPr="009A413E">
        <w:rPr>
          <w:rFonts w:eastAsia="??"/>
        </w:rPr>
        <w:t xml:space="preserve"> results the applicability statements d and e from subclause 10.3.5a are modified as follows:</w:t>
      </w:r>
    </w:p>
    <w:p w:rsidR="00B53A48" w:rsidRPr="009A413E" w:rsidRDefault="00B53A48" w:rsidP="00B53A48">
      <w:pPr>
        <w:pStyle w:val="B20"/>
        <w:rPr>
          <w:rFonts w:eastAsia="??"/>
        </w:rPr>
      </w:pPr>
      <w:r w:rsidRPr="009A413E">
        <w:rPr>
          <w:rFonts w:eastAsia="??"/>
        </w:rPr>
        <w:t>d.</w:t>
      </w:r>
      <w:r w:rsidRPr="009A413E">
        <w:rPr>
          <w:rFonts w:eastAsia="??"/>
        </w:rPr>
        <w:tab/>
        <w:t>There are two methods defined for ATF access, L3 signalling or a vendor-supplied device app. Harmonization has been confirmed using devices with the special ATF application and using the L3 access for both FDD and TDD.</w:t>
      </w:r>
    </w:p>
    <w:p w:rsidR="00B53A48" w:rsidRPr="009A413E" w:rsidRDefault="00B53A48" w:rsidP="00B53A48">
      <w:pPr>
        <w:pStyle w:val="B20"/>
        <w:rPr>
          <w:rFonts w:eastAsia="??"/>
        </w:rPr>
      </w:pPr>
      <w:r w:rsidRPr="009A413E">
        <w:rPr>
          <w:rFonts w:eastAsia="??"/>
        </w:rPr>
        <w:t>e.</w:t>
      </w:r>
      <w:r w:rsidRPr="009A413E">
        <w:rPr>
          <w:rFonts w:eastAsia="??"/>
        </w:rPr>
        <w:tab/>
        <w:t>RTS is harmonized for FDD and TDD bands.</w:t>
      </w:r>
    </w:p>
    <w:p w:rsidR="005E180B" w:rsidRPr="009A413E" w:rsidRDefault="005E180B" w:rsidP="005E180B">
      <w:pPr>
        <w:pStyle w:val="Heading2"/>
      </w:pPr>
      <w:bookmarkStart w:id="394" w:name="_Toc528251432"/>
      <w:bookmarkStart w:id="395" w:name="_Toc46341371"/>
      <w:bookmarkStart w:id="396" w:name="_Toc46341604"/>
      <w:r w:rsidRPr="009A413E">
        <w:t>10.4</w:t>
      </w:r>
      <w:r w:rsidRPr="009A413E">
        <w:tab/>
        <w:t>Lab alignment procedures for performance labs</w:t>
      </w:r>
      <w:bookmarkEnd w:id="394"/>
      <w:bookmarkEnd w:id="395"/>
      <w:bookmarkEnd w:id="396"/>
    </w:p>
    <w:p w:rsidR="005E180B" w:rsidRPr="009A413E" w:rsidRDefault="005E180B" w:rsidP="005E180B">
      <w:pPr>
        <w:pStyle w:val="Heading3"/>
      </w:pPr>
      <w:bookmarkStart w:id="397" w:name="_Toc528251433"/>
      <w:bookmarkStart w:id="398" w:name="_Toc46341372"/>
      <w:bookmarkStart w:id="399" w:name="_Toc46341605"/>
      <w:r w:rsidRPr="009A413E">
        <w:t>10.4.1</w:t>
      </w:r>
      <w:r w:rsidRPr="009A413E">
        <w:tab/>
        <w:t>General</w:t>
      </w:r>
      <w:bookmarkEnd w:id="397"/>
      <w:bookmarkEnd w:id="398"/>
      <w:bookmarkEnd w:id="399"/>
    </w:p>
    <w:p w:rsidR="005E180B" w:rsidRPr="009A413E" w:rsidRDefault="005E180B" w:rsidP="005E180B">
      <w:pPr>
        <w:rPr>
          <w:lang w:eastAsia="x-none"/>
        </w:rPr>
      </w:pPr>
      <w:r w:rsidRPr="009A413E">
        <w:t>Labs intending to contribute to the performance requirement part of the work shall complete the lab alignment measurements and report the results to RAN4 in the approved data format.</w:t>
      </w:r>
    </w:p>
    <w:p w:rsidR="005E180B" w:rsidRPr="009A413E" w:rsidRDefault="005E180B" w:rsidP="005E180B">
      <w:pPr>
        <w:pStyle w:val="Heading3"/>
      </w:pPr>
      <w:bookmarkStart w:id="400" w:name="_Toc528251434"/>
      <w:bookmarkStart w:id="401" w:name="_Toc46341373"/>
      <w:bookmarkStart w:id="402" w:name="_Toc46341606"/>
      <w:r w:rsidRPr="009A413E">
        <w:t>10.4.2</w:t>
      </w:r>
      <w:r w:rsidRPr="009A413E">
        <w:tab/>
        <w:t>Channel model validation data</w:t>
      </w:r>
      <w:bookmarkEnd w:id="400"/>
      <w:bookmarkEnd w:id="401"/>
      <w:bookmarkEnd w:id="402"/>
    </w:p>
    <w:p w:rsidR="005E180B" w:rsidRPr="009A413E" w:rsidRDefault="005E180B" w:rsidP="005E180B">
      <w:r w:rsidRPr="009A413E">
        <w:t>If the lab implements a commercial test solution for which the test solution provider has already submitted channel model validation data to RAN4 and which results have been included in TR 37.977, then a submission of the channel model validation data is not required.</w:t>
      </w:r>
    </w:p>
    <w:p w:rsidR="005E180B" w:rsidRPr="009A413E" w:rsidRDefault="005E180B" w:rsidP="005E180B">
      <w:r w:rsidRPr="009A413E">
        <w:t>If the lab implements a commercial test solution for which the test solution provider has not yet submitted channel model validation data to RAN4, then the channel model validation data shall be provided by the solution provider.  If the lab implements a custom test solution, then the lab (as the test solution provider) shall provide channel model validation data to RAN4, such that</w:t>
      </w:r>
    </w:p>
    <w:p w:rsidR="005E180B" w:rsidRPr="009A413E" w:rsidRDefault="005E180B" w:rsidP="005E180B">
      <w:pPr>
        <w:pStyle w:val="B10"/>
        <w:rPr>
          <w:rFonts w:eastAsia="MS Mincho"/>
          <w:lang w:val="en-US"/>
        </w:rPr>
      </w:pPr>
      <w:r w:rsidRPr="009A413E">
        <w:rPr>
          <w:rFonts w:eastAsia="MS Mincho"/>
          <w:lang w:val="en-US"/>
        </w:rPr>
        <w:t>-</w:t>
      </w:r>
      <w:r w:rsidRPr="009A413E">
        <w:rPr>
          <w:rFonts w:eastAsia="MS Mincho"/>
          <w:lang w:val="en-US"/>
        </w:rPr>
        <w:tab/>
        <w:t>The measurements are made according to the procedures described in Clause 8.3 of TR 37.977</w:t>
      </w:r>
    </w:p>
    <w:p w:rsidR="005E180B" w:rsidRPr="009A413E" w:rsidRDefault="005E180B" w:rsidP="005E180B">
      <w:pPr>
        <w:pStyle w:val="B10"/>
        <w:rPr>
          <w:rFonts w:eastAsia="MS Mincho"/>
          <w:lang w:val="en-US"/>
        </w:rPr>
      </w:pPr>
      <w:r w:rsidRPr="009A413E">
        <w:rPr>
          <w:rFonts w:eastAsia="MS Mincho"/>
          <w:lang w:val="en-US"/>
        </w:rPr>
        <w:t>-</w:t>
      </w:r>
      <w:r w:rsidRPr="009A413E">
        <w:rPr>
          <w:rFonts w:eastAsia="MS Mincho"/>
          <w:lang w:val="en-US"/>
        </w:rPr>
        <w:tab/>
        <w:t>Using the channel models defined in 8.1.1 of TS 37.144</w:t>
      </w:r>
    </w:p>
    <w:p w:rsidR="005E180B" w:rsidRPr="009A413E" w:rsidRDefault="005E180B" w:rsidP="005E180B">
      <w:pPr>
        <w:pStyle w:val="B10"/>
        <w:rPr>
          <w:rFonts w:eastAsia="MS Mincho"/>
          <w:lang w:val="en-US"/>
        </w:rPr>
      </w:pPr>
      <w:r w:rsidRPr="009A413E">
        <w:rPr>
          <w:rFonts w:eastAsia="MS Mincho"/>
          <w:lang w:val="en-US"/>
        </w:rPr>
        <w:t>-</w:t>
      </w:r>
      <w:r w:rsidRPr="009A413E">
        <w:rPr>
          <w:rFonts w:eastAsia="MS Mincho"/>
          <w:lang w:val="en-US"/>
        </w:rPr>
        <w:tab/>
        <w:t>The results are submitted to RAN4 as a CR to TR 37.977</w:t>
      </w:r>
    </w:p>
    <w:p w:rsidR="005E180B" w:rsidRPr="009A413E" w:rsidRDefault="005E180B" w:rsidP="005E180B">
      <w:pPr>
        <w:pStyle w:val="B10"/>
        <w:rPr>
          <w:rFonts w:eastAsia="MS Mincho"/>
          <w:lang w:val="en-US"/>
        </w:rPr>
      </w:pPr>
      <w:r w:rsidRPr="009A413E">
        <w:rPr>
          <w:rFonts w:eastAsia="MS Mincho"/>
          <w:lang w:val="en-US"/>
        </w:rPr>
        <w:t>-</w:t>
      </w:r>
      <w:r w:rsidRPr="009A413E">
        <w:rPr>
          <w:rFonts w:eastAsia="MS Mincho"/>
          <w:lang w:val="en-US"/>
        </w:rPr>
        <w:tab/>
        <w:t>The testing frequencies are the center frequencies corresponding to LTE bands 13 and 7</w:t>
      </w:r>
    </w:p>
    <w:p w:rsidR="005E180B" w:rsidRPr="009A413E" w:rsidRDefault="005E180B" w:rsidP="001335B0">
      <w:pPr>
        <w:pStyle w:val="Heading3"/>
      </w:pPr>
      <w:bookmarkStart w:id="403" w:name="_Toc528251435"/>
      <w:bookmarkStart w:id="404" w:name="_Toc46341374"/>
      <w:bookmarkStart w:id="405" w:name="_Toc46341607"/>
      <w:r w:rsidRPr="009A413E">
        <w:t>10.4.3</w:t>
      </w:r>
      <w:r w:rsidRPr="009A413E">
        <w:tab/>
        <w:t>Calibration with a specific set of reference dipoles</w:t>
      </w:r>
      <w:bookmarkEnd w:id="403"/>
      <w:bookmarkEnd w:id="404"/>
      <w:bookmarkEnd w:id="405"/>
    </w:p>
    <w:p w:rsidR="005E180B" w:rsidRPr="009A413E" w:rsidRDefault="005E180B" w:rsidP="001335B0">
      <w:pPr>
        <w:rPr>
          <w:lang w:val="en-US"/>
        </w:rPr>
      </w:pPr>
      <w:r w:rsidRPr="009A413E">
        <w:rPr>
          <w:lang w:val="en-US"/>
        </w:rPr>
        <w:t xml:space="preserve">A set of reference dipoles shall be used by the lab to perform </w:t>
      </w:r>
      <w:r w:rsidRPr="009A413E">
        <w:t>the chamber range calibration in both the V and H polarizations as well as to verify the sum of the power in vertical and horizontal polarizations</w:t>
      </w:r>
      <w:r w:rsidRPr="009A413E" w:rsidDel="0059477E">
        <w:rPr>
          <w:lang w:val="en-US"/>
        </w:rPr>
        <w:t xml:space="preserve"> </w:t>
      </w:r>
      <w:r w:rsidRPr="009A413E">
        <w:rPr>
          <w:lang w:val="en-US"/>
        </w:rPr>
        <w:t>during the alignment activity.  This set shall be shipped together with the alignment devices.  Table 10.4.3-1 below lists the calibration reference antennas in the set.</w:t>
      </w:r>
    </w:p>
    <w:p w:rsidR="005E180B" w:rsidRPr="009A413E" w:rsidRDefault="005E180B" w:rsidP="001335B0">
      <w:pPr>
        <w:pStyle w:val="TH"/>
      </w:pPr>
      <w:r w:rsidRPr="009A413E">
        <w:t>Table 10.4.3-1: Calibration reference antennas</w:t>
      </w:r>
    </w:p>
    <w:tbl>
      <w:tblPr>
        <w:tblW w:w="9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347"/>
        <w:gridCol w:w="1707"/>
        <w:gridCol w:w="1707"/>
        <w:gridCol w:w="1707"/>
      </w:tblGrid>
      <w:tr w:rsidR="005E180B" w:rsidRPr="009A413E" w:rsidTr="00E60E1B">
        <w:trPr>
          <w:jc w:val="center"/>
        </w:trPr>
        <w:tc>
          <w:tcPr>
            <w:tcW w:w="2157" w:type="dxa"/>
            <w:shd w:val="clear" w:color="auto" w:fill="D9D9D9"/>
          </w:tcPr>
          <w:p w:rsidR="005E180B" w:rsidRPr="009A413E" w:rsidRDefault="005E180B" w:rsidP="001335B0">
            <w:pPr>
              <w:pStyle w:val="TAH"/>
            </w:pPr>
            <w:r w:rsidRPr="009A413E">
              <w:t>Reference antenna ID</w:t>
            </w:r>
          </w:p>
        </w:tc>
        <w:tc>
          <w:tcPr>
            <w:tcW w:w="2347" w:type="dxa"/>
            <w:shd w:val="clear" w:color="auto" w:fill="D9D9D9"/>
          </w:tcPr>
          <w:p w:rsidR="005E180B" w:rsidRPr="009A413E" w:rsidRDefault="005E180B" w:rsidP="001335B0">
            <w:pPr>
              <w:pStyle w:val="TAH"/>
            </w:pPr>
            <w:r w:rsidRPr="009A413E">
              <w:t>Reference antenna type</w:t>
            </w:r>
          </w:p>
        </w:tc>
        <w:tc>
          <w:tcPr>
            <w:tcW w:w="1707" w:type="dxa"/>
            <w:shd w:val="clear" w:color="auto" w:fill="D9D9D9"/>
          </w:tcPr>
          <w:p w:rsidR="005E180B" w:rsidRPr="009A413E" w:rsidRDefault="005E180B" w:rsidP="001335B0">
            <w:pPr>
              <w:pStyle w:val="TAH"/>
            </w:pPr>
            <w:r w:rsidRPr="009A413E">
              <w:t>Operating Band</w:t>
            </w:r>
          </w:p>
        </w:tc>
        <w:tc>
          <w:tcPr>
            <w:tcW w:w="1707" w:type="dxa"/>
            <w:shd w:val="clear" w:color="auto" w:fill="D9D9D9"/>
          </w:tcPr>
          <w:p w:rsidR="005E180B" w:rsidRPr="009A413E" w:rsidRDefault="005E180B" w:rsidP="001335B0">
            <w:pPr>
              <w:pStyle w:val="TAH"/>
            </w:pPr>
            <w:r w:rsidRPr="009A413E">
              <w:t>Availability</w:t>
            </w:r>
          </w:p>
        </w:tc>
        <w:tc>
          <w:tcPr>
            <w:tcW w:w="1707" w:type="dxa"/>
            <w:shd w:val="clear" w:color="auto" w:fill="D9D9D9"/>
          </w:tcPr>
          <w:p w:rsidR="005E180B" w:rsidRPr="009A413E" w:rsidRDefault="005E180B" w:rsidP="001335B0">
            <w:pPr>
              <w:pStyle w:val="TAH"/>
            </w:pPr>
            <w:r w:rsidRPr="009A413E">
              <w:t>Current location</w:t>
            </w:r>
          </w:p>
        </w:tc>
      </w:tr>
      <w:tr w:rsidR="005E180B" w:rsidRPr="009A413E" w:rsidTr="00E60E1B">
        <w:trPr>
          <w:jc w:val="center"/>
        </w:trPr>
        <w:tc>
          <w:tcPr>
            <w:tcW w:w="2157" w:type="dxa"/>
            <w:shd w:val="clear" w:color="auto" w:fill="auto"/>
          </w:tcPr>
          <w:p w:rsidR="005E180B" w:rsidRPr="009A413E" w:rsidRDefault="005E180B" w:rsidP="001335B0">
            <w:pPr>
              <w:pStyle w:val="TAC"/>
            </w:pPr>
            <w:r w:rsidRPr="009A413E">
              <w:t>TBD</w:t>
            </w:r>
          </w:p>
        </w:tc>
        <w:tc>
          <w:tcPr>
            <w:tcW w:w="2347" w:type="dxa"/>
            <w:shd w:val="clear" w:color="auto" w:fill="auto"/>
          </w:tcPr>
          <w:p w:rsidR="005E180B" w:rsidRPr="009A413E" w:rsidRDefault="005E180B" w:rsidP="001335B0">
            <w:pPr>
              <w:pStyle w:val="TAC"/>
            </w:pPr>
            <w:r w:rsidRPr="009A413E">
              <w:t>Sleeve dipole</w:t>
            </w:r>
          </w:p>
        </w:tc>
        <w:tc>
          <w:tcPr>
            <w:tcW w:w="1707" w:type="dxa"/>
            <w:shd w:val="clear" w:color="auto" w:fill="auto"/>
          </w:tcPr>
          <w:p w:rsidR="005E180B" w:rsidRPr="009A413E" w:rsidRDefault="005E180B" w:rsidP="001335B0">
            <w:pPr>
              <w:pStyle w:val="TAC"/>
            </w:pPr>
            <w:r w:rsidRPr="009A413E">
              <w:t>13</w:t>
            </w:r>
          </w:p>
        </w:tc>
        <w:tc>
          <w:tcPr>
            <w:tcW w:w="1707" w:type="dxa"/>
            <w:shd w:val="clear" w:color="auto" w:fill="auto"/>
          </w:tcPr>
          <w:p w:rsidR="005E180B" w:rsidRPr="009A413E" w:rsidRDefault="005E180B" w:rsidP="001335B0">
            <w:pPr>
              <w:pStyle w:val="TAC"/>
            </w:pPr>
            <w:r w:rsidRPr="009A413E">
              <w:t>TBD</w:t>
            </w:r>
          </w:p>
        </w:tc>
        <w:tc>
          <w:tcPr>
            <w:tcW w:w="1707" w:type="dxa"/>
            <w:shd w:val="clear" w:color="auto" w:fill="auto"/>
          </w:tcPr>
          <w:p w:rsidR="005E180B" w:rsidRPr="009A413E" w:rsidRDefault="005E180B" w:rsidP="001335B0">
            <w:pPr>
              <w:pStyle w:val="TAC"/>
            </w:pPr>
            <w:r w:rsidRPr="009A413E">
              <w:t>TBD</w:t>
            </w:r>
          </w:p>
        </w:tc>
      </w:tr>
      <w:tr w:rsidR="005E180B" w:rsidRPr="009A413E" w:rsidTr="00E60E1B">
        <w:trPr>
          <w:jc w:val="center"/>
        </w:trPr>
        <w:tc>
          <w:tcPr>
            <w:tcW w:w="2157" w:type="dxa"/>
            <w:shd w:val="clear" w:color="auto" w:fill="auto"/>
          </w:tcPr>
          <w:p w:rsidR="005E180B" w:rsidRPr="009A413E" w:rsidRDefault="005E180B" w:rsidP="001335B0">
            <w:pPr>
              <w:pStyle w:val="TAC"/>
            </w:pPr>
            <w:r w:rsidRPr="009A413E">
              <w:t>TBD</w:t>
            </w:r>
          </w:p>
        </w:tc>
        <w:tc>
          <w:tcPr>
            <w:tcW w:w="2347" w:type="dxa"/>
            <w:shd w:val="clear" w:color="auto" w:fill="auto"/>
          </w:tcPr>
          <w:p w:rsidR="005E180B" w:rsidRPr="009A413E" w:rsidRDefault="005E180B" w:rsidP="001335B0">
            <w:pPr>
              <w:pStyle w:val="TAC"/>
            </w:pPr>
            <w:r w:rsidRPr="009A413E">
              <w:t>Sleeve dipole</w:t>
            </w:r>
          </w:p>
        </w:tc>
        <w:tc>
          <w:tcPr>
            <w:tcW w:w="1707" w:type="dxa"/>
            <w:shd w:val="clear" w:color="auto" w:fill="auto"/>
          </w:tcPr>
          <w:p w:rsidR="005E180B" w:rsidRPr="009A413E" w:rsidRDefault="005E180B" w:rsidP="001335B0">
            <w:pPr>
              <w:pStyle w:val="TAC"/>
            </w:pPr>
            <w:r w:rsidRPr="009A413E">
              <w:t>7</w:t>
            </w:r>
          </w:p>
        </w:tc>
        <w:tc>
          <w:tcPr>
            <w:tcW w:w="1707" w:type="dxa"/>
            <w:shd w:val="clear" w:color="auto" w:fill="auto"/>
          </w:tcPr>
          <w:p w:rsidR="005E180B" w:rsidRPr="009A413E" w:rsidRDefault="005E180B" w:rsidP="001335B0">
            <w:pPr>
              <w:pStyle w:val="TAC"/>
            </w:pPr>
            <w:r w:rsidRPr="009A413E">
              <w:t>TBD</w:t>
            </w:r>
          </w:p>
        </w:tc>
        <w:tc>
          <w:tcPr>
            <w:tcW w:w="1707" w:type="dxa"/>
            <w:shd w:val="clear" w:color="auto" w:fill="auto"/>
          </w:tcPr>
          <w:p w:rsidR="005E180B" w:rsidRPr="009A413E" w:rsidRDefault="005E180B" w:rsidP="001335B0">
            <w:pPr>
              <w:pStyle w:val="TAC"/>
            </w:pPr>
            <w:r w:rsidRPr="009A413E">
              <w:t>TBD</w:t>
            </w:r>
          </w:p>
        </w:tc>
      </w:tr>
    </w:tbl>
    <w:p w:rsidR="005E180B" w:rsidRPr="009A413E" w:rsidRDefault="005E180B" w:rsidP="001335B0">
      <w:pPr>
        <w:rPr>
          <w:lang w:val="en-US"/>
        </w:rPr>
      </w:pPr>
    </w:p>
    <w:p w:rsidR="005E180B" w:rsidRPr="009A413E" w:rsidRDefault="005E180B" w:rsidP="005E180B">
      <w:pPr>
        <w:rPr>
          <w:lang w:val="en-US"/>
        </w:rPr>
      </w:pPr>
      <w:r w:rsidRPr="009A413E">
        <w:rPr>
          <w:lang w:val="en-US"/>
        </w:rPr>
        <w:t>For each operating band listed in Table 10.4.3-1, the lab shall report the measured power in the V polarization for the SCMe UMi channel model and, optionally, for the UMa channel model, as defined in 8.2 of TR 37.977.</w:t>
      </w:r>
    </w:p>
    <w:p w:rsidR="005E180B" w:rsidRPr="009A413E" w:rsidRDefault="005E180B" w:rsidP="005E180B">
      <w:pPr>
        <w:pStyle w:val="Heading3"/>
      </w:pPr>
      <w:bookmarkStart w:id="406" w:name="_Toc528251436"/>
      <w:bookmarkStart w:id="407" w:name="_Toc46341375"/>
      <w:bookmarkStart w:id="408" w:name="_Toc46341608"/>
      <w:r w:rsidRPr="009A413E">
        <w:t>10.4.4</w:t>
      </w:r>
      <w:r w:rsidRPr="009A413E">
        <w:tab/>
        <w:t>Performance alignment measurements</w:t>
      </w:r>
      <w:bookmarkEnd w:id="406"/>
      <w:bookmarkEnd w:id="407"/>
      <w:bookmarkEnd w:id="408"/>
    </w:p>
    <w:p w:rsidR="005E180B" w:rsidRPr="009A413E" w:rsidRDefault="005E180B" w:rsidP="005E180B">
      <w:pPr>
        <w:rPr>
          <w:lang w:val="en-US"/>
        </w:rPr>
      </w:pPr>
      <w:r w:rsidRPr="009A413E">
        <w:rPr>
          <w:lang w:val="en-US"/>
        </w:rPr>
        <w:t>The lab shall perform alignment measurements according to the following parameters:</w:t>
      </w:r>
    </w:p>
    <w:p w:rsidR="005E180B" w:rsidRPr="009A413E" w:rsidRDefault="005E180B" w:rsidP="001335B0">
      <w:pPr>
        <w:pStyle w:val="B10"/>
        <w:rPr>
          <w:rFonts w:eastAsia="MS Mincho"/>
          <w:lang w:val="en-US"/>
        </w:rPr>
      </w:pPr>
      <w:r w:rsidRPr="009A413E">
        <w:rPr>
          <w:rFonts w:eastAsia="MS Mincho"/>
          <w:lang w:val="en-US"/>
        </w:rPr>
        <w:t>-</w:t>
      </w:r>
      <w:r w:rsidRPr="009A413E">
        <w:rPr>
          <w:rFonts w:eastAsia="MS Mincho"/>
          <w:lang w:val="en-US"/>
        </w:rPr>
        <w:tab/>
        <w:t>Using the performance alignment devices (PAD) and bands listed in Table 10.4.4-1.</w:t>
      </w:r>
    </w:p>
    <w:p w:rsidR="005E180B" w:rsidRPr="009A413E" w:rsidRDefault="005E180B" w:rsidP="001335B0">
      <w:pPr>
        <w:pStyle w:val="B10"/>
        <w:rPr>
          <w:rFonts w:eastAsia="MS Mincho"/>
          <w:lang w:val="en-US"/>
        </w:rPr>
      </w:pPr>
      <w:r w:rsidRPr="009A413E">
        <w:rPr>
          <w:rFonts w:eastAsia="MS Mincho"/>
          <w:lang w:val="en-US"/>
        </w:rPr>
        <w:t>-</w:t>
      </w:r>
      <w:r w:rsidRPr="009A413E">
        <w:rPr>
          <w:rFonts w:eastAsia="MS Mincho"/>
          <w:lang w:val="en-US"/>
        </w:rPr>
        <w:tab/>
        <w:t>Using the testing conditions as defined in 8.1.1 of TS 37.144.</w:t>
      </w:r>
    </w:p>
    <w:p w:rsidR="005E180B" w:rsidRPr="009A413E" w:rsidRDefault="005E180B" w:rsidP="001335B0">
      <w:pPr>
        <w:pStyle w:val="B10"/>
        <w:rPr>
          <w:rFonts w:eastAsia="MS Mincho"/>
          <w:lang w:val="en-US"/>
        </w:rPr>
      </w:pPr>
      <w:r w:rsidRPr="009A413E">
        <w:rPr>
          <w:rFonts w:eastAsia="MS Mincho"/>
          <w:lang w:val="en-US"/>
        </w:rPr>
        <w:t>-</w:t>
      </w:r>
      <w:r w:rsidRPr="009A413E">
        <w:rPr>
          <w:rFonts w:eastAsia="MS Mincho"/>
          <w:lang w:val="en-US"/>
        </w:rPr>
        <w:tab/>
        <w:t>Recording and reporting the measured data in the agreed spreadsheet format.</w:t>
      </w:r>
    </w:p>
    <w:p w:rsidR="005E180B" w:rsidRPr="009A413E" w:rsidRDefault="005E180B" w:rsidP="001335B0">
      <w:pPr>
        <w:pStyle w:val="TH"/>
      </w:pPr>
      <w:r w:rsidRPr="009A413E">
        <w:t>Table 10.4.4-1: Performance alignment devices (PAD)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1887"/>
        <w:gridCol w:w="1887"/>
        <w:gridCol w:w="1887"/>
      </w:tblGrid>
      <w:tr w:rsidR="005E180B" w:rsidRPr="009A413E" w:rsidTr="00E60E1B">
        <w:trPr>
          <w:jc w:val="center"/>
        </w:trPr>
        <w:tc>
          <w:tcPr>
            <w:tcW w:w="887" w:type="dxa"/>
            <w:shd w:val="clear" w:color="auto" w:fill="D9D9D9"/>
          </w:tcPr>
          <w:p w:rsidR="005E180B" w:rsidRPr="009A413E" w:rsidRDefault="005E180B" w:rsidP="001335B0">
            <w:pPr>
              <w:pStyle w:val="TAH"/>
            </w:pPr>
            <w:r w:rsidRPr="009A413E">
              <w:t>UE</w:t>
            </w:r>
          </w:p>
        </w:tc>
        <w:tc>
          <w:tcPr>
            <w:tcW w:w="1887" w:type="dxa"/>
            <w:shd w:val="clear" w:color="auto" w:fill="D9D9D9"/>
          </w:tcPr>
          <w:p w:rsidR="005E180B" w:rsidRPr="009A413E" w:rsidRDefault="005E180B" w:rsidP="001335B0">
            <w:pPr>
              <w:pStyle w:val="TAH"/>
            </w:pPr>
            <w:r w:rsidRPr="009A413E">
              <w:t>Operating Band(s)</w:t>
            </w:r>
          </w:p>
        </w:tc>
        <w:tc>
          <w:tcPr>
            <w:tcW w:w="1887" w:type="dxa"/>
            <w:shd w:val="clear" w:color="auto" w:fill="D9D9D9"/>
          </w:tcPr>
          <w:p w:rsidR="005E180B" w:rsidRPr="009A413E" w:rsidRDefault="005E180B" w:rsidP="001335B0">
            <w:pPr>
              <w:pStyle w:val="TAH"/>
            </w:pPr>
            <w:r w:rsidRPr="009A413E">
              <w:t>Availability</w:t>
            </w:r>
          </w:p>
        </w:tc>
        <w:tc>
          <w:tcPr>
            <w:tcW w:w="1887" w:type="dxa"/>
            <w:shd w:val="clear" w:color="auto" w:fill="D9D9D9"/>
          </w:tcPr>
          <w:p w:rsidR="005E180B" w:rsidRPr="009A413E" w:rsidRDefault="005E180B" w:rsidP="001335B0">
            <w:pPr>
              <w:pStyle w:val="TAH"/>
            </w:pPr>
            <w:r w:rsidRPr="009A413E">
              <w:t>Current location</w:t>
            </w:r>
          </w:p>
        </w:tc>
      </w:tr>
      <w:tr w:rsidR="005E180B" w:rsidRPr="009A413E" w:rsidTr="00E60E1B">
        <w:trPr>
          <w:jc w:val="center"/>
        </w:trPr>
        <w:tc>
          <w:tcPr>
            <w:tcW w:w="887" w:type="dxa"/>
            <w:shd w:val="clear" w:color="auto" w:fill="auto"/>
          </w:tcPr>
          <w:p w:rsidR="005E180B" w:rsidRPr="009A413E" w:rsidRDefault="005E180B" w:rsidP="001335B0">
            <w:pPr>
              <w:pStyle w:val="TAC"/>
            </w:pPr>
            <w:r w:rsidRPr="009A413E">
              <w:t>PAD_2</w:t>
            </w:r>
          </w:p>
        </w:tc>
        <w:tc>
          <w:tcPr>
            <w:tcW w:w="1887" w:type="dxa"/>
            <w:shd w:val="clear" w:color="auto" w:fill="auto"/>
          </w:tcPr>
          <w:p w:rsidR="005E180B" w:rsidRPr="009A413E" w:rsidRDefault="005E180B" w:rsidP="001335B0">
            <w:pPr>
              <w:pStyle w:val="TAC"/>
            </w:pPr>
            <w:r w:rsidRPr="009A413E">
              <w:t>FDD7, FDD13</w:t>
            </w:r>
          </w:p>
        </w:tc>
        <w:tc>
          <w:tcPr>
            <w:tcW w:w="1887" w:type="dxa"/>
            <w:shd w:val="clear" w:color="auto" w:fill="auto"/>
          </w:tcPr>
          <w:p w:rsidR="005E180B" w:rsidRPr="009A413E" w:rsidRDefault="005E180B" w:rsidP="001335B0">
            <w:pPr>
              <w:pStyle w:val="TAC"/>
              <w:rPr>
                <w:lang w:val="en-US"/>
              </w:rPr>
            </w:pPr>
            <w:r w:rsidRPr="009A413E">
              <w:rPr>
                <w:lang w:val="en-US"/>
              </w:rPr>
              <w:t>Now</w:t>
            </w:r>
          </w:p>
        </w:tc>
        <w:tc>
          <w:tcPr>
            <w:tcW w:w="1887" w:type="dxa"/>
            <w:shd w:val="clear" w:color="auto" w:fill="auto"/>
          </w:tcPr>
          <w:p w:rsidR="005E180B" w:rsidRPr="009A413E" w:rsidRDefault="005E180B" w:rsidP="001335B0">
            <w:pPr>
              <w:pStyle w:val="TAC"/>
              <w:rPr>
                <w:lang w:val="en-US"/>
              </w:rPr>
            </w:pPr>
            <w:r w:rsidRPr="009A413E">
              <w:rPr>
                <w:lang w:val="en-US"/>
              </w:rPr>
              <w:t>USA</w:t>
            </w:r>
          </w:p>
        </w:tc>
      </w:tr>
      <w:tr w:rsidR="005E180B" w:rsidRPr="009A413E" w:rsidTr="00E60E1B">
        <w:trPr>
          <w:jc w:val="center"/>
        </w:trPr>
        <w:tc>
          <w:tcPr>
            <w:tcW w:w="887" w:type="dxa"/>
            <w:shd w:val="clear" w:color="auto" w:fill="auto"/>
          </w:tcPr>
          <w:p w:rsidR="005E180B" w:rsidRPr="009A413E" w:rsidRDefault="005E180B" w:rsidP="001335B0">
            <w:pPr>
              <w:pStyle w:val="TAC"/>
            </w:pPr>
            <w:r w:rsidRPr="009A413E">
              <w:t>PAD_3</w:t>
            </w:r>
          </w:p>
        </w:tc>
        <w:tc>
          <w:tcPr>
            <w:tcW w:w="1887" w:type="dxa"/>
            <w:shd w:val="clear" w:color="auto" w:fill="auto"/>
          </w:tcPr>
          <w:p w:rsidR="005E180B" w:rsidRPr="009A413E" w:rsidRDefault="005E180B" w:rsidP="001335B0">
            <w:pPr>
              <w:pStyle w:val="TAC"/>
            </w:pPr>
            <w:r w:rsidRPr="009A413E">
              <w:t>TDD41</w:t>
            </w:r>
          </w:p>
        </w:tc>
        <w:tc>
          <w:tcPr>
            <w:tcW w:w="1887" w:type="dxa"/>
            <w:shd w:val="clear" w:color="auto" w:fill="auto"/>
          </w:tcPr>
          <w:p w:rsidR="005E180B" w:rsidRPr="009A413E" w:rsidRDefault="005E180B" w:rsidP="001335B0">
            <w:pPr>
              <w:pStyle w:val="TAC"/>
              <w:rPr>
                <w:lang w:val="en-US"/>
              </w:rPr>
            </w:pPr>
            <w:r w:rsidRPr="009A413E">
              <w:rPr>
                <w:lang w:val="en-US"/>
              </w:rPr>
              <w:t>TBD</w:t>
            </w:r>
          </w:p>
        </w:tc>
        <w:tc>
          <w:tcPr>
            <w:tcW w:w="1887" w:type="dxa"/>
            <w:shd w:val="clear" w:color="auto" w:fill="auto"/>
          </w:tcPr>
          <w:p w:rsidR="005E180B" w:rsidRPr="009A413E" w:rsidRDefault="005E180B" w:rsidP="001335B0">
            <w:pPr>
              <w:pStyle w:val="TAC"/>
              <w:rPr>
                <w:lang w:val="en-US"/>
              </w:rPr>
            </w:pPr>
            <w:r w:rsidRPr="009A413E">
              <w:rPr>
                <w:lang w:val="en-US"/>
              </w:rPr>
              <w:t>TBD</w:t>
            </w:r>
          </w:p>
        </w:tc>
      </w:tr>
      <w:tr w:rsidR="005E180B" w:rsidRPr="009A413E" w:rsidTr="00E60E1B">
        <w:trPr>
          <w:jc w:val="center"/>
        </w:trPr>
        <w:tc>
          <w:tcPr>
            <w:tcW w:w="887" w:type="dxa"/>
            <w:shd w:val="clear" w:color="auto" w:fill="auto"/>
          </w:tcPr>
          <w:p w:rsidR="005E180B" w:rsidRPr="009A413E" w:rsidRDefault="005E180B" w:rsidP="001335B0">
            <w:pPr>
              <w:pStyle w:val="TAC"/>
            </w:pPr>
            <w:r w:rsidRPr="009A413E">
              <w:t>PAD_4</w:t>
            </w:r>
          </w:p>
        </w:tc>
        <w:tc>
          <w:tcPr>
            <w:tcW w:w="1887" w:type="dxa"/>
            <w:shd w:val="clear" w:color="auto" w:fill="auto"/>
          </w:tcPr>
          <w:p w:rsidR="005E180B" w:rsidRPr="009A413E" w:rsidRDefault="005E180B" w:rsidP="001335B0">
            <w:pPr>
              <w:pStyle w:val="TAC"/>
            </w:pPr>
            <w:r w:rsidRPr="009A413E">
              <w:t>TDD41</w:t>
            </w:r>
          </w:p>
        </w:tc>
        <w:tc>
          <w:tcPr>
            <w:tcW w:w="1887" w:type="dxa"/>
            <w:shd w:val="clear" w:color="auto" w:fill="auto"/>
          </w:tcPr>
          <w:p w:rsidR="005E180B" w:rsidRPr="009A413E" w:rsidRDefault="005E180B" w:rsidP="001335B0">
            <w:pPr>
              <w:pStyle w:val="TAC"/>
              <w:rPr>
                <w:lang w:val="en-US"/>
              </w:rPr>
            </w:pPr>
            <w:r w:rsidRPr="009A413E">
              <w:rPr>
                <w:lang w:val="en-US"/>
              </w:rPr>
              <w:t>TBD</w:t>
            </w:r>
          </w:p>
        </w:tc>
        <w:tc>
          <w:tcPr>
            <w:tcW w:w="1887" w:type="dxa"/>
            <w:shd w:val="clear" w:color="auto" w:fill="auto"/>
          </w:tcPr>
          <w:p w:rsidR="005E180B" w:rsidRPr="009A413E" w:rsidRDefault="005E180B" w:rsidP="001335B0">
            <w:pPr>
              <w:pStyle w:val="TAC"/>
              <w:rPr>
                <w:lang w:val="en-US"/>
              </w:rPr>
            </w:pPr>
            <w:r w:rsidRPr="009A413E">
              <w:rPr>
                <w:lang w:val="en-US"/>
              </w:rPr>
              <w:t>TBD</w:t>
            </w:r>
          </w:p>
        </w:tc>
      </w:tr>
      <w:tr w:rsidR="00522EDA" w:rsidRPr="009A413E" w:rsidTr="00522EDA">
        <w:trPr>
          <w:jc w:val="center"/>
        </w:trPr>
        <w:tc>
          <w:tcPr>
            <w:tcW w:w="887" w:type="dxa"/>
            <w:tcBorders>
              <w:top w:val="single" w:sz="4" w:space="0" w:color="auto"/>
              <w:left w:val="single" w:sz="4" w:space="0" w:color="auto"/>
              <w:bottom w:val="single" w:sz="4" w:space="0" w:color="auto"/>
              <w:right w:val="single" w:sz="4" w:space="0" w:color="auto"/>
            </w:tcBorders>
            <w:shd w:val="clear" w:color="auto" w:fill="auto"/>
          </w:tcPr>
          <w:p w:rsidR="00522EDA" w:rsidRPr="009A413E" w:rsidRDefault="00522EDA" w:rsidP="001A4A94">
            <w:pPr>
              <w:pStyle w:val="TAC"/>
            </w:pPr>
            <w:r w:rsidRPr="009A413E">
              <w:t>PAD_5</w:t>
            </w:r>
          </w:p>
        </w:tc>
        <w:tc>
          <w:tcPr>
            <w:tcW w:w="1887" w:type="dxa"/>
            <w:tcBorders>
              <w:top w:val="single" w:sz="4" w:space="0" w:color="auto"/>
              <w:left w:val="single" w:sz="4" w:space="0" w:color="auto"/>
              <w:bottom w:val="single" w:sz="4" w:space="0" w:color="auto"/>
              <w:right w:val="single" w:sz="4" w:space="0" w:color="auto"/>
            </w:tcBorders>
            <w:shd w:val="clear" w:color="auto" w:fill="auto"/>
          </w:tcPr>
          <w:p w:rsidR="00522EDA" w:rsidRPr="009A413E" w:rsidRDefault="00522EDA" w:rsidP="001A4A94">
            <w:pPr>
              <w:pStyle w:val="TAC"/>
            </w:pPr>
            <w:r w:rsidRPr="009A413E">
              <w:t>FDD7, FDD13</w:t>
            </w:r>
          </w:p>
        </w:tc>
        <w:tc>
          <w:tcPr>
            <w:tcW w:w="1887" w:type="dxa"/>
            <w:tcBorders>
              <w:top w:val="single" w:sz="4" w:space="0" w:color="auto"/>
              <w:left w:val="single" w:sz="4" w:space="0" w:color="auto"/>
              <w:bottom w:val="single" w:sz="4" w:space="0" w:color="auto"/>
              <w:right w:val="single" w:sz="4" w:space="0" w:color="auto"/>
            </w:tcBorders>
            <w:shd w:val="clear" w:color="auto" w:fill="auto"/>
          </w:tcPr>
          <w:p w:rsidR="00522EDA" w:rsidRPr="009A413E" w:rsidRDefault="00522EDA" w:rsidP="001A4A94">
            <w:pPr>
              <w:pStyle w:val="TAC"/>
              <w:rPr>
                <w:lang w:val="en-US"/>
              </w:rPr>
            </w:pPr>
            <w:r w:rsidRPr="009A413E">
              <w:rPr>
                <w:lang w:val="en-US"/>
              </w:rPr>
              <w:t>TBD</w:t>
            </w:r>
          </w:p>
        </w:tc>
        <w:tc>
          <w:tcPr>
            <w:tcW w:w="1887" w:type="dxa"/>
            <w:tcBorders>
              <w:top w:val="single" w:sz="4" w:space="0" w:color="auto"/>
              <w:left w:val="single" w:sz="4" w:space="0" w:color="auto"/>
              <w:bottom w:val="single" w:sz="4" w:space="0" w:color="auto"/>
              <w:right w:val="single" w:sz="4" w:space="0" w:color="auto"/>
            </w:tcBorders>
            <w:shd w:val="clear" w:color="auto" w:fill="auto"/>
          </w:tcPr>
          <w:p w:rsidR="00522EDA" w:rsidRPr="009A413E" w:rsidRDefault="00522EDA" w:rsidP="001A4A94">
            <w:pPr>
              <w:pStyle w:val="TAC"/>
              <w:rPr>
                <w:lang w:val="en-US"/>
              </w:rPr>
            </w:pPr>
            <w:r w:rsidRPr="009A413E">
              <w:rPr>
                <w:lang w:val="en-US"/>
              </w:rPr>
              <w:t>TBD</w:t>
            </w:r>
          </w:p>
        </w:tc>
      </w:tr>
    </w:tbl>
    <w:p w:rsidR="005E180B" w:rsidRPr="009A413E" w:rsidRDefault="005E180B" w:rsidP="001335B0">
      <w:pPr>
        <w:rPr>
          <w:rFonts w:eastAsia="MS Mincho"/>
          <w:lang w:val="en-US"/>
        </w:rPr>
      </w:pPr>
    </w:p>
    <w:p w:rsidR="005E180B" w:rsidRPr="009A413E" w:rsidRDefault="005E180B" w:rsidP="005E180B">
      <w:r w:rsidRPr="009A413E">
        <w:rPr>
          <w:lang w:val="en-US"/>
        </w:rPr>
        <w:t xml:space="preserve">Total tests with the PAD set: </w:t>
      </w:r>
      <w:r w:rsidRPr="009A413E">
        <w:t>6 device-band combinations x 3 orientations = 18 tests.</w:t>
      </w:r>
    </w:p>
    <w:p w:rsidR="005E180B" w:rsidRPr="009A413E" w:rsidRDefault="005E180B" w:rsidP="005E180B">
      <w:pPr>
        <w:rPr>
          <w:lang w:val="en-US"/>
        </w:rPr>
      </w:pPr>
      <w:r w:rsidRPr="009A413E">
        <w:rPr>
          <w:lang w:val="en-US"/>
        </w:rPr>
        <w:t>Optionally, the lab may perform additional alignment measurements according to the following parameters:</w:t>
      </w:r>
    </w:p>
    <w:p w:rsidR="005E180B" w:rsidRPr="009A413E" w:rsidRDefault="005E180B" w:rsidP="001335B0">
      <w:pPr>
        <w:pStyle w:val="B10"/>
        <w:rPr>
          <w:rFonts w:eastAsia="MS Mincho"/>
          <w:lang w:val="en-US"/>
        </w:rPr>
      </w:pPr>
      <w:r w:rsidRPr="009A413E">
        <w:rPr>
          <w:rFonts w:eastAsia="MS Mincho"/>
          <w:lang w:val="en-US"/>
        </w:rPr>
        <w:t>-</w:t>
      </w:r>
      <w:r w:rsidRPr="009A413E">
        <w:rPr>
          <w:rFonts w:eastAsia="MS Mincho"/>
          <w:lang w:val="en-US"/>
        </w:rPr>
        <w:tab/>
        <w:t>Using the additional alignment devices (AAD), bands, and UE orientations listed in Table 10.4.4-2.</w:t>
      </w:r>
    </w:p>
    <w:p w:rsidR="005E180B" w:rsidRPr="009A413E" w:rsidRDefault="005E180B" w:rsidP="001335B0">
      <w:pPr>
        <w:pStyle w:val="B10"/>
        <w:rPr>
          <w:rFonts w:eastAsia="MS Mincho"/>
          <w:lang w:val="en-US"/>
        </w:rPr>
      </w:pPr>
      <w:r w:rsidRPr="009A413E">
        <w:rPr>
          <w:rFonts w:eastAsia="MS Mincho"/>
          <w:lang w:val="en-US"/>
        </w:rPr>
        <w:t>-</w:t>
      </w:r>
      <w:r w:rsidRPr="009A413E">
        <w:rPr>
          <w:rFonts w:eastAsia="MS Mincho"/>
          <w:lang w:val="en-US"/>
        </w:rPr>
        <w:tab/>
        <w:t>Using the SCMe UMa channel model as defined in 8.2 of TR 37.977.</w:t>
      </w:r>
    </w:p>
    <w:p w:rsidR="005E180B" w:rsidRPr="009A413E" w:rsidRDefault="005E180B" w:rsidP="001335B0">
      <w:pPr>
        <w:pStyle w:val="B10"/>
        <w:rPr>
          <w:rFonts w:eastAsia="MS Mincho"/>
          <w:lang w:val="en-US"/>
        </w:rPr>
      </w:pPr>
      <w:r w:rsidRPr="009A413E">
        <w:rPr>
          <w:rFonts w:eastAsia="MS Mincho"/>
          <w:lang w:val="en-US"/>
        </w:rPr>
        <w:t>-</w:t>
      </w:r>
      <w:r w:rsidRPr="009A413E">
        <w:rPr>
          <w:rFonts w:eastAsia="MS Mincho"/>
          <w:lang w:val="en-US"/>
        </w:rPr>
        <w:tab/>
        <w:t>Recording and reporting the measured data in the agreed spreadsheet format.</w:t>
      </w:r>
    </w:p>
    <w:p w:rsidR="005E180B" w:rsidRPr="009A413E" w:rsidRDefault="005E180B" w:rsidP="001335B0">
      <w:pPr>
        <w:pStyle w:val="TH"/>
      </w:pPr>
      <w:r w:rsidRPr="009A413E">
        <w:t>Table 10.4.4-2: Additional alignment devices (AAD) with UMa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1667"/>
        <w:gridCol w:w="1667"/>
        <w:gridCol w:w="1667"/>
        <w:gridCol w:w="1667"/>
      </w:tblGrid>
      <w:tr w:rsidR="005E180B" w:rsidRPr="009A413E" w:rsidTr="00E60E1B">
        <w:trPr>
          <w:jc w:val="center"/>
        </w:trPr>
        <w:tc>
          <w:tcPr>
            <w:tcW w:w="887" w:type="dxa"/>
            <w:shd w:val="clear" w:color="auto" w:fill="D9D9D9"/>
          </w:tcPr>
          <w:p w:rsidR="005E180B" w:rsidRPr="009A413E" w:rsidRDefault="005E180B" w:rsidP="001335B0">
            <w:pPr>
              <w:pStyle w:val="TAH"/>
            </w:pPr>
            <w:r w:rsidRPr="009A413E">
              <w:t>UE</w:t>
            </w:r>
          </w:p>
        </w:tc>
        <w:tc>
          <w:tcPr>
            <w:tcW w:w="1667" w:type="dxa"/>
            <w:shd w:val="clear" w:color="auto" w:fill="D9D9D9"/>
          </w:tcPr>
          <w:p w:rsidR="005E180B" w:rsidRPr="009A413E" w:rsidRDefault="005E180B" w:rsidP="001335B0">
            <w:pPr>
              <w:pStyle w:val="TAH"/>
            </w:pPr>
            <w:r w:rsidRPr="009A413E">
              <w:t>Operating Band</w:t>
            </w:r>
          </w:p>
        </w:tc>
        <w:tc>
          <w:tcPr>
            <w:tcW w:w="1667" w:type="dxa"/>
            <w:shd w:val="clear" w:color="auto" w:fill="D9D9D9"/>
          </w:tcPr>
          <w:p w:rsidR="005E180B" w:rsidRPr="009A413E" w:rsidRDefault="005E180B" w:rsidP="001335B0">
            <w:pPr>
              <w:pStyle w:val="TAH"/>
            </w:pPr>
            <w:r w:rsidRPr="009A413E">
              <w:t>UE orientation</w:t>
            </w:r>
          </w:p>
        </w:tc>
        <w:tc>
          <w:tcPr>
            <w:tcW w:w="1667" w:type="dxa"/>
            <w:shd w:val="clear" w:color="auto" w:fill="D9D9D9"/>
          </w:tcPr>
          <w:p w:rsidR="005E180B" w:rsidRPr="009A413E" w:rsidRDefault="005E180B" w:rsidP="001335B0">
            <w:pPr>
              <w:pStyle w:val="TAH"/>
            </w:pPr>
            <w:r w:rsidRPr="009A413E">
              <w:t>Availability</w:t>
            </w:r>
          </w:p>
        </w:tc>
        <w:tc>
          <w:tcPr>
            <w:tcW w:w="1667" w:type="dxa"/>
            <w:shd w:val="clear" w:color="auto" w:fill="D9D9D9"/>
          </w:tcPr>
          <w:p w:rsidR="005E180B" w:rsidRPr="009A413E" w:rsidRDefault="005E180B" w:rsidP="001335B0">
            <w:pPr>
              <w:pStyle w:val="TAH"/>
            </w:pPr>
            <w:r w:rsidRPr="009A413E">
              <w:t>Current location</w:t>
            </w:r>
          </w:p>
        </w:tc>
      </w:tr>
      <w:tr w:rsidR="005E180B" w:rsidRPr="009A413E" w:rsidTr="00E60E1B">
        <w:trPr>
          <w:jc w:val="center"/>
        </w:trPr>
        <w:tc>
          <w:tcPr>
            <w:tcW w:w="887" w:type="dxa"/>
            <w:shd w:val="clear" w:color="auto" w:fill="auto"/>
          </w:tcPr>
          <w:p w:rsidR="005E180B" w:rsidRPr="009A413E" w:rsidRDefault="005E180B" w:rsidP="001335B0">
            <w:pPr>
              <w:pStyle w:val="TAC"/>
            </w:pPr>
            <w:r w:rsidRPr="009A413E">
              <w:t>AAD_1</w:t>
            </w:r>
          </w:p>
        </w:tc>
        <w:tc>
          <w:tcPr>
            <w:tcW w:w="1667" w:type="dxa"/>
            <w:shd w:val="clear" w:color="auto" w:fill="auto"/>
          </w:tcPr>
          <w:p w:rsidR="005E180B" w:rsidRPr="009A413E" w:rsidRDefault="005E180B" w:rsidP="001335B0">
            <w:pPr>
              <w:pStyle w:val="TAC"/>
              <w:rPr>
                <w:lang w:val="en-US"/>
              </w:rPr>
            </w:pPr>
            <w:r w:rsidRPr="009A413E">
              <w:rPr>
                <w:lang w:val="en-US"/>
              </w:rPr>
              <w:t>FDD7</w:t>
            </w:r>
          </w:p>
        </w:tc>
        <w:tc>
          <w:tcPr>
            <w:tcW w:w="1667" w:type="dxa"/>
            <w:shd w:val="clear" w:color="auto" w:fill="auto"/>
          </w:tcPr>
          <w:p w:rsidR="005E180B" w:rsidRPr="009A413E" w:rsidRDefault="005E180B" w:rsidP="001335B0">
            <w:pPr>
              <w:pStyle w:val="TAC"/>
              <w:rPr>
                <w:lang w:val="en-US"/>
              </w:rPr>
            </w:pPr>
            <w:r w:rsidRPr="009A413E">
              <w:rPr>
                <w:lang w:val="uk-UA"/>
              </w:rPr>
              <w:t>L0 &amp; P0</w:t>
            </w:r>
          </w:p>
        </w:tc>
        <w:tc>
          <w:tcPr>
            <w:tcW w:w="1667" w:type="dxa"/>
            <w:shd w:val="clear" w:color="auto" w:fill="auto"/>
          </w:tcPr>
          <w:p w:rsidR="005E180B" w:rsidRPr="009A413E" w:rsidRDefault="005E180B" w:rsidP="001335B0">
            <w:pPr>
              <w:pStyle w:val="TAC"/>
              <w:rPr>
                <w:lang w:val="en-US"/>
              </w:rPr>
            </w:pPr>
            <w:r w:rsidRPr="009A413E">
              <w:rPr>
                <w:lang w:val="en-US"/>
              </w:rPr>
              <w:t>Now</w:t>
            </w:r>
          </w:p>
        </w:tc>
        <w:tc>
          <w:tcPr>
            <w:tcW w:w="1667" w:type="dxa"/>
            <w:shd w:val="clear" w:color="auto" w:fill="auto"/>
          </w:tcPr>
          <w:p w:rsidR="005E180B" w:rsidRPr="009A413E" w:rsidRDefault="005E180B" w:rsidP="001335B0">
            <w:pPr>
              <w:pStyle w:val="TAC"/>
              <w:rPr>
                <w:lang w:val="en-US"/>
              </w:rPr>
            </w:pPr>
            <w:r w:rsidRPr="009A413E">
              <w:rPr>
                <w:lang w:val="en-US"/>
              </w:rPr>
              <w:t>Europe</w:t>
            </w:r>
          </w:p>
        </w:tc>
      </w:tr>
      <w:tr w:rsidR="005E180B" w:rsidRPr="009A413E" w:rsidTr="00E60E1B">
        <w:trPr>
          <w:jc w:val="center"/>
        </w:trPr>
        <w:tc>
          <w:tcPr>
            <w:tcW w:w="887" w:type="dxa"/>
            <w:shd w:val="clear" w:color="auto" w:fill="auto"/>
          </w:tcPr>
          <w:p w:rsidR="005E180B" w:rsidRPr="009A413E" w:rsidRDefault="005E180B" w:rsidP="001335B0">
            <w:pPr>
              <w:pStyle w:val="TAC"/>
            </w:pPr>
            <w:r w:rsidRPr="009A413E">
              <w:t>AAD_2</w:t>
            </w:r>
          </w:p>
        </w:tc>
        <w:tc>
          <w:tcPr>
            <w:tcW w:w="1667" w:type="dxa"/>
            <w:shd w:val="clear" w:color="auto" w:fill="auto"/>
          </w:tcPr>
          <w:p w:rsidR="005E180B" w:rsidRPr="009A413E" w:rsidRDefault="005E180B" w:rsidP="001335B0">
            <w:pPr>
              <w:pStyle w:val="TAC"/>
              <w:rPr>
                <w:lang w:val="en-US"/>
              </w:rPr>
            </w:pPr>
            <w:r w:rsidRPr="009A413E">
              <w:rPr>
                <w:lang w:val="de-DE"/>
              </w:rPr>
              <w:t>FDD13</w:t>
            </w:r>
          </w:p>
        </w:tc>
        <w:tc>
          <w:tcPr>
            <w:tcW w:w="1667" w:type="dxa"/>
            <w:shd w:val="clear" w:color="auto" w:fill="auto"/>
          </w:tcPr>
          <w:p w:rsidR="005E180B" w:rsidRPr="009A413E" w:rsidRDefault="005E180B" w:rsidP="001335B0">
            <w:pPr>
              <w:pStyle w:val="TAC"/>
              <w:rPr>
                <w:lang w:val="en-US"/>
              </w:rPr>
            </w:pPr>
            <w:r w:rsidRPr="009A413E">
              <w:rPr>
                <w:lang w:val="en-US"/>
              </w:rPr>
              <w:t>P0 &amp; Face Down</w:t>
            </w:r>
          </w:p>
        </w:tc>
        <w:tc>
          <w:tcPr>
            <w:tcW w:w="1667" w:type="dxa"/>
            <w:shd w:val="clear" w:color="auto" w:fill="auto"/>
          </w:tcPr>
          <w:p w:rsidR="005E180B" w:rsidRPr="009A413E" w:rsidRDefault="005E180B" w:rsidP="001335B0">
            <w:pPr>
              <w:pStyle w:val="TAC"/>
              <w:rPr>
                <w:lang w:val="en-US"/>
              </w:rPr>
            </w:pPr>
            <w:r w:rsidRPr="009A413E">
              <w:rPr>
                <w:lang w:val="en-US"/>
              </w:rPr>
              <w:t>Now</w:t>
            </w:r>
          </w:p>
        </w:tc>
        <w:tc>
          <w:tcPr>
            <w:tcW w:w="1667" w:type="dxa"/>
            <w:shd w:val="clear" w:color="auto" w:fill="auto"/>
          </w:tcPr>
          <w:p w:rsidR="005E180B" w:rsidRPr="009A413E" w:rsidRDefault="005E180B" w:rsidP="001335B0">
            <w:pPr>
              <w:pStyle w:val="TAC"/>
              <w:rPr>
                <w:lang w:val="en-US"/>
              </w:rPr>
            </w:pPr>
            <w:r w:rsidRPr="009A413E">
              <w:rPr>
                <w:lang w:val="en-US"/>
              </w:rPr>
              <w:t>Europe</w:t>
            </w:r>
          </w:p>
        </w:tc>
      </w:tr>
      <w:tr w:rsidR="005E180B" w:rsidRPr="009A413E" w:rsidTr="00E60E1B">
        <w:trPr>
          <w:jc w:val="center"/>
        </w:trPr>
        <w:tc>
          <w:tcPr>
            <w:tcW w:w="887" w:type="dxa"/>
            <w:shd w:val="clear" w:color="auto" w:fill="auto"/>
          </w:tcPr>
          <w:p w:rsidR="005E180B" w:rsidRPr="009A413E" w:rsidRDefault="005E180B" w:rsidP="001335B0">
            <w:pPr>
              <w:pStyle w:val="TAC"/>
            </w:pPr>
            <w:r w:rsidRPr="009A413E">
              <w:t>AAD_3</w:t>
            </w:r>
          </w:p>
        </w:tc>
        <w:tc>
          <w:tcPr>
            <w:tcW w:w="1667" w:type="dxa"/>
            <w:shd w:val="clear" w:color="auto" w:fill="auto"/>
          </w:tcPr>
          <w:p w:rsidR="005E180B" w:rsidRPr="009A413E" w:rsidRDefault="005E180B" w:rsidP="001335B0">
            <w:pPr>
              <w:pStyle w:val="TAC"/>
              <w:rPr>
                <w:lang w:val="en-US"/>
              </w:rPr>
            </w:pPr>
            <w:r w:rsidRPr="009A413E">
              <w:rPr>
                <w:lang w:val="de-DE"/>
              </w:rPr>
              <w:t>FDD13</w:t>
            </w:r>
          </w:p>
        </w:tc>
        <w:tc>
          <w:tcPr>
            <w:tcW w:w="1667" w:type="dxa"/>
            <w:shd w:val="clear" w:color="auto" w:fill="auto"/>
          </w:tcPr>
          <w:p w:rsidR="005E180B" w:rsidRPr="009A413E" w:rsidRDefault="005E180B" w:rsidP="001335B0">
            <w:pPr>
              <w:pStyle w:val="TAC"/>
              <w:rPr>
                <w:lang w:val="en-US"/>
              </w:rPr>
            </w:pPr>
            <w:r w:rsidRPr="009A413E">
              <w:rPr>
                <w:lang w:val="uk-UA"/>
              </w:rPr>
              <w:t>P0 &amp; L -45</w:t>
            </w:r>
          </w:p>
        </w:tc>
        <w:tc>
          <w:tcPr>
            <w:tcW w:w="1667" w:type="dxa"/>
            <w:shd w:val="clear" w:color="auto" w:fill="auto"/>
          </w:tcPr>
          <w:p w:rsidR="005E180B" w:rsidRPr="009A413E" w:rsidRDefault="005E180B" w:rsidP="001335B0">
            <w:pPr>
              <w:pStyle w:val="TAC"/>
              <w:rPr>
                <w:lang w:val="en-US"/>
              </w:rPr>
            </w:pPr>
            <w:r w:rsidRPr="009A413E">
              <w:rPr>
                <w:lang w:val="en-US"/>
              </w:rPr>
              <w:t>Now</w:t>
            </w:r>
          </w:p>
        </w:tc>
        <w:tc>
          <w:tcPr>
            <w:tcW w:w="1667" w:type="dxa"/>
            <w:shd w:val="clear" w:color="auto" w:fill="auto"/>
          </w:tcPr>
          <w:p w:rsidR="005E180B" w:rsidRPr="009A413E" w:rsidRDefault="005E180B" w:rsidP="001335B0">
            <w:pPr>
              <w:pStyle w:val="TAC"/>
              <w:rPr>
                <w:lang w:val="en-US"/>
              </w:rPr>
            </w:pPr>
            <w:r w:rsidRPr="009A413E">
              <w:rPr>
                <w:lang w:val="en-US"/>
              </w:rPr>
              <w:t>USA</w:t>
            </w:r>
          </w:p>
        </w:tc>
      </w:tr>
    </w:tbl>
    <w:p w:rsidR="005E180B" w:rsidRPr="009A413E" w:rsidRDefault="005E180B" w:rsidP="001335B0"/>
    <w:p w:rsidR="005E180B" w:rsidRPr="009A413E" w:rsidRDefault="005E180B" w:rsidP="005E180B">
      <w:r w:rsidRPr="009A413E">
        <w:t>Total tests with the AAD set: 3 device-band combinations x 2 orientations = 6 tests.</w:t>
      </w:r>
    </w:p>
    <w:p w:rsidR="005E180B" w:rsidRPr="009A413E" w:rsidRDefault="005E180B" w:rsidP="005E180B">
      <w:r w:rsidRPr="009A413E">
        <w:t>The alignment procedures are applicable to MPAC.</w:t>
      </w:r>
    </w:p>
    <w:p w:rsidR="005E180B" w:rsidRPr="009A413E" w:rsidRDefault="005E180B" w:rsidP="001335B0">
      <w:pPr>
        <w:pStyle w:val="Heading3"/>
      </w:pPr>
      <w:bookmarkStart w:id="409" w:name="_Toc528251437"/>
      <w:bookmarkStart w:id="410" w:name="_Toc46341376"/>
      <w:bookmarkStart w:id="411" w:name="_Toc46341609"/>
      <w:r w:rsidRPr="009A413E">
        <w:t>10.4.5</w:t>
      </w:r>
      <w:r w:rsidRPr="009A413E">
        <w:tab/>
        <w:t>Acceptance criteria</w:t>
      </w:r>
      <w:bookmarkEnd w:id="409"/>
      <w:bookmarkEnd w:id="410"/>
      <w:bookmarkEnd w:id="411"/>
    </w:p>
    <w:p w:rsidR="005E180B" w:rsidRPr="009A413E" w:rsidRDefault="005E180B" w:rsidP="005E180B">
      <w:r w:rsidRPr="009A413E">
        <w:t>The criteria for accepting the outcome of the lab alignment activity for a given lab are listed in Table 10.4.5-1 below.</w:t>
      </w:r>
    </w:p>
    <w:p w:rsidR="005E180B" w:rsidRPr="009A413E" w:rsidRDefault="005E180B" w:rsidP="001335B0">
      <w:pPr>
        <w:pStyle w:val="TH"/>
      </w:pPr>
      <w:r w:rsidRPr="009A413E">
        <w:t>Table 10.4.5-1: Performance alignment acceptance criteria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1887"/>
        <w:gridCol w:w="1887"/>
        <w:gridCol w:w="2097"/>
      </w:tblGrid>
      <w:tr w:rsidR="005E180B" w:rsidRPr="009A413E" w:rsidTr="00E60E1B">
        <w:trPr>
          <w:jc w:val="center"/>
        </w:trPr>
        <w:tc>
          <w:tcPr>
            <w:tcW w:w="2338" w:type="dxa"/>
            <w:shd w:val="clear" w:color="auto" w:fill="D9D9D9"/>
          </w:tcPr>
          <w:p w:rsidR="005E180B" w:rsidRPr="009A413E" w:rsidRDefault="005E180B" w:rsidP="001335B0">
            <w:pPr>
              <w:pStyle w:val="TAH"/>
            </w:pPr>
            <w:r w:rsidRPr="009A413E">
              <w:t>Aspect</w:t>
            </w:r>
          </w:p>
        </w:tc>
        <w:tc>
          <w:tcPr>
            <w:tcW w:w="1887" w:type="dxa"/>
            <w:shd w:val="clear" w:color="auto" w:fill="D9D9D9"/>
          </w:tcPr>
          <w:p w:rsidR="005E180B" w:rsidRPr="009A413E" w:rsidRDefault="005E180B" w:rsidP="001335B0">
            <w:pPr>
              <w:pStyle w:val="TAH"/>
            </w:pPr>
            <w:r w:rsidRPr="009A413E">
              <w:t>Case</w:t>
            </w:r>
          </w:p>
        </w:tc>
        <w:tc>
          <w:tcPr>
            <w:tcW w:w="1887" w:type="dxa"/>
            <w:shd w:val="clear" w:color="auto" w:fill="D9D9D9"/>
          </w:tcPr>
          <w:p w:rsidR="005E180B" w:rsidRPr="009A413E" w:rsidRDefault="005E180B" w:rsidP="001335B0">
            <w:pPr>
              <w:pStyle w:val="TAH"/>
            </w:pPr>
            <w:r w:rsidRPr="009A413E">
              <w:t>Band</w:t>
            </w:r>
          </w:p>
        </w:tc>
        <w:tc>
          <w:tcPr>
            <w:tcW w:w="2097" w:type="dxa"/>
            <w:shd w:val="clear" w:color="auto" w:fill="D9D9D9"/>
          </w:tcPr>
          <w:p w:rsidR="005E180B" w:rsidRPr="009A413E" w:rsidRDefault="005E180B" w:rsidP="001335B0">
            <w:pPr>
              <w:pStyle w:val="TAH"/>
            </w:pPr>
            <w:r w:rsidRPr="009A413E">
              <w:t>Acceptance criterion</w:t>
            </w:r>
          </w:p>
        </w:tc>
      </w:tr>
      <w:tr w:rsidR="005E180B" w:rsidRPr="009A413E" w:rsidTr="00E60E1B">
        <w:trPr>
          <w:jc w:val="center"/>
        </w:trPr>
        <w:tc>
          <w:tcPr>
            <w:tcW w:w="2338" w:type="dxa"/>
            <w:shd w:val="clear" w:color="auto" w:fill="auto"/>
          </w:tcPr>
          <w:p w:rsidR="005E180B" w:rsidRPr="009A413E" w:rsidRDefault="005E180B" w:rsidP="001335B0">
            <w:pPr>
              <w:pStyle w:val="TAL"/>
            </w:pPr>
            <w:r w:rsidRPr="009A413E">
              <w:t>Channel model validation</w:t>
            </w:r>
          </w:p>
        </w:tc>
        <w:tc>
          <w:tcPr>
            <w:tcW w:w="1887" w:type="dxa"/>
            <w:shd w:val="clear" w:color="auto" w:fill="auto"/>
          </w:tcPr>
          <w:p w:rsidR="005E180B" w:rsidRPr="009A413E" w:rsidRDefault="005E180B" w:rsidP="001335B0">
            <w:pPr>
              <w:pStyle w:val="TAL"/>
            </w:pPr>
            <w:r w:rsidRPr="009A413E">
              <w:t>PDP</w:t>
            </w:r>
          </w:p>
        </w:tc>
        <w:tc>
          <w:tcPr>
            <w:tcW w:w="1887" w:type="dxa"/>
            <w:shd w:val="clear" w:color="auto" w:fill="auto"/>
          </w:tcPr>
          <w:p w:rsidR="005E180B" w:rsidRPr="009A413E" w:rsidRDefault="005E180B" w:rsidP="001335B0">
            <w:pPr>
              <w:pStyle w:val="TAL"/>
              <w:rPr>
                <w:lang w:val="en-US"/>
              </w:rPr>
            </w:pPr>
            <w:r w:rsidRPr="009A413E">
              <w:rPr>
                <w:lang w:val="en-US"/>
              </w:rPr>
              <w:t>{13,7}</w:t>
            </w:r>
          </w:p>
        </w:tc>
        <w:tc>
          <w:tcPr>
            <w:tcW w:w="2097" w:type="dxa"/>
            <w:shd w:val="clear" w:color="auto" w:fill="auto"/>
          </w:tcPr>
          <w:p w:rsidR="005E180B" w:rsidRPr="009A413E" w:rsidRDefault="005E180B" w:rsidP="001335B0">
            <w:pPr>
              <w:pStyle w:val="TAL"/>
              <w:rPr>
                <w:lang w:val="en-US"/>
              </w:rPr>
            </w:pPr>
            <w:r w:rsidRPr="009A413E">
              <w:rPr>
                <w:lang w:val="en-US"/>
              </w:rPr>
              <w:t>8.4.6</w:t>
            </w: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Temporal correlation</w:t>
            </w:r>
          </w:p>
        </w:tc>
        <w:tc>
          <w:tcPr>
            <w:tcW w:w="1887" w:type="dxa"/>
            <w:shd w:val="clear" w:color="auto" w:fill="auto"/>
          </w:tcPr>
          <w:p w:rsidR="005E180B" w:rsidRPr="009A413E" w:rsidRDefault="005E180B" w:rsidP="001335B0">
            <w:pPr>
              <w:pStyle w:val="TAL"/>
              <w:rPr>
                <w:lang w:val="en-US"/>
              </w:rPr>
            </w:pPr>
            <w:r w:rsidRPr="009A413E">
              <w:rPr>
                <w:lang w:val="en-US"/>
              </w:rPr>
              <w:t>{13,7}</w:t>
            </w:r>
          </w:p>
        </w:tc>
        <w:tc>
          <w:tcPr>
            <w:tcW w:w="2097" w:type="dxa"/>
            <w:shd w:val="clear" w:color="auto" w:fill="auto"/>
          </w:tcPr>
          <w:p w:rsidR="005E180B" w:rsidRPr="009A413E" w:rsidRDefault="005E180B" w:rsidP="001335B0">
            <w:pPr>
              <w:pStyle w:val="TAL"/>
              <w:rPr>
                <w:lang w:val="en-US"/>
              </w:rPr>
            </w:pPr>
            <w:r w:rsidRPr="009A413E">
              <w:rPr>
                <w:lang w:val="en-US"/>
              </w:rPr>
              <w:t>8.4.6</w:t>
            </w: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Spatial correlation</w:t>
            </w:r>
          </w:p>
        </w:tc>
        <w:tc>
          <w:tcPr>
            <w:tcW w:w="1887" w:type="dxa"/>
            <w:shd w:val="clear" w:color="auto" w:fill="auto"/>
          </w:tcPr>
          <w:p w:rsidR="005E180B" w:rsidRPr="009A413E" w:rsidRDefault="005E180B" w:rsidP="001335B0">
            <w:pPr>
              <w:pStyle w:val="TAL"/>
              <w:rPr>
                <w:lang w:val="en-US"/>
              </w:rPr>
            </w:pPr>
            <w:r w:rsidRPr="009A413E">
              <w:rPr>
                <w:lang w:val="en-US"/>
              </w:rPr>
              <w:t>{13,7}</w:t>
            </w:r>
          </w:p>
        </w:tc>
        <w:tc>
          <w:tcPr>
            <w:tcW w:w="2097" w:type="dxa"/>
            <w:shd w:val="clear" w:color="auto" w:fill="auto"/>
          </w:tcPr>
          <w:p w:rsidR="005E180B" w:rsidRPr="009A413E" w:rsidRDefault="005E180B" w:rsidP="001335B0">
            <w:pPr>
              <w:pStyle w:val="TAL"/>
              <w:rPr>
                <w:lang w:val="en-US"/>
              </w:rPr>
            </w:pPr>
            <w:r w:rsidRPr="009A413E">
              <w:rPr>
                <w:lang w:val="en-US"/>
              </w:rPr>
              <w:t>8.4.6</w:t>
            </w: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Cross-polarization</w:t>
            </w:r>
          </w:p>
        </w:tc>
        <w:tc>
          <w:tcPr>
            <w:tcW w:w="1887" w:type="dxa"/>
            <w:shd w:val="clear" w:color="auto" w:fill="auto"/>
          </w:tcPr>
          <w:p w:rsidR="005E180B" w:rsidRPr="009A413E" w:rsidRDefault="005E180B" w:rsidP="001335B0">
            <w:pPr>
              <w:pStyle w:val="TAL"/>
              <w:rPr>
                <w:lang w:val="en-US"/>
              </w:rPr>
            </w:pPr>
            <w:r w:rsidRPr="009A413E">
              <w:rPr>
                <w:lang w:val="en-US"/>
              </w:rPr>
              <w:t>{13,7}</w:t>
            </w:r>
          </w:p>
        </w:tc>
        <w:tc>
          <w:tcPr>
            <w:tcW w:w="2097" w:type="dxa"/>
            <w:shd w:val="clear" w:color="auto" w:fill="auto"/>
          </w:tcPr>
          <w:p w:rsidR="005E180B" w:rsidRPr="009A413E" w:rsidRDefault="005E180B" w:rsidP="001335B0">
            <w:pPr>
              <w:pStyle w:val="TAL"/>
              <w:rPr>
                <w:lang w:val="en-US"/>
              </w:rPr>
            </w:pPr>
            <w:r w:rsidRPr="009A413E">
              <w:rPr>
                <w:lang w:val="en-US"/>
              </w:rPr>
              <w:t>8.4.6</w:t>
            </w:r>
          </w:p>
        </w:tc>
      </w:tr>
      <w:tr w:rsidR="005E180B" w:rsidRPr="009A413E" w:rsidTr="00E60E1B">
        <w:trPr>
          <w:jc w:val="center"/>
        </w:trPr>
        <w:tc>
          <w:tcPr>
            <w:tcW w:w="2338" w:type="dxa"/>
            <w:shd w:val="clear" w:color="auto" w:fill="auto"/>
          </w:tcPr>
          <w:p w:rsidR="005E180B" w:rsidRPr="009A413E" w:rsidRDefault="005E180B" w:rsidP="001335B0">
            <w:pPr>
              <w:pStyle w:val="TAL"/>
            </w:pPr>
            <w:r w:rsidRPr="009A413E">
              <w:t>Power verification</w:t>
            </w:r>
          </w:p>
        </w:tc>
        <w:tc>
          <w:tcPr>
            <w:tcW w:w="1887" w:type="dxa"/>
            <w:shd w:val="clear" w:color="auto" w:fill="auto"/>
          </w:tcPr>
          <w:p w:rsidR="005E180B" w:rsidRPr="009A413E" w:rsidRDefault="005E180B" w:rsidP="001335B0">
            <w:pPr>
              <w:pStyle w:val="TAL"/>
            </w:pPr>
            <w:r w:rsidRPr="009A413E">
              <w:t>(V) for UMi</w:t>
            </w:r>
          </w:p>
        </w:tc>
        <w:tc>
          <w:tcPr>
            <w:tcW w:w="1887" w:type="dxa"/>
            <w:shd w:val="clear" w:color="auto" w:fill="auto"/>
          </w:tcPr>
          <w:p w:rsidR="005E180B" w:rsidRPr="009A413E" w:rsidRDefault="005E180B" w:rsidP="001335B0">
            <w:pPr>
              <w:pStyle w:val="TAL"/>
              <w:rPr>
                <w:lang w:val="en-US"/>
              </w:rPr>
            </w:pPr>
            <w:r w:rsidRPr="009A413E">
              <w:rPr>
                <w:lang w:val="en-US"/>
              </w:rPr>
              <w:t>{13,7}</w:t>
            </w:r>
          </w:p>
        </w:tc>
        <w:tc>
          <w:tcPr>
            <w:tcW w:w="2097" w:type="dxa"/>
            <w:shd w:val="clear" w:color="auto" w:fill="auto"/>
          </w:tcPr>
          <w:p w:rsidR="005E180B" w:rsidRPr="009A413E" w:rsidRDefault="005E180B" w:rsidP="001335B0">
            <w:pPr>
              <w:pStyle w:val="TAL"/>
              <w:rPr>
                <w:lang w:val="en-US"/>
              </w:rPr>
            </w:pPr>
            <w:r w:rsidRPr="009A413E">
              <w:rPr>
                <w:lang w:val="en-US"/>
              </w:rPr>
              <w:t>TBD</w:t>
            </w:r>
          </w:p>
        </w:tc>
      </w:tr>
      <w:tr w:rsidR="005E180B" w:rsidRPr="009A413E" w:rsidTr="00E60E1B">
        <w:trPr>
          <w:jc w:val="center"/>
        </w:trPr>
        <w:tc>
          <w:tcPr>
            <w:tcW w:w="2338" w:type="dxa"/>
            <w:shd w:val="clear" w:color="auto" w:fill="auto"/>
          </w:tcPr>
          <w:p w:rsidR="005E180B" w:rsidRPr="009A413E" w:rsidRDefault="005E180B" w:rsidP="001335B0">
            <w:pPr>
              <w:pStyle w:val="TAL"/>
            </w:pPr>
            <w:r w:rsidRPr="009A413E">
              <w:t xml:space="preserve">PAD </w:t>
            </w:r>
          </w:p>
        </w:tc>
        <w:tc>
          <w:tcPr>
            <w:tcW w:w="1887" w:type="dxa"/>
            <w:shd w:val="clear" w:color="auto" w:fill="auto"/>
          </w:tcPr>
          <w:p w:rsidR="005E180B" w:rsidRPr="009A413E" w:rsidRDefault="005E180B" w:rsidP="00522EDA">
            <w:pPr>
              <w:pStyle w:val="TAL"/>
            </w:pPr>
            <w:r w:rsidRPr="009A413E">
              <w:t>PAD_</w:t>
            </w:r>
            <w:r w:rsidR="00522EDA" w:rsidRPr="009A413E">
              <w:t>5</w:t>
            </w:r>
          </w:p>
        </w:tc>
        <w:tc>
          <w:tcPr>
            <w:tcW w:w="1887" w:type="dxa"/>
            <w:shd w:val="clear" w:color="auto" w:fill="auto"/>
          </w:tcPr>
          <w:p w:rsidR="005E180B" w:rsidRPr="009A413E" w:rsidRDefault="005E180B" w:rsidP="001335B0">
            <w:pPr>
              <w:pStyle w:val="TAL"/>
              <w:rPr>
                <w:lang w:val="en-US"/>
              </w:rPr>
            </w:pPr>
            <w:r w:rsidRPr="009A413E">
              <w:rPr>
                <w:lang w:val="en-US"/>
              </w:rPr>
              <w:t>13</w:t>
            </w:r>
          </w:p>
        </w:tc>
        <w:tc>
          <w:tcPr>
            <w:tcW w:w="2097" w:type="dxa"/>
            <w:vMerge w:val="restart"/>
            <w:shd w:val="clear" w:color="auto" w:fill="auto"/>
            <w:vAlign w:val="center"/>
          </w:tcPr>
          <w:p w:rsidR="005E180B" w:rsidRPr="009A413E" w:rsidRDefault="005E180B" w:rsidP="001335B0">
            <w:pPr>
              <w:pStyle w:val="TAL"/>
              <w:rPr>
                <w:lang w:val="en-US"/>
              </w:rPr>
            </w:pPr>
            <w:r w:rsidRPr="009A413E">
              <w:t xml:space="preserve">Maximum deviation of </w:t>
            </w:r>
            <w:r w:rsidRPr="009A413E">
              <w:rPr>
                <w:i/>
              </w:rPr>
              <w:t>S</w:t>
            </w:r>
            <w:r w:rsidRPr="009A413E">
              <w:rPr>
                <w:i/>
                <w:vertAlign w:val="subscript"/>
              </w:rPr>
              <w:t>Mode,x</w:t>
            </w:r>
            <w:r w:rsidRPr="009A413E">
              <w:rPr>
                <w:lang w:val="en-US"/>
              </w:rPr>
              <w:t xml:space="preserve"> ≤ 1.0 dB,</w:t>
            </w:r>
            <w:r w:rsidRPr="009A413E">
              <w:rPr>
                <w:lang w:val="en-US"/>
              </w:rPr>
              <w:br/>
            </w:r>
            <w:r w:rsidRPr="009A413E">
              <w:t xml:space="preserve">Maximum deviation of </w:t>
            </w:r>
            <w:r w:rsidRPr="009A413E">
              <w:rPr>
                <w:lang w:val="en-US"/>
              </w:rPr>
              <w:t>TRMS ≤ TBD</w:t>
            </w: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522EDA">
            <w:pPr>
              <w:pStyle w:val="TAL"/>
            </w:pPr>
            <w:r w:rsidRPr="009A413E">
              <w:t>PAD_</w:t>
            </w:r>
            <w:r w:rsidR="00522EDA" w:rsidRPr="009A413E">
              <w:t>5</w:t>
            </w:r>
          </w:p>
        </w:tc>
        <w:tc>
          <w:tcPr>
            <w:tcW w:w="1887" w:type="dxa"/>
            <w:shd w:val="clear" w:color="auto" w:fill="auto"/>
          </w:tcPr>
          <w:p w:rsidR="005E180B" w:rsidRPr="009A413E" w:rsidRDefault="005E180B" w:rsidP="001335B0">
            <w:pPr>
              <w:pStyle w:val="TAL"/>
              <w:rPr>
                <w:lang w:val="en-US"/>
              </w:rPr>
            </w:pPr>
            <w:r w:rsidRPr="009A413E">
              <w:rPr>
                <w:lang w:val="en-US"/>
              </w:rPr>
              <w:t>7</w:t>
            </w:r>
          </w:p>
        </w:tc>
        <w:tc>
          <w:tcPr>
            <w:tcW w:w="2097" w:type="dxa"/>
            <w:vMerge/>
            <w:shd w:val="clear" w:color="auto" w:fill="auto"/>
          </w:tcPr>
          <w:p w:rsidR="005E180B" w:rsidRPr="009A413E" w:rsidRDefault="005E180B" w:rsidP="001335B0">
            <w:pPr>
              <w:pStyle w:val="TAL"/>
              <w:rPr>
                <w:lang w:val="en-US"/>
              </w:rPr>
            </w:pP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PAD_2</w:t>
            </w:r>
          </w:p>
        </w:tc>
        <w:tc>
          <w:tcPr>
            <w:tcW w:w="1887" w:type="dxa"/>
            <w:shd w:val="clear" w:color="auto" w:fill="auto"/>
          </w:tcPr>
          <w:p w:rsidR="005E180B" w:rsidRPr="009A413E" w:rsidRDefault="005E180B" w:rsidP="001335B0">
            <w:pPr>
              <w:pStyle w:val="TAL"/>
              <w:rPr>
                <w:lang w:val="en-US"/>
              </w:rPr>
            </w:pPr>
            <w:r w:rsidRPr="009A413E">
              <w:rPr>
                <w:lang w:val="en-US"/>
              </w:rPr>
              <w:t>13</w:t>
            </w:r>
          </w:p>
        </w:tc>
        <w:tc>
          <w:tcPr>
            <w:tcW w:w="2097" w:type="dxa"/>
            <w:vMerge/>
            <w:shd w:val="clear" w:color="auto" w:fill="auto"/>
          </w:tcPr>
          <w:p w:rsidR="005E180B" w:rsidRPr="009A413E" w:rsidRDefault="005E180B" w:rsidP="001335B0">
            <w:pPr>
              <w:pStyle w:val="TAL"/>
              <w:rPr>
                <w:lang w:val="en-US"/>
              </w:rPr>
            </w:pP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PAD_2</w:t>
            </w:r>
          </w:p>
        </w:tc>
        <w:tc>
          <w:tcPr>
            <w:tcW w:w="1887" w:type="dxa"/>
            <w:shd w:val="clear" w:color="auto" w:fill="auto"/>
          </w:tcPr>
          <w:p w:rsidR="005E180B" w:rsidRPr="009A413E" w:rsidRDefault="005E180B" w:rsidP="001335B0">
            <w:pPr>
              <w:pStyle w:val="TAL"/>
              <w:rPr>
                <w:lang w:val="en-US"/>
              </w:rPr>
            </w:pPr>
            <w:r w:rsidRPr="009A413E">
              <w:rPr>
                <w:lang w:val="en-US"/>
              </w:rPr>
              <w:t>7</w:t>
            </w:r>
          </w:p>
        </w:tc>
        <w:tc>
          <w:tcPr>
            <w:tcW w:w="2097" w:type="dxa"/>
            <w:vMerge/>
            <w:shd w:val="clear" w:color="auto" w:fill="auto"/>
          </w:tcPr>
          <w:p w:rsidR="005E180B" w:rsidRPr="009A413E" w:rsidRDefault="005E180B" w:rsidP="001335B0">
            <w:pPr>
              <w:pStyle w:val="TAL"/>
              <w:rPr>
                <w:lang w:val="en-US"/>
              </w:rPr>
            </w:pP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PAD_3</w:t>
            </w:r>
          </w:p>
        </w:tc>
        <w:tc>
          <w:tcPr>
            <w:tcW w:w="1887" w:type="dxa"/>
            <w:shd w:val="clear" w:color="auto" w:fill="auto"/>
          </w:tcPr>
          <w:p w:rsidR="005E180B" w:rsidRPr="009A413E" w:rsidRDefault="005E180B" w:rsidP="001335B0">
            <w:pPr>
              <w:pStyle w:val="TAL"/>
              <w:rPr>
                <w:lang w:val="en-US"/>
              </w:rPr>
            </w:pPr>
            <w:r w:rsidRPr="009A413E">
              <w:rPr>
                <w:lang w:val="en-US"/>
              </w:rPr>
              <w:t>41</w:t>
            </w:r>
          </w:p>
        </w:tc>
        <w:tc>
          <w:tcPr>
            <w:tcW w:w="2097" w:type="dxa"/>
            <w:vMerge/>
            <w:shd w:val="clear" w:color="auto" w:fill="auto"/>
          </w:tcPr>
          <w:p w:rsidR="005E180B" w:rsidRPr="009A413E" w:rsidRDefault="005E180B" w:rsidP="001335B0">
            <w:pPr>
              <w:pStyle w:val="TAL"/>
              <w:rPr>
                <w:lang w:val="en-US"/>
              </w:rPr>
            </w:pPr>
          </w:p>
        </w:tc>
      </w:tr>
      <w:tr w:rsidR="005E180B" w:rsidRPr="009A413E" w:rsidTr="00E60E1B">
        <w:trPr>
          <w:jc w:val="center"/>
        </w:trPr>
        <w:tc>
          <w:tcPr>
            <w:tcW w:w="2338" w:type="dxa"/>
            <w:shd w:val="clear" w:color="auto" w:fill="auto"/>
          </w:tcPr>
          <w:p w:rsidR="005E180B" w:rsidRPr="009A413E" w:rsidRDefault="005E180B" w:rsidP="001335B0">
            <w:pPr>
              <w:pStyle w:val="TAL"/>
            </w:pPr>
          </w:p>
        </w:tc>
        <w:tc>
          <w:tcPr>
            <w:tcW w:w="1887" w:type="dxa"/>
            <w:shd w:val="clear" w:color="auto" w:fill="auto"/>
          </w:tcPr>
          <w:p w:rsidR="005E180B" w:rsidRPr="009A413E" w:rsidRDefault="005E180B" w:rsidP="001335B0">
            <w:pPr>
              <w:pStyle w:val="TAL"/>
            </w:pPr>
            <w:r w:rsidRPr="009A413E">
              <w:t>PAD_4</w:t>
            </w:r>
          </w:p>
        </w:tc>
        <w:tc>
          <w:tcPr>
            <w:tcW w:w="1887" w:type="dxa"/>
            <w:shd w:val="clear" w:color="auto" w:fill="auto"/>
          </w:tcPr>
          <w:p w:rsidR="005E180B" w:rsidRPr="009A413E" w:rsidRDefault="005E180B" w:rsidP="001335B0">
            <w:pPr>
              <w:pStyle w:val="TAL"/>
              <w:rPr>
                <w:lang w:val="en-US"/>
              </w:rPr>
            </w:pPr>
            <w:r w:rsidRPr="009A413E">
              <w:rPr>
                <w:lang w:val="en-US"/>
              </w:rPr>
              <w:t>41</w:t>
            </w:r>
          </w:p>
        </w:tc>
        <w:tc>
          <w:tcPr>
            <w:tcW w:w="2097" w:type="dxa"/>
            <w:vMerge/>
            <w:shd w:val="clear" w:color="auto" w:fill="auto"/>
          </w:tcPr>
          <w:p w:rsidR="005E180B" w:rsidRPr="009A413E" w:rsidRDefault="005E180B" w:rsidP="001335B0">
            <w:pPr>
              <w:pStyle w:val="TAL"/>
              <w:rPr>
                <w:lang w:val="en-US"/>
              </w:rPr>
            </w:pPr>
          </w:p>
        </w:tc>
      </w:tr>
    </w:tbl>
    <w:p w:rsidR="005E180B" w:rsidRPr="009A413E" w:rsidRDefault="005E180B" w:rsidP="001335B0">
      <w:pPr>
        <w:rPr>
          <w:rFonts w:eastAsia="??"/>
        </w:rPr>
      </w:pPr>
    </w:p>
    <w:p w:rsidR="00F97393" w:rsidRPr="009A413E" w:rsidRDefault="00F97393" w:rsidP="0007443A">
      <w:pPr>
        <w:pStyle w:val="Heading1"/>
      </w:pPr>
      <w:bookmarkStart w:id="412" w:name="_Toc528251438"/>
      <w:bookmarkStart w:id="413" w:name="_Toc46341377"/>
      <w:bookmarkStart w:id="414" w:name="_Toc46341610"/>
      <w:r w:rsidRPr="009A413E">
        <w:t>11</w:t>
      </w:r>
      <w:r w:rsidRPr="009A413E">
        <w:tab/>
      </w:r>
      <w:r w:rsidR="00E10983" w:rsidRPr="009A413E">
        <w:t>Void</w:t>
      </w:r>
      <w:bookmarkEnd w:id="412"/>
      <w:bookmarkEnd w:id="413"/>
      <w:bookmarkEnd w:id="414"/>
    </w:p>
    <w:p w:rsidR="00F97393" w:rsidRPr="009A413E" w:rsidRDefault="00F97393" w:rsidP="00C45391"/>
    <w:p w:rsidR="00F97393" w:rsidRPr="009A413E" w:rsidRDefault="00F97393" w:rsidP="0007443A">
      <w:pPr>
        <w:pStyle w:val="Heading1"/>
      </w:pPr>
      <w:bookmarkStart w:id="415" w:name="_Toc528251439"/>
      <w:bookmarkStart w:id="416" w:name="_Toc46341378"/>
      <w:bookmarkStart w:id="417" w:name="_Toc46341611"/>
      <w:r w:rsidRPr="009A413E">
        <w:t>12</w:t>
      </w:r>
      <w:r w:rsidRPr="009A413E">
        <w:tab/>
      </w:r>
      <w:r w:rsidR="00A53FE5" w:rsidRPr="009A413E">
        <w:t>MIMO OTA test procedures</w:t>
      </w:r>
      <w:bookmarkEnd w:id="415"/>
      <w:bookmarkEnd w:id="416"/>
      <w:bookmarkEnd w:id="417"/>
    </w:p>
    <w:p w:rsidR="00A85FA2" w:rsidRPr="009A413E" w:rsidRDefault="00A85FA2" w:rsidP="00C45391">
      <w:pPr>
        <w:pStyle w:val="Heading2"/>
        <w:rPr>
          <w:lang w:val="en-US"/>
        </w:rPr>
      </w:pPr>
      <w:bookmarkStart w:id="418" w:name="_Toc528251440"/>
      <w:bookmarkStart w:id="419" w:name="_Toc46341379"/>
      <w:bookmarkStart w:id="420" w:name="_Toc46341612"/>
      <w:r w:rsidRPr="009A413E">
        <w:rPr>
          <w:lang w:val="en-US"/>
        </w:rPr>
        <w:t>12.1</w:t>
      </w:r>
      <w:r w:rsidRPr="009A413E">
        <w:rPr>
          <w:lang w:val="en-US"/>
        </w:rPr>
        <w:tab/>
        <w:t xml:space="preserve">Anechoic chamber </w:t>
      </w:r>
      <w:r w:rsidR="008B1D4B" w:rsidRPr="009A413E">
        <w:rPr>
          <w:lang w:val="en-US"/>
        </w:rPr>
        <w:t>method with multiprobe configuration test p</w:t>
      </w:r>
      <w:r w:rsidRPr="009A413E">
        <w:rPr>
          <w:lang w:val="en-US"/>
        </w:rPr>
        <w:t>rocedure</w:t>
      </w:r>
      <w:bookmarkEnd w:id="418"/>
      <w:bookmarkEnd w:id="419"/>
      <w:bookmarkEnd w:id="420"/>
    </w:p>
    <w:p w:rsidR="00A85FA2" w:rsidRPr="009A413E" w:rsidRDefault="00A85FA2" w:rsidP="00A85FA2">
      <w:pPr>
        <w:pStyle w:val="Heading3"/>
        <w:rPr>
          <w:lang w:val="en-US"/>
        </w:rPr>
      </w:pPr>
      <w:bookmarkStart w:id="421" w:name="_Toc528251441"/>
      <w:bookmarkStart w:id="422" w:name="_Toc46341380"/>
      <w:bookmarkStart w:id="423" w:name="_Toc46341613"/>
      <w:r w:rsidRPr="009A413E">
        <w:rPr>
          <w:lang w:val="en-US"/>
        </w:rPr>
        <w:t>12.1.1</w:t>
      </w:r>
      <w:r w:rsidRPr="009A413E">
        <w:rPr>
          <w:lang w:val="en-US"/>
        </w:rPr>
        <w:tab/>
        <w:t>Base Station configuration</w:t>
      </w:r>
      <w:bookmarkEnd w:id="421"/>
      <w:bookmarkEnd w:id="422"/>
      <w:bookmarkEnd w:id="423"/>
    </w:p>
    <w:p w:rsidR="00A85FA2" w:rsidRPr="009A413E" w:rsidRDefault="00A85FA2" w:rsidP="00A85FA2">
      <w:pPr>
        <w:rPr>
          <w:lang w:val="en-US"/>
        </w:rPr>
      </w:pPr>
      <w:r w:rsidRPr="009A413E">
        <w:rPr>
          <w:lang w:val="en-US"/>
        </w:rPr>
        <w:t>The SS parameter settings shall be set according to Clause 7.1.</w:t>
      </w:r>
    </w:p>
    <w:p w:rsidR="00A85FA2" w:rsidRPr="009A413E" w:rsidRDefault="00A85FA2" w:rsidP="00A85FA2">
      <w:pPr>
        <w:rPr>
          <w:lang w:val="en-US"/>
        </w:rPr>
      </w:pPr>
      <w:r w:rsidRPr="009A413E">
        <w:rPr>
          <w:lang w:val="en-US"/>
        </w:rPr>
        <w:t>The emulated antenna array configuration shall be set according to Clause 8.5.</w:t>
      </w:r>
    </w:p>
    <w:p w:rsidR="00A85FA2" w:rsidRPr="009A413E" w:rsidRDefault="00A85FA2" w:rsidP="00A85FA2">
      <w:pPr>
        <w:pStyle w:val="Heading3"/>
        <w:rPr>
          <w:lang w:val="en-US"/>
        </w:rPr>
      </w:pPr>
      <w:bookmarkStart w:id="424" w:name="_Toc528251442"/>
      <w:bookmarkStart w:id="425" w:name="_Toc46341381"/>
      <w:bookmarkStart w:id="426" w:name="_Toc46341614"/>
      <w:r w:rsidRPr="009A413E">
        <w:rPr>
          <w:lang w:val="en-US"/>
        </w:rPr>
        <w:t>12.1.2</w:t>
      </w:r>
      <w:r w:rsidRPr="009A413E">
        <w:rPr>
          <w:lang w:val="en-US"/>
        </w:rPr>
        <w:tab/>
        <w:t>Channel Models</w:t>
      </w:r>
      <w:bookmarkEnd w:id="424"/>
      <w:bookmarkEnd w:id="425"/>
      <w:bookmarkEnd w:id="426"/>
    </w:p>
    <w:p w:rsidR="00A85FA2" w:rsidRPr="009A413E" w:rsidRDefault="00A85FA2" w:rsidP="00A85FA2">
      <w:r w:rsidRPr="009A413E">
        <w:t xml:space="preserve">The applicable channel models are defined in </w:t>
      </w:r>
      <w:r w:rsidR="00996B24" w:rsidRPr="009A413E">
        <w:t>Clause</w:t>
      </w:r>
      <w:r w:rsidRPr="009A413E">
        <w:t xml:space="preserve"> 8.2.</w:t>
      </w:r>
    </w:p>
    <w:p w:rsidR="00A85FA2" w:rsidRPr="009A413E" w:rsidRDefault="00A85FA2" w:rsidP="005C3AA6">
      <w:pPr>
        <w:pStyle w:val="Heading3"/>
        <w:rPr>
          <w:lang w:val="en-US"/>
        </w:rPr>
      </w:pPr>
      <w:bookmarkStart w:id="427" w:name="_Toc528251443"/>
      <w:bookmarkStart w:id="428" w:name="_Toc46341382"/>
      <w:bookmarkStart w:id="429" w:name="_Toc46341615"/>
      <w:r w:rsidRPr="009A413E">
        <w:rPr>
          <w:lang w:val="en-US"/>
        </w:rPr>
        <w:t>12.1.3</w:t>
      </w:r>
      <w:r w:rsidRPr="009A413E">
        <w:rPr>
          <w:lang w:val="en-US"/>
        </w:rPr>
        <w:tab/>
        <w:t>Device positioning and environmental conditions</w:t>
      </w:r>
      <w:bookmarkEnd w:id="427"/>
      <w:bookmarkEnd w:id="428"/>
      <w:bookmarkEnd w:id="429"/>
    </w:p>
    <w:p w:rsidR="00A85FA2" w:rsidRPr="009A413E" w:rsidRDefault="00A85FA2" w:rsidP="00C45391">
      <w:pPr>
        <w:rPr>
          <w:lang w:val="en-US"/>
        </w:rPr>
      </w:pPr>
      <w:r w:rsidRPr="009A413E">
        <w:rPr>
          <w:lang w:val="en-US"/>
        </w:rPr>
        <w:t>The positioning of the device under test within the test volume shall be set as defined in Clause 9.4.</w:t>
      </w:r>
    </w:p>
    <w:p w:rsidR="00A85FA2" w:rsidRPr="009A413E" w:rsidRDefault="00A85FA2" w:rsidP="00AE1388">
      <w:pPr>
        <w:rPr>
          <w:lang w:val="en-US"/>
        </w:rPr>
      </w:pPr>
      <w:r w:rsidRPr="009A413E">
        <w:rPr>
          <w:lang w:val="en-US"/>
        </w:rPr>
        <w:t>The environmental requirements for the device under test shall be set as defined in Annex D.</w:t>
      </w:r>
    </w:p>
    <w:p w:rsidR="00A85FA2" w:rsidRPr="009A413E" w:rsidRDefault="00A85FA2" w:rsidP="00A85FA2">
      <w:pPr>
        <w:pStyle w:val="Heading3"/>
        <w:rPr>
          <w:lang w:val="en-US"/>
        </w:rPr>
      </w:pPr>
      <w:bookmarkStart w:id="430" w:name="_Toc528251444"/>
      <w:bookmarkStart w:id="431" w:name="_Toc46341383"/>
      <w:bookmarkStart w:id="432" w:name="_Toc46341616"/>
      <w:r w:rsidRPr="009A413E">
        <w:rPr>
          <w:lang w:val="en-US"/>
        </w:rPr>
        <w:t>12.1.4</w:t>
      </w:r>
      <w:r w:rsidRPr="009A413E">
        <w:rPr>
          <w:lang w:val="en-US"/>
        </w:rPr>
        <w:tab/>
        <w:t>System Description</w:t>
      </w:r>
      <w:bookmarkEnd w:id="430"/>
      <w:bookmarkEnd w:id="431"/>
      <w:bookmarkEnd w:id="432"/>
    </w:p>
    <w:p w:rsidR="00A85FA2" w:rsidRPr="009A413E" w:rsidRDefault="00A85FA2" w:rsidP="00A85FA2">
      <w:pPr>
        <w:pStyle w:val="Heading4"/>
        <w:rPr>
          <w:lang w:val="en-US"/>
        </w:rPr>
      </w:pPr>
      <w:bookmarkStart w:id="433" w:name="_Toc528251445"/>
      <w:bookmarkStart w:id="434" w:name="_Toc46341384"/>
      <w:bookmarkStart w:id="435" w:name="_Toc46341617"/>
      <w:r w:rsidRPr="009A413E">
        <w:rPr>
          <w:lang w:val="en-US"/>
        </w:rPr>
        <w:t>12.1.4.1</w:t>
      </w:r>
      <w:r w:rsidRPr="009A413E">
        <w:rPr>
          <w:lang w:val="en-US"/>
        </w:rPr>
        <w:tab/>
        <w:t>Solution Overview</w:t>
      </w:r>
      <w:bookmarkEnd w:id="433"/>
      <w:bookmarkEnd w:id="434"/>
      <w:bookmarkEnd w:id="435"/>
    </w:p>
    <w:p w:rsidR="00A85FA2" w:rsidRPr="009A413E" w:rsidRDefault="00A85FA2" w:rsidP="00A85FA2">
      <w:pPr>
        <w:rPr>
          <w:lang w:val="en-US"/>
        </w:rPr>
      </w:pPr>
      <w:r w:rsidRPr="009A413E">
        <w:rPr>
          <w:lang w:val="en-US"/>
        </w:rPr>
        <w:t>The setup described in Clause 6.3.1.1 shall be used.</w:t>
      </w:r>
    </w:p>
    <w:p w:rsidR="00A85FA2" w:rsidRPr="009A413E" w:rsidRDefault="00A85FA2" w:rsidP="005C3AA6">
      <w:pPr>
        <w:pStyle w:val="Heading4"/>
        <w:rPr>
          <w:lang w:val="en-US"/>
        </w:rPr>
      </w:pPr>
      <w:bookmarkStart w:id="436" w:name="_Toc528251446"/>
      <w:bookmarkStart w:id="437" w:name="_Toc46341385"/>
      <w:bookmarkStart w:id="438" w:name="_Toc46341618"/>
      <w:r w:rsidRPr="009A413E">
        <w:rPr>
          <w:lang w:val="en-US"/>
        </w:rPr>
        <w:t>12.1.4.2</w:t>
      </w:r>
      <w:r w:rsidRPr="009A413E">
        <w:rPr>
          <w:lang w:val="en-US"/>
        </w:rPr>
        <w:tab/>
        <w:t>Configuration</w:t>
      </w:r>
      <w:bookmarkEnd w:id="436"/>
      <w:bookmarkEnd w:id="437"/>
      <w:bookmarkEnd w:id="438"/>
    </w:p>
    <w:p w:rsidR="00A85FA2" w:rsidRPr="009A413E" w:rsidRDefault="00A85FA2" w:rsidP="00A85FA2">
      <w:pPr>
        <w:rPr>
          <w:lang w:val="en-US"/>
        </w:rPr>
      </w:pPr>
      <w:r w:rsidRPr="009A413E">
        <w:rPr>
          <w:lang w:val="en-US"/>
        </w:rPr>
        <w:t>The concept and configuration of the test setup is given in Clause 6.3.1.1.1</w:t>
      </w:r>
      <w:r w:rsidR="0007443A" w:rsidRPr="009A413E">
        <w:rPr>
          <w:lang w:val="en-US"/>
        </w:rPr>
        <w:t>.</w:t>
      </w:r>
    </w:p>
    <w:p w:rsidR="00A85FA2" w:rsidRPr="009A413E" w:rsidRDefault="00A85FA2" w:rsidP="005C3AA6">
      <w:pPr>
        <w:pStyle w:val="Heading4"/>
        <w:rPr>
          <w:lang w:val="en-US"/>
        </w:rPr>
      </w:pPr>
      <w:bookmarkStart w:id="439" w:name="_Toc528251447"/>
      <w:bookmarkStart w:id="440" w:name="_Toc46341386"/>
      <w:bookmarkStart w:id="441" w:name="_Toc46341619"/>
      <w:r w:rsidRPr="009A413E">
        <w:rPr>
          <w:lang w:val="en-US"/>
        </w:rPr>
        <w:t>12.1.4.3</w:t>
      </w:r>
      <w:r w:rsidRPr="009A413E">
        <w:rPr>
          <w:lang w:val="en-US"/>
        </w:rPr>
        <w:tab/>
        <w:t>Calibration</w:t>
      </w:r>
      <w:bookmarkEnd w:id="439"/>
      <w:bookmarkEnd w:id="440"/>
      <w:bookmarkEnd w:id="441"/>
    </w:p>
    <w:p w:rsidR="00A85FA2" w:rsidRPr="009A413E" w:rsidRDefault="00A85FA2" w:rsidP="00C45391">
      <w:pPr>
        <w:rPr>
          <w:lang w:val="en-US"/>
        </w:rPr>
      </w:pPr>
      <w:r w:rsidRPr="009A413E">
        <w:rPr>
          <w:lang w:val="en-US"/>
        </w:rPr>
        <w:t xml:space="preserve">The calibration procedure is specific to the test concept and configuration, therefore is unique for each implementation. The calibration procedure shall be documented by each lab, with enough details to allow third party verification. Examples </w:t>
      </w:r>
      <w:r w:rsidR="00B03051" w:rsidRPr="009A413E">
        <w:rPr>
          <w:lang w:val="en-US"/>
        </w:rPr>
        <w:t xml:space="preserve">for signal level calibration </w:t>
      </w:r>
      <w:r w:rsidRPr="009A413E">
        <w:rPr>
          <w:lang w:val="en-US"/>
        </w:rPr>
        <w:t>are given in Annex F.</w:t>
      </w:r>
    </w:p>
    <w:p w:rsidR="00A85FA2" w:rsidRPr="009A413E" w:rsidRDefault="00A85FA2" w:rsidP="005C3AA6">
      <w:pPr>
        <w:pStyle w:val="Heading3"/>
        <w:rPr>
          <w:lang w:val="en-US"/>
        </w:rPr>
      </w:pPr>
      <w:bookmarkStart w:id="442" w:name="_Toc528251448"/>
      <w:bookmarkStart w:id="443" w:name="_Toc46341387"/>
      <w:bookmarkStart w:id="444" w:name="_Toc46341620"/>
      <w:r w:rsidRPr="009A413E">
        <w:rPr>
          <w:lang w:val="en-US"/>
        </w:rPr>
        <w:t>12.1.5</w:t>
      </w:r>
      <w:r w:rsidRPr="009A413E">
        <w:rPr>
          <w:lang w:val="en-US"/>
        </w:rPr>
        <w:tab/>
        <w:t>Figure of Merit</w:t>
      </w:r>
      <w:bookmarkEnd w:id="442"/>
      <w:bookmarkEnd w:id="443"/>
      <w:bookmarkEnd w:id="444"/>
    </w:p>
    <w:p w:rsidR="00A85FA2" w:rsidRPr="009A413E" w:rsidRDefault="00A85FA2" w:rsidP="00A85FA2">
      <w:pPr>
        <w:rPr>
          <w:lang w:val="en-US"/>
        </w:rPr>
      </w:pPr>
      <w:r w:rsidRPr="009A413E">
        <w:rPr>
          <w:lang w:val="en-US"/>
        </w:rPr>
        <w:t>The performance metric is given in Clause 5.</w:t>
      </w:r>
    </w:p>
    <w:p w:rsidR="00A85FA2" w:rsidRPr="009A413E" w:rsidRDefault="00A85FA2" w:rsidP="00A85FA2">
      <w:pPr>
        <w:pStyle w:val="Heading3"/>
        <w:rPr>
          <w:lang w:val="en-US"/>
        </w:rPr>
      </w:pPr>
      <w:bookmarkStart w:id="445" w:name="_Toc528251449"/>
      <w:bookmarkStart w:id="446" w:name="_Toc46341388"/>
      <w:bookmarkStart w:id="447" w:name="_Toc46341621"/>
      <w:r w:rsidRPr="009A413E">
        <w:rPr>
          <w:lang w:val="en-US"/>
        </w:rPr>
        <w:t>12.1.6</w:t>
      </w:r>
      <w:r w:rsidRPr="009A413E">
        <w:rPr>
          <w:lang w:val="en-US"/>
        </w:rPr>
        <w:tab/>
        <w:t>Test procedure</w:t>
      </w:r>
      <w:bookmarkEnd w:id="445"/>
      <w:bookmarkEnd w:id="446"/>
      <w:bookmarkEnd w:id="447"/>
    </w:p>
    <w:p w:rsidR="00A85FA2" w:rsidRPr="009A413E" w:rsidRDefault="00A85FA2" w:rsidP="00A85FA2">
      <w:pPr>
        <w:pStyle w:val="Heading4"/>
        <w:rPr>
          <w:lang w:val="en-US"/>
        </w:rPr>
      </w:pPr>
      <w:bookmarkStart w:id="448" w:name="_Toc528251450"/>
      <w:bookmarkStart w:id="449" w:name="_Toc46341389"/>
      <w:bookmarkStart w:id="450" w:name="_Toc46341622"/>
      <w:r w:rsidRPr="009A413E">
        <w:rPr>
          <w:lang w:val="en-US"/>
        </w:rPr>
        <w:t>12.1.6.1</w:t>
      </w:r>
      <w:r w:rsidRPr="009A413E">
        <w:rPr>
          <w:lang w:val="en-US"/>
        </w:rPr>
        <w:tab/>
        <w:t>Initial conditions</w:t>
      </w:r>
      <w:bookmarkEnd w:id="448"/>
      <w:bookmarkEnd w:id="449"/>
      <w:bookmarkEnd w:id="450"/>
    </w:p>
    <w:p w:rsidR="00A85FA2" w:rsidRPr="009A413E" w:rsidRDefault="00A85FA2" w:rsidP="00C45391">
      <w:r w:rsidRPr="009A413E">
        <w:t>Initial conditions are a set of test configurations the UE shall be tested in and the steps for the SS to take with the UE to reach the correct measurement state for each test case.</w:t>
      </w:r>
    </w:p>
    <w:p w:rsidR="00A85FA2" w:rsidRPr="009A413E" w:rsidRDefault="00A85FA2" w:rsidP="00146743">
      <w:pPr>
        <w:pStyle w:val="B20"/>
        <w:rPr>
          <w:noProof/>
        </w:rPr>
      </w:pPr>
      <w:r w:rsidRPr="009A413E">
        <w:rPr>
          <w:noProof/>
        </w:rPr>
        <w:t>1. Ensure environmental requirements of Annex A are met.</w:t>
      </w:r>
    </w:p>
    <w:p w:rsidR="00A85FA2" w:rsidRPr="009A413E" w:rsidRDefault="00A85FA2" w:rsidP="00146743">
      <w:pPr>
        <w:pStyle w:val="B20"/>
        <w:rPr>
          <w:noProof/>
        </w:rPr>
      </w:pPr>
      <w:r w:rsidRPr="009A413E">
        <w:rPr>
          <w:noProof/>
        </w:rPr>
        <w:t>2. Configure the test system according to Clauses 12.1.1 and 12.1.2 for the applicable test case.</w:t>
      </w:r>
    </w:p>
    <w:p w:rsidR="00A85FA2" w:rsidRPr="009A413E" w:rsidRDefault="00A85FA2" w:rsidP="00146743">
      <w:pPr>
        <w:pStyle w:val="B20"/>
      </w:pPr>
      <w:r w:rsidRPr="009A413E">
        <w:rPr>
          <w:noProof/>
        </w:rPr>
        <w:t xml:space="preserve">3. </w:t>
      </w:r>
      <w:r w:rsidRPr="009A413E">
        <w:t>Verify the implementation of the channel model as specified in Clause 12.1.2.</w:t>
      </w:r>
    </w:p>
    <w:p w:rsidR="00A85FA2" w:rsidRPr="009A413E" w:rsidRDefault="00A85FA2" w:rsidP="0007443A">
      <w:pPr>
        <w:pStyle w:val="NO"/>
      </w:pPr>
      <w:r w:rsidRPr="009A413E">
        <w:t xml:space="preserve">NOTE: </w:t>
      </w:r>
      <w:r w:rsidR="0007443A" w:rsidRPr="009A413E">
        <w:tab/>
      </w:r>
      <w:r w:rsidRPr="009A413E">
        <w:t>The verification of the channel model implementation can be part of the laboratory accreditation process i.e. performed once for each channel model, and will remain valid as long as the setup and instruments remain unchanged. Otherwise the channel model validation may need to be performed prior to starting each throughput test.</w:t>
      </w:r>
    </w:p>
    <w:p w:rsidR="00A85FA2" w:rsidRPr="009A413E" w:rsidRDefault="00A85FA2" w:rsidP="00146743">
      <w:pPr>
        <w:pStyle w:val="B20"/>
        <w:rPr>
          <w:noProof/>
        </w:rPr>
      </w:pPr>
      <w:r w:rsidRPr="009A413E">
        <w:rPr>
          <w:noProof/>
        </w:rPr>
        <w:t>4. Position the UE in the chamber according to Clause 12.1.3.</w:t>
      </w:r>
    </w:p>
    <w:p w:rsidR="00A85FA2" w:rsidRPr="009A413E" w:rsidRDefault="00A85FA2" w:rsidP="00146743">
      <w:pPr>
        <w:pStyle w:val="B20"/>
        <w:rPr>
          <w:noProof/>
        </w:rPr>
      </w:pPr>
      <w:r w:rsidRPr="009A413E">
        <w:rPr>
          <w:noProof/>
        </w:rPr>
        <w:t>5. Power on the UE.</w:t>
      </w:r>
    </w:p>
    <w:p w:rsidR="00A85FA2" w:rsidRPr="009A413E" w:rsidRDefault="00A85FA2" w:rsidP="00146743">
      <w:pPr>
        <w:pStyle w:val="B20"/>
        <w:rPr>
          <w:noProof/>
        </w:rPr>
      </w:pPr>
      <w:r w:rsidRPr="009A413E">
        <w:rPr>
          <w:noProof/>
        </w:rPr>
        <w:t>6. Set up the connection.</w:t>
      </w:r>
    </w:p>
    <w:p w:rsidR="00A85FA2" w:rsidRPr="009A413E" w:rsidRDefault="00A85FA2" w:rsidP="00A85FA2">
      <w:pPr>
        <w:pStyle w:val="Heading4"/>
        <w:rPr>
          <w:lang w:val="en-US"/>
        </w:rPr>
      </w:pPr>
      <w:bookmarkStart w:id="451" w:name="_Toc528251451"/>
      <w:bookmarkStart w:id="452" w:name="_Toc46341390"/>
      <w:bookmarkStart w:id="453" w:name="_Toc46341623"/>
      <w:r w:rsidRPr="009A413E">
        <w:rPr>
          <w:lang w:val="en-US"/>
        </w:rPr>
        <w:t>12.1.6.2</w:t>
      </w:r>
      <w:r w:rsidRPr="009A413E">
        <w:rPr>
          <w:lang w:val="en-US"/>
        </w:rPr>
        <w:tab/>
        <w:t>Test procedure</w:t>
      </w:r>
      <w:bookmarkEnd w:id="451"/>
      <w:bookmarkEnd w:id="452"/>
      <w:bookmarkEnd w:id="453"/>
    </w:p>
    <w:p w:rsidR="00A85FA2" w:rsidRPr="009A413E" w:rsidRDefault="00A85FA2" w:rsidP="00A85FA2">
      <w:pPr>
        <w:rPr>
          <w:lang w:val="en-US"/>
        </w:rPr>
      </w:pPr>
      <w:r w:rsidRPr="009A413E">
        <w:rPr>
          <w:lang w:val="en-US"/>
        </w:rPr>
        <w:t>The following steps shall be followed in order to evaluate MIMO OTA performance of the DUT:</w:t>
      </w:r>
    </w:p>
    <w:p w:rsidR="00A85FA2" w:rsidRPr="009A413E" w:rsidRDefault="00A85FA2" w:rsidP="00146743">
      <w:pPr>
        <w:pStyle w:val="B20"/>
      </w:pPr>
      <w:r w:rsidRPr="009A413E">
        <w:rPr>
          <w:noProof/>
        </w:rPr>
        <w:t>1. Measure MIMO OTA throughput from one measurement point. MIMO OTA throughput</w:t>
      </w:r>
      <w:r w:rsidRPr="009A413E">
        <w:t xml:space="preserve"> is the minimum downlink power </w:t>
      </w:r>
      <w:r w:rsidR="00B03051" w:rsidRPr="009A413E">
        <w:t xml:space="preserve">(or SIR) </w:t>
      </w:r>
      <w:r w:rsidRPr="009A413E">
        <w:t xml:space="preserve">resulting in a throughput value of 70% </w:t>
      </w:r>
      <w:r w:rsidR="001A0007" w:rsidRPr="009A413E">
        <w:t xml:space="preserve">and 95% </w:t>
      </w:r>
      <w:r w:rsidRPr="009A413E">
        <w:t xml:space="preserve">of the maximum theoretical throughput.  The downlink power </w:t>
      </w:r>
      <w:r w:rsidR="00B03051" w:rsidRPr="009A413E">
        <w:t xml:space="preserve">(or SIR) </w:t>
      </w:r>
      <w:r w:rsidRPr="009A413E">
        <w:t>step size shall be no more than 0.5 dB when RF power level is near the LTE MIMO sensitivity level. Measurement duration shall be sufficient to achieve statistical significance that is TBD.</w:t>
      </w:r>
    </w:p>
    <w:p w:rsidR="00A85FA2" w:rsidRPr="009A413E" w:rsidRDefault="00A85FA2" w:rsidP="0007443A">
      <w:pPr>
        <w:pStyle w:val="NO"/>
      </w:pPr>
      <w:r w:rsidRPr="009A413E">
        <w:t>NOTE 1:</w:t>
      </w:r>
      <w:r w:rsidR="0007443A" w:rsidRPr="009A413E">
        <w:tab/>
      </w:r>
      <w:r w:rsidRPr="009A413E">
        <w:t>The initial RS EPRE can be set to the user</w:t>
      </w:r>
      <w:r w:rsidR="00BA34B3" w:rsidRPr="009A413E">
        <w:t>'</w:t>
      </w:r>
      <w:r w:rsidRPr="009A413E">
        <w:t xml:space="preserve">s freely selectable level. </w:t>
      </w:r>
      <w:r w:rsidR="0007443A" w:rsidRPr="009A413E">
        <w:br/>
      </w:r>
      <w:r w:rsidRPr="009A413E">
        <w:t>Recommended initial RS EPRE is found in Tables 7.1-1 and 7.1-2.</w:t>
      </w:r>
      <w:r w:rsidR="00B03051" w:rsidRPr="009A413E">
        <w:t xml:space="preserve"> </w:t>
      </w:r>
      <w:r w:rsidR="00B03051" w:rsidRPr="009A413E">
        <w:rPr>
          <w:lang w:val="en-US"/>
        </w:rPr>
        <w:t>For the SIR control tests, ensure that the default signal level is set such that the target SIR values can be achieved when utilizing the SIR validation procedure defined in clause 5.1.2.1.</w:t>
      </w:r>
    </w:p>
    <w:p w:rsidR="00B03051" w:rsidRPr="009A413E" w:rsidRDefault="00A85FA2" w:rsidP="00B03051">
      <w:pPr>
        <w:pStyle w:val="NO"/>
      </w:pPr>
      <w:r w:rsidRPr="009A413E">
        <w:t>NOTE 2:</w:t>
      </w:r>
      <w:r w:rsidR="0007443A" w:rsidRPr="009A413E">
        <w:tab/>
      </w:r>
      <w:r w:rsidRPr="009A413E">
        <w:t xml:space="preserve">The throughput value target DL power level </w:t>
      </w:r>
      <w:r w:rsidR="00B03051" w:rsidRPr="009A413E">
        <w:t xml:space="preserve">(or SIR) </w:t>
      </w:r>
      <w:r w:rsidRPr="009A413E">
        <w:t>can be changed using user</w:t>
      </w:r>
      <w:r w:rsidR="00BA34B3" w:rsidRPr="009A413E">
        <w:t>'</w:t>
      </w:r>
      <w:r w:rsidRPr="009A413E">
        <w:t>s freely selectable algorithm.</w:t>
      </w:r>
    </w:p>
    <w:p w:rsidR="00A85FA2" w:rsidRPr="009A413E" w:rsidRDefault="00B03051" w:rsidP="00B03051">
      <w:pPr>
        <w:pStyle w:val="NO"/>
      </w:pPr>
      <w:r w:rsidRPr="009A413E">
        <w:t>NOTE 3:</w:t>
      </w:r>
      <w:r w:rsidRPr="009A413E">
        <w:tab/>
        <w:t>Assuming that the default signal level meets the criteria in NOTE 1, the interference level will be adjusted to achieve the target SIR.</w:t>
      </w:r>
    </w:p>
    <w:p w:rsidR="001A0007" w:rsidRPr="009A413E" w:rsidRDefault="001A0007" w:rsidP="001A0007">
      <w:pPr>
        <w:pStyle w:val="NO"/>
      </w:pPr>
      <w:r w:rsidRPr="009A413E">
        <w:t>NOTE 4:</w:t>
      </w:r>
      <w:r w:rsidRPr="009A413E">
        <w:tab/>
        <w:t>For devices that do not reach target TP, the highest RS EPRE at which TP is measured shall be -80 dBm/15 kHz. The starting RS EPRE level of the LTE MIMO sensititivity level search does not need to be specified (NOTE 1)</w:t>
      </w:r>
    </w:p>
    <w:p w:rsidR="001A0007" w:rsidRPr="009A413E" w:rsidRDefault="001A0007" w:rsidP="00B03051">
      <w:pPr>
        <w:pStyle w:val="NO"/>
      </w:pPr>
      <w:r w:rsidRPr="009A413E">
        <w:t>NOTE 5:</w:t>
      </w:r>
      <w:r w:rsidRPr="009A413E">
        <w:tab/>
        <w:t>For devices that exhibit non-linear TP behaviour and that achieve target throughput at multiple RF power levels, LTE MIMO sensititivity level is chosen to be lowest measured DL power level which crosses the target throughput level</w:t>
      </w:r>
    </w:p>
    <w:p w:rsidR="00A85FA2" w:rsidRPr="009A413E" w:rsidRDefault="00A85FA2" w:rsidP="00146743">
      <w:pPr>
        <w:pStyle w:val="B20"/>
        <w:rPr>
          <w:rFonts w:eastAsia="Calibri"/>
        </w:rPr>
      </w:pPr>
      <w:r w:rsidRPr="009A413E">
        <w:rPr>
          <w:noProof/>
        </w:rPr>
        <w:t xml:space="preserve">2. Rotate the UE around vertical axis of the test system by 30 degrees and repeat from step 1 until one complete rotation has been measured i.e. </w:t>
      </w:r>
      <w:r w:rsidRPr="009A413E">
        <w:rPr>
          <w:rFonts w:eastAsia="Calibri"/>
        </w:rPr>
        <w:t>12 different UE azimuth rotations.</w:t>
      </w:r>
    </w:p>
    <w:p w:rsidR="00A85FA2" w:rsidRPr="009A413E" w:rsidRDefault="00A85FA2" w:rsidP="00146743">
      <w:pPr>
        <w:pStyle w:val="B20"/>
      </w:pPr>
      <w:r w:rsidRPr="009A413E">
        <w:t>3. Repeat the test from step 1 for each specified device orientation.</w:t>
      </w:r>
      <w:r w:rsidR="00452CBD" w:rsidRPr="009A413E">
        <w:t xml:space="preserve"> A list of orientations is given in Annex E.</w:t>
      </w:r>
    </w:p>
    <w:p w:rsidR="00A85FA2" w:rsidRPr="009A413E" w:rsidRDefault="00A85FA2" w:rsidP="00146743">
      <w:pPr>
        <w:pStyle w:val="B20"/>
        <w:rPr>
          <w:noProof/>
        </w:rPr>
      </w:pPr>
      <w:r w:rsidRPr="009A413E">
        <w:rPr>
          <w:noProof/>
        </w:rPr>
        <w:t>4. The postprocessing method to calculate the average MIMO Throughput is defined in 5.2.1.</w:t>
      </w:r>
    </w:p>
    <w:p w:rsidR="00A85FA2" w:rsidRPr="009A413E" w:rsidRDefault="00A85FA2" w:rsidP="00A85FA2">
      <w:pPr>
        <w:pStyle w:val="Heading3"/>
        <w:rPr>
          <w:lang w:val="en-US"/>
        </w:rPr>
      </w:pPr>
      <w:bookmarkStart w:id="454" w:name="_Toc528251452"/>
      <w:bookmarkStart w:id="455" w:name="_Toc46341391"/>
      <w:bookmarkStart w:id="456" w:name="_Toc46341624"/>
      <w:r w:rsidRPr="009A413E">
        <w:rPr>
          <w:lang w:val="en-US"/>
        </w:rPr>
        <w:t>12.1.7</w:t>
      </w:r>
      <w:r w:rsidRPr="009A413E">
        <w:rPr>
          <w:lang w:val="en-US"/>
        </w:rPr>
        <w:tab/>
        <w:t>Measurement Uncertainty budget</w:t>
      </w:r>
      <w:bookmarkEnd w:id="454"/>
      <w:bookmarkEnd w:id="455"/>
      <w:bookmarkEnd w:id="456"/>
    </w:p>
    <w:p w:rsidR="00A85FA2" w:rsidRPr="009A413E" w:rsidRDefault="00A85FA2" w:rsidP="00B30664">
      <w:r w:rsidRPr="009A413E">
        <w:t>The measurement uncertainty budget for the test methodology is given in Annex B.</w:t>
      </w:r>
    </w:p>
    <w:p w:rsidR="00E271BF" w:rsidRPr="009A413E" w:rsidRDefault="00E271BF" w:rsidP="00E271BF">
      <w:pPr>
        <w:pStyle w:val="Heading2"/>
        <w:rPr>
          <w:lang w:val="en-US"/>
        </w:rPr>
      </w:pPr>
      <w:bookmarkStart w:id="457" w:name="_Toc528251453"/>
      <w:bookmarkStart w:id="458" w:name="_Toc46341392"/>
      <w:bookmarkStart w:id="459" w:name="_Toc46341625"/>
      <w:r w:rsidRPr="009A413E">
        <w:rPr>
          <w:lang w:val="en-US"/>
        </w:rPr>
        <w:t>12.</w:t>
      </w:r>
      <w:r w:rsidR="00A85FA2" w:rsidRPr="009A413E">
        <w:rPr>
          <w:lang w:val="en-US"/>
        </w:rPr>
        <w:t>2</w:t>
      </w:r>
      <w:r w:rsidRPr="009A413E">
        <w:rPr>
          <w:lang w:val="en-US"/>
        </w:rPr>
        <w:tab/>
      </w:r>
      <w:r w:rsidR="008B1D4B" w:rsidRPr="009A413E">
        <w:rPr>
          <w:lang w:val="en-US"/>
        </w:rPr>
        <w:t>Reverberation chamber test p</w:t>
      </w:r>
      <w:r w:rsidRPr="009A413E">
        <w:rPr>
          <w:lang w:val="en-US"/>
        </w:rPr>
        <w:t>rocedure</w:t>
      </w:r>
      <w:bookmarkEnd w:id="457"/>
      <w:bookmarkEnd w:id="458"/>
      <w:bookmarkEnd w:id="459"/>
    </w:p>
    <w:p w:rsidR="00E271BF" w:rsidRPr="009A413E" w:rsidRDefault="00E271BF" w:rsidP="00B30664">
      <w:pPr>
        <w:pStyle w:val="Heading3"/>
        <w:rPr>
          <w:lang w:val="en-US"/>
        </w:rPr>
      </w:pPr>
      <w:bookmarkStart w:id="460" w:name="_Toc528251454"/>
      <w:bookmarkStart w:id="461" w:name="_Toc46341393"/>
      <w:bookmarkStart w:id="462" w:name="_Toc46341626"/>
      <w:r w:rsidRPr="009A413E">
        <w:rPr>
          <w:lang w:val="en-US"/>
        </w:rPr>
        <w:t>12.</w:t>
      </w:r>
      <w:r w:rsidR="00A85FA2" w:rsidRPr="009A413E">
        <w:rPr>
          <w:lang w:val="en-US"/>
        </w:rPr>
        <w:t>2</w:t>
      </w:r>
      <w:r w:rsidRPr="009A413E">
        <w:rPr>
          <w:lang w:val="en-US"/>
        </w:rPr>
        <w:t>.1</w:t>
      </w:r>
      <w:r w:rsidRPr="009A413E">
        <w:rPr>
          <w:lang w:val="en-US"/>
        </w:rPr>
        <w:tab/>
        <w:t>Base Station configuration</w:t>
      </w:r>
      <w:bookmarkEnd w:id="460"/>
      <w:bookmarkEnd w:id="461"/>
      <w:bookmarkEnd w:id="462"/>
    </w:p>
    <w:p w:rsidR="00E271BF" w:rsidRPr="009A413E" w:rsidRDefault="00E271BF" w:rsidP="00C45391">
      <w:pPr>
        <w:rPr>
          <w:lang w:val="en-US"/>
        </w:rPr>
      </w:pPr>
      <w:r w:rsidRPr="009A413E">
        <w:rPr>
          <w:lang w:val="en-US"/>
        </w:rPr>
        <w:t>The SS parameter settings shall be set according to Clause 7.1.</w:t>
      </w:r>
    </w:p>
    <w:p w:rsidR="00E271BF" w:rsidRPr="009A413E" w:rsidRDefault="00E271BF" w:rsidP="00AE1388">
      <w:pPr>
        <w:rPr>
          <w:lang w:val="en-US"/>
        </w:rPr>
      </w:pPr>
      <w:r w:rsidRPr="009A413E">
        <w:rPr>
          <w:lang w:val="en-US"/>
        </w:rPr>
        <w:t>The emulated antenna array configuration shall be set according to Clause 8.5. For the isotropic channel model based on NIST, the base station antennas shall be uncorrelated.</w:t>
      </w:r>
    </w:p>
    <w:p w:rsidR="00E271BF" w:rsidRPr="009A413E" w:rsidRDefault="00E271BF" w:rsidP="005C3AA6">
      <w:pPr>
        <w:pStyle w:val="Heading3"/>
        <w:rPr>
          <w:lang w:val="en-US"/>
        </w:rPr>
      </w:pPr>
      <w:bookmarkStart w:id="463" w:name="_Toc528251455"/>
      <w:bookmarkStart w:id="464" w:name="_Toc46341394"/>
      <w:bookmarkStart w:id="465" w:name="_Toc46341627"/>
      <w:r w:rsidRPr="009A413E">
        <w:rPr>
          <w:lang w:val="en-US"/>
        </w:rPr>
        <w:t>12.</w:t>
      </w:r>
      <w:r w:rsidR="00A85FA2" w:rsidRPr="009A413E">
        <w:rPr>
          <w:lang w:val="en-US"/>
        </w:rPr>
        <w:t>2</w:t>
      </w:r>
      <w:r w:rsidRPr="009A413E">
        <w:rPr>
          <w:lang w:val="en-US"/>
        </w:rPr>
        <w:t>.2</w:t>
      </w:r>
      <w:r w:rsidRPr="009A413E">
        <w:rPr>
          <w:lang w:val="en-US"/>
        </w:rPr>
        <w:tab/>
        <w:t>Channel Models</w:t>
      </w:r>
      <w:bookmarkEnd w:id="463"/>
      <w:bookmarkEnd w:id="464"/>
      <w:bookmarkEnd w:id="465"/>
    </w:p>
    <w:p w:rsidR="00E271BF" w:rsidRPr="009A413E" w:rsidRDefault="00E271BF" w:rsidP="00E271BF">
      <w:pPr>
        <w:rPr>
          <w:lang w:val="en-US"/>
        </w:rPr>
      </w:pPr>
      <w:r w:rsidRPr="009A413E">
        <w:rPr>
          <w:lang w:val="en-US"/>
        </w:rPr>
        <w:t>The applicable channel models are defined in Annex C.</w:t>
      </w:r>
    </w:p>
    <w:p w:rsidR="00E271BF" w:rsidRPr="009A413E" w:rsidRDefault="00E271BF" w:rsidP="005C3AA6">
      <w:pPr>
        <w:pStyle w:val="Heading3"/>
        <w:rPr>
          <w:lang w:val="en-US"/>
        </w:rPr>
      </w:pPr>
      <w:bookmarkStart w:id="466" w:name="_Toc528251456"/>
      <w:bookmarkStart w:id="467" w:name="_Toc46341395"/>
      <w:bookmarkStart w:id="468" w:name="_Toc46341628"/>
      <w:r w:rsidRPr="009A413E">
        <w:rPr>
          <w:lang w:val="en-US"/>
        </w:rPr>
        <w:t>12.</w:t>
      </w:r>
      <w:r w:rsidR="00A85FA2" w:rsidRPr="009A413E">
        <w:rPr>
          <w:lang w:val="en-US"/>
        </w:rPr>
        <w:t>2</w:t>
      </w:r>
      <w:r w:rsidRPr="009A413E">
        <w:rPr>
          <w:lang w:val="en-US"/>
        </w:rPr>
        <w:t>.3</w:t>
      </w:r>
      <w:r w:rsidRPr="009A413E">
        <w:rPr>
          <w:lang w:val="en-US"/>
        </w:rPr>
        <w:tab/>
        <w:t>Device positioning and environmental conditions</w:t>
      </w:r>
      <w:bookmarkEnd w:id="466"/>
      <w:bookmarkEnd w:id="467"/>
      <w:bookmarkEnd w:id="468"/>
    </w:p>
    <w:p w:rsidR="00E271BF" w:rsidRPr="009A413E" w:rsidRDefault="00E271BF" w:rsidP="00C45391">
      <w:pPr>
        <w:rPr>
          <w:lang w:val="en-US"/>
        </w:rPr>
      </w:pPr>
      <w:r w:rsidRPr="009A413E">
        <w:rPr>
          <w:lang w:val="en-US"/>
        </w:rPr>
        <w:t>The positioning of the device under test within the test volume shall be set as defined in Clause 9.4.</w:t>
      </w:r>
    </w:p>
    <w:p w:rsidR="00E271BF" w:rsidRPr="009A413E" w:rsidRDefault="00E271BF" w:rsidP="00AE1388">
      <w:pPr>
        <w:rPr>
          <w:lang w:val="en-US"/>
        </w:rPr>
      </w:pPr>
      <w:r w:rsidRPr="009A413E">
        <w:rPr>
          <w:lang w:val="en-US"/>
        </w:rPr>
        <w:t>The environmental requirements for the device under test shall be set as defined in Annex D.</w:t>
      </w:r>
    </w:p>
    <w:p w:rsidR="00E271BF" w:rsidRPr="009A413E" w:rsidRDefault="00E271BF" w:rsidP="00B30664">
      <w:pPr>
        <w:pStyle w:val="Heading3"/>
        <w:rPr>
          <w:lang w:val="en-US"/>
        </w:rPr>
      </w:pPr>
      <w:bookmarkStart w:id="469" w:name="_Toc528251457"/>
      <w:bookmarkStart w:id="470" w:name="_Toc46341396"/>
      <w:bookmarkStart w:id="471" w:name="_Toc46341629"/>
      <w:r w:rsidRPr="009A413E">
        <w:rPr>
          <w:lang w:val="en-US"/>
        </w:rPr>
        <w:t>12.</w:t>
      </w:r>
      <w:r w:rsidR="00A85FA2" w:rsidRPr="009A413E">
        <w:rPr>
          <w:lang w:val="en-US"/>
        </w:rPr>
        <w:t>2</w:t>
      </w:r>
      <w:r w:rsidRPr="009A413E">
        <w:rPr>
          <w:lang w:val="en-US"/>
        </w:rPr>
        <w:t>.4</w:t>
      </w:r>
      <w:r w:rsidRPr="009A413E">
        <w:rPr>
          <w:lang w:val="en-US"/>
        </w:rPr>
        <w:tab/>
        <w:t>System Description</w:t>
      </w:r>
      <w:bookmarkEnd w:id="469"/>
      <w:bookmarkEnd w:id="470"/>
      <w:bookmarkEnd w:id="471"/>
    </w:p>
    <w:p w:rsidR="00E271BF" w:rsidRPr="009A413E" w:rsidRDefault="00E271BF" w:rsidP="00E271BF">
      <w:pPr>
        <w:pStyle w:val="Heading4"/>
        <w:rPr>
          <w:lang w:val="en-US"/>
        </w:rPr>
      </w:pPr>
      <w:bookmarkStart w:id="472" w:name="_Toc528251458"/>
      <w:bookmarkStart w:id="473" w:name="_Toc46341397"/>
      <w:bookmarkStart w:id="474" w:name="_Toc46341630"/>
      <w:r w:rsidRPr="009A413E">
        <w:rPr>
          <w:lang w:val="en-US"/>
        </w:rPr>
        <w:t>12.</w:t>
      </w:r>
      <w:r w:rsidR="00A85FA2" w:rsidRPr="009A413E">
        <w:rPr>
          <w:lang w:val="en-US"/>
        </w:rPr>
        <w:t>2</w:t>
      </w:r>
      <w:r w:rsidRPr="009A413E">
        <w:rPr>
          <w:lang w:val="en-US"/>
        </w:rPr>
        <w:t>.4.1</w:t>
      </w:r>
      <w:r w:rsidRPr="009A413E">
        <w:rPr>
          <w:lang w:val="en-US"/>
        </w:rPr>
        <w:tab/>
        <w:t>Solution Overview</w:t>
      </w:r>
      <w:bookmarkEnd w:id="472"/>
      <w:bookmarkEnd w:id="473"/>
      <w:bookmarkEnd w:id="474"/>
    </w:p>
    <w:p w:rsidR="00E271BF" w:rsidRPr="009A413E" w:rsidRDefault="00E271BF" w:rsidP="00E271BF">
      <w:pPr>
        <w:rPr>
          <w:lang w:val="en-US"/>
        </w:rPr>
      </w:pPr>
      <w:r w:rsidRPr="009A413E">
        <w:rPr>
          <w:lang w:val="en-US"/>
        </w:rPr>
        <w:t>The setup described in Clause 6.3.2.1 or Clause 6.3.2.2 shall be used, depending on the applicable test case.</w:t>
      </w:r>
    </w:p>
    <w:p w:rsidR="00E271BF" w:rsidRPr="009A413E" w:rsidRDefault="00E271BF" w:rsidP="005C3AA6">
      <w:pPr>
        <w:pStyle w:val="Heading4"/>
        <w:rPr>
          <w:lang w:val="en-US"/>
        </w:rPr>
      </w:pPr>
      <w:bookmarkStart w:id="475" w:name="_Toc528251459"/>
      <w:bookmarkStart w:id="476" w:name="_Toc46341398"/>
      <w:bookmarkStart w:id="477" w:name="_Toc46341631"/>
      <w:r w:rsidRPr="009A413E">
        <w:rPr>
          <w:lang w:val="en-US"/>
        </w:rPr>
        <w:t>12.</w:t>
      </w:r>
      <w:r w:rsidR="00A85FA2" w:rsidRPr="009A413E">
        <w:rPr>
          <w:lang w:val="en-US"/>
        </w:rPr>
        <w:t>2</w:t>
      </w:r>
      <w:r w:rsidRPr="009A413E">
        <w:rPr>
          <w:lang w:val="en-US"/>
        </w:rPr>
        <w:t>.4.2</w:t>
      </w:r>
      <w:r w:rsidRPr="009A413E">
        <w:rPr>
          <w:lang w:val="en-US"/>
        </w:rPr>
        <w:tab/>
        <w:t>Configuration</w:t>
      </w:r>
      <w:bookmarkEnd w:id="475"/>
      <w:bookmarkEnd w:id="476"/>
      <w:bookmarkEnd w:id="477"/>
    </w:p>
    <w:p w:rsidR="00E271BF" w:rsidRPr="009A413E" w:rsidRDefault="00E271BF" w:rsidP="00E271BF">
      <w:pPr>
        <w:rPr>
          <w:lang w:val="en-US"/>
        </w:rPr>
      </w:pPr>
      <w:r w:rsidRPr="009A413E">
        <w:rPr>
          <w:lang w:val="en-US"/>
        </w:rPr>
        <w:t>The concept and configuration of the test setup is given in Clause 6.3.2.1 or Clause 6.3.2.2, depending on the applicable test case.</w:t>
      </w:r>
    </w:p>
    <w:p w:rsidR="00E271BF" w:rsidRPr="009A413E" w:rsidRDefault="00E271BF" w:rsidP="005C3AA6">
      <w:pPr>
        <w:pStyle w:val="Heading4"/>
        <w:rPr>
          <w:lang w:val="en-US"/>
        </w:rPr>
      </w:pPr>
      <w:bookmarkStart w:id="478" w:name="_Toc528251460"/>
      <w:bookmarkStart w:id="479" w:name="_Toc46341399"/>
      <w:bookmarkStart w:id="480" w:name="_Toc46341632"/>
      <w:r w:rsidRPr="009A413E">
        <w:rPr>
          <w:lang w:val="en-US"/>
        </w:rPr>
        <w:t>12.</w:t>
      </w:r>
      <w:r w:rsidR="00A85FA2" w:rsidRPr="009A413E">
        <w:rPr>
          <w:lang w:val="en-US"/>
        </w:rPr>
        <w:t>2</w:t>
      </w:r>
      <w:r w:rsidRPr="009A413E">
        <w:rPr>
          <w:lang w:val="en-US"/>
        </w:rPr>
        <w:t>.4.3</w:t>
      </w:r>
      <w:r w:rsidRPr="009A413E">
        <w:rPr>
          <w:lang w:val="en-US"/>
        </w:rPr>
        <w:tab/>
        <w:t>Calibration</w:t>
      </w:r>
      <w:bookmarkEnd w:id="478"/>
      <w:bookmarkEnd w:id="479"/>
      <w:bookmarkEnd w:id="480"/>
    </w:p>
    <w:p w:rsidR="00E271BF" w:rsidRPr="009A413E" w:rsidRDefault="00E271BF" w:rsidP="00E271BF">
      <w:pPr>
        <w:rPr>
          <w:lang w:val="en-US"/>
        </w:rPr>
      </w:pPr>
      <w:r w:rsidRPr="009A413E">
        <w:rPr>
          <w:lang w:val="en-US"/>
        </w:rPr>
        <w:t xml:space="preserve">The calibration procedure is specific to the test concept and configuration, therefore is unique for each implementation. The calibration procedure shall be documented by each lab, with enough details to allow third party verification. Examples </w:t>
      </w:r>
      <w:r w:rsidR="001A16BF" w:rsidRPr="009A413E">
        <w:rPr>
          <w:lang w:val="en-US"/>
        </w:rPr>
        <w:t xml:space="preserve">for signal level calibration </w:t>
      </w:r>
      <w:r w:rsidRPr="009A413E">
        <w:rPr>
          <w:lang w:val="en-US"/>
        </w:rPr>
        <w:t>are given in Annex F.</w:t>
      </w:r>
    </w:p>
    <w:p w:rsidR="00E271BF" w:rsidRPr="009A413E" w:rsidRDefault="00E271BF" w:rsidP="005C3AA6">
      <w:pPr>
        <w:pStyle w:val="Heading3"/>
        <w:rPr>
          <w:lang w:val="en-US"/>
        </w:rPr>
      </w:pPr>
      <w:bookmarkStart w:id="481" w:name="_Toc528251461"/>
      <w:bookmarkStart w:id="482" w:name="_Toc46341400"/>
      <w:bookmarkStart w:id="483" w:name="_Toc46341633"/>
      <w:r w:rsidRPr="009A413E">
        <w:rPr>
          <w:lang w:val="en-US"/>
        </w:rPr>
        <w:t>12.</w:t>
      </w:r>
      <w:r w:rsidR="00A85FA2" w:rsidRPr="009A413E">
        <w:rPr>
          <w:lang w:val="en-US"/>
        </w:rPr>
        <w:t>2</w:t>
      </w:r>
      <w:r w:rsidRPr="009A413E">
        <w:rPr>
          <w:lang w:val="en-US"/>
        </w:rPr>
        <w:t>.5</w:t>
      </w:r>
      <w:r w:rsidRPr="009A413E">
        <w:rPr>
          <w:lang w:val="en-US"/>
        </w:rPr>
        <w:tab/>
        <w:t>Figure of Merit</w:t>
      </w:r>
      <w:bookmarkEnd w:id="481"/>
      <w:bookmarkEnd w:id="482"/>
      <w:bookmarkEnd w:id="483"/>
    </w:p>
    <w:p w:rsidR="00E271BF" w:rsidRPr="009A413E" w:rsidRDefault="00E271BF" w:rsidP="00E271BF">
      <w:pPr>
        <w:rPr>
          <w:lang w:val="en-US"/>
        </w:rPr>
      </w:pPr>
      <w:r w:rsidRPr="009A413E">
        <w:rPr>
          <w:lang w:val="en-US"/>
        </w:rPr>
        <w:t>The performance metric is given in Clause 5.</w:t>
      </w:r>
    </w:p>
    <w:p w:rsidR="00E271BF" w:rsidRPr="009A413E" w:rsidRDefault="00E271BF" w:rsidP="00B30664">
      <w:pPr>
        <w:pStyle w:val="Heading3"/>
        <w:rPr>
          <w:lang w:val="en-US"/>
        </w:rPr>
      </w:pPr>
      <w:bookmarkStart w:id="484" w:name="_Toc528251462"/>
      <w:bookmarkStart w:id="485" w:name="_Toc46341401"/>
      <w:bookmarkStart w:id="486" w:name="_Toc46341634"/>
      <w:r w:rsidRPr="009A413E">
        <w:rPr>
          <w:lang w:val="en-US"/>
        </w:rPr>
        <w:t>12.</w:t>
      </w:r>
      <w:r w:rsidR="00A85FA2" w:rsidRPr="009A413E">
        <w:rPr>
          <w:lang w:val="en-US"/>
        </w:rPr>
        <w:t>2</w:t>
      </w:r>
      <w:r w:rsidRPr="009A413E">
        <w:rPr>
          <w:lang w:val="en-US"/>
        </w:rPr>
        <w:t>.6</w:t>
      </w:r>
      <w:r w:rsidRPr="009A413E">
        <w:rPr>
          <w:lang w:val="en-US"/>
        </w:rPr>
        <w:tab/>
        <w:t>Test procedure</w:t>
      </w:r>
      <w:bookmarkEnd w:id="484"/>
      <w:bookmarkEnd w:id="485"/>
      <w:bookmarkEnd w:id="486"/>
    </w:p>
    <w:p w:rsidR="00E271BF" w:rsidRPr="009A413E" w:rsidRDefault="00E271BF" w:rsidP="00E271BF">
      <w:pPr>
        <w:pStyle w:val="Heading4"/>
        <w:rPr>
          <w:lang w:val="en-US"/>
        </w:rPr>
      </w:pPr>
      <w:bookmarkStart w:id="487" w:name="_Toc528251463"/>
      <w:bookmarkStart w:id="488" w:name="_Toc46341402"/>
      <w:bookmarkStart w:id="489" w:name="_Toc46341635"/>
      <w:r w:rsidRPr="009A413E">
        <w:rPr>
          <w:lang w:val="en-US"/>
        </w:rPr>
        <w:t>12.</w:t>
      </w:r>
      <w:r w:rsidR="00A85FA2" w:rsidRPr="009A413E">
        <w:rPr>
          <w:lang w:val="en-US"/>
        </w:rPr>
        <w:t>2</w:t>
      </w:r>
      <w:r w:rsidRPr="009A413E">
        <w:rPr>
          <w:lang w:val="en-US"/>
        </w:rPr>
        <w:t>.6.1</w:t>
      </w:r>
      <w:r w:rsidRPr="009A413E">
        <w:rPr>
          <w:lang w:val="en-US"/>
        </w:rPr>
        <w:tab/>
        <w:t>Initial conditions</w:t>
      </w:r>
      <w:bookmarkEnd w:id="487"/>
      <w:bookmarkEnd w:id="488"/>
      <w:bookmarkEnd w:id="489"/>
    </w:p>
    <w:p w:rsidR="00E271BF" w:rsidRPr="009A413E" w:rsidRDefault="00E271BF" w:rsidP="00E271BF">
      <w:r w:rsidRPr="009A413E">
        <w:t>Initial conditions are a set of test configurations the UE shall be tested in and the steps for the SS to take with the UE to reach the correct measurement state for each test case.</w:t>
      </w:r>
    </w:p>
    <w:p w:rsidR="00E271BF" w:rsidRPr="009A413E" w:rsidRDefault="00E271BF" w:rsidP="00146743">
      <w:pPr>
        <w:pStyle w:val="B20"/>
        <w:rPr>
          <w:noProof/>
        </w:rPr>
      </w:pPr>
      <w:r w:rsidRPr="009A413E">
        <w:rPr>
          <w:noProof/>
        </w:rPr>
        <w:t>1. Ensure environmental requirements of Annex A are met.</w:t>
      </w:r>
    </w:p>
    <w:p w:rsidR="00E271BF" w:rsidRPr="009A413E" w:rsidRDefault="00E271BF" w:rsidP="00146743">
      <w:pPr>
        <w:pStyle w:val="B20"/>
        <w:rPr>
          <w:noProof/>
        </w:rPr>
      </w:pPr>
      <w:r w:rsidRPr="009A413E">
        <w:rPr>
          <w:noProof/>
        </w:rPr>
        <w:t>2. Configure the test system according to Clauses</w:t>
      </w:r>
      <w:r w:rsidR="00A85FA2" w:rsidRPr="009A413E">
        <w:rPr>
          <w:noProof/>
        </w:rPr>
        <w:t xml:space="preserve"> 12.2</w:t>
      </w:r>
      <w:r w:rsidRPr="009A413E">
        <w:rPr>
          <w:noProof/>
        </w:rPr>
        <w:t>.1</w:t>
      </w:r>
      <w:r w:rsidR="00A85FA2" w:rsidRPr="009A413E">
        <w:rPr>
          <w:noProof/>
        </w:rPr>
        <w:t xml:space="preserve"> and 12.2</w:t>
      </w:r>
      <w:r w:rsidRPr="009A413E">
        <w:rPr>
          <w:noProof/>
        </w:rPr>
        <w:t>.2 for the applicable test case.</w:t>
      </w:r>
    </w:p>
    <w:p w:rsidR="00E271BF" w:rsidRPr="009A413E" w:rsidRDefault="00E271BF" w:rsidP="00146743">
      <w:pPr>
        <w:pStyle w:val="B20"/>
      </w:pPr>
      <w:r w:rsidRPr="009A413E">
        <w:rPr>
          <w:noProof/>
        </w:rPr>
        <w:t xml:space="preserve">3. </w:t>
      </w:r>
      <w:r w:rsidRPr="009A413E">
        <w:t xml:space="preserve">Verify the implementation of the channel model as specified in </w:t>
      </w:r>
      <w:r w:rsidR="00A85FA2" w:rsidRPr="009A413E">
        <w:t>Clause 12.2</w:t>
      </w:r>
      <w:r w:rsidRPr="009A413E">
        <w:t>.2.</w:t>
      </w:r>
    </w:p>
    <w:p w:rsidR="00E271BF" w:rsidRPr="009A413E" w:rsidRDefault="00E271BF" w:rsidP="0007443A">
      <w:pPr>
        <w:pStyle w:val="NO"/>
      </w:pPr>
      <w:r w:rsidRPr="009A413E">
        <w:t xml:space="preserve">NOTE: </w:t>
      </w:r>
      <w:r w:rsidR="0007443A" w:rsidRPr="009A413E">
        <w:tab/>
      </w:r>
      <w:r w:rsidRPr="009A413E">
        <w:t>The verification of the channel model implementation can be part of the laboratory accreditation process i.e. performed once for each channel model, and will remain valid as long as the setup and instruments remain unchanged. Otherwise the channel model validation may need to be performed prior to starting each throughput test.</w:t>
      </w:r>
    </w:p>
    <w:p w:rsidR="00E271BF" w:rsidRPr="009A413E" w:rsidRDefault="00E271BF" w:rsidP="00146743">
      <w:pPr>
        <w:pStyle w:val="B20"/>
        <w:rPr>
          <w:noProof/>
        </w:rPr>
      </w:pPr>
      <w:r w:rsidRPr="009A413E">
        <w:rPr>
          <w:noProof/>
        </w:rPr>
        <w:t>4. Position the UE in the chamber according to Clause</w:t>
      </w:r>
      <w:r w:rsidR="00A85FA2" w:rsidRPr="009A413E">
        <w:rPr>
          <w:noProof/>
        </w:rPr>
        <w:t xml:space="preserve"> 12.2</w:t>
      </w:r>
      <w:r w:rsidRPr="009A413E">
        <w:rPr>
          <w:noProof/>
        </w:rPr>
        <w:t>.3.</w:t>
      </w:r>
    </w:p>
    <w:p w:rsidR="00E271BF" w:rsidRPr="009A413E" w:rsidRDefault="00E271BF" w:rsidP="00146743">
      <w:pPr>
        <w:pStyle w:val="B20"/>
        <w:rPr>
          <w:noProof/>
        </w:rPr>
      </w:pPr>
      <w:r w:rsidRPr="009A413E">
        <w:rPr>
          <w:noProof/>
        </w:rPr>
        <w:t>5. Power on the UE.</w:t>
      </w:r>
    </w:p>
    <w:p w:rsidR="00E271BF" w:rsidRPr="009A413E" w:rsidRDefault="00E271BF" w:rsidP="00146743">
      <w:pPr>
        <w:pStyle w:val="B20"/>
        <w:rPr>
          <w:noProof/>
        </w:rPr>
      </w:pPr>
      <w:r w:rsidRPr="009A413E">
        <w:rPr>
          <w:noProof/>
        </w:rPr>
        <w:t>6. Set up the connection.</w:t>
      </w:r>
    </w:p>
    <w:p w:rsidR="00E271BF" w:rsidRPr="009A413E" w:rsidRDefault="00E271BF" w:rsidP="00E271BF">
      <w:pPr>
        <w:pStyle w:val="Heading4"/>
        <w:rPr>
          <w:lang w:val="en-US"/>
        </w:rPr>
      </w:pPr>
      <w:bookmarkStart w:id="490" w:name="_Toc528251464"/>
      <w:bookmarkStart w:id="491" w:name="_Toc46341403"/>
      <w:bookmarkStart w:id="492" w:name="_Toc46341636"/>
      <w:r w:rsidRPr="009A413E">
        <w:rPr>
          <w:lang w:val="en-US"/>
        </w:rPr>
        <w:t>12.</w:t>
      </w:r>
      <w:r w:rsidR="00A85FA2" w:rsidRPr="009A413E">
        <w:rPr>
          <w:lang w:val="en-US"/>
        </w:rPr>
        <w:t>2</w:t>
      </w:r>
      <w:r w:rsidRPr="009A413E">
        <w:rPr>
          <w:lang w:val="en-US"/>
        </w:rPr>
        <w:t>.6.2</w:t>
      </w:r>
      <w:r w:rsidRPr="009A413E">
        <w:rPr>
          <w:lang w:val="en-US"/>
        </w:rPr>
        <w:tab/>
        <w:t>Test procedure</w:t>
      </w:r>
      <w:bookmarkEnd w:id="490"/>
      <w:bookmarkEnd w:id="491"/>
      <w:bookmarkEnd w:id="492"/>
    </w:p>
    <w:p w:rsidR="00E271BF" w:rsidRPr="009A413E" w:rsidRDefault="00E271BF" w:rsidP="00E271BF">
      <w:pPr>
        <w:rPr>
          <w:lang w:val="en-US"/>
        </w:rPr>
      </w:pPr>
      <w:r w:rsidRPr="009A413E">
        <w:rPr>
          <w:lang w:val="en-US"/>
        </w:rPr>
        <w:t>The following steps shall be followed in order to evaluate MIMO OTA performance of the DUT:</w:t>
      </w:r>
    </w:p>
    <w:p w:rsidR="00E271BF" w:rsidRPr="009A413E" w:rsidRDefault="00E271BF" w:rsidP="00146743">
      <w:pPr>
        <w:pStyle w:val="B20"/>
      </w:pPr>
      <w:r w:rsidRPr="009A413E">
        <w:rPr>
          <w:lang w:val="en-US"/>
        </w:rPr>
        <w:t xml:space="preserve">1. </w:t>
      </w:r>
      <w:r w:rsidRPr="009A413E">
        <w:t>Generate a test signal by the SS. The SS transmits the signal through the test system to the DUT.</w:t>
      </w:r>
    </w:p>
    <w:p w:rsidR="00E271BF" w:rsidRPr="009A413E" w:rsidRDefault="00E271BF" w:rsidP="00146743">
      <w:pPr>
        <w:pStyle w:val="B20"/>
        <w:rPr>
          <w:noProof/>
        </w:rPr>
      </w:pPr>
      <w:r w:rsidRPr="009A413E">
        <w:rPr>
          <w:noProof/>
        </w:rPr>
        <w:t xml:space="preserve">2. Search for the minimum average DL RS ERPE </w:t>
      </w:r>
      <w:r w:rsidR="001A16BF" w:rsidRPr="009A413E">
        <w:rPr>
          <w:noProof/>
        </w:rPr>
        <w:t xml:space="preserve">(or SIR) </w:t>
      </w:r>
      <w:r w:rsidRPr="009A413E">
        <w:rPr>
          <w:noProof/>
        </w:rPr>
        <w:t xml:space="preserve">level resulting in a MIMO OTA throughput of at least 70 % of the maximum theoretical throughput. The measurement procedure shall be based on sending a pre-defined number of subframes for each throughput sample for each DL RS EPRE </w:t>
      </w:r>
      <w:r w:rsidR="001A16BF" w:rsidRPr="009A413E">
        <w:rPr>
          <w:noProof/>
        </w:rPr>
        <w:t xml:space="preserve">(or SIR) </w:t>
      </w:r>
      <w:r w:rsidRPr="009A413E">
        <w:rPr>
          <w:noProof/>
        </w:rPr>
        <w:t xml:space="preserve">level. When all samples have been collected for a specific DL RS EPRE </w:t>
      </w:r>
      <w:r w:rsidR="001A16BF" w:rsidRPr="009A413E">
        <w:rPr>
          <w:noProof/>
        </w:rPr>
        <w:t xml:space="preserve">(or SIR) </w:t>
      </w:r>
      <w:r w:rsidRPr="009A413E">
        <w:rPr>
          <w:noProof/>
        </w:rPr>
        <w:t xml:space="preserve">level, the procedure is repeated for other DL RS EPRE </w:t>
      </w:r>
      <w:r w:rsidR="001A16BF" w:rsidRPr="009A413E">
        <w:rPr>
          <w:noProof/>
        </w:rPr>
        <w:t xml:space="preserve">(or SIR) </w:t>
      </w:r>
      <w:r w:rsidRPr="009A413E">
        <w:rPr>
          <w:noProof/>
        </w:rPr>
        <w:t xml:space="preserve">levels. Alternatively, the search can be performed for each stirring combination and then average the RS EPRE </w:t>
      </w:r>
      <w:r w:rsidR="001A16BF" w:rsidRPr="009A413E">
        <w:rPr>
          <w:noProof/>
        </w:rPr>
        <w:t xml:space="preserve">(or SIR) </w:t>
      </w:r>
      <w:r w:rsidRPr="009A413E">
        <w:rPr>
          <w:noProof/>
        </w:rPr>
        <w:t>levels when all throughput samples have been collected.</w:t>
      </w:r>
    </w:p>
    <w:p w:rsidR="00E271BF" w:rsidRPr="009A413E" w:rsidRDefault="00E271BF" w:rsidP="0007443A">
      <w:pPr>
        <w:pStyle w:val="NO"/>
      </w:pPr>
      <w:r w:rsidRPr="009A413E">
        <w:t xml:space="preserve">NOTE 1: </w:t>
      </w:r>
      <w:r w:rsidR="0007443A" w:rsidRPr="009A413E">
        <w:tab/>
      </w:r>
      <w:r w:rsidRPr="009A413E">
        <w:t xml:space="preserve">The initial RS EPRE </w:t>
      </w:r>
      <w:r w:rsidR="001A16BF" w:rsidRPr="009A413E">
        <w:t xml:space="preserve">(or SIR) </w:t>
      </w:r>
      <w:r w:rsidRPr="009A413E">
        <w:t>can be set to the user</w:t>
      </w:r>
      <w:r w:rsidR="00BA34B3" w:rsidRPr="009A413E">
        <w:t>'</w:t>
      </w:r>
      <w:r w:rsidRPr="009A413E">
        <w:t xml:space="preserve">s freely selectable level. </w:t>
      </w:r>
      <w:r w:rsidR="0007443A" w:rsidRPr="009A413E">
        <w:br/>
      </w:r>
      <w:r w:rsidRPr="009A413E">
        <w:t>Recommended initial RS EPRE is found in Tables 7.1-1 and 7.1-2.</w:t>
      </w:r>
      <w:r w:rsidR="001A16BF" w:rsidRPr="009A413E">
        <w:t xml:space="preserve"> </w:t>
      </w:r>
      <w:r w:rsidR="001A16BF" w:rsidRPr="009A413E">
        <w:rPr>
          <w:lang w:val="en-US"/>
        </w:rPr>
        <w:t>For the SIR control tests, ensure that the default signal level is set such that the target SIR values can be achieved when utilizing the SIR validation procedure defined in clauses 5.1.2.2 and 5.1.2.3.</w:t>
      </w:r>
    </w:p>
    <w:p w:rsidR="00E271BF" w:rsidRPr="009A413E" w:rsidRDefault="00E271BF" w:rsidP="0007443A">
      <w:pPr>
        <w:pStyle w:val="NO"/>
      </w:pPr>
      <w:r w:rsidRPr="009A413E">
        <w:t xml:space="preserve">NOTE 2: </w:t>
      </w:r>
      <w:r w:rsidR="0007443A" w:rsidRPr="009A413E">
        <w:tab/>
      </w:r>
      <w:r w:rsidRPr="009A413E">
        <w:t xml:space="preserve">To meet the throughput value target DL RS EPRE </w:t>
      </w:r>
      <w:r w:rsidR="001A16BF" w:rsidRPr="009A413E">
        <w:t xml:space="preserve">(or SIR) </w:t>
      </w:r>
      <w:r w:rsidRPr="009A413E">
        <w:t>level can be changed using user</w:t>
      </w:r>
      <w:r w:rsidR="00BA34B3" w:rsidRPr="009A413E">
        <w:t>'</w:t>
      </w:r>
      <w:r w:rsidRPr="009A413E">
        <w:t>s freely selectable algorithm.</w:t>
      </w:r>
    </w:p>
    <w:p w:rsidR="00E271BF" w:rsidRPr="009A413E" w:rsidRDefault="00E271BF" w:rsidP="0007443A">
      <w:pPr>
        <w:pStyle w:val="NO"/>
      </w:pPr>
      <w:r w:rsidRPr="009A413E">
        <w:t xml:space="preserve">NOTE 3: </w:t>
      </w:r>
      <w:r w:rsidR="0007443A" w:rsidRPr="009A413E">
        <w:tab/>
      </w:r>
      <w:r w:rsidRPr="009A413E">
        <w:t xml:space="preserve">The average throughput calculated from all samples collected for each RS EPRE </w:t>
      </w:r>
      <w:r w:rsidR="001A16BF" w:rsidRPr="009A413E">
        <w:t xml:space="preserve">(or SIR) </w:t>
      </w:r>
      <w:r w:rsidRPr="009A413E">
        <w:t>level is reported as the MIMO OTA throughput.</w:t>
      </w:r>
    </w:p>
    <w:p w:rsidR="001A16BF" w:rsidRPr="009A413E" w:rsidRDefault="00E271BF" w:rsidP="001A16BF">
      <w:pPr>
        <w:pStyle w:val="NO"/>
      </w:pPr>
      <w:r w:rsidRPr="009A413E">
        <w:t xml:space="preserve">NOTE 4: The downlink RS EPRE </w:t>
      </w:r>
      <w:r w:rsidR="001A16BF" w:rsidRPr="009A413E">
        <w:t xml:space="preserve">(or SIR) </w:t>
      </w:r>
      <w:r w:rsidRPr="009A413E">
        <w:t>step size shall be no more than 0.5 dB, when RF power level is near the MIMO OTA throughput sensitivity level.</w:t>
      </w:r>
    </w:p>
    <w:p w:rsidR="00E271BF" w:rsidRPr="009A413E" w:rsidRDefault="001A16BF" w:rsidP="001A16BF">
      <w:pPr>
        <w:pStyle w:val="NO"/>
      </w:pPr>
      <w:r w:rsidRPr="009A413E">
        <w:t>NOTE 5:</w:t>
      </w:r>
      <w:r w:rsidRPr="009A413E">
        <w:tab/>
        <w:t xml:space="preserve"> Assuming that the default signal level meets the criteria in NOTE 1, the interference level will be adjusted to achieve the target SIR.</w:t>
      </w:r>
    </w:p>
    <w:p w:rsidR="00E271BF" w:rsidRPr="009A413E" w:rsidRDefault="00E271BF" w:rsidP="0007443A"/>
    <w:p w:rsidR="00E271BF" w:rsidRPr="009A413E" w:rsidRDefault="00E271BF" w:rsidP="00146743">
      <w:pPr>
        <w:pStyle w:val="B20"/>
      </w:pPr>
      <w:r w:rsidRPr="009A413E">
        <w:t xml:space="preserve">3. The minimum average DL RS EPRE </w:t>
      </w:r>
      <w:r w:rsidR="001A16BF" w:rsidRPr="009A413E">
        <w:t xml:space="preserve">(or SIR) </w:t>
      </w:r>
      <w:r w:rsidRPr="009A413E">
        <w:t>level that results in a MIMO OTA throughput of at least 70 % of the maximum theoretical throughput shall be reported.</w:t>
      </w:r>
    </w:p>
    <w:p w:rsidR="00E271BF" w:rsidRPr="009A413E" w:rsidRDefault="00E271BF" w:rsidP="00B30664">
      <w:pPr>
        <w:pStyle w:val="Heading3"/>
        <w:rPr>
          <w:lang w:val="en-US"/>
        </w:rPr>
      </w:pPr>
      <w:bookmarkStart w:id="493" w:name="_Toc528251465"/>
      <w:bookmarkStart w:id="494" w:name="_Toc46341404"/>
      <w:bookmarkStart w:id="495" w:name="_Toc46341637"/>
      <w:r w:rsidRPr="009A413E">
        <w:rPr>
          <w:lang w:val="en-US"/>
        </w:rPr>
        <w:t>12.</w:t>
      </w:r>
      <w:r w:rsidR="00A85FA2" w:rsidRPr="009A413E">
        <w:rPr>
          <w:lang w:val="en-US"/>
        </w:rPr>
        <w:t>2</w:t>
      </w:r>
      <w:r w:rsidRPr="009A413E">
        <w:rPr>
          <w:lang w:val="en-US"/>
        </w:rPr>
        <w:t>.7</w:t>
      </w:r>
      <w:r w:rsidRPr="009A413E">
        <w:rPr>
          <w:lang w:val="en-US"/>
        </w:rPr>
        <w:tab/>
        <w:t>Measurement Uncertainty budget</w:t>
      </w:r>
      <w:bookmarkEnd w:id="493"/>
      <w:bookmarkEnd w:id="494"/>
      <w:bookmarkEnd w:id="495"/>
    </w:p>
    <w:p w:rsidR="00E271BF" w:rsidRPr="009A413E" w:rsidRDefault="00E271BF" w:rsidP="00E271BF">
      <w:r w:rsidRPr="009A413E">
        <w:t>The measurement uncertainty budget for the test methodology is given in Annex B.</w:t>
      </w:r>
    </w:p>
    <w:p w:rsidR="004D7998" w:rsidRPr="009A413E" w:rsidRDefault="004D7998" w:rsidP="004D7998">
      <w:pPr>
        <w:pStyle w:val="Heading2"/>
        <w:rPr>
          <w:lang w:val="en-US"/>
        </w:rPr>
      </w:pPr>
      <w:bookmarkStart w:id="496" w:name="_Toc528251466"/>
      <w:bookmarkStart w:id="497" w:name="_Toc46341405"/>
      <w:bookmarkStart w:id="498" w:name="_Toc46341638"/>
      <w:r w:rsidRPr="009A413E">
        <w:rPr>
          <w:lang w:val="en-US"/>
        </w:rPr>
        <w:t>12.3</w:t>
      </w:r>
      <w:r w:rsidRPr="009A413E">
        <w:rPr>
          <w:lang w:val="en-US"/>
        </w:rPr>
        <w:tab/>
      </w:r>
      <w:r w:rsidR="004007B0" w:rsidRPr="009A413E">
        <w:rPr>
          <w:lang w:val="en-US"/>
        </w:rPr>
        <w:t>RTS</w:t>
      </w:r>
      <w:r w:rsidRPr="009A413E">
        <w:rPr>
          <w:lang w:val="en-US"/>
        </w:rPr>
        <w:t xml:space="preserve"> method test procedure</w:t>
      </w:r>
      <w:bookmarkEnd w:id="496"/>
      <w:bookmarkEnd w:id="497"/>
      <w:bookmarkEnd w:id="498"/>
    </w:p>
    <w:p w:rsidR="004D7998" w:rsidRPr="009A413E" w:rsidRDefault="004D7998" w:rsidP="004D7998">
      <w:pPr>
        <w:pStyle w:val="Heading3"/>
        <w:numPr>
          <w:ilvl w:val="2"/>
          <w:numId w:val="0"/>
        </w:numPr>
        <w:ind w:left="1134" w:hanging="1134"/>
        <w:rPr>
          <w:lang w:val="en-US"/>
        </w:rPr>
      </w:pPr>
      <w:bookmarkStart w:id="499" w:name="_Toc528251467"/>
      <w:bookmarkStart w:id="500" w:name="_Toc46341406"/>
      <w:bookmarkStart w:id="501" w:name="_Toc46341639"/>
      <w:r w:rsidRPr="009A413E">
        <w:rPr>
          <w:lang w:val="en-US"/>
        </w:rPr>
        <w:t>12.3.1</w:t>
      </w:r>
      <w:r w:rsidRPr="009A413E">
        <w:rPr>
          <w:lang w:val="en-US"/>
        </w:rPr>
        <w:tab/>
        <w:t>Base Station configuration</w:t>
      </w:r>
      <w:bookmarkEnd w:id="499"/>
      <w:bookmarkEnd w:id="500"/>
      <w:bookmarkEnd w:id="501"/>
    </w:p>
    <w:p w:rsidR="004D7998" w:rsidRPr="009A413E" w:rsidRDefault="004D7998" w:rsidP="004D7998">
      <w:pPr>
        <w:rPr>
          <w:lang w:val="en-US"/>
        </w:rPr>
      </w:pPr>
      <w:r w:rsidRPr="009A413E">
        <w:rPr>
          <w:lang w:val="en-US"/>
        </w:rPr>
        <w:t>The SS parameter settings shall be set according to Clause 7.1.</w:t>
      </w:r>
    </w:p>
    <w:p w:rsidR="004D7998" w:rsidRPr="009A413E" w:rsidRDefault="004D7998" w:rsidP="004D7998">
      <w:pPr>
        <w:rPr>
          <w:lang w:val="en-US"/>
        </w:rPr>
      </w:pPr>
      <w:r w:rsidRPr="009A413E">
        <w:rPr>
          <w:lang w:val="en-US"/>
        </w:rPr>
        <w:t>The emulated antenna array configuration shall be set according to Clause 8.5.</w:t>
      </w:r>
    </w:p>
    <w:p w:rsidR="004D7998" w:rsidRPr="009A413E" w:rsidRDefault="004D7998" w:rsidP="004D7998">
      <w:pPr>
        <w:pStyle w:val="Heading3"/>
        <w:numPr>
          <w:ilvl w:val="2"/>
          <w:numId w:val="0"/>
        </w:numPr>
        <w:ind w:left="1134" w:hanging="1134"/>
        <w:rPr>
          <w:lang w:val="en-US"/>
        </w:rPr>
      </w:pPr>
      <w:bookmarkStart w:id="502" w:name="_Toc528251468"/>
      <w:bookmarkStart w:id="503" w:name="_Toc46341407"/>
      <w:bookmarkStart w:id="504" w:name="_Toc46341640"/>
      <w:r w:rsidRPr="009A413E">
        <w:rPr>
          <w:lang w:val="en-US"/>
        </w:rPr>
        <w:t>12.3.2</w:t>
      </w:r>
      <w:r w:rsidRPr="009A413E">
        <w:rPr>
          <w:lang w:val="en-US"/>
        </w:rPr>
        <w:tab/>
        <w:t>Channel Models</w:t>
      </w:r>
      <w:bookmarkEnd w:id="502"/>
      <w:bookmarkEnd w:id="503"/>
      <w:bookmarkEnd w:id="504"/>
    </w:p>
    <w:p w:rsidR="004D7998" w:rsidRPr="009A413E" w:rsidRDefault="004D7998" w:rsidP="004D7998">
      <w:pPr>
        <w:rPr>
          <w:lang w:val="en-US"/>
        </w:rPr>
      </w:pPr>
      <w:r w:rsidRPr="009A413E">
        <w:rPr>
          <w:lang w:val="en-US"/>
        </w:rPr>
        <w:t>The applicable channel models are defined in Clauses 8.2 and Annex C.</w:t>
      </w:r>
    </w:p>
    <w:p w:rsidR="004D7998" w:rsidRPr="009A413E" w:rsidRDefault="004D7998" w:rsidP="005C3AA6">
      <w:pPr>
        <w:pStyle w:val="Heading3"/>
        <w:numPr>
          <w:ilvl w:val="2"/>
          <w:numId w:val="0"/>
        </w:numPr>
        <w:ind w:left="1134" w:hanging="1134"/>
        <w:rPr>
          <w:lang w:val="en-US"/>
        </w:rPr>
      </w:pPr>
      <w:bookmarkStart w:id="505" w:name="_Toc528251469"/>
      <w:bookmarkStart w:id="506" w:name="_Toc46341408"/>
      <w:bookmarkStart w:id="507" w:name="_Toc46341641"/>
      <w:r w:rsidRPr="009A413E">
        <w:rPr>
          <w:lang w:val="en-US"/>
        </w:rPr>
        <w:t>12.3.3</w:t>
      </w:r>
      <w:r w:rsidRPr="009A413E">
        <w:rPr>
          <w:lang w:val="en-US"/>
        </w:rPr>
        <w:tab/>
        <w:t>Device positioning and environmental conditions</w:t>
      </w:r>
      <w:bookmarkEnd w:id="505"/>
      <w:bookmarkEnd w:id="506"/>
      <w:bookmarkEnd w:id="507"/>
    </w:p>
    <w:p w:rsidR="004D7998" w:rsidRPr="009A413E" w:rsidRDefault="004D7998" w:rsidP="004D7998">
      <w:pPr>
        <w:rPr>
          <w:lang w:val="en-US"/>
        </w:rPr>
      </w:pPr>
      <w:r w:rsidRPr="009A413E">
        <w:rPr>
          <w:lang w:val="en-US"/>
        </w:rPr>
        <w:t>The positioning of the device under test within the test volume shall be set as defined in Clause 9.4.</w:t>
      </w:r>
    </w:p>
    <w:p w:rsidR="004D7998" w:rsidRPr="009A413E" w:rsidRDefault="004D7998" w:rsidP="004D7998">
      <w:pPr>
        <w:rPr>
          <w:lang w:val="en-US"/>
        </w:rPr>
      </w:pPr>
      <w:r w:rsidRPr="009A413E">
        <w:rPr>
          <w:lang w:val="en-US"/>
        </w:rPr>
        <w:t>The environmental requirements for the device under test shall be set as defined in Annex D.</w:t>
      </w:r>
    </w:p>
    <w:p w:rsidR="004D7998" w:rsidRPr="009A413E" w:rsidRDefault="004D7998" w:rsidP="004D7998">
      <w:pPr>
        <w:pStyle w:val="Heading3"/>
        <w:numPr>
          <w:ilvl w:val="2"/>
          <w:numId w:val="0"/>
        </w:numPr>
        <w:ind w:left="1134" w:hanging="1134"/>
        <w:rPr>
          <w:lang w:val="en-US"/>
        </w:rPr>
      </w:pPr>
      <w:bookmarkStart w:id="508" w:name="_Toc528251470"/>
      <w:bookmarkStart w:id="509" w:name="_Toc46341409"/>
      <w:bookmarkStart w:id="510" w:name="_Toc46341642"/>
      <w:r w:rsidRPr="009A413E">
        <w:rPr>
          <w:lang w:val="en-US"/>
        </w:rPr>
        <w:t>12.3.4</w:t>
      </w:r>
      <w:r w:rsidRPr="009A413E">
        <w:rPr>
          <w:lang w:val="en-US"/>
        </w:rPr>
        <w:tab/>
        <w:t>System Description</w:t>
      </w:r>
      <w:bookmarkEnd w:id="508"/>
      <w:bookmarkEnd w:id="509"/>
      <w:bookmarkEnd w:id="510"/>
    </w:p>
    <w:p w:rsidR="004D7998" w:rsidRPr="009A413E" w:rsidRDefault="004D7998" w:rsidP="004D7998">
      <w:pPr>
        <w:pStyle w:val="Heading4"/>
        <w:rPr>
          <w:lang w:val="en-US"/>
        </w:rPr>
      </w:pPr>
      <w:bookmarkStart w:id="511" w:name="_Toc528251471"/>
      <w:bookmarkStart w:id="512" w:name="_Toc46341410"/>
      <w:bookmarkStart w:id="513" w:name="_Toc46341643"/>
      <w:r w:rsidRPr="009A413E">
        <w:rPr>
          <w:lang w:val="en-US"/>
        </w:rPr>
        <w:t>12.3.4.1</w:t>
      </w:r>
      <w:r w:rsidRPr="009A413E">
        <w:rPr>
          <w:lang w:val="en-US"/>
        </w:rPr>
        <w:tab/>
        <w:t>Solution Overview</w:t>
      </w:r>
      <w:bookmarkEnd w:id="511"/>
      <w:bookmarkEnd w:id="512"/>
      <w:bookmarkEnd w:id="513"/>
    </w:p>
    <w:p w:rsidR="004D7998" w:rsidRPr="009A413E" w:rsidRDefault="004D7998" w:rsidP="004D7998">
      <w:pPr>
        <w:rPr>
          <w:lang w:val="en-US"/>
        </w:rPr>
      </w:pPr>
      <w:r w:rsidRPr="009A413E">
        <w:rPr>
          <w:lang w:val="en-US"/>
        </w:rPr>
        <w:t>The setup described in Clause 6.3.1.3 shall be used.</w:t>
      </w:r>
    </w:p>
    <w:p w:rsidR="00F12641" w:rsidRPr="009A413E" w:rsidRDefault="00F12641" w:rsidP="004D7998">
      <w:pPr>
        <w:rPr>
          <w:lang w:val="en-US"/>
        </w:rPr>
      </w:pPr>
      <w:r w:rsidRPr="009A413E">
        <w:rPr>
          <w:lang w:val="en-US"/>
        </w:rPr>
        <w:t xml:space="preserve">Use of the </w:t>
      </w:r>
      <w:r w:rsidR="004007B0" w:rsidRPr="009A413E">
        <w:rPr>
          <w:lang w:val="en-US"/>
        </w:rPr>
        <w:t>RTS</w:t>
      </w:r>
      <w:r w:rsidRPr="009A413E">
        <w:rPr>
          <w:lang w:val="en-US"/>
        </w:rPr>
        <w:t xml:space="preserve"> method for conformance test depends on the specification of the UE antenna test function which is defined in TR 36.978 [20].</w:t>
      </w:r>
    </w:p>
    <w:p w:rsidR="004D7998" w:rsidRPr="009A413E" w:rsidRDefault="004D7998" w:rsidP="005C3AA6">
      <w:pPr>
        <w:pStyle w:val="Heading4"/>
        <w:rPr>
          <w:lang w:val="en-US"/>
        </w:rPr>
      </w:pPr>
      <w:bookmarkStart w:id="514" w:name="_Toc528251472"/>
      <w:bookmarkStart w:id="515" w:name="_Toc46341411"/>
      <w:bookmarkStart w:id="516" w:name="_Toc46341644"/>
      <w:r w:rsidRPr="009A413E">
        <w:rPr>
          <w:lang w:val="en-US"/>
        </w:rPr>
        <w:t>12.3.4.2</w:t>
      </w:r>
      <w:r w:rsidRPr="009A413E">
        <w:rPr>
          <w:lang w:val="en-US"/>
        </w:rPr>
        <w:tab/>
        <w:t>Configuration</w:t>
      </w:r>
      <w:bookmarkEnd w:id="514"/>
      <w:bookmarkEnd w:id="515"/>
      <w:bookmarkEnd w:id="516"/>
    </w:p>
    <w:p w:rsidR="004D7998" w:rsidRPr="009A413E" w:rsidRDefault="004D7998" w:rsidP="004D7998">
      <w:pPr>
        <w:rPr>
          <w:lang w:val="en-US"/>
        </w:rPr>
      </w:pPr>
      <w:r w:rsidRPr="009A413E">
        <w:rPr>
          <w:lang w:val="en-US"/>
        </w:rPr>
        <w:t>The concept and configuration of the test setup is given in Clause 6.3.1.3.</w:t>
      </w:r>
    </w:p>
    <w:p w:rsidR="004D7998" w:rsidRPr="009A413E" w:rsidRDefault="004D7998" w:rsidP="005C3AA6">
      <w:pPr>
        <w:pStyle w:val="Heading4"/>
        <w:rPr>
          <w:lang w:val="en-US"/>
        </w:rPr>
      </w:pPr>
      <w:bookmarkStart w:id="517" w:name="_Toc528251473"/>
      <w:bookmarkStart w:id="518" w:name="_Toc46341412"/>
      <w:bookmarkStart w:id="519" w:name="_Toc46341645"/>
      <w:r w:rsidRPr="009A413E">
        <w:rPr>
          <w:lang w:val="en-US"/>
        </w:rPr>
        <w:t>12.3.4.3</w:t>
      </w:r>
      <w:r w:rsidRPr="009A413E">
        <w:rPr>
          <w:lang w:val="en-US"/>
        </w:rPr>
        <w:tab/>
        <w:t>Calibration</w:t>
      </w:r>
      <w:bookmarkEnd w:id="517"/>
      <w:bookmarkEnd w:id="518"/>
      <w:bookmarkEnd w:id="519"/>
    </w:p>
    <w:p w:rsidR="004D7998" w:rsidRPr="009A413E" w:rsidRDefault="004D7998" w:rsidP="004D7998">
      <w:pPr>
        <w:rPr>
          <w:lang w:val="en-US"/>
        </w:rPr>
      </w:pPr>
      <w:r w:rsidRPr="009A413E">
        <w:rPr>
          <w:lang w:val="en-US"/>
        </w:rPr>
        <w:t xml:space="preserve">The calibration procedure is specific to the test concept and configuration, therefore is unique for each implementation. The calibration procedure shall be documented by each lab, with enough details to allow third party verification. Examples </w:t>
      </w:r>
      <w:r w:rsidR="001A16BF" w:rsidRPr="009A413E">
        <w:rPr>
          <w:lang w:val="en-US"/>
        </w:rPr>
        <w:t xml:space="preserve">for signal level calibration </w:t>
      </w:r>
      <w:r w:rsidRPr="009A413E">
        <w:rPr>
          <w:lang w:val="en-US"/>
        </w:rPr>
        <w:t>are given in Annex F.</w:t>
      </w:r>
    </w:p>
    <w:p w:rsidR="004D7998" w:rsidRPr="009A413E" w:rsidRDefault="004D7998" w:rsidP="005C3AA6">
      <w:pPr>
        <w:pStyle w:val="Heading3"/>
        <w:numPr>
          <w:ilvl w:val="2"/>
          <w:numId w:val="0"/>
        </w:numPr>
        <w:ind w:left="1134" w:hanging="1134"/>
        <w:rPr>
          <w:lang w:val="en-US"/>
        </w:rPr>
      </w:pPr>
      <w:bookmarkStart w:id="520" w:name="_Toc528251474"/>
      <w:bookmarkStart w:id="521" w:name="_Toc46341413"/>
      <w:bookmarkStart w:id="522" w:name="_Toc46341646"/>
      <w:r w:rsidRPr="009A413E">
        <w:rPr>
          <w:lang w:val="en-US"/>
        </w:rPr>
        <w:t>12.3.5</w:t>
      </w:r>
      <w:r w:rsidRPr="009A413E">
        <w:rPr>
          <w:lang w:val="en-US"/>
        </w:rPr>
        <w:tab/>
        <w:t>Figure of Merit</w:t>
      </w:r>
      <w:bookmarkEnd w:id="520"/>
      <w:bookmarkEnd w:id="521"/>
      <w:bookmarkEnd w:id="522"/>
    </w:p>
    <w:p w:rsidR="004D7998" w:rsidRPr="009A413E" w:rsidRDefault="004D7998" w:rsidP="004D7998">
      <w:pPr>
        <w:rPr>
          <w:lang w:val="en-US"/>
        </w:rPr>
      </w:pPr>
      <w:r w:rsidRPr="009A413E">
        <w:rPr>
          <w:lang w:val="en-US"/>
        </w:rPr>
        <w:t>The performance metric is given in Clause 5.</w:t>
      </w:r>
    </w:p>
    <w:p w:rsidR="004D7998" w:rsidRPr="009A413E" w:rsidRDefault="004D7998" w:rsidP="004D7998">
      <w:pPr>
        <w:pStyle w:val="Heading3"/>
        <w:numPr>
          <w:ilvl w:val="2"/>
          <w:numId w:val="0"/>
        </w:numPr>
        <w:ind w:left="1134" w:hanging="1134"/>
        <w:rPr>
          <w:lang w:val="en-US"/>
        </w:rPr>
      </w:pPr>
      <w:bookmarkStart w:id="523" w:name="_Toc528251475"/>
      <w:bookmarkStart w:id="524" w:name="_Toc46341414"/>
      <w:bookmarkStart w:id="525" w:name="_Toc46341647"/>
      <w:r w:rsidRPr="009A413E">
        <w:rPr>
          <w:lang w:val="en-US"/>
        </w:rPr>
        <w:t>12.3.6</w:t>
      </w:r>
      <w:r w:rsidRPr="009A413E">
        <w:rPr>
          <w:lang w:val="en-US"/>
        </w:rPr>
        <w:tab/>
        <w:t>Test procedure</w:t>
      </w:r>
      <w:bookmarkEnd w:id="523"/>
      <w:bookmarkEnd w:id="524"/>
      <w:bookmarkEnd w:id="525"/>
    </w:p>
    <w:p w:rsidR="004D7998" w:rsidRPr="009A413E" w:rsidRDefault="004D7998" w:rsidP="004D7998">
      <w:pPr>
        <w:pStyle w:val="Heading4"/>
        <w:rPr>
          <w:lang w:val="en-US"/>
        </w:rPr>
      </w:pPr>
      <w:bookmarkStart w:id="526" w:name="_Toc528251476"/>
      <w:bookmarkStart w:id="527" w:name="_Toc46341415"/>
      <w:bookmarkStart w:id="528" w:name="_Toc46341648"/>
      <w:r w:rsidRPr="009A413E">
        <w:rPr>
          <w:lang w:val="en-US"/>
        </w:rPr>
        <w:t>12.3.6.1</w:t>
      </w:r>
      <w:r w:rsidRPr="009A413E">
        <w:rPr>
          <w:lang w:val="en-US"/>
        </w:rPr>
        <w:tab/>
        <w:t>Initial conditions</w:t>
      </w:r>
      <w:bookmarkEnd w:id="526"/>
      <w:bookmarkEnd w:id="527"/>
      <w:bookmarkEnd w:id="528"/>
    </w:p>
    <w:p w:rsidR="004D7998" w:rsidRPr="009A413E" w:rsidRDefault="004D7998" w:rsidP="004D7998">
      <w:r w:rsidRPr="009A413E">
        <w:t>Initial conditions are a set of test configurations the UE shall be tested in and the steps for the SS to take with the UE to reach the correct measurement state for each test case.</w:t>
      </w:r>
    </w:p>
    <w:p w:rsidR="004D7998" w:rsidRPr="009A413E" w:rsidRDefault="004D7998" w:rsidP="00146743">
      <w:pPr>
        <w:pStyle w:val="B20"/>
        <w:rPr>
          <w:noProof/>
        </w:rPr>
      </w:pPr>
      <w:r w:rsidRPr="009A413E">
        <w:rPr>
          <w:noProof/>
        </w:rPr>
        <w:t>1. Ensure environmental requirements of Annex A are met.</w:t>
      </w:r>
    </w:p>
    <w:p w:rsidR="004D7998" w:rsidRPr="009A413E" w:rsidRDefault="004D7998" w:rsidP="00146743">
      <w:pPr>
        <w:pStyle w:val="B20"/>
        <w:rPr>
          <w:noProof/>
        </w:rPr>
      </w:pPr>
      <w:r w:rsidRPr="009A413E">
        <w:rPr>
          <w:noProof/>
        </w:rPr>
        <w:t>2. Configure the test system according to Clauses 12.3.1 and 12.3.2 for the applicable test case.</w:t>
      </w:r>
    </w:p>
    <w:p w:rsidR="004D7998" w:rsidRPr="009A413E" w:rsidRDefault="004D7998" w:rsidP="00146743">
      <w:pPr>
        <w:pStyle w:val="B20"/>
      </w:pPr>
      <w:r w:rsidRPr="009A413E">
        <w:rPr>
          <w:noProof/>
        </w:rPr>
        <w:t xml:space="preserve">3. </w:t>
      </w:r>
      <w:r w:rsidRPr="009A413E">
        <w:t>Verify the implementation of the channel model as specified in Clause 12.3.2.</w:t>
      </w:r>
    </w:p>
    <w:p w:rsidR="004D7998" w:rsidRPr="009A413E" w:rsidRDefault="004D7998" w:rsidP="00F82EA3">
      <w:pPr>
        <w:pStyle w:val="NO"/>
      </w:pPr>
      <w:r w:rsidRPr="009A413E">
        <w:t xml:space="preserve">NOTE: </w:t>
      </w:r>
      <w:r w:rsidR="00F82EA3" w:rsidRPr="009A413E">
        <w:tab/>
      </w:r>
      <w:r w:rsidRPr="009A413E">
        <w:t>The verification of the channel model implementation can be part of the laboratory accreditation process i.e. performed once for each channel model, and will remain valid as long as the setup and instruments remain unchanged. Otherwise the channel model validation may need to be performed prior to starting each throughput test.</w:t>
      </w:r>
    </w:p>
    <w:p w:rsidR="004D7998" w:rsidRPr="009A413E" w:rsidRDefault="004D7998" w:rsidP="00146743">
      <w:pPr>
        <w:pStyle w:val="B20"/>
        <w:rPr>
          <w:noProof/>
        </w:rPr>
      </w:pPr>
      <w:r w:rsidRPr="009A413E">
        <w:rPr>
          <w:noProof/>
        </w:rPr>
        <w:t>4. Position the UE in the chamber according to Clause 12.3.3.</w:t>
      </w:r>
    </w:p>
    <w:p w:rsidR="004D7998" w:rsidRPr="009A413E" w:rsidRDefault="004D7998" w:rsidP="00146743">
      <w:pPr>
        <w:pStyle w:val="B20"/>
        <w:rPr>
          <w:noProof/>
        </w:rPr>
      </w:pPr>
      <w:r w:rsidRPr="009A413E">
        <w:rPr>
          <w:noProof/>
        </w:rPr>
        <w:t>5. Power on the UE.</w:t>
      </w:r>
    </w:p>
    <w:p w:rsidR="004D7998" w:rsidRPr="009A413E" w:rsidRDefault="004D7998" w:rsidP="00146743">
      <w:pPr>
        <w:pStyle w:val="B20"/>
        <w:rPr>
          <w:noProof/>
        </w:rPr>
      </w:pPr>
      <w:r w:rsidRPr="009A413E">
        <w:rPr>
          <w:noProof/>
        </w:rPr>
        <w:t>6. Set up the connection.</w:t>
      </w:r>
    </w:p>
    <w:p w:rsidR="004D7998" w:rsidRPr="009A413E" w:rsidRDefault="004D7998" w:rsidP="004D7998">
      <w:pPr>
        <w:pStyle w:val="Heading4"/>
        <w:rPr>
          <w:lang w:val="en-US"/>
        </w:rPr>
      </w:pPr>
      <w:bookmarkStart w:id="529" w:name="_Toc528251477"/>
      <w:bookmarkStart w:id="530" w:name="_Toc46341416"/>
      <w:bookmarkStart w:id="531" w:name="_Toc46341649"/>
      <w:r w:rsidRPr="009A413E">
        <w:rPr>
          <w:lang w:val="en-US"/>
        </w:rPr>
        <w:t>12.3.6.2</w:t>
      </w:r>
      <w:r w:rsidRPr="009A413E">
        <w:rPr>
          <w:lang w:val="en-US"/>
        </w:rPr>
        <w:tab/>
        <w:t>Test procedure</w:t>
      </w:r>
      <w:bookmarkEnd w:id="529"/>
      <w:bookmarkEnd w:id="530"/>
      <w:bookmarkEnd w:id="531"/>
    </w:p>
    <w:p w:rsidR="004D7998" w:rsidRPr="009A413E" w:rsidRDefault="004D7998" w:rsidP="004D7998">
      <w:pPr>
        <w:rPr>
          <w:lang w:val="en-US"/>
        </w:rPr>
      </w:pPr>
      <w:r w:rsidRPr="009A413E">
        <w:rPr>
          <w:lang w:val="en-US"/>
        </w:rPr>
        <w:t>The following steps shall be followed in order to evaluate MIMO OTA performance of the DUT:</w:t>
      </w:r>
    </w:p>
    <w:p w:rsidR="0000377F" w:rsidRPr="009A413E" w:rsidRDefault="0000377F" w:rsidP="0000377F">
      <w:pPr>
        <w:pStyle w:val="B10"/>
      </w:pPr>
      <w:r w:rsidRPr="009A413E">
        <w:rPr>
          <w:lang w:val="en-US"/>
        </w:rPr>
        <w:t>1.</w:t>
      </w:r>
      <w:r w:rsidRPr="009A413E">
        <w:rPr>
          <w:lang w:val="en-US"/>
        </w:rPr>
        <w:tab/>
        <w:t>Measure the DUT complex antenna pattern at a nominal -60 dBm downlink power as described in subclause 6.3.1.3 first stage</w:t>
      </w:r>
      <w:r w:rsidRPr="009A413E">
        <w:t>.</w:t>
      </w:r>
    </w:p>
    <w:p w:rsidR="0000377F" w:rsidRPr="009A413E" w:rsidRDefault="0000377F" w:rsidP="0000377F">
      <w:pPr>
        <w:pStyle w:val="B10"/>
      </w:pPr>
      <w:r w:rsidRPr="009A413E">
        <w:t>2.</w:t>
      </w:r>
      <w:r w:rsidRPr="009A413E">
        <w:tab/>
        <w:t>Select an appropriate orientation from the measured antenna pattern and establish a radiated MIMO connection to the DUT using the V and H probes as described in subclause 6.3.1.3 second stage. Measure the transmission matrix in the chamber and apply the inverse matrix to the MIMO signal. The DUT orientation at which this is done is selected to optimize the achievable isolation. The unknown gain of the DUT antennas represented by the absolute accuracy of the RSAP measurement is then de-embedded from the measured antenna pattern. This is done by comparing the RSAP measurement from the first stage at the orientation being used in the second stage, to a second RSAP measurement made in the second stage using  a nominal signal of -60 dBm adjusted by the uncorrected antenna gain for that orientation. The difference in the RSAP measurements represents the true antenna gain for that orientation.</w:t>
      </w:r>
    </w:p>
    <w:p w:rsidR="0000377F" w:rsidRPr="009A413E" w:rsidRDefault="0000377F" w:rsidP="0000377F">
      <w:pPr>
        <w:pStyle w:val="B10"/>
      </w:pPr>
      <w:r w:rsidRPr="009A413E">
        <w:t>3.</w:t>
      </w:r>
      <w:r w:rsidRPr="009A413E">
        <w:tab/>
        <w:t xml:space="preserve">With the desired channel model applied, measure the isolation in dB between each stream as seen by the DUT receiver and ensure it is at least </w:t>
      </w:r>
      <w:r w:rsidR="00522EDA" w:rsidRPr="009A413E">
        <w:t>15</w:t>
      </w:r>
      <w:r w:rsidRPr="009A413E">
        <w:t xml:space="preserve"> dB averaged over </w:t>
      </w:r>
      <w:r w:rsidR="00522EDA" w:rsidRPr="009A413E">
        <w:t>at least 200 RSAP measurements</w:t>
      </w:r>
      <w:r w:rsidRPr="009A413E">
        <w:t>.</w:t>
      </w:r>
    </w:p>
    <w:p w:rsidR="0000377F" w:rsidRPr="009A413E" w:rsidRDefault="0000377F" w:rsidP="0000377F">
      <w:pPr>
        <w:pStyle w:val="B10"/>
      </w:pPr>
      <w:r w:rsidRPr="009A413E">
        <w:t>4.</w:t>
      </w:r>
      <w:r w:rsidRPr="009A413E">
        <w:tab/>
        <w:t>Using the calibrated radiated connection validate monotonicity of the DUT RSAP and RSARP measurements over the range -60 dB, to -80 dBm and +/- 180 degrees. The step size for RSAP shall be [1] dB and the step size for RSARP shall be [5] degrees.</w:t>
      </w:r>
    </w:p>
    <w:p w:rsidR="0000377F" w:rsidRPr="009A413E" w:rsidRDefault="0000377F" w:rsidP="0000377F">
      <w:pPr>
        <w:pStyle w:val="B10"/>
      </w:pPr>
      <w:r w:rsidRPr="009A413E">
        <w:t>5.</w:t>
      </w:r>
      <w:r w:rsidRPr="009A413E">
        <w:tab/>
        <w:t>Once monotonicity has been validated, check the linearity of RSAP at the orientation of the peak antenna gain over the range -60 dBm to -80 dBm is &lt; [1] dB. Check the linearity of RSARP is within [5] degrees over the range +/= 180 degrees. If the uncorrected RSAP or RSARP results do not meet the linearity requirements, calculate and apply a transfer function to the measured patterns to ensure the necessary linearity.</w:t>
      </w:r>
    </w:p>
    <w:p w:rsidR="0000377F" w:rsidRPr="009A413E" w:rsidRDefault="0000377F" w:rsidP="0000377F">
      <w:pPr>
        <w:pStyle w:val="B10"/>
      </w:pPr>
      <w:r w:rsidRPr="009A413E">
        <w:t>6. Convolve the antenna patterns from stage 1, linearized if necessary, with the channel model in the channel emulator and perform the throughput test.</w:t>
      </w:r>
    </w:p>
    <w:p w:rsidR="004D7998" w:rsidRPr="009A413E" w:rsidRDefault="0000377F" w:rsidP="0000377F">
      <w:pPr>
        <w:pStyle w:val="B10"/>
      </w:pPr>
      <w:r w:rsidRPr="009A413E">
        <w:t>7</w:t>
      </w:r>
      <w:r w:rsidR="004D7998" w:rsidRPr="009A413E">
        <w:t>.</w:t>
      </w:r>
      <w:r w:rsidRPr="009A413E">
        <w:tab/>
      </w:r>
      <w:r w:rsidR="004D7998" w:rsidRPr="009A413E">
        <w:t>Record the throughput for each DUT orientation controlled by the channel emulator and each RS EPRE level.</w:t>
      </w:r>
    </w:p>
    <w:p w:rsidR="004D7998" w:rsidRPr="009A413E" w:rsidRDefault="0000377F" w:rsidP="0000377F">
      <w:pPr>
        <w:pStyle w:val="B10"/>
        <w:rPr>
          <w:lang w:val="en-US"/>
        </w:rPr>
      </w:pPr>
      <w:r w:rsidRPr="009A413E">
        <w:t>8</w:t>
      </w:r>
      <w:r w:rsidR="004D7998" w:rsidRPr="009A413E">
        <w:t>.</w:t>
      </w:r>
      <w:r w:rsidRPr="009A413E">
        <w:tab/>
      </w:r>
      <w:r w:rsidR="004D7998" w:rsidRPr="009A413E">
        <w:t xml:space="preserve">Identify and report the RS EPRE </w:t>
      </w:r>
      <w:r w:rsidR="001A16BF" w:rsidRPr="009A413E">
        <w:rPr>
          <w:noProof/>
        </w:rPr>
        <w:t xml:space="preserve">(or SIR) </w:t>
      </w:r>
      <w:r w:rsidR="004D7998" w:rsidRPr="009A413E">
        <w:t>level achieving 70% throughput for averaged throughput.</w:t>
      </w:r>
    </w:p>
    <w:p w:rsidR="004D7998" w:rsidRPr="009A413E" w:rsidRDefault="004D7998" w:rsidP="00F82EA3">
      <w:pPr>
        <w:pStyle w:val="NO"/>
      </w:pPr>
      <w:r w:rsidRPr="009A413E">
        <w:t xml:space="preserve">NOTE 1: </w:t>
      </w:r>
      <w:r w:rsidR="00F82EA3" w:rsidRPr="009A413E">
        <w:tab/>
      </w:r>
      <w:r w:rsidRPr="009A413E">
        <w:t>The initial RS EPRE can be set to the user</w:t>
      </w:r>
      <w:r w:rsidR="00BA34B3" w:rsidRPr="009A413E">
        <w:t>'</w:t>
      </w:r>
      <w:r w:rsidRPr="009A413E">
        <w:t xml:space="preserve">s freely selectable level. </w:t>
      </w:r>
      <w:r w:rsidR="00F82EA3" w:rsidRPr="009A413E">
        <w:br/>
      </w:r>
      <w:r w:rsidRPr="009A413E">
        <w:t>Recommended initial RS EPRE is found in Tables 7.1-1 and 7.1-2.</w:t>
      </w:r>
      <w:r w:rsidR="001A16BF" w:rsidRPr="009A413E">
        <w:t xml:space="preserve"> </w:t>
      </w:r>
      <w:r w:rsidR="001A16BF" w:rsidRPr="009A413E">
        <w:rPr>
          <w:lang w:val="en-US"/>
        </w:rPr>
        <w:t>For the SIR control tests, ensure that the default signal level is set such that the target SIR values can be achieved when utilizing the SIR validation procedure defined in clause 5.1.2.4.</w:t>
      </w:r>
    </w:p>
    <w:p w:rsidR="001A16BF" w:rsidRPr="009A413E" w:rsidRDefault="004D7998" w:rsidP="001A16BF">
      <w:pPr>
        <w:pStyle w:val="NO"/>
      </w:pPr>
      <w:r w:rsidRPr="009A413E">
        <w:t xml:space="preserve">NOTE 2: </w:t>
      </w:r>
      <w:r w:rsidR="00F82EA3" w:rsidRPr="009A413E">
        <w:tab/>
      </w:r>
      <w:r w:rsidRPr="009A413E">
        <w:t>To meet the throughput value target DL RS EPRE level can be changed using user</w:t>
      </w:r>
      <w:r w:rsidR="00BA34B3" w:rsidRPr="009A413E">
        <w:t>'</w:t>
      </w:r>
      <w:r w:rsidRPr="009A413E">
        <w:t>s freely selectable algorithm.</w:t>
      </w:r>
    </w:p>
    <w:p w:rsidR="00BD49FB" w:rsidRPr="009A413E" w:rsidRDefault="001A16BF" w:rsidP="001A16BF">
      <w:pPr>
        <w:pStyle w:val="NO"/>
      </w:pPr>
      <w:r w:rsidRPr="009A413E">
        <w:t>NOTE 3:</w:t>
      </w:r>
      <w:r w:rsidRPr="009A413E">
        <w:tab/>
        <w:t xml:space="preserve"> Assuming that the default signal level meets the criteria in NOTE 1, the interference level will be adjusted to achieve the target SIR.</w:t>
      </w:r>
    </w:p>
    <w:p w:rsidR="00BD49FB" w:rsidRPr="009A413E" w:rsidRDefault="00BD49FB" w:rsidP="00BD49FB">
      <w:pPr>
        <w:pStyle w:val="Heading3"/>
        <w:numPr>
          <w:ilvl w:val="2"/>
          <w:numId w:val="0"/>
        </w:numPr>
        <w:ind w:left="1134" w:hanging="1134"/>
        <w:rPr>
          <w:lang w:val="en-US"/>
        </w:rPr>
      </w:pPr>
      <w:bookmarkStart w:id="532" w:name="_Toc528251478"/>
      <w:bookmarkStart w:id="533" w:name="_Toc46341417"/>
      <w:bookmarkStart w:id="534" w:name="_Toc46341650"/>
      <w:r w:rsidRPr="009A413E">
        <w:rPr>
          <w:lang w:val="en-US"/>
        </w:rPr>
        <w:t>12.3.7</w:t>
      </w:r>
      <w:r w:rsidRPr="009A413E">
        <w:rPr>
          <w:lang w:val="en-US"/>
        </w:rPr>
        <w:tab/>
        <w:t>Measurement Uncertainty budget</w:t>
      </w:r>
      <w:bookmarkEnd w:id="532"/>
      <w:bookmarkEnd w:id="533"/>
      <w:bookmarkEnd w:id="534"/>
    </w:p>
    <w:p w:rsidR="00C60CB0" w:rsidRPr="009A413E" w:rsidRDefault="00BD49FB" w:rsidP="00B30664">
      <w:pPr>
        <w:rPr>
          <w:lang w:val="en-US"/>
        </w:rPr>
      </w:pPr>
      <w:r w:rsidRPr="009A413E">
        <w:rPr>
          <w:lang w:val="en-US"/>
        </w:rPr>
        <w:t>The measurement uncertainty budget for the test methodology is given in Annex B.</w:t>
      </w:r>
    </w:p>
    <w:p w:rsidR="00C60CB0" w:rsidRPr="009A413E" w:rsidRDefault="00C60CB0" w:rsidP="005C3AA6">
      <w:pPr>
        <w:pStyle w:val="Heading2"/>
        <w:rPr>
          <w:lang w:val="en-US"/>
        </w:rPr>
      </w:pPr>
      <w:bookmarkStart w:id="535" w:name="_Toc528251479"/>
      <w:bookmarkStart w:id="536" w:name="_Toc46341418"/>
      <w:bookmarkStart w:id="537" w:name="_Toc46341651"/>
      <w:r w:rsidRPr="009A413E">
        <w:rPr>
          <w:lang w:val="en-US"/>
        </w:rPr>
        <w:t>12.4</w:t>
      </w:r>
      <w:r w:rsidRPr="009A413E">
        <w:rPr>
          <w:lang w:val="en-US"/>
        </w:rPr>
        <w:tab/>
        <w:t>Comparison of methodologies</w:t>
      </w:r>
      <w:bookmarkEnd w:id="535"/>
      <w:bookmarkEnd w:id="536"/>
      <w:bookmarkEnd w:id="537"/>
    </w:p>
    <w:p w:rsidR="00C60CB0" w:rsidRPr="009A413E" w:rsidRDefault="00C60CB0" w:rsidP="00B24A53">
      <w:pPr>
        <w:keepNext/>
        <w:rPr>
          <w:lang w:val="en-US"/>
        </w:rPr>
      </w:pPr>
      <w:r w:rsidRPr="009A413E">
        <w:rPr>
          <w:lang w:val="en-US"/>
        </w:rPr>
        <w:t>The methodologies which tests plans are described Clause 12, can be broadly classified into 3 categories:</w:t>
      </w:r>
    </w:p>
    <w:p w:rsidR="00C60CB0" w:rsidRPr="009A413E" w:rsidRDefault="00146743" w:rsidP="00146743">
      <w:pPr>
        <w:pStyle w:val="B10"/>
      </w:pPr>
      <w:r w:rsidRPr="009A413E">
        <w:t>1)</w:t>
      </w:r>
      <w:r w:rsidRPr="009A413E">
        <w:tab/>
      </w:r>
      <w:r w:rsidR="00C60CB0" w:rsidRPr="009A413E">
        <w:t>Reverberation Chamber (RC)</w:t>
      </w:r>
      <w:r w:rsidR="00F82EA3" w:rsidRPr="009A413E">
        <w:t>;</w:t>
      </w:r>
    </w:p>
    <w:p w:rsidR="00C60CB0" w:rsidRPr="009A413E" w:rsidRDefault="00146743" w:rsidP="00146743">
      <w:pPr>
        <w:pStyle w:val="B10"/>
      </w:pPr>
      <w:r w:rsidRPr="009A413E">
        <w:t>2)</w:t>
      </w:r>
      <w:r w:rsidRPr="009A413E">
        <w:tab/>
      </w:r>
      <w:r w:rsidR="00C60CB0" w:rsidRPr="009A413E">
        <w:t>Anechoic Chamber (AC)</w:t>
      </w:r>
      <w:r w:rsidR="00F82EA3" w:rsidRPr="009A413E">
        <w:t>;</w:t>
      </w:r>
    </w:p>
    <w:p w:rsidR="00C60CB0" w:rsidRPr="009A413E" w:rsidRDefault="00146743" w:rsidP="00146743">
      <w:pPr>
        <w:pStyle w:val="B10"/>
      </w:pPr>
      <w:r w:rsidRPr="009A413E">
        <w:t>3)</w:t>
      </w:r>
      <w:r w:rsidRPr="009A413E">
        <w:tab/>
      </w:r>
      <w:r w:rsidR="00C60CB0" w:rsidRPr="009A413E">
        <w:t>Multi-stage Method</w:t>
      </w:r>
      <w:r w:rsidR="00F82EA3" w:rsidRPr="009A413E">
        <w:t>.</w:t>
      </w:r>
    </w:p>
    <w:p w:rsidR="00C60CB0" w:rsidRPr="009A413E" w:rsidRDefault="00C60CB0" w:rsidP="00B24A53">
      <w:pPr>
        <w:keepNext/>
        <w:rPr>
          <w:lang w:val="en-US"/>
        </w:rPr>
      </w:pPr>
      <w:r w:rsidRPr="009A413E">
        <w:rPr>
          <w:lang w:val="en-US"/>
        </w:rPr>
        <w:t>The content of the Table 12.4-1 is based on what has been validated as well as currently available state-of-the-art information, and may be reconsidered when the state of the art technology progresses.</w:t>
      </w:r>
    </w:p>
    <w:p w:rsidR="00C60CB0" w:rsidRPr="009A413E" w:rsidRDefault="00C60CB0" w:rsidP="006505ED">
      <w:pPr>
        <w:pStyle w:val="TH"/>
      </w:pPr>
      <w:r w:rsidRPr="009A413E">
        <w:rPr>
          <w:lang w:val="en-US"/>
        </w:rPr>
        <w:t>Table 12.4-1: Simplified methodology comparison</w:t>
      </w:r>
    </w:p>
    <w:tbl>
      <w:tblPr>
        <w:tblW w:w="10353" w:type="dxa"/>
        <w:jc w:val="center"/>
        <w:tblLook w:val="04A0" w:firstRow="1" w:lastRow="0" w:firstColumn="1" w:lastColumn="0" w:noHBand="0" w:noVBand="1"/>
      </w:tblPr>
      <w:tblGrid>
        <w:gridCol w:w="2448"/>
        <w:gridCol w:w="1883"/>
        <w:gridCol w:w="1913"/>
        <w:gridCol w:w="2066"/>
        <w:gridCol w:w="2043"/>
      </w:tblGrid>
      <w:tr w:rsidR="00C60CB0" w:rsidRPr="009A413E" w:rsidTr="00B96E16">
        <w:trPr>
          <w:cantSplit/>
          <w:jc w:val="center"/>
        </w:trPr>
        <w:tc>
          <w:tcPr>
            <w:tcW w:w="2448" w:type="dxa"/>
            <w:vMerge w:val="restart"/>
            <w:tcBorders>
              <w:top w:val="single" w:sz="4" w:space="0" w:color="auto"/>
              <w:left w:val="single" w:sz="4" w:space="0" w:color="auto"/>
              <w:bottom w:val="single" w:sz="4" w:space="0" w:color="auto"/>
              <w:right w:val="single" w:sz="4" w:space="0" w:color="auto"/>
            </w:tcBorders>
            <w:shd w:val="clear" w:color="000000" w:fill="E6E6E6"/>
            <w:noWrap/>
            <w:vAlign w:val="center"/>
          </w:tcPr>
          <w:p w:rsidR="00C60CB0" w:rsidRPr="009A413E" w:rsidRDefault="00C60CB0" w:rsidP="00B24A53">
            <w:pPr>
              <w:pStyle w:val="TAH"/>
              <w:jc w:val="left"/>
              <w:rPr>
                <w:rFonts w:cs="Arial"/>
                <w:sz w:val="16"/>
                <w:szCs w:val="16"/>
                <w:lang w:eastAsia="en-US"/>
              </w:rPr>
            </w:pPr>
            <w:r w:rsidRPr="009A413E">
              <w:rPr>
                <w:rFonts w:cs="Arial"/>
                <w:sz w:val="16"/>
                <w:szCs w:val="16"/>
                <w:lang w:eastAsia="en-US"/>
              </w:rPr>
              <w:t>Attribute</w:t>
            </w:r>
          </w:p>
        </w:tc>
        <w:tc>
          <w:tcPr>
            <w:tcW w:w="3796" w:type="dxa"/>
            <w:gridSpan w:val="2"/>
            <w:tcBorders>
              <w:top w:val="single" w:sz="4" w:space="0" w:color="auto"/>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Reverberation Chamber</w:t>
            </w:r>
          </w:p>
        </w:tc>
        <w:tc>
          <w:tcPr>
            <w:tcW w:w="2066" w:type="dxa"/>
            <w:tcBorders>
              <w:top w:val="single" w:sz="4" w:space="0" w:color="auto"/>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Anechoic Chamber</w:t>
            </w:r>
          </w:p>
        </w:tc>
        <w:tc>
          <w:tcPr>
            <w:tcW w:w="2043" w:type="dxa"/>
            <w:tcBorders>
              <w:top w:val="single" w:sz="4" w:space="0" w:color="auto"/>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Multi-stage methods</w:t>
            </w:r>
          </w:p>
        </w:tc>
      </w:tr>
      <w:tr w:rsidR="00C60CB0" w:rsidRPr="009A413E" w:rsidTr="00B96E16">
        <w:trPr>
          <w:cantSplit/>
          <w:jc w:val="center"/>
        </w:trPr>
        <w:tc>
          <w:tcPr>
            <w:tcW w:w="2448" w:type="dxa"/>
            <w:vMerge/>
            <w:tcBorders>
              <w:top w:val="single" w:sz="4" w:space="0" w:color="auto"/>
              <w:left w:val="single" w:sz="4" w:space="0" w:color="auto"/>
              <w:bottom w:val="single" w:sz="4" w:space="0" w:color="auto"/>
              <w:right w:val="single" w:sz="4" w:space="0" w:color="auto"/>
            </w:tcBorders>
            <w:vAlign w:val="center"/>
          </w:tcPr>
          <w:p w:rsidR="00C60CB0" w:rsidRPr="009A413E" w:rsidRDefault="00C60CB0" w:rsidP="00B24A53">
            <w:pPr>
              <w:pStyle w:val="TAH"/>
              <w:jc w:val="left"/>
              <w:rPr>
                <w:rFonts w:cs="Arial"/>
                <w:sz w:val="16"/>
                <w:szCs w:val="16"/>
                <w:lang w:eastAsia="en-US"/>
              </w:rPr>
            </w:pPr>
          </w:p>
        </w:tc>
        <w:tc>
          <w:tcPr>
            <w:tcW w:w="1883" w:type="dxa"/>
            <w:tcBorders>
              <w:top w:val="nil"/>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RC</w:t>
            </w:r>
          </w:p>
        </w:tc>
        <w:tc>
          <w:tcPr>
            <w:tcW w:w="1913" w:type="dxa"/>
            <w:tcBorders>
              <w:top w:val="nil"/>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RC + CE</w:t>
            </w:r>
          </w:p>
        </w:tc>
        <w:tc>
          <w:tcPr>
            <w:tcW w:w="2066" w:type="dxa"/>
            <w:tcBorders>
              <w:top w:val="nil"/>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Multi probe</w:t>
            </w:r>
          </w:p>
        </w:tc>
        <w:tc>
          <w:tcPr>
            <w:tcW w:w="2043" w:type="dxa"/>
            <w:tcBorders>
              <w:top w:val="nil"/>
              <w:left w:val="nil"/>
              <w:bottom w:val="single" w:sz="4" w:space="0" w:color="auto"/>
              <w:right w:val="single" w:sz="4" w:space="0" w:color="auto"/>
            </w:tcBorders>
            <w:shd w:val="clear" w:color="000000" w:fill="E6E6E6"/>
            <w:noWrap/>
            <w:vAlign w:val="center"/>
          </w:tcPr>
          <w:p w:rsidR="00C60CB0" w:rsidRPr="009A413E" w:rsidRDefault="00C60CB0" w:rsidP="00B24A53">
            <w:pPr>
              <w:pStyle w:val="TAH"/>
              <w:rPr>
                <w:rFonts w:cs="Arial"/>
                <w:bCs/>
                <w:sz w:val="16"/>
                <w:szCs w:val="16"/>
                <w:lang w:eastAsia="en-US"/>
              </w:rPr>
            </w:pPr>
            <w:r w:rsidRPr="009A413E">
              <w:rPr>
                <w:rFonts w:cs="Arial"/>
                <w:bCs/>
                <w:sz w:val="16"/>
                <w:szCs w:val="16"/>
                <w:lang w:eastAsia="en-US"/>
              </w:rPr>
              <w:t>2 stage method rad.</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auto" w:fill="FFFF99"/>
            <w:noWrap/>
            <w:vAlign w:val="center"/>
          </w:tcPr>
          <w:p w:rsidR="00C60CB0" w:rsidRPr="009A413E" w:rsidRDefault="00C60CB0" w:rsidP="00B24A53">
            <w:pPr>
              <w:pStyle w:val="TAH"/>
              <w:jc w:val="left"/>
              <w:rPr>
                <w:rFonts w:cs="Arial"/>
                <w:sz w:val="16"/>
                <w:szCs w:val="16"/>
                <w:lang w:eastAsia="en-US"/>
              </w:rPr>
            </w:pPr>
            <w:r w:rsidRPr="009A413E">
              <w:rPr>
                <w:rFonts w:cs="Arial"/>
                <w:sz w:val="16"/>
                <w:szCs w:val="16"/>
                <w:lang w:eastAsia="en-US"/>
              </w:rPr>
              <w:t>Channel Modelling aspects</w:t>
            </w:r>
          </w:p>
        </w:tc>
        <w:tc>
          <w:tcPr>
            <w:tcW w:w="7905" w:type="dxa"/>
            <w:gridSpan w:val="4"/>
            <w:tcBorders>
              <w:top w:val="nil"/>
              <w:left w:val="nil"/>
              <w:bottom w:val="single" w:sz="4" w:space="0" w:color="auto"/>
              <w:right w:val="single" w:sz="4" w:space="0" w:color="auto"/>
            </w:tcBorders>
            <w:shd w:val="clear" w:color="auto" w:fill="FFFF99"/>
            <w:noWrap/>
            <w:vAlign w:val="center"/>
          </w:tcPr>
          <w:p w:rsidR="00C60CB0" w:rsidRPr="009A413E" w:rsidRDefault="00C60CB0" w:rsidP="00B24A53">
            <w:pPr>
              <w:pStyle w:val="TAH"/>
              <w:rPr>
                <w:rFonts w:cs="Arial"/>
                <w:sz w:val="16"/>
                <w:szCs w:val="16"/>
                <w:lang w:eastAsia="en-US"/>
              </w:rPr>
            </w:pP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61052C" w:rsidRPr="009A413E" w:rsidRDefault="00C60CB0" w:rsidP="00B24A53">
            <w:pPr>
              <w:pStyle w:val="TAL"/>
              <w:rPr>
                <w:rFonts w:cs="Arial"/>
                <w:sz w:val="16"/>
                <w:szCs w:val="16"/>
                <w:lang w:eastAsia="en-US"/>
              </w:rPr>
            </w:pPr>
            <w:r w:rsidRPr="009A413E">
              <w:rPr>
                <w:rFonts w:cs="Arial"/>
                <w:sz w:val="16"/>
                <w:szCs w:val="16"/>
                <w:lang w:eastAsia="en-US"/>
              </w:rPr>
              <w:t>2D/3D</w:t>
            </w:r>
            <w:r w:rsidR="0061052C" w:rsidRPr="009A413E">
              <w:rPr>
                <w:rFonts w:cs="Arial"/>
                <w:sz w:val="16"/>
                <w:szCs w:val="16"/>
                <w:lang w:eastAsia="en-US"/>
              </w:rPr>
              <w:t xml:space="preserve"> </w:t>
            </w:r>
            <w:r w:rsidRPr="009A413E">
              <w:rPr>
                <w:rFonts w:cs="Arial"/>
                <w:sz w:val="16"/>
                <w:szCs w:val="16"/>
                <w:lang w:eastAsia="en-US"/>
              </w:rPr>
              <w:t>dimension over which the signals</w:t>
            </w:r>
          </w:p>
          <w:p w:rsidR="00C60CB0" w:rsidRPr="009A413E" w:rsidRDefault="00C60CB0" w:rsidP="00B24A53">
            <w:pPr>
              <w:pStyle w:val="TAL"/>
              <w:rPr>
                <w:rFonts w:cs="Arial"/>
                <w:sz w:val="16"/>
                <w:szCs w:val="16"/>
                <w:lang w:eastAsia="en-US"/>
              </w:rPr>
            </w:pPr>
            <w:r w:rsidRPr="009A413E">
              <w:rPr>
                <w:rFonts w:cs="Arial"/>
                <w:sz w:val="16"/>
                <w:szCs w:val="16"/>
                <w:lang w:eastAsia="en-US"/>
              </w:rPr>
              <w:t>simultaneously arrive at the DUT location</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3D</w:t>
            </w:r>
            <w:r w:rsidRPr="009A413E">
              <w:rPr>
                <w:rFonts w:cs="Arial"/>
                <w:sz w:val="16"/>
                <w:szCs w:val="16"/>
                <w:vertAlign w:val="superscript"/>
                <w:lang w:eastAsia="en-US"/>
              </w:rPr>
              <w:t>1</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3D</w:t>
            </w:r>
            <w:r w:rsidRPr="009A413E">
              <w:rPr>
                <w:rFonts w:cs="Arial"/>
                <w:sz w:val="16"/>
                <w:szCs w:val="16"/>
                <w:vertAlign w:val="superscript"/>
                <w:lang w:eastAsia="en-US"/>
              </w:rPr>
              <w:t>1</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2D</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2D</w:t>
            </w:r>
            <w:r w:rsidRPr="009A413E">
              <w:rPr>
                <w:rFonts w:cs="Arial"/>
                <w:sz w:val="16"/>
                <w:szCs w:val="16"/>
                <w:vertAlign w:val="superscript"/>
                <w:lang w:eastAsia="en-US"/>
              </w:rPr>
              <w:t>11</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Directional distribution of angles of arrival</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Random</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Random</w:t>
            </w:r>
          </w:p>
        </w:tc>
        <w:tc>
          <w:tcPr>
            <w:tcW w:w="2066"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channel model in Clause 8</w:t>
            </w:r>
          </w:p>
        </w:tc>
        <w:tc>
          <w:tcPr>
            <w:tcW w:w="2043"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channel model in Clause 8</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61052C" w:rsidRPr="009A413E" w:rsidRDefault="00C60CB0" w:rsidP="00B24A53">
            <w:pPr>
              <w:pStyle w:val="TAL"/>
              <w:rPr>
                <w:rFonts w:cs="Arial"/>
                <w:sz w:val="16"/>
                <w:szCs w:val="16"/>
                <w:lang w:eastAsia="en-US"/>
              </w:rPr>
            </w:pPr>
            <w:r w:rsidRPr="009A413E">
              <w:rPr>
                <w:rFonts w:cs="Arial"/>
                <w:sz w:val="16"/>
                <w:szCs w:val="16"/>
                <w:lang w:eastAsia="en-US"/>
              </w:rPr>
              <w:t>Channel model with controllable</w:t>
            </w:r>
          </w:p>
          <w:p w:rsidR="00C60CB0" w:rsidRPr="009A413E" w:rsidRDefault="00C60CB0" w:rsidP="00B24A53">
            <w:pPr>
              <w:pStyle w:val="TAL"/>
              <w:rPr>
                <w:rFonts w:cs="Arial"/>
                <w:sz w:val="16"/>
                <w:szCs w:val="16"/>
                <w:lang w:eastAsia="en-US"/>
              </w:rPr>
            </w:pPr>
            <w:r w:rsidRPr="009A413E">
              <w:rPr>
                <w:rFonts w:cs="Arial"/>
                <w:sz w:val="16"/>
                <w:szCs w:val="16"/>
                <w:lang w:eastAsia="en-US"/>
              </w:rPr>
              <w:t>spatial characteristics</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no</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no</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Angular spread</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Statistically isotropic</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Statistically isotropic</w:t>
            </w:r>
          </w:p>
        </w:tc>
        <w:tc>
          <w:tcPr>
            <w:tcW w:w="2066"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channel model in Clause 8</w:t>
            </w:r>
          </w:p>
        </w:tc>
        <w:tc>
          <w:tcPr>
            <w:tcW w:w="2043"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channel model in Clause 8</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Ability to control angular spread</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no</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no</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Power delay profile</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Exponential decay</w:t>
            </w:r>
          </w:p>
        </w:tc>
        <w:tc>
          <w:tcPr>
            <w:tcW w:w="1913"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channel model in Annex C</w:t>
            </w:r>
          </w:p>
        </w:tc>
        <w:tc>
          <w:tcPr>
            <w:tcW w:w="2066"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channel model in Clause 8</w:t>
            </w:r>
          </w:p>
        </w:tc>
        <w:tc>
          <w:tcPr>
            <w:tcW w:w="2043" w:type="dxa"/>
            <w:tcBorders>
              <w:top w:val="nil"/>
              <w:left w:val="nil"/>
              <w:bottom w:val="single" w:sz="4" w:space="0" w:color="auto"/>
              <w:right w:val="single" w:sz="4" w:space="0" w:color="auto"/>
            </w:tcBorders>
            <w:shd w:val="clear" w:color="000000" w:fill="FFFFFF"/>
            <w:noWrap/>
            <w:vAlign w:val="center"/>
          </w:tcPr>
          <w:p w:rsidR="0061052C"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by</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channel model in Clause 8</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Ability to control power delay profile</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Partly controllable</w:t>
            </w:r>
            <w:r w:rsidRPr="009A413E">
              <w:rPr>
                <w:rFonts w:cs="Arial"/>
                <w:sz w:val="16"/>
                <w:szCs w:val="16"/>
                <w:vertAlign w:val="superscript"/>
                <w:lang w:eastAsia="en-US"/>
              </w:rPr>
              <w:t>2,3</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UE speed</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Approximately 1Km/h</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30Km/h</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30Km/h</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30Km/h</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Ability to control UE speed</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No</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UE direction of travel</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N/A</w:t>
            </w:r>
          </w:p>
        </w:tc>
        <w:tc>
          <w:tcPr>
            <w:tcW w:w="191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N/A</w:t>
            </w:r>
          </w:p>
        </w:tc>
        <w:tc>
          <w:tcPr>
            <w:tcW w:w="2066"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120º as specified in Clause 8</w:t>
            </w:r>
          </w:p>
        </w:tc>
        <w:tc>
          <w:tcPr>
            <w:tcW w:w="204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120º as specified in Clause 8</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Ability to control direction of travel</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N/A</w:t>
            </w:r>
          </w:p>
        </w:tc>
        <w:tc>
          <w:tcPr>
            <w:tcW w:w="191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N/A</w:t>
            </w:r>
          </w:p>
        </w:tc>
        <w:tc>
          <w:tcPr>
            <w:tcW w:w="2066"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Supported channel models</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NIST</w:t>
            </w:r>
          </w:p>
        </w:tc>
        <w:tc>
          <w:tcPr>
            <w:tcW w:w="191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Short Delay Spread</w:t>
            </w:r>
            <w:r w:rsidRPr="009A413E">
              <w:rPr>
                <w:rFonts w:cs="Arial"/>
                <w:sz w:val="16"/>
                <w:szCs w:val="16"/>
                <w:lang w:eastAsia="en-US"/>
              </w:rPr>
              <w:br/>
              <w:t>Long Deay Spread</w:t>
            </w:r>
          </w:p>
        </w:tc>
        <w:tc>
          <w:tcPr>
            <w:tcW w:w="2066"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Uma</w:t>
            </w:r>
            <w:r w:rsidRPr="009A413E">
              <w:rPr>
                <w:rFonts w:cs="Arial"/>
                <w:sz w:val="16"/>
                <w:szCs w:val="16"/>
                <w:lang w:eastAsia="en-US"/>
              </w:rPr>
              <w:br/>
              <w:t>SCME Umi</w:t>
            </w:r>
          </w:p>
        </w:tc>
        <w:tc>
          <w:tcPr>
            <w:tcW w:w="204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SCME Uma</w:t>
            </w:r>
            <w:r w:rsidRPr="009A413E">
              <w:rPr>
                <w:rFonts w:cs="Arial"/>
                <w:sz w:val="16"/>
                <w:szCs w:val="16"/>
                <w:lang w:eastAsia="en-US"/>
              </w:rPr>
              <w:br/>
              <w:t>SCME Umi</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BS antenna configuration</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Uncorrelated</w:t>
            </w:r>
          </w:p>
        </w:tc>
        <w:tc>
          <w:tcPr>
            <w:tcW w:w="191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in Clause 8.5</w:t>
            </w:r>
          </w:p>
        </w:tc>
        <w:tc>
          <w:tcPr>
            <w:tcW w:w="2066"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in Clause 8.5</w:t>
            </w:r>
          </w:p>
        </w:tc>
        <w:tc>
          <w:tcPr>
            <w:tcW w:w="2043" w:type="dxa"/>
            <w:tcBorders>
              <w:top w:val="nil"/>
              <w:left w:val="nil"/>
              <w:bottom w:val="single" w:sz="4" w:space="0" w:color="auto"/>
              <w:right w:val="single" w:sz="4" w:space="0" w:color="auto"/>
            </w:tcBorders>
            <w:shd w:val="clear" w:color="000000" w:fill="FFFFFF"/>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Selected as defined Clause 8.5</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Ability to control BS antenna configuration</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No</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XPR (defined in Clause 8.2)</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N/A</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N/A</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9dB</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9dB</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V/H ratio</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0dB on average</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0dB on average</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0.</w:t>
            </w:r>
            <w:r w:rsidR="009379E4" w:rsidRPr="009A413E">
              <w:rPr>
                <w:rFonts w:cs="Arial"/>
                <w:sz w:val="16"/>
                <w:szCs w:val="16"/>
                <w:lang w:eastAsia="en-US"/>
              </w:rPr>
              <w:t>74</w:t>
            </w:r>
            <w:r w:rsidRPr="009A413E">
              <w:rPr>
                <w:rFonts w:cs="Arial"/>
                <w:sz w:val="16"/>
                <w:szCs w:val="16"/>
                <w:lang w:eastAsia="en-US"/>
              </w:rPr>
              <w:t xml:space="preserve"> dB for SCME UMi</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8.13 dB for SCME UMa</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0.</w:t>
            </w:r>
            <w:r w:rsidR="009379E4" w:rsidRPr="009A413E">
              <w:rPr>
                <w:rFonts w:cs="Arial"/>
                <w:sz w:val="16"/>
                <w:szCs w:val="16"/>
                <w:lang w:eastAsia="en-US"/>
              </w:rPr>
              <w:t>74</w:t>
            </w:r>
            <w:r w:rsidRPr="009A413E">
              <w:rPr>
                <w:rFonts w:cs="Arial"/>
                <w:sz w:val="16"/>
                <w:szCs w:val="16"/>
                <w:lang w:eastAsia="en-US"/>
              </w:rPr>
              <w:t xml:space="preserve"> dB for SCME UMi</w:t>
            </w:r>
          </w:p>
          <w:p w:rsidR="00C60CB0" w:rsidRPr="009A413E" w:rsidRDefault="00C60CB0" w:rsidP="00B24A53">
            <w:pPr>
              <w:pStyle w:val="TAL"/>
              <w:jc w:val="center"/>
              <w:rPr>
                <w:rFonts w:cs="Arial"/>
                <w:sz w:val="16"/>
                <w:szCs w:val="16"/>
                <w:lang w:eastAsia="en-US"/>
              </w:rPr>
            </w:pPr>
            <w:r w:rsidRPr="009A413E">
              <w:rPr>
                <w:rFonts w:cs="Arial"/>
                <w:sz w:val="16"/>
                <w:szCs w:val="16"/>
                <w:lang w:eastAsia="en-US"/>
              </w:rPr>
              <w:t>8.13 dB for SCME UMa</w:t>
            </w:r>
          </w:p>
        </w:tc>
      </w:tr>
      <w:tr w:rsidR="00C60CB0" w:rsidRPr="009A413E" w:rsidTr="00B96E16">
        <w:trPr>
          <w:cantSplit/>
          <w:jc w:val="center"/>
        </w:trPr>
        <w:tc>
          <w:tcPr>
            <w:tcW w:w="2448" w:type="dxa"/>
            <w:tcBorders>
              <w:top w:val="nil"/>
              <w:left w:val="single" w:sz="4" w:space="0" w:color="auto"/>
              <w:bottom w:val="single" w:sz="4" w:space="0" w:color="auto"/>
              <w:right w:val="single" w:sz="4" w:space="0" w:color="auto"/>
            </w:tcBorders>
            <w:shd w:val="clear" w:color="000000" w:fill="FFFFFF"/>
            <w:noWrap/>
            <w:vAlign w:val="center"/>
          </w:tcPr>
          <w:p w:rsidR="00C60CB0" w:rsidRPr="009A413E" w:rsidRDefault="00C60CB0" w:rsidP="00B24A53">
            <w:pPr>
              <w:pStyle w:val="TAL"/>
              <w:rPr>
                <w:rFonts w:cs="Arial"/>
                <w:sz w:val="16"/>
                <w:szCs w:val="16"/>
                <w:lang w:eastAsia="en-US"/>
              </w:rPr>
            </w:pPr>
            <w:r w:rsidRPr="009A413E">
              <w:rPr>
                <w:rFonts w:cs="Arial"/>
                <w:sz w:val="16"/>
                <w:szCs w:val="16"/>
                <w:lang w:eastAsia="en-US"/>
              </w:rPr>
              <w:t>Ability to control XPR and V/H</w:t>
            </w:r>
          </w:p>
        </w:tc>
        <w:tc>
          <w:tcPr>
            <w:tcW w:w="188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vertAlign w:val="superscript"/>
                <w:lang w:eastAsia="en-US"/>
              </w:rPr>
            </w:pPr>
            <w:r w:rsidRPr="009A413E">
              <w:rPr>
                <w:rFonts w:cs="Arial"/>
                <w:sz w:val="16"/>
                <w:szCs w:val="16"/>
                <w:lang w:eastAsia="en-US"/>
              </w:rPr>
              <w:t>No</w:t>
            </w:r>
          </w:p>
        </w:tc>
        <w:tc>
          <w:tcPr>
            <w:tcW w:w="191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No</w:t>
            </w:r>
          </w:p>
        </w:tc>
        <w:tc>
          <w:tcPr>
            <w:tcW w:w="2066"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c>
          <w:tcPr>
            <w:tcW w:w="2043" w:type="dxa"/>
            <w:tcBorders>
              <w:top w:val="nil"/>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auto" w:fill="FFFF99"/>
            <w:noWrap/>
            <w:vAlign w:val="center"/>
          </w:tcPr>
          <w:p w:rsidR="00C60CB0" w:rsidRPr="009A413E" w:rsidRDefault="00C60CB0" w:rsidP="00B24A53">
            <w:pPr>
              <w:pStyle w:val="TAH"/>
              <w:jc w:val="left"/>
              <w:rPr>
                <w:rFonts w:cs="Arial"/>
                <w:sz w:val="16"/>
                <w:szCs w:val="16"/>
                <w:lang w:eastAsia="en-US"/>
              </w:rPr>
            </w:pPr>
            <w:r w:rsidRPr="009A413E">
              <w:rPr>
                <w:rFonts w:cs="Arial"/>
                <w:sz w:val="16"/>
                <w:szCs w:val="16"/>
                <w:lang w:eastAsia="en-US"/>
              </w:rPr>
              <w:t>MIMO OTA attributes not yet tested</w:t>
            </w:r>
          </w:p>
        </w:tc>
        <w:tc>
          <w:tcPr>
            <w:tcW w:w="7905" w:type="dxa"/>
            <w:gridSpan w:val="4"/>
            <w:tcBorders>
              <w:top w:val="single" w:sz="4" w:space="0" w:color="auto"/>
              <w:left w:val="nil"/>
              <w:bottom w:val="single" w:sz="4" w:space="0" w:color="auto"/>
              <w:right w:val="single" w:sz="4" w:space="0" w:color="auto"/>
            </w:tcBorders>
            <w:shd w:val="clear" w:color="auto" w:fill="FFFF99"/>
            <w:noWrap/>
            <w:vAlign w:val="center"/>
          </w:tcPr>
          <w:p w:rsidR="00C60CB0" w:rsidRPr="009A413E" w:rsidRDefault="00C60CB0" w:rsidP="00B24A53">
            <w:pPr>
              <w:pStyle w:val="TAH"/>
              <w:rPr>
                <w:rFonts w:cs="Arial"/>
                <w:sz w:val="16"/>
                <w:szCs w:val="16"/>
                <w:lang w:eastAsia="en-US"/>
              </w:rPr>
            </w:pP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61052C" w:rsidRPr="009A413E" w:rsidRDefault="00C60CB0" w:rsidP="00B24A53">
            <w:pPr>
              <w:pStyle w:val="TAL"/>
              <w:rPr>
                <w:rFonts w:cs="Arial"/>
                <w:sz w:val="16"/>
                <w:szCs w:val="16"/>
                <w:lang w:eastAsia="en-US"/>
              </w:rPr>
            </w:pPr>
            <w:r w:rsidRPr="009A413E">
              <w:rPr>
                <w:rFonts w:cs="Arial"/>
                <w:sz w:val="16"/>
                <w:szCs w:val="16"/>
                <w:lang w:eastAsia="en-US"/>
              </w:rPr>
              <w:t>Ability to control noise and</w:t>
            </w:r>
          </w:p>
          <w:p w:rsidR="00C60CB0" w:rsidRPr="009A413E" w:rsidRDefault="00C60CB0" w:rsidP="00B24A53">
            <w:pPr>
              <w:pStyle w:val="TAL"/>
              <w:rPr>
                <w:rFonts w:cs="Arial"/>
                <w:sz w:val="16"/>
                <w:szCs w:val="16"/>
                <w:lang w:eastAsia="en-US"/>
              </w:rPr>
            </w:pPr>
            <w:r w:rsidRPr="009A413E">
              <w:rPr>
                <w:rFonts w:cs="Arial"/>
                <w:sz w:val="16"/>
                <w:szCs w:val="16"/>
                <w:lang w:eastAsia="en-US"/>
              </w:rPr>
              <w:t>interference direction</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Limited</w:t>
            </w:r>
            <w:r w:rsidRPr="009A413E">
              <w:rPr>
                <w:rFonts w:cs="Arial"/>
                <w:sz w:val="16"/>
                <w:szCs w:val="16"/>
                <w:vertAlign w:val="superscript"/>
                <w:lang w:eastAsia="en-US"/>
              </w:rPr>
              <w:t>4</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Limited</w:t>
            </w:r>
            <w:r w:rsidRPr="009A413E">
              <w:rPr>
                <w:rFonts w:cs="Arial"/>
                <w:sz w:val="16"/>
                <w:szCs w:val="16"/>
                <w:vertAlign w:val="superscript"/>
                <w:lang w:eastAsia="en-US"/>
              </w:rPr>
              <w:t>4</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val="en-US" w:eastAsia="en-US"/>
              </w:rPr>
              <w:t>Yes</w:t>
            </w:r>
            <w:r w:rsidRPr="009A413E">
              <w:rPr>
                <w:rFonts w:cs="Arial"/>
                <w:sz w:val="16"/>
                <w:szCs w:val="16"/>
                <w:vertAlign w:val="superscript"/>
                <w:lang w:val="en-US" w:eastAsia="en-US"/>
              </w:rPr>
              <w:t>2</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B24A53">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2</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C60CB0" w:rsidRPr="009A413E" w:rsidRDefault="00C60CB0" w:rsidP="0061052C">
            <w:pPr>
              <w:pStyle w:val="TAL"/>
              <w:rPr>
                <w:rFonts w:cs="Arial"/>
                <w:sz w:val="16"/>
                <w:szCs w:val="16"/>
                <w:lang w:eastAsia="en-US"/>
              </w:rPr>
            </w:pPr>
            <w:r w:rsidRPr="009A413E">
              <w:rPr>
                <w:rFonts w:cs="Arial"/>
                <w:sz w:val="16"/>
                <w:szCs w:val="16"/>
                <w:lang w:eastAsia="en-US"/>
              </w:rPr>
              <w:t>DUT size constraints</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Depends on chamber size</w:t>
            </w:r>
            <w:r w:rsidRPr="009A413E">
              <w:rPr>
                <w:rFonts w:cs="Arial"/>
                <w:sz w:val="16"/>
                <w:szCs w:val="16"/>
                <w:vertAlign w:val="superscript"/>
                <w:lang w:eastAsia="en-US"/>
              </w:rPr>
              <w:t>5</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and stirrer size</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Depends on chamber size</w:t>
            </w:r>
            <w:r w:rsidRPr="009A413E">
              <w:rPr>
                <w:rFonts w:cs="Arial"/>
                <w:sz w:val="16"/>
                <w:szCs w:val="16"/>
                <w:vertAlign w:val="superscript"/>
                <w:lang w:eastAsia="en-US"/>
              </w:rPr>
              <w:t>5</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and stirrer size</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Depends on chamber size</w:t>
            </w:r>
            <w:r w:rsidRPr="009A413E">
              <w:rPr>
                <w:rFonts w:cs="Arial"/>
                <w:sz w:val="16"/>
                <w:szCs w:val="16"/>
                <w:vertAlign w:val="superscript"/>
                <w:lang w:eastAsia="en-US"/>
              </w:rPr>
              <w:t>5</w:t>
            </w:r>
            <w:r w:rsidRPr="009A413E">
              <w:rPr>
                <w:rFonts w:cs="Arial"/>
                <w:sz w:val="16"/>
                <w:szCs w:val="16"/>
                <w:lang w:eastAsia="en-US"/>
              </w:rPr>
              <w:t>, and</w:t>
            </w:r>
          </w:p>
          <w:p w:rsidR="0061052C" w:rsidRPr="009A413E" w:rsidRDefault="00C60CB0" w:rsidP="0061052C">
            <w:pPr>
              <w:pStyle w:val="TAL"/>
              <w:jc w:val="center"/>
              <w:rPr>
                <w:rFonts w:cs="Arial"/>
                <w:sz w:val="16"/>
                <w:szCs w:val="16"/>
                <w:lang w:eastAsia="en-US"/>
              </w:rPr>
            </w:pPr>
            <w:r w:rsidRPr="009A413E">
              <w:rPr>
                <w:rFonts w:cs="Arial"/>
                <w:sz w:val="16"/>
                <w:szCs w:val="16"/>
                <w:lang w:eastAsia="en-US"/>
              </w:rPr>
              <w:t>number of active antenna probes and</w:t>
            </w:r>
          </w:p>
          <w:p w:rsidR="0061052C" w:rsidRPr="009A413E" w:rsidRDefault="00C60CB0" w:rsidP="0061052C">
            <w:pPr>
              <w:pStyle w:val="TAL"/>
              <w:jc w:val="center"/>
              <w:rPr>
                <w:rFonts w:cs="Arial"/>
                <w:sz w:val="16"/>
                <w:szCs w:val="16"/>
                <w:lang w:eastAsia="en-US"/>
              </w:rPr>
            </w:pPr>
            <w:r w:rsidRPr="009A413E">
              <w:rPr>
                <w:rFonts w:cs="Arial"/>
                <w:sz w:val="16"/>
                <w:szCs w:val="16"/>
                <w:lang w:eastAsia="en-US"/>
              </w:rPr>
              <w:t>channel emulator ports to fit</w:t>
            </w:r>
          </w:p>
          <w:p w:rsidR="00C60CB0" w:rsidRPr="009A413E" w:rsidRDefault="00C60CB0" w:rsidP="0061052C">
            <w:pPr>
              <w:pStyle w:val="TAL"/>
              <w:jc w:val="center"/>
              <w:rPr>
                <w:rFonts w:cs="Arial"/>
                <w:sz w:val="16"/>
                <w:szCs w:val="16"/>
                <w:lang w:val="en-US" w:eastAsia="en-US"/>
              </w:rPr>
            </w:pPr>
            <w:r w:rsidRPr="009A413E">
              <w:rPr>
                <w:rFonts w:cs="Arial"/>
                <w:sz w:val="16"/>
                <w:szCs w:val="16"/>
                <w:lang w:eastAsia="en-US"/>
              </w:rPr>
              <w:t>required active antenna probes</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Depends on chamber size</w:t>
            </w:r>
            <w:r w:rsidRPr="009A413E">
              <w:rPr>
                <w:rFonts w:cs="Arial"/>
                <w:sz w:val="16"/>
                <w:szCs w:val="16"/>
                <w:vertAlign w:val="superscript"/>
                <w:lang w:eastAsia="en-US"/>
              </w:rPr>
              <w:t>5</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(SISO chamber quiet zone)</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auto" w:fill="FFFF99"/>
            <w:noWrap/>
            <w:vAlign w:val="center"/>
          </w:tcPr>
          <w:p w:rsidR="00C60CB0" w:rsidRPr="009A413E" w:rsidRDefault="00C60CB0" w:rsidP="0061052C">
            <w:pPr>
              <w:pStyle w:val="TAH"/>
              <w:jc w:val="left"/>
              <w:rPr>
                <w:rFonts w:cs="Arial"/>
                <w:sz w:val="16"/>
                <w:szCs w:val="16"/>
                <w:lang w:eastAsia="en-US"/>
              </w:rPr>
            </w:pPr>
            <w:r w:rsidRPr="009A413E">
              <w:rPr>
                <w:rFonts w:cs="Arial"/>
                <w:sz w:val="16"/>
                <w:szCs w:val="16"/>
                <w:lang w:eastAsia="en-US"/>
              </w:rPr>
              <w:t>Other Considerations</w:t>
            </w:r>
          </w:p>
        </w:tc>
        <w:tc>
          <w:tcPr>
            <w:tcW w:w="7905" w:type="dxa"/>
            <w:gridSpan w:val="4"/>
            <w:tcBorders>
              <w:top w:val="single" w:sz="4" w:space="0" w:color="auto"/>
              <w:left w:val="nil"/>
              <w:bottom w:val="single" w:sz="4" w:space="0" w:color="auto"/>
              <w:right w:val="single" w:sz="4" w:space="0" w:color="auto"/>
            </w:tcBorders>
            <w:shd w:val="clear" w:color="auto" w:fill="FFFF99"/>
            <w:noWrap/>
            <w:vAlign w:val="center"/>
          </w:tcPr>
          <w:p w:rsidR="00C60CB0" w:rsidRPr="009A413E" w:rsidRDefault="00C60CB0" w:rsidP="00F82EA3">
            <w:pPr>
              <w:pStyle w:val="TAH"/>
              <w:rPr>
                <w:rFonts w:cs="Arial"/>
                <w:sz w:val="16"/>
                <w:szCs w:val="16"/>
                <w:lang w:eastAsia="en-US"/>
              </w:rPr>
            </w:pP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61052C" w:rsidRPr="009A413E" w:rsidRDefault="00C60CB0" w:rsidP="0061052C">
            <w:pPr>
              <w:pStyle w:val="TAL"/>
              <w:rPr>
                <w:rFonts w:cs="Arial"/>
                <w:sz w:val="16"/>
                <w:szCs w:val="16"/>
                <w:lang w:eastAsia="en-US"/>
              </w:rPr>
            </w:pPr>
            <w:r w:rsidRPr="009A413E">
              <w:rPr>
                <w:rFonts w:cs="Arial"/>
                <w:sz w:val="16"/>
                <w:szCs w:val="16"/>
                <w:lang w:eastAsia="en-US"/>
              </w:rPr>
              <w:t>Non-intrusive test mode for DUT</w:t>
            </w:r>
          </w:p>
          <w:p w:rsidR="00C60CB0" w:rsidRPr="009A413E" w:rsidRDefault="00C60CB0" w:rsidP="0061052C">
            <w:pPr>
              <w:pStyle w:val="TAL"/>
              <w:rPr>
                <w:rFonts w:cs="Arial"/>
                <w:sz w:val="16"/>
                <w:szCs w:val="16"/>
                <w:lang w:eastAsia="en-US"/>
              </w:rPr>
            </w:pPr>
            <w:r w:rsidRPr="009A413E">
              <w:rPr>
                <w:rFonts w:cs="Arial"/>
                <w:sz w:val="16"/>
                <w:szCs w:val="16"/>
                <w:lang w:eastAsia="en-US"/>
              </w:rPr>
              <w:t>antenna pattern measurement</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Not required</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Not required</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Not required</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Required</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61052C" w:rsidRPr="009A413E" w:rsidRDefault="00C60CB0" w:rsidP="0061052C">
            <w:pPr>
              <w:pStyle w:val="TAL"/>
              <w:rPr>
                <w:rFonts w:cs="Arial"/>
                <w:sz w:val="16"/>
                <w:szCs w:val="16"/>
                <w:lang w:eastAsia="en-US"/>
              </w:rPr>
            </w:pPr>
            <w:r w:rsidRPr="009A413E">
              <w:rPr>
                <w:rFonts w:cs="Arial"/>
                <w:sz w:val="16"/>
                <w:szCs w:val="16"/>
                <w:lang w:eastAsia="en-US"/>
              </w:rPr>
              <w:t>Ability to distinguish performance based on</w:t>
            </w:r>
          </w:p>
          <w:p w:rsidR="00C60CB0" w:rsidRPr="009A413E" w:rsidRDefault="00C60CB0" w:rsidP="0061052C">
            <w:pPr>
              <w:pStyle w:val="TAL"/>
              <w:rPr>
                <w:rFonts w:cs="Arial"/>
                <w:sz w:val="16"/>
                <w:szCs w:val="16"/>
                <w:lang w:eastAsia="en-US"/>
              </w:rPr>
            </w:pPr>
            <w:r w:rsidRPr="009A413E">
              <w:rPr>
                <w:rFonts w:cs="Arial"/>
                <w:sz w:val="16"/>
                <w:szCs w:val="16"/>
                <w:lang w:eastAsia="en-US"/>
              </w:rPr>
              <w:t>device orientation</w:t>
            </w:r>
            <w:r w:rsidR="0061052C" w:rsidRPr="009A413E">
              <w:rPr>
                <w:rFonts w:cs="Arial"/>
                <w:sz w:val="16"/>
                <w:szCs w:val="16"/>
                <w:lang w:eastAsia="en-US"/>
              </w:rPr>
              <w:t xml:space="preserve"> </w:t>
            </w:r>
            <w:r w:rsidRPr="009A413E">
              <w:rPr>
                <w:rFonts w:cs="Arial"/>
                <w:sz w:val="16"/>
                <w:szCs w:val="16"/>
                <w:lang w:eastAsia="en-US"/>
              </w:rPr>
              <w:t xml:space="preserve"> relative to the field</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Yes</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Yes</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61052C" w:rsidRPr="009A413E" w:rsidRDefault="00C60CB0" w:rsidP="0061052C">
            <w:pPr>
              <w:pStyle w:val="TAL"/>
              <w:rPr>
                <w:rFonts w:cs="Arial"/>
                <w:sz w:val="16"/>
                <w:szCs w:val="16"/>
                <w:lang w:eastAsia="en-US"/>
              </w:rPr>
            </w:pPr>
            <w:r w:rsidRPr="009A413E">
              <w:rPr>
                <w:rFonts w:cs="Arial"/>
                <w:sz w:val="16"/>
                <w:szCs w:val="16"/>
                <w:lang w:eastAsia="en-US"/>
              </w:rPr>
              <w:t>Major equipment elements for MIMO OTA</w:t>
            </w:r>
          </w:p>
          <w:p w:rsidR="00C60CB0" w:rsidRPr="009A413E" w:rsidRDefault="00C60CB0" w:rsidP="0061052C">
            <w:pPr>
              <w:pStyle w:val="TAL"/>
              <w:rPr>
                <w:rFonts w:cs="Arial"/>
                <w:sz w:val="16"/>
                <w:szCs w:val="16"/>
                <w:lang w:eastAsia="en-US"/>
              </w:rPr>
            </w:pPr>
            <w:r w:rsidRPr="009A413E">
              <w:rPr>
                <w:rFonts w:cs="Arial"/>
                <w:sz w:val="16"/>
                <w:szCs w:val="16"/>
                <w:lang w:eastAsia="en-US"/>
              </w:rPr>
              <w:t xml:space="preserve"> test setup (all need MIMO BS emulator)</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MIMO capable reverberation chamber</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MIMO capable reverberation chamber</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and channel emulator</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MIMO capable anechoic chamber to fit</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antenna probes and channel emulator</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SISO anechoic chamber with</w:t>
            </w:r>
          </w:p>
          <w:p w:rsidR="00F82EA3" w:rsidRPr="009A413E" w:rsidRDefault="00C60CB0" w:rsidP="0061052C">
            <w:pPr>
              <w:pStyle w:val="TAL"/>
              <w:jc w:val="center"/>
              <w:rPr>
                <w:rFonts w:cs="Arial"/>
                <w:sz w:val="16"/>
                <w:szCs w:val="16"/>
                <w:lang w:eastAsia="en-US"/>
              </w:rPr>
            </w:pPr>
            <w:r w:rsidRPr="009A413E">
              <w:rPr>
                <w:rFonts w:cs="Arial"/>
                <w:sz w:val="16"/>
                <w:szCs w:val="16"/>
                <w:lang w:eastAsia="en-US"/>
              </w:rPr>
              <w:t>additional antenna</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and channel emulator</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C60CB0" w:rsidRPr="009A413E" w:rsidRDefault="00C60CB0" w:rsidP="0061052C">
            <w:pPr>
              <w:pStyle w:val="TAL"/>
              <w:rPr>
                <w:rFonts w:cs="Arial"/>
                <w:sz w:val="16"/>
                <w:szCs w:val="16"/>
                <w:lang w:eastAsia="en-US"/>
              </w:rPr>
            </w:pPr>
            <w:r w:rsidRPr="009A413E">
              <w:rPr>
                <w:rFonts w:cs="Arial"/>
                <w:sz w:val="16"/>
                <w:szCs w:val="16"/>
                <w:lang w:eastAsia="en-US"/>
              </w:rPr>
              <w:t>Number of channel emulator ports</w:t>
            </w:r>
            <w:r w:rsidRPr="009A413E">
              <w:rPr>
                <w:rFonts w:cs="Arial"/>
                <w:sz w:val="16"/>
                <w:szCs w:val="16"/>
                <w:vertAlign w:val="superscript"/>
                <w:lang w:eastAsia="en-US"/>
              </w:rPr>
              <w:t>7</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N/A</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4</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16</w:t>
            </w:r>
            <w:r w:rsidRPr="009A413E">
              <w:rPr>
                <w:rFonts w:cs="Arial"/>
                <w:sz w:val="16"/>
                <w:szCs w:val="16"/>
                <w:vertAlign w:val="superscript"/>
                <w:lang w:eastAsia="en-US"/>
              </w:rPr>
              <w:t>6</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2</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C60CB0" w:rsidRPr="009A413E" w:rsidRDefault="00C60CB0" w:rsidP="0061052C">
            <w:pPr>
              <w:pStyle w:val="TAL"/>
              <w:rPr>
                <w:rFonts w:cs="Arial"/>
                <w:sz w:val="16"/>
                <w:szCs w:val="16"/>
                <w:lang w:eastAsia="en-US"/>
              </w:rPr>
            </w:pPr>
            <w:r w:rsidRPr="009A413E">
              <w:rPr>
                <w:rFonts w:cs="Arial"/>
                <w:sz w:val="16"/>
                <w:szCs w:val="16"/>
                <w:lang w:eastAsia="en-US"/>
              </w:rPr>
              <w:t>DUT antenna polarization discrimination</w:t>
            </w:r>
            <w:r w:rsidRPr="009A413E">
              <w:rPr>
                <w:rFonts w:cs="Arial"/>
                <w:sz w:val="16"/>
                <w:szCs w:val="16"/>
                <w:vertAlign w:val="superscript"/>
                <w:lang w:eastAsia="en-US"/>
              </w:rPr>
              <w:t>8</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No</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Yes</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Yes</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61052C" w:rsidRPr="009A413E" w:rsidRDefault="00C60CB0" w:rsidP="0061052C">
            <w:pPr>
              <w:pStyle w:val="TAL"/>
              <w:rPr>
                <w:rFonts w:cs="Arial"/>
                <w:sz w:val="16"/>
                <w:szCs w:val="16"/>
                <w:lang w:eastAsia="en-US"/>
              </w:rPr>
            </w:pPr>
            <w:r w:rsidRPr="009A413E">
              <w:rPr>
                <w:rFonts w:cs="Arial"/>
                <w:sz w:val="16"/>
                <w:szCs w:val="16"/>
                <w:lang w:eastAsia="en-US"/>
              </w:rPr>
              <w:t>DUT Antenna radiation pattern adaptation,</w:t>
            </w:r>
          </w:p>
          <w:p w:rsidR="00C60CB0" w:rsidRPr="009A413E" w:rsidRDefault="00C60CB0" w:rsidP="0061052C">
            <w:pPr>
              <w:pStyle w:val="TAL"/>
              <w:rPr>
                <w:rFonts w:cs="Arial"/>
                <w:sz w:val="16"/>
                <w:szCs w:val="16"/>
                <w:lang w:eastAsia="en-US"/>
              </w:rPr>
            </w:pPr>
            <w:r w:rsidRPr="009A413E">
              <w:rPr>
                <w:rFonts w:cs="Arial"/>
                <w:sz w:val="16"/>
                <w:szCs w:val="16"/>
                <w:lang w:eastAsia="en-US"/>
              </w:rPr>
              <w:t>performance discrimination</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Feasibility study not yet performed</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Feasibility study not yet performed</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Yes</w:t>
            </w:r>
            <w:r w:rsidRPr="009A413E">
              <w:rPr>
                <w:rFonts w:cs="Arial"/>
                <w:sz w:val="16"/>
                <w:szCs w:val="16"/>
                <w:vertAlign w:val="superscript"/>
                <w:lang w:eastAsia="en-US"/>
              </w:rPr>
              <w:t>9</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C60CB0" w:rsidRPr="009A413E" w:rsidRDefault="00C60CB0" w:rsidP="0061052C">
            <w:pPr>
              <w:pStyle w:val="TAL"/>
              <w:jc w:val="center"/>
              <w:rPr>
                <w:rFonts w:cs="Arial"/>
                <w:sz w:val="16"/>
                <w:szCs w:val="16"/>
                <w:lang w:eastAsia="en-US"/>
              </w:rPr>
            </w:pPr>
            <w:r w:rsidRPr="009A413E">
              <w:rPr>
                <w:rFonts w:cs="Arial"/>
                <w:sz w:val="16"/>
                <w:szCs w:val="16"/>
                <w:lang w:eastAsia="en-US"/>
              </w:rPr>
              <w:t>Feasibility study not yet performed</w:t>
            </w:r>
            <w:r w:rsidRPr="009A413E">
              <w:rPr>
                <w:rFonts w:cs="Arial"/>
                <w:sz w:val="16"/>
                <w:szCs w:val="16"/>
                <w:vertAlign w:val="superscript"/>
                <w:lang w:eastAsia="en-US"/>
              </w:rPr>
              <w:t>10</w:t>
            </w:r>
          </w:p>
        </w:tc>
      </w:tr>
      <w:tr w:rsidR="00C60CB0" w:rsidRPr="009A413E" w:rsidTr="00B96E16">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C60CB0" w:rsidRPr="009A413E" w:rsidRDefault="00C60CB0" w:rsidP="0061052C">
            <w:pPr>
              <w:pStyle w:val="TAL"/>
              <w:rPr>
                <w:rFonts w:cs="Arial"/>
                <w:sz w:val="16"/>
                <w:szCs w:val="16"/>
                <w:lang w:eastAsia="en-US"/>
              </w:rPr>
            </w:pPr>
            <w:r w:rsidRPr="009A413E">
              <w:rPr>
                <w:rFonts w:cs="Arial"/>
                <w:sz w:val="16"/>
                <w:szCs w:val="16"/>
                <w:lang w:eastAsia="en-US"/>
              </w:rPr>
              <w:t>Number of independent measurements</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1 after sufficient number of</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stirrers states to ensure isotropy</w:t>
            </w:r>
            <w:r w:rsidRPr="009A413E">
              <w:rPr>
                <w:rFonts w:cs="Arial"/>
                <w:sz w:val="16"/>
                <w:szCs w:val="16"/>
                <w:vertAlign w:val="superscript"/>
                <w:lang w:eastAsia="en-US"/>
              </w:rPr>
              <w:t>12</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1 after sufficient number of</w:t>
            </w:r>
          </w:p>
          <w:p w:rsidR="00C60CB0" w:rsidRPr="009A413E" w:rsidRDefault="00C60CB0" w:rsidP="0061052C">
            <w:pPr>
              <w:pStyle w:val="TAL"/>
              <w:jc w:val="center"/>
              <w:rPr>
                <w:rFonts w:cs="Arial"/>
                <w:sz w:val="16"/>
                <w:szCs w:val="16"/>
                <w:vertAlign w:val="superscript"/>
                <w:lang w:eastAsia="en-US"/>
              </w:rPr>
            </w:pPr>
            <w:r w:rsidRPr="009A413E">
              <w:rPr>
                <w:rFonts w:cs="Arial"/>
                <w:sz w:val="16"/>
                <w:szCs w:val="16"/>
                <w:lang w:eastAsia="en-US"/>
              </w:rPr>
              <w:t>stirrers states to ensure isotropy</w:t>
            </w:r>
            <w:r w:rsidRPr="009A413E">
              <w:rPr>
                <w:rFonts w:cs="Arial"/>
                <w:sz w:val="16"/>
                <w:szCs w:val="16"/>
                <w:vertAlign w:val="superscript"/>
                <w:lang w:eastAsia="en-US"/>
              </w:rPr>
              <w:t>12</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12 device rotations</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for 2D evaluation</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61052C" w:rsidRPr="009A413E" w:rsidRDefault="00C60CB0" w:rsidP="0061052C">
            <w:pPr>
              <w:pStyle w:val="TAL"/>
              <w:jc w:val="center"/>
              <w:rPr>
                <w:rFonts w:cs="Arial"/>
                <w:sz w:val="16"/>
                <w:szCs w:val="16"/>
                <w:lang w:eastAsia="en-US"/>
              </w:rPr>
            </w:pPr>
            <w:r w:rsidRPr="009A413E">
              <w:rPr>
                <w:rFonts w:cs="Arial"/>
                <w:sz w:val="16"/>
                <w:szCs w:val="16"/>
                <w:lang w:eastAsia="en-US"/>
              </w:rPr>
              <w:t>Measurement of radiation pattern</w:t>
            </w:r>
          </w:p>
          <w:p w:rsidR="0061052C" w:rsidRPr="009A413E" w:rsidRDefault="00C60CB0" w:rsidP="0061052C">
            <w:pPr>
              <w:pStyle w:val="TAL"/>
              <w:jc w:val="center"/>
              <w:rPr>
                <w:rFonts w:cs="Arial"/>
                <w:sz w:val="16"/>
                <w:szCs w:val="16"/>
                <w:lang w:eastAsia="en-US"/>
              </w:rPr>
            </w:pPr>
            <w:r w:rsidRPr="009A413E">
              <w:rPr>
                <w:rFonts w:cs="Arial"/>
                <w:sz w:val="16"/>
                <w:szCs w:val="16"/>
                <w:lang w:eastAsia="en-US"/>
              </w:rPr>
              <w:t>in 1</w:t>
            </w:r>
            <w:r w:rsidRPr="009A413E">
              <w:rPr>
                <w:rFonts w:cs="Arial"/>
                <w:sz w:val="16"/>
                <w:szCs w:val="16"/>
                <w:vertAlign w:val="superscript"/>
                <w:lang w:eastAsia="en-US"/>
              </w:rPr>
              <w:t>st</w:t>
            </w:r>
            <w:r w:rsidRPr="009A413E">
              <w:rPr>
                <w:rFonts w:cs="Arial"/>
                <w:sz w:val="16"/>
                <w:szCs w:val="16"/>
                <w:lang w:eastAsia="en-US"/>
              </w:rPr>
              <w:t xml:space="preserve"> stage and measurement in radiated</w:t>
            </w:r>
          </w:p>
          <w:p w:rsidR="00C60CB0" w:rsidRPr="009A413E" w:rsidRDefault="00C60CB0" w:rsidP="0061052C">
            <w:pPr>
              <w:pStyle w:val="TAL"/>
              <w:jc w:val="center"/>
              <w:rPr>
                <w:rFonts w:cs="Arial"/>
                <w:sz w:val="16"/>
                <w:szCs w:val="16"/>
                <w:lang w:eastAsia="en-US"/>
              </w:rPr>
            </w:pPr>
            <w:r w:rsidRPr="009A413E">
              <w:rPr>
                <w:rFonts w:cs="Arial"/>
                <w:sz w:val="16"/>
                <w:szCs w:val="16"/>
                <w:lang w:eastAsia="en-US"/>
              </w:rPr>
              <w:t>stage for 12 rotations for 2D evaluation</w:t>
            </w:r>
          </w:p>
        </w:tc>
      </w:tr>
      <w:tr w:rsidR="009379E4" w:rsidRPr="009A413E" w:rsidTr="00EE46BF">
        <w:trPr>
          <w:cantSplit/>
          <w:jc w:val="center"/>
        </w:trPr>
        <w:tc>
          <w:tcPr>
            <w:tcW w:w="2448" w:type="dxa"/>
            <w:tcBorders>
              <w:top w:val="single" w:sz="4" w:space="0" w:color="auto"/>
              <w:left w:val="single" w:sz="4" w:space="0" w:color="auto"/>
              <w:bottom w:val="single" w:sz="4" w:space="0" w:color="auto"/>
              <w:right w:val="single" w:sz="4" w:space="0" w:color="auto"/>
            </w:tcBorders>
            <w:shd w:val="clear" w:color="000000" w:fill="FFFFFF"/>
            <w:noWrap/>
            <w:vAlign w:val="center"/>
          </w:tcPr>
          <w:p w:rsidR="009379E4" w:rsidRPr="009A413E" w:rsidRDefault="009379E4" w:rsidP="00EE46BF">
            <w:pPr>
              <w:pStyle w:val="TAL"/>
              <w:rPr>
                <w:rFonts w:cs="Arial"/>
                <w:sz w:val="16"/>
                <w:szCs w:val="16"/>
                <w:lang w:eastAsia="en-US"/>
              </w:rPr>
            </w:pPr>
            <w:r w:rsidRPr="009A413E">
              <w:rPr>
                <w:rFonts w:cs="Arial"/>
                <w:sz w:val="16"/>
                <w:szCs w:val="16"/>
                <w:lang w:eastAsia="en-US"/>
              </w:rPr>
              <w:t>Dependence on number of UE Rx ports</w:t>
            </w:r>
          </w:p>
        </w:tc>
        <w:tc>
          <w:tcPr>
            <w:tcW w:w="1883" w:type="dxa"/>
            <w:tcBorders>
              <w:top w:val="single" w:sz="4" w:space="0" w:color="auto"/>
              <w:left w:val="nil"/>
              <w:bottom w:val="single" w:sz="4" w:space="0" w:color="auto"/>
              <w:right w:val="single" w:sz="4" w:space="0" w:color="auto"/>
            </w:tcBorders>
            <w:shd w:val="clear" w:color="000000" w:fill="FFFFFF"/>
            <w:noWrap/>
            <w:vAlign w:val="center"/>
          </w:tcPr>
          <w:p w:rsidR="009379E4" w:rsidRPr="009A413E" w:rsidRDefault="009379E4" w:rsidP="00EE46BF">
            <w:pPr>
              <w:pStyle w:val="TAL"/>
              <w:jc w:val="center"/>
              <w:rPr>
                <w:rFonts w:cs="Arial"/>
                <w:sz w:val="16"/>
                <w:szCs w:val="16"/>
                <w:lang w:eastAsia="en-US"/>
              </w:rPr>
            </w:pPr>
            <w:r w:rsidRPr="009A413E">
              <w:rPr>
                <w:rFonts w:cs="Arial"/>
                <w:sz w:val="16"/>
                <w:szCs w:val="16"/>
                <w:lang w:eastAsia="en-US"/>
              </w:rPr>
              <w:t>N/A</w:t>
            </w:r>
          </w:p>
        </w:tc>
        <w:tc>
          <w:tcPr>
            <w:tcW w:w="1913" w:type="dxa"/>
            <w:tcBorders>
              <w:top w:val="single" w:sz="4" w:space="0" w:color="auto"/>
              <w:left w:val="nil"/>
              <w:bottom w:val="single" w:sz="4" w:space="0" w:color="auto"/>
              <w:right w:val="single" w:sz="4" w:space="0" w:color="auto"/>
            </w:tcBorders>
            <w:shd w:val="clear" w:color="000000" w:fill="FFFFFF"/>
            <w:noWrap/>
            <w:vAlign w:val="center"/>
          </w:tcPr>
          <w:p w:rsidR="009379E4" w:rsidRPr="009A413E" w:rsidRDefault="009379E4" w:rsidP="00EE46BF">
            <w:pPr>
              <w:pStyle w:val="TAL"/>
              <w:jc w:val="center"/>
              <w:rPr>
                <w:rFonts w:cs="Arial"/>
                <w:sz w:val="16"/>
                <w:szCs w:val="16"/>
                <w:lang w:eastAsia="en-US"/>
              </w:rPr>
            </w:pPr>
            <w:r w:rsidRPr="009A413E">
              <w:rPr>
                <w:rFonts w:cs="Arial"/>
                <w:sz w:val="16"/>
                <w:szCs w:val="16"/>
                <w:lang w:eastAsia="en-US"/>
              </w:rPr>
              <w:t>N/A</w:t>
            </w:r>
          </w:p>
        </w:tc>
        <w:tc>
          <w:tcPr>
            <w:tcW w:w="2066" w:type="dxa"/>
            <w:tcBorders>
              <w:top w:val="single" w:sz="4" w:space="0" w:color="auto"/>
              <w:left w:val="nil"/>
              <w:bottom w:val="single" w:sz="4" w:space="0" w:color="auto"/>
              <w:right w:val="single" w:sz="4" w:space="0" w:color="auto"/>
            </w:tcBorders>
            <w:shd w:val="clear" w:color="000000" w:fill="FFFFFF"/>
            <w:noWrap/>
            <w:vAlign w:val="center"/>
          </w:tcPr>
          <w:p w:rsidR="009379E4" w:rsidRPr="009A413E" w:rsidRDefault="009379E4" w:rsidP="00EE46BF">
            <w:pPr>
              <w:pStyle w:val="TAL"/>
              <w:jc w:val="center"/>
              <w:rPr>
                <w:rFonts w:cs="Arial"/>
                <w:sz w:val="16"/>
                <w:szCs w:val="16"/>
                <w:lang w:eastAsia="en-US"/>
              </w:rPr>
            </w:pPr>
            <w:r w:rsidRPr="009A413E">
              <w:rPr>
                <w:rFonts w:cs="Arial"/>
                <w:sz w:val="16"/>
                <w:szCs w:val="16"/>
                <w:lang w:eastAsia="en-US"/>
              </w:rPr>
              <w:t>N/A</w:t>
            </w:r>
          </w:p>
        </w:tc>
        <w:tc>
          <w:tcPr>
            <w:tcW w:w="2043" w:type="dxa"/>
            <w:tcBorders>
              <w:top w:val="single" w:sz="4" w:space="0" w:color="auto"/>
              <w:left w:val="nil"/>
              <w:bottom w:val="single" w:sz="4" w:space="0" w:color="auto"/>
              <w:right w:val="single" w:sz="4" w:space="0" w:color="auto"/>
            </w:tcBorders>
            <w:shd w:val="clear" w:color="000000" w:fill="FFFFFF"/>
            <w:noWrap/>
            <w:vAlign w:val="center"/>
          </w:tcPr>
          <w:p w:rsidR="009379E4" w:rsidRPr="009A413E" w:rsidRDefault="009379E4" w:rsidP="00EE46BF">
            <w:pPr>
              <w:pStyle w:val="TAL"/>
              <w:jc w:val="center"/>
              <w:rPr>
                <w:rFonts w:cs="Arial"/>
                <w:sz w:val="16"/>
                <w:szCs w:val="16"/>
                <w:lang w:eastAsia="en-US"/>
              </w:rPr>
            </w:pPr>
            <w:r w:rsidRPr="009A413E">
              <w:rPr>
                <w:rFonts w:cs="Arial"/>
                <w:sz w:val="16"/>
                <w:szCs w:val="16"/>
                <w:lang w:eastAsia="en-US"/>
              </w:rPr>
              <w:t>The two probe RTS system is only applicable to UE with 2 Rx antennas</w:t>
            </w:r>
          </w:p>
        </w:tc>
      </w:tr>
      <w:tr w:rsidR="00F82EA3" w:rsidRPr="009A413E" w:rsidTr="00B96E16">
        <w:trPr>
          <w:cantSplit/>
          <w:jc w:val="center"/>
        </w:trPr>
        <w:tc>
          <w:tcPr>
            <w:tcW w:w="10353" w:type="dxa"/>
            <w:gridSpan w:val="5"/>
            <w:tcBorders>
              <w:top w:val="single" w:sz="4" w:space="0" w:color="auto"/>
              <w:left w:val="single" w:sz="4" w:space="0" w:color="auto"/>
              <w:bottom w:val="single" w:sz="4" w:space="0" w:color="auto"/>
              <w:right w:val="single" w:sz="4" w:space="0" w:color="auto"/>
            </w:tcBorders>
            <w:shd w:val="clear" w:color="000000" w:fill="FFFFFF"/>
            <w:noWrap/>
            <w:vAlign w:val="center"/>
          </w:tcPr>
          <w:p w:rsidR="00F82EA3" w:rsidRPr="009A413E" w:rsidRDefault="00F82EA3" w:rsidP="00F82EA3">
            <w:pPr>
              <w:pStyle w:val="TAN"/>
              <w:rPr>
                <w:rFonts w:cs="Arial"/>
                <w:lang w:eastAsia="en-US"/>
              </w:rPr>
            </w:pPr>
            <w:r w:rsidRPr="009A413E">
              <w:rPr>
                <w:rFonts w:cs="Arial"/>
                <w:lang w:eastAsia="en-US"/>
              </w:rPr>
              <w:t xml:space="preserve">Note 1: </w:t>
            </w:r>
            <w:r w:rsidRPr="009A413E">
              <w:rPr>
                <w:rFonts w:cs="Arial"/>
                <w:lang w:eastAsia="en-US"/>
              </w:rPr>
              <w:tab/>
              <w:t>Random distribution of angles of arrival. Isotropy is achieved after sufficient amount of test time as per Annex C</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2: </w:t>
            </w:r>
            <w:r w:rsidRPr="009A413E">
              <w:rPr>
                <w:rFonts w:cs="Arial"/>
                <w:lang w:eastAsia="en-US"/>
              </w:rPr>
              <w:tab/>
              <w:t>Requires validation</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3: </w:t>
            </w:r>
            <w:r w:rsidRPr="009A413E">
              <w:rPr>
                <w:rFonts w:cs="Arial"/>
                <w:lang w:eastAsia="en-US"/>
              </w:rPr>
              <w:tab/>
              <w:t>PDP modification will require new loading of chamber</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4: </w:t>
            </w:r>
            <w:r w:rsidRPr="009A413E">
              <w:rPr>
                <w:rFonts w:cs="Arial"/>
                <w:lang w:eastAsia="en-US"/>
              </w:rPr>
              <w:tab/>
              <w:t>Feasibility study under progress</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5: </w:t>
            </w:r>
            <w:r w:rsidRPr="009A413E">
              <w:rPr>
                <w:rFonts w:cs="Arial"/>
                <w:lang w:eastAsia="en-US"/>
              </w:rPr>
              <w:tab/>
              <w:t>Chamber size depends on the size of the UE and the frequency of the test</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6: </w:t>
            </w:r>
            <w:r w:rsidRPr="009A413E">
              <w:rPr>
                <w:rFonts w:cs="Arial"/>
                <w:lang w:eastAsia="en-US"/>
              </w:rPr>
              <w:tab/>
              <w:t>Minimum setup configuration as per table 6.3.1.1-1</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7: </w:t>
            </w:r>
            <w:r w:rsidRPr="009A413E">
              <w:rPr>
                <w:rFonts w:cs="Arial"/>
                <w:lang w:eastAsia="en-US"/>
              </w:rPr>
              <w:tab/>
              <w:t>Configuration reflects what has been tested. Optimization may be possible</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8: </w:t>
            </w:r>
            <w:r w:rsidRPr="009A413E">
              <w:rPr>
                <w:rFonts w:cs="Arial"/>
                <w:lang w:eastAsia="en-US"/>
              </w:rPr>
              <w:tab/>
              <w:t>Assuming that correlation, gain imbalance, total efficiency are equivalent among DUT, purely isolating antennas polarization</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9: </w:t>
            </w:r>
            <w:r w:rsidRPr="009A413E">
              <w:rPr>
                <w:rFonts w:cs="Arial"/>
                <w:lang w:eastAsia="en-US"/>
              </w:rPr>
              <w:tab/>
              <w:t>Based on preliminary feasibility study</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10: </w:t>
            </w:r>
            <w:r w:rsidRPr="009A413E">
              <w:rPr>
                <w:rFonts w:cs="Arial"/>
                <w:lang w:eastAsia="en-US"/>
              </w:rPr>
              <w:tab/>
              <w:t>It will require DUT feedback mechanism</w:t>
            </w:r>
            <w:r w:rsidR="003E43C7" w:rsidRPr="009A413E">
              <w:rPr>
                <w:rFonts w:cs="Arial"/>
                <w:lang w:eastAsia="en-US"/>
              </w:rPr>
              <w:t>.</w:t>
            </w:r>
          </w:p>
          <w:p w:rsidR="00F82EA3" w:rsidRPr="009A413E" w:rsidRDefault="00F82EA3" w:rsidP="00F82EA3">
            <w:pPr>
              <w:pStyle w:val="TAN"/>
              <w:rPr>
                <w:rFonts w:cs="Arial"/>
                <w:lang w:eastAsia="en-US"/>
              </w:rPr>
            </w:pPr>
            <w:r w:rsidRPr="009A413E">
              <w:rPr>
                <w:rFonts w:cs="Arial"/>
                <w:lang w:eastAsia="en-US"/>
              </w:rPr>
              <w:t xml:space="preserve">Note 11: </w:t>
            </w:r>
            <w:r w:rsidRPr="009A413E">
              <w:rPr>
                <w:rFonts w:cs="Arial"/>
                <w:lang w:eastAsia="en-US"/>
              </w:rPr>
              <w:tab/>
              <w:t>3D is possible without new test setup if 3D channel models are specified. It requires validation</w:t>
            </w:r>
            <w:r w:rsidR="003E43C7" w:rsidRPr="009A413E">
              <w:rPr>
                <w:rFonts w:cs="Arial"/>
                <w:lang w:eastAsia="en-US"/>
              </w:rPr>
              <w:t>.</w:t>
            </w:r>
          </w:p>
          <w:p w:rsidR="0061052C" w:rsidRPr="009A413E" w:rsidRDefault="00F82EA3" w:rsidP="003E43C7">
            <w:pPr>
              <w:pStyle w:val="TAN"/>
              <w:rPr>
                <w:rFonts w:cs="Arial"/>
                <w:sz w:val="16"/>
                <w:szCs w:val="16"/>
                <w:lang w:eastAsia="en-US"/>
              </w:rPr>
            </w:pPr>
            <w:r w:rsidRPr="009A413E">
              <w:rPr>
                <w:rFonts w:cs="Arial"/>
                <w:lang w:eastAsia="en-US"/>
              </w:rPr>
              <w:t xml:space="preserve">Note 12: </w:t>
            </w:r>
            <w:r w:rsidRPr="009A413E">
              <w:rPr>
                <w:rFonts w:cs="Arial"/>
                <w:lang w:eastAsia="en-US"/>
              </w:rPr>
              <w:tab/>
              <w:t xml:space="preserve">Isotropy is achieved after sufficient amount of isotropic states as per Annex C. </w:t>
            </w:r>
            <w:r w:rsidRPr="009A413E">
              <w:rPr>
                <w:rFonts w:cs="Arial"/>
                <w:lang w:eastAsia="en-US"/>
              </w:rPr>
              <w:br/>
              <w:t>The guideline for TRS, number of independent samples should be larger than 100, preferable 200 or 400 (3GPP TS 34.114</w:t>
            </w:r>
            <w:r w:rsidR="00627327" w:rsidRPr="009A413E">
              <w:rPr>
                <w:rFonts w:cs="Arial"/>
                <w:lang w:eastAsia="en-US"/>
              </w:rPr>
              <w:t xml:space="preserve"> [4]</w:t>
            </w:r>
            <w:r w:rsidRPr="009A413E">
              <w:rPr>
                <w:rFonts w:cs="Arial"/>
                <w:lang w:eastAsia="en-US"/>
              </w:rPr>
              <w:t>)</w:t>
            </w:r>
            <w:r w:rsidR="003E43C7" w:rsidRPr="009A413E">
              <w:rPr>
                <w:rFonts w:cs="Arial"/>
                <w:lang w:eastAsia="en-US"/>
              </w:rPr>
              <w:t>.</w:t>
            </w:r>
          </w:p>
        </w:tc>
      </w:tr>
    </w:tbl>
    <w:p w:rsidR="00C60CB0" w:rsidRPr="009A413E" w:rsidRDefault="00C60CB0" w:rsidP="00B30664">
      <w:pPr>
        <w:rPr>
          <w:rFonts w:eastAsia="Batang"/>
        </w:rPr>
      </w:pPr>
    </w:p>
    <w:p w:rsidR="00F82EA3" w:rsidRPr="009A413E" w:rsidRDefault="00F82EA3" w:rsidP="005C3AA6">
      <w:pPr>
        <w:pStyle w:val="Heading9"/>
        <w:rPr>
          <w:rFonts w:ascii="Times New Roman" w:hAnsi="Times New Roman"/>
          <w:sz w:val="20"/>
          <w:lang w:val="en-US"/>
        </w:rPr>
        <w:sectPr w:rsidR="00F82EA3" w:rsidRPr="009A413E" w:rsidSect="0028203D">
          <w:headerReference w:type="default" r:id="rId217"/>
          <w:footerReference w:type="default" r:id="rId218"/>
          <w:footnotePr>
            <w:numRestart w:val="eachSect"/>
          </w:footnotePr>
          <w:pgSz w:w="11907" w:h="16840" w:code="9"/>
          <w:pgMar w:top="1134" w:right="1134" w:bottom="1134" w:left="1134" w:header="851" w:footer="340" w:gutter="0"/>
          <w:cols w:space="720"/>
          <w:formProt w:val="0"/>
        </w:sectPr>
      </w:pPr>
    </w:p>
    <w:p w:rsidR="00F97393" w:rsidRPr="009A413E" w:rsidRDefault="00F97393" w:rsidP="00A873AD">
      <w:pPr>
        <w:pStyle w:val="Heading9"/>
      </w:pPr>
      <w:bookmarkStart w:id="538" w:name="_Toc528251480"/>
      <w:bookmarkStart w:id="539" w:name="_Toc46341419"/>
      <w:bookmarkStart w:id="540" w:name="_Toc46341652"/>
      <w:r w:rsidRPr="009A413E">
        <w:t>Annex A</w:t>
      </w:r>
      <w:r w:rsidR="00E422FB" w:rsidRPr="009A413E">
        <w:t>:</w:t>
      </w:r>
      <w:r w:rsidR="00E422FB" w:rsidRPr="009A413E">
        <w:br/>
      </w:r>
      <w:r w:rsidRPr="009A413E">
        <w:t xml:space="preserve">eNodeB Emulator Downlink </w:t>
      </w:r>
      <w:r w:rsidR="008E15EA" w:rsidRPr="009A413E">
        <w:t>p</w:t>
      </w:r>
      <w:r w:rsidRPr="009A413E">
        <w:t xml:space="preserve">ower </w:t>
      </w:r>
      <w:r w:rsidR="008E15EA" w:rsidRPr="009A413E">
        <w:t>v</w:t>
      </w:r>
      <w:r w:rsidRPr="009A413E">
        <w:t>erification</w:t>
      </w:r>
      <w:bookmarkEnd w:id="538"/>
      <w:bookmarkEnd w:id="539"/>
      <w:bookmarkEnd w:id="540"/>
    </w:p>
    <w:p w:rsidR="00F97393" w:rsidRPr="009A413E" w:rsidRDefault="00F97393" w:rsidP="00A873AD">
      <w:pPr>
        <w:pStyle w:val="Heading1"/>
      </w:pPr>
      <w:bookmarkStart w:id="541" w:name="_Toc528251481"/>
      <w:bookmarkStart w:id="542" w:name="_Toc46341420"/>
      <w:bookmarkStart w:id="543" w:name="_Toc46341653"/>
      <w:r w:rsidRPr="009A413E">
        <w:rPr>
          <w:lang w:val="en-US"/>
        </w:rPr>
        <w:t>A</w:t>
      </w:r>
      <w:r w:rsidRPr="009A413E">
        <w:t>.</w:t>
      </w:r>
      <w:r w:rsidRPr="009A413E">
        <w:rPr>
          <w:lang w:val="en-US"/>
        </w:rPr>
        <w:t>1</w:t>
      </w:r>
      <w:r w:rsidRPr="009A413E">
        <w:tab/>
        <w:t>Introduction</w:t>
      </w:r>
      <w:bookmarkEnd w:id="541"/>
      <w:bookmarkEnd w:id="542"/>
      <w:bookmarkEnd w:id="543"/>
    </w:p>
    <w:p w:rsidR="00F97393" w:rsidRPr="009A413E" w:rsidRDefault="00F97393" w:rsidP="00F97393">
      <w:r w:rsidRPr="009A413E">
        <w:t xml:space="preserve">The measurements described in this </w:t>
      </w:r>
      <w:r w:rsidR="003C44DF" w:rsidRPr="009A413E">
        <w:t>clause</w:t>
      </w:r>
      <w:r w:rsidRPr="009A413E">
        <w:t xml:space="preserve"> serve three primary purposes</w:t>
      </w:r>
      <w:r w:rsidR="00A73224" w:rsidRPr="009A413E">
        <w:t>; to confirm that:</w:t>
      </w:r>
    </w:p>
    <w:p w:rsidR="00F97393" w:rsidRPr="009A413E" w:rsidRDefault="00B96E16" w:rsidP="00B96E16">
      <w:pPr>
        <w:pStyle w:val="B10"/>
      </w:pPr>
      <w:r w:rsidRPr="009A413E">
        <w:t>1)</w:t>
      </w:r>
      <w:r w:rsidRPr="009A413E">
        <w:tab/>
      </w:r>
      <w:r w:rsidR="00F97393" w:rsidRPr="009A413E">
        <w:t>the PDSCH total power is balanced between the MIMO transmit ports of an eNodeB emulator</w:t>
      </w:r>
      <w:r w:rsidR="00A73224" w:rsidRPr="009A413E">
        <w:t>;</w:t>
      </w:r>
    </w:p>
    <w:p w:rsidR="00F97393" w:rsidRPr="009A413E" w:rsidRDefault="00B96E16" w:rsidP="00B96E16">
      <w:pPr>
        <w:pStyle w:val="B10"/>
      </w:pPr>
      <w:r w:rsidRPr="009A413E">
        <w:t>2)</w:t>
      </w:r>
      <w:r w:rsidRPr="009A413E">
        <w:tab/>
      </w:r>
      <w:r w:rsidR="00F97393" w:rsidRPr="009A413E">
        <w:t>the PDCCH-EPRE vs. PDSCH-EPRE is balanced per eNodeB emulator antenna port within a given RB</w:t>
      </w:r>
      <w:r w:rsidR="00A73224" w:rsidRPr="009A413E">
        <w:t>;</w:t>
      </w:r>
    </w:p>
    <w:p w:rsidR="00F97393" w:rsidRPr="009A413E" w:rsidRDefault="00B96E16" w:rsidP="00B96E16">
      <w:pPr>
        <w:pStyle w:val="B10"/>
      </w:pPr>
      <w:r w:rsidRPr="009A413E">
        <w:t>3)</w:t>
      </w:r>
      <w:r w:rsidRPr="009A413E">
        <w:tab/>
      </w:r>
      <w:r w:rsidR="00F97393" w:rsidRPr="009A413E">
        <w:t>the RS-EPRE vs. PDSCH-EPRE ratio is correct per eNodeB emulator antenna port within a given RB</w:t>
      </w:r>
      <w:r w:rsidR="00A73224" w:rsidRPr="009A413E">
        <w:t>.</w:t>
      </w:r>
    </w:p>
    <w:p w:rsidR="00F97393" w:rsidRPr="009A413E" w:rsidRDefault="00F97393" w:rsidP="00A873AD">
      <w:pPr>
        <w:pStyle w:val="Heading1"/>
      </w:pPr>
      <w:bookmarkStart w:id="544" w:name="_Toc528251482"/>
      <w:bookmarkStart w:id="545" w:name="_Toc46341421"/>
      <w:bookmarkStart w:id="546" w:name="_Toc46341654"/>
      <w:r w:rsidRPr="009A413E">
        <w:rPr>
          <w:lang w:val="en-US"/>
        </w:rPr>
        <w:t>A</w:t>
      </w:r>
      <w:r w:rsidRPr="009A413E">
        <w:t>.2</w:t>
      </w:r>
      <w:r w:rsidRPr="009A413E">
        <w:tab/>
        <w:t xml:space="preserve">Test </w:t>
      </w:r>
      <w:r w:rsidR="008E15EA" w:rsidRPr="009A413E">
        <w:t>p</w:t>
      </w:r>
      <w:r w:rsidRPr="009A413E">
        <w:t>rerequisites</w:t>
      </w:r>
      <w:bookmarkEnd w:id="544"/>
      <w:bookmarkEnd w:id="545"/>
      <w:bookmarkEnd w:id="546"/>
    </w:p>
    <w:p w:rsidR="00F97393" w:rsidRPr="009A413E" w:rsidRDefault="00F97393" w:rsidP="00F97393">
      <w:pPr>
        <w:rPr>
          <w:lang w:val="en-US"/>
        </w:rPr>
      </w:pPr>
      <w:r w:rsidRPr="009A413E">
        <w:rPr>
          <w:lang w:val="en-US"/>
        </w:rPr>
        <w:t xml:space="preserve">The parameters specified in Table A.1-1 </w:t>
      </w:r>
      <w:r w:rsidRPr="009A413E">
        <w:rPr>
          <w:lang w:val="en-US" w:eastAsia="zh-CN"/>
        </w:rPr>
        <w:t xml:space="preserve">and Table A.1-2 </w:t>
      </w:r>
      <w:r w:rsidRPr="009A413E">
        <w:rPr>
          <w:lang w:val="en-US"/>
        </w:rPr>
        <w:t>below are based on the eNodeB emulator settings described in Table 7.1-1</w:t>
      </w:r>
      <w:r w:rsidRPr="009A413E">
        <w:rPr>
          <w:lang w:val="en-US" w:eastAsia="zh-CN"/>
        </w:rPr>
        <w:t xml:space="preserve"> and</w:t>
      </w:r>
      <w:r w:rsidR="00857BC4" w:rsidRPr="009A413E">
        <w:rPr>
          <w:lang w:val="en-US" w:eastAsia="zh-CN"/>
        </w:rPr>
        <w:t xml:space="preserve"> Table 7.1-2.</w:t>
      </w:r>
    </w:p>
    <w:p w:rsidR="00F97393" w:rsidRPr="009A413E" w:rsidRDefault="00F97393" w:rsidP="00DE1F0A">
      <w:pPr>
        <w:pStyle w:val="TH"/>
        <w:rPr>
          <w:lang w:val="en-US"/>
        </w:rPr>
      </w:pPr>
      <w:r w:rsidRPr="009A413E">
        <w:rPr>
          <w:lang w:val="en-US"/>
        </w:rPr>
        <w:t>Table A.1-1: FDD eNodeB Emulator Configuration for Downlink Power Verification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79"/>
        <w:gridCol w:w="3089"/>
        <w:gridCol w:w="3089"/>
      </w:tblGrid>
      <w:tr w:rsidR="00F97393" w:rsidRPr="009A413E" w:rsidTr="00B82FC7">
        <w:trPr>
          <w:cantSplit/>
          <w:jc w:val="center"/>
        </w:trPr>
        <w:tc>
          <w:tcPr>
            <w:tcW w:w="0" w:type="auto"/>
            <w:shd w:val="clear" w:color="auto" w:fill="E0E0E0"/>
            <w:vAlign w:val="center"/>
          </w:tcPr>
          <w:p w:rsidR="00F97393" w:rsidRPr="009A413E" w:rsidRDefault="00F97393" w:rsidP="00A73224">
            <w:pPr>
              <w:pStyle w:val="TAH"/>
              <w:rPr>
                <w:rFonts w:cs="Arial"/>
                <w:lang w:val="en-US" w:eastAsia="en-US"/>
              </w:rPr>
            </w:pPr>
            <w:r w:rsidRPr="009A413E">
              <w:rPr>
                <w:rFonts w:cs="Arial"/>
                <w:lang w:val="en-US" w:eastAsia="en-US"/>
              </w:rPr>
              <w:t>Parameter</w:t>
            </w:r>
          </w:p>
        </w:tc>
        <w:tc>
          <w:tcPr>
            <w:tcW w:w="0" w:type="auto"/>
            <w:gridSpan w:val="2"/>
            <w:shd w:val="clear" w:color="auto" w:fill="E0E0E0"/>
            <w:vAlign w:val="center"/>
          </w:tcPr>
          <w:p w:rsidR="00F97393" w:rsidRPr="009A413E" w:rsidRDefault="00F97393" w:rsidP="00A73224">
            <w:pPr>
              <w:pStyle w:val="TAH"/>
              <w:rPr>
                <w:rFonts w:cs="Arial"/>
                <w:bCs/>
                <w:lang w:val="en-US" w:eastAsia="en-US"/>
              </w:rPr>
            </w:pPr>
            <w:r w:rsidRPr="009A413E">
              <w:rPr>
                <w:rFonts w:cs="Arial"/>
                <w:bCs/>
                <w:lang w:val="en-US" w:eastAsia="en-US"/>
              </w:rPr>
              <w:t>Value</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Operating Band/Channel (</w:t>
            </w:r>
            <w:r w:rsidR="00A73224" w:rsidRPr="009A413E">
              <w:rPr>
                <w:rFonts w:cs="Arial"/>
                <w:lang w:val="en-US" w:eastAsia="en-US"/>
              </w:rPr>
              <w:t xml:space="preserve">see </w:t>
            </w:r>
            <w:r w:rsidRPr="009A413E">
              <w:rPr>
                <w:rFonts w:cs="Arial"/>
                <w:lang w:val="en-US" w:eastAsia="en-US"/>
              </w:rPr>
              <w:t>Note)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Band 7 (3100 DL/21100 UL)</w:t>
            </w:r>
            <w:r w:rsidRPr="009A413E">
              <w:rPr>
                <w:rFonts w:cs="Arial"/>
                <w:bCs/>
                <w:lang w:val="en-US" w:eastAsia="en-US"/>
              </w:rPr>
              <w:br/>
              <w:t>Band 13 (5230 DL/23230 UL)</w:t>
            </w:r>
          </w:p>
          <w:p w:rsidR="00F97393" w:rsidRPr="009A413E" w:rsidRDefault="00F97393" w:rsidP="00B82FC7">
            <w:pPr>
              <w:pStyle w:val="TAL"/>
              <w:jc w:val="center"/>
              <w:rPr>
                <w:rFonts w:cs="Arial"/>
                <w:bCs/>
                <w:lang w:val="en-US" w:eastAsia="en-US"/>
              </w:rPr>
            </w:pPr>
            <w:r w:rsidRPr="009A413E">
              <w:rPr>
                <w:rFonts w:cs="Arial"/>
                <w:bCs/>
                <w:lang w:val="en-US" w:eastAsia="en-US"/>
              </w:rPr>
              <w:t>Band 20 (6300 DL/24300 UL)</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Downlink Bandwidth</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10 MHz</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Duplex Mode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FDD</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Schedule Type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Reference Measurement Channel (RMC)</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Downlink Reference Channel</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R.11 FDD</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R.35 FDD</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Downlink Modulation</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16QAM</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64QAM</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Downlink TBS Index</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13 (RMC Defined)</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24 (RMC Defined)</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 xml:space="preserve">Downlink MIMO Mode </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 xml:space="preserve">2x2 Open </w:t>
            </w:r>
            <w:smartTag w:uri="urn:schemas-microsoft-com:office:smarttags" w:element="place">
              <w:r w:rsidRPr="009A413E">
                <w:rPr>
                  <w:rFonts w:cs="Arial"/>
                  <w:bCs/>
                  <w:lang w:val="en-US" w:eastAsia="en-US"/>
                </w:rPr>
                <w:t>Loop</w:t>
              </w:r>
            </w:smartTag>
            <w:r w:rsidRPr="009A413E">
              <w:rPr>
                <w:rFonts w:cs="Arial"/>
                <w:bCs/>
                <w:lang w:val="en-US" w:eastAsia="en-US"/>
              </w:rPr>
              <w:t xml:space="preserve"> Spatial Multiplexing</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Number of Downlink RBs</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50</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Downlink RB</w:t>
            </w:r>
            <w:r w:rsidRPr="009A413E">
              <w:rPr>
                <w:rFonts w:cs="Arial"/>
                <w:vertAlign w:val="subscript"/>
                <w:lang w:val="en-US" w:eastAsia="en-US"/>
              </w:rPr>
              <w:t>Start</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0</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Downlink Power Level, eNodeB emulator</w:t>
            </w:r>
          </w:p>
        </w:tc>
        <w:tc>
          <w:tcPr>
            <w:tcW w:w="0" w:type="auto"/>
            <w:gridSpan w:val="2"/>
            <w:vAlign w:val="center"/>
          </w:tcPr>
          <w:p w:rsidR="00B82FC7" w:rsidRPr="009A413E" w:rsidRDefault="00F97393" w:rsidP="00B82FC7">
            <w:pPr>
              <w:pStyle w:val="TAL"/>
              <w:jc w:val="center"/>
              <w:rPr>
                <w:rFonts w:cs="Arial"/>
                <w:bCs/>
                <w:lang w:val="en-US" w:eastAsia="en-US"/>
              </w:rPr>
            </w:pPr>
            <w:r w:rsidRPr="009A413E">
              <w:rPr>
                <w:rFonts w:cs="Arial"/>
                <w:bCs/>
                <w:lang w:val="en-US" w:eastAsia="en-US"/>
              </w:rPr>
              <w:t>-50 dBm/15 kHz</w:t>
            </w:r>
          </w:p>
          <w:p w:rsidR="00F97393" w:rsidRPr="009A413E" w:rsidRDefault="00F97393" w:rsidP="00B82FC7">
            <w:pPr>
              <w:pStyle w:val="TAL"/>
              <w:jc w:val="center"/>
              <w:rPr>
                <w:rFonts w:cs="Arial"/>
                <w:bCs/>
                <w:lang w:val="en-US" w:eastAsia="en-US"/>
              </w:rPr>
            </w:pPr>
            <w:r w:rsidRPr="009A413E">
              <w:rPr>
                <w:rFonts w:cs="Arial"/>
                <w:bCs/>
                <w:lang w:val="en-US" w:eastAsia="en-US"/>
              </w:rPr>
              <w:t>(RS-EPRE at each eNodeB emulator port)</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Uplink Bandwidth</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10 MHz</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Uplink Modulation</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QPSK</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16QAM</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Uplink TBS Index</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6 (RMC Defined)</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19</w:t>
            </w:r>
            <w:r w:rsidR="00B82FC7" w:rsidRPr="009A413E">
              <w:rPr>
                <w:rFonts w:cs="Arial"/>
                <w:bCs/>
                <w:lang w:val="en-US" w:eastAsia="en-US"/>
              </w:rPr>
              <w:t xml:space="preserve"> </w:t>
            </w:r>
            <w:r w:rsidRPr="009A413E">
              <w:rPr>
                <w:rFonts w:cs="Arial"/>
                <w:bCs/>
                <w:lang w:val="en-US" w:eastAsia="en-US"/>
              </w:rPr>
              <w:t>(RMC Defined)</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Number of Uplink RBs</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50</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Uplink RB</w:t>
            </w:r>
            <w:r w:rsidRPr="009A413E">
              <w:rPr>
                <w:rFonts w:cs="Arial"/>
                <w:vertAlign w:val="subscript"/>
                <w:lang w:val="en-US" w:eastAsia="en-US"/>
              </w:rPr>
              <w:t>Start</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0</w:t>
            </w:r>
          </w:p>
        </w:tc>
      </w:tr>
      <w:tr w:rsidR="00F97393" w:rsidRPr="009A413E" w:rsidTr="00A6225B">
        <w:trPr>
          <w:cantSplit/>
          <w:jc w:val="center"/>
        </w:trPr>
        <w:tc>
          <w:tcPr>
            <w:tcW w:w="2371" w:type="dxa"/>
            <w:vAlign w:val="center"/>
          </w:tcPr>
          <w:p w:rsidR="00F97393" w:rsidRPr="009A413E" w:rsidRDefault="00F97393" w:rsidP="00A73224">
            <w:pPr>
              <w:pStyle w:val="TAL"/>
              <w:rPr>
                <w:rFonts w:cs="Arial"/>
                <w:lang w:val="en-US" w:eastAsia="en-US"/>
              </w:rPr>
            </w:pPr>
            <w:r w:rsidRPr="009A413E">
              <w:rPr>
                <w:rFonts w:cs="Arial"/>
                <w:lang w:val="en-US" w:eastAsia="en-US"/>
              </w:rPr>
              <w:t>Transmit Power Control</w:t>
            </w:r>
          </w:p>
        </w:tc>
        <w:tc>
          <w:tcPr>
            <w:tcW w:w="7486" w:type="dxa"/>
            <w:gridSpan w:val="2"/>
            <w:vAlign w:val="center"/>
          </w:tcPr>
          <w:p w:rsidR="00F97393" w:rsidRPr="009A413E" w:rsidRDefault="00A6225B" w:rsidP="00B82FC7">
            <w:pPr>
              <w:pStyle w:val="TAL"/>
              <w:jc w:val="center"/>
              <w:rPr>
                <w:rFonts w:cs="Arial"/>
                <w:bCs/>
                <w:lang w:val="en-US" w:eastAsia="en-US"/>
              </w:rPr>
            </w:pPr>
            <w:r w:rsidRPr="009A413E">
              <w:rPr>
                <w:rFonts w:cs="Arial"/>
                <w:bCs/>
                <w:lang w:val="en-US" w:eastAsia="en-US"/>
              </w:rPr>
              <w:t>10 dB below the nominal maximum output power defined by the DUT power class (e.g. +13 dBm/10 MHz for a DUT with UE Power Class 3)</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PDSCH Power Offset Relative to RS EPRE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ρ</w:t>
            </w:r>
            <w:r w:rsidRPr="009A413E">
              <w:rPr>
                <w:rFonts w:cs="Arial"/>
                <w:bCs/>
                <w:vertAlign w:val="subscript"/>
                <w:lang w:val="en-US" w:eastAsia="en-US"/>
              </w:rPr>
              <w:t>A</w:t>
            </w:r>
            <w:r w:rsidRPr="009A413E">
              <w:rPr>
                <w:rFonts w:cs="Arial"/>
                <w:bCs/>
                <w:lang w:val="en-US" w:eastAsia="en-US"/>
              </w:rPr>
              <w:t>= -3 dB</w:t>
            </w:r>
            <w:r w:rsidRPr="009A413E">
              <w:rPr>
                <w:rFonts w:cs="Arial"/>
                <w:bCs/>
                <w:lang w:val="en-US" w:eastAsia="en-US"/>
              </w:rPr>
              <w:br/>
              <w:t>ρ</w:t>
            </w:r>
            <w:r w:rsidRPr="009A413E">
              <w:rPr>
                <w:rFonts w:cs="Arial"/>
                <w:bCs/>
                <w:vertAlign w:val="subscript"/>
                <w:lang w:val="en-US" w:eastAsia="en-US"/>
              </w:rPr>
              <w:t>B</w:t>
            </w:r>
            <w:r w:rsidRPr="009A413E">
              <w:rPr>
                <w:rFonts w:cs="Arial"/>
                <w:bCs/>
                <w:lang w:val="en-US" w:eastAsia="en-US"/>
              </w:rPr>
              <w:t>= -3 dB</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HARQ Transmissions</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 (No HARQ)</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AWGN</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Off</w:t>
            </w:r>
          </w:p>
        </w:tc>
      </w:tr>
      <w:tr w:rsidR="00F97393" w:rsidRPr="009A413E" w:rsidTr="00B82FC7">
        <w:trPr>
          <w:cantSplit/>
          <w:jc w:val="center"/>
        </w:trPr>
        <w:tc>
          <w:tcPr>
            <w:tcW w:w="0" w:type="auto"/>
            <w:vAlign w:val="center"/>
          </w:tcPr>
          <w:p w:rsidR="00F97393" w:rsidRPr="009A413E" w:rsidRDefault="00F97393" w:rsidP="00A73224">
            <w:pPr>
              <w:pStyle w:val="TAL"/>
              <w:rPr>
                <w:rFonts w:cs="Arial"/>
                <w:lang w:val="en-US" w:eastAsia="en-US"/>
              </w:rPr>
            </w:pPr>
            <w:r w:rsidRPr="009A413E">
              <w:rPr>
                <w:rFonts w:cs="Arial"/>
                <w:lang w:val="en-US" w:eastAsia="en-US"/>
              </w:rPr>
              <w:t>OCNG</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Off</w:t>
            </w:r>
          </w:p>
        </w:tc>
      </w:tr>
      <w:tr w:rsidR="008E15EA" w:rsidRPr="009A413E" w:rsidTr="00B82FC7">
        <w:trPr>
          <w:cantSplit/>
          <w:jc w:val="center"/>
        </w:trPr>
        <w:tc>
          <w:tcPr>
            <w:tcW w:w="0" w:type="auto"/>
            <w:gridSpan w:val="3"/>
            <w:vAlign w:val="center"/>
          </w:tcPr>
          <w:p w:rsidR="003E43C7" w:rsidRPr="009A413E" w:rsidRDefault="00A3100B" w:rsidP="003E43C7">
            <w:pPr>
              <w:pStyle w:val="TAN"/>
              <w:rPr>
                <w:rFonts w:cs="Arial"/>
                <w:lang w:val="en-US" w:eastAsia="en-US"/>
              </w:rPr>
            </w:pPr>
            <w:r w:rsidRPr="009A413E">
              <w:rPr>
                <w:rFonts w:cs="Arial"/>
                <w:lang w:eastAsia="en-US"/>
              </w:rPr>
              <w:t>NOTE:</w:t>
            </w:r>
            <w:r w:rsidRPr="009A413E">
              <w:rPr>
                <w:rFonts w:cs="Arial"/>
                <w:lang w:eastAsia="en-US"/>
              </w:rPr>
              <w:tab/>
            </w:r>
            <w:r w:rsidRPr="009A413E">
              <w:rPr>
                <w:rFonts w:cs="Arial"/>
                <w:lang w:val="en-US" w:eastAsia="en-US"/>
              </w:rPr>
              <w:t>Labs executing this test may use any one of the three bands listed in Table A.1-1</w:t>
            </w:r>
          </w:p>
          <w:p w:rsidR="008E15EA" w:rsidRPr="009A413E" w:rsidRDefault="003E43C7" w:rsidP="003E43C7">
            <w:pPr>
              <w:pStyle w:val="TAN"/>
              <w:rPr>
                <w:rFonts w:cs="Arial"/>
                <w:lang w:eastAsia="en-US"/>
              </w:rPr>
            </w:pPr>
            <w:r w:rsidRPr="009A413E">
              <w:rPr>
                <w:rFonts w:cs="Arial"/>
                <w:lang w:val="en-US" w:eastAsia="en-US"/>
              </w:rPr>
              <w:tab/>
            </w:r>
            <w:r w:rsidR="00A3100B" w:rsidRPr="009A413E">
              <w:rPr>
                <w:rFonts w:cs="Arial"/>
                <w:lang w:val="en-US" w:eastAsia="en-US"/>
              </w:rPr>
              <w:t>according to test UE availability and band support in the eNodeB emulator.</w:t>
            </w:r>
            <w:r w:rsidR="008E15EA" w:rsidRPr="009A413E">
              <w:rPr>
                <w:rFonts w:cs="Arial"/>
                <w:lang w:val="en-US" w:eastAsia="en-US"/>
              </w:rPr>
              <w:t xml:space="preserve"> </w:t>
            </w:r>
          </w:p>
        </w:tc>
      </w:tr>
    </w:tbl>
    <w:p w:rsidR="00F97393" w:rsidRPr="009A413E" w:rsidRDefault="00F97393" w:rsidP="00C45391">
      <w:pPr>
        <w:rPr>
          <w:lang w:val="en-US"/>
        </w:rPr>
      </w:pPr>
    </w:p>
    <w:p w:rsidR="00F97393" w:rsidRPr="009A413E" w:rsidRDefault="00F97393" w:rsidP="00DE1F0A">
      <w:pPr>
        <w:pStyle w:val="TH"/>
        <w:rPr>
          <w:lang w:val="en-US" w:eastAsia="zh-CN"/>
        </w:rPr>
      </w:pPr>
      <w:r w:rsidRPr="009A413E">
        <w:rPr>
          <w:lang w:val="en-US"/>
        </w:rPr>
        <w:t>Table A.1-</w:t>
      </w:r>
      <w:r w:rsidRPr="009A413E">
        <w:rPr>
          <w:lang w:val="en-US" w:eastAsia="zh-CN"/>
        </w:rPr>
        <w:t>2</w:t>
      </w:r>
      <w:r w:rsidRPr="009A413E">
        <w:rPr>
          <w:lang w:val="en-US"/>
        </w:rPr>
        <w:t xml:space="preserve">: </w:t>
      </w:r>
      <w:r w:rsidRPr="009A413E">
        <w:rPr>
          <w:lang w:val="en-US" w:eastAsia="zh-CN"/>
        </w:rPr>
        <w:t>T</w:t>
      </w:r>
      <w:r w:rsidRPr="009A413E">
        <w:rPr>
          <w:lang w:val="en-US"/>
        </w:rPr>
        <w:t>DD eNodeB Emulator Configuration for Downlink Power Verification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76"/>
        <w:gridCol w:w="3562"/>
        <w:gridCol w:w="3619"/>
      </w:tblGrid>
      <w:tr w:rsidR="00F97393" w:rsidRPr="009A413E" w:rsidTr="00B82FC7">
        <w:trPr>
          <w:cantSplit/>
          <w:jc w:val="center"/>
        </w:trPr>
        <w:tc>
          <w:tcPr>
            <w:tcW w:w="0" w:type="auto"/>
            <w:shd w:val="clear" w:color="auto" w:fill="E0E0E0"/>
            <w:vAlign w:val="center"/>
          </w:tcPr>
          <w:p w:rsidR="00F97393" w:rsidRPr="009A413E" w:rsidRDefault="00F97393" w:rsidP="00B82FC7">
            <w:pPr>
              <w:pStyle w:val="TAH"/>
              <w:rPr>
                <w:rFonts w:cs="Arial"/>
                <w:lang w:val="en-US" w:eastAsia="en-US"/>
              </w:rPr>
            </w:pPr>
            <w:r w:rsidRPr="009A413E">
              <w:rPr>
                <w:rFonts w:cs="Arial"/>
                <w:lang w:val="en-US" w:eastAsia="en-US"/>
              </w:rPr>
              <w:t>Parameter</w:t>
            </w:r>
          </w:p>
        </w:tc>
        <w:tc>
          <w:tcPr>
            <w:tcW w:w="0" w:type="auto"/>
            <w:gridSpan w:val="2"/>
            <w:shd w:val="clear" w:color="auto" w:fill="E0E0E0"/>
            <w:vAlign w:val="center"/>
          </w:tcPr>
          <w:p w:rsidR="00F97393" w:rsidRPr="009A413E" w:rsidRDefault="00F97393" w:rsidP="00B82FC7">
            <w:pPr>
              <w:pStyle w:val="TAH"/>
              <w:rPr>
                <w:rFonts w:cs="Arial"/>
                <w:bCs/>
                <w:lang w:val="en-US" w:eastAsia="en-US"/>
              </w:rPr>
            </w:pPr>
            <w:r w:rsidRPr="009A413E">
              <w:rPr>
                <w:rFonts w:cs="Arial"/>
                <w:bCs/>
                <w:lang w:val="en-US" w:eastAsia="en-US"/>
              </w:rPr>
              <w:t>Value</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Operating Band</w:t>
            </w:r>
            <w:r w:rsidRPr="009A413E">
              <w:rPr>
                <w:rFonts w:cs="Arial"/>
                <w:lang w:val="en-US" w:eastAsia="zh-CN"/>
              </w:rPr>
              <w:t xml:space="preserve"> </w:t>
            </w:r>
            <w:r w:rsidRPr="009A413E">
              <w:rPr>
                <w:rFonts w:cs="Arial"/>
                <w:lang w:val="en-US" w:eastAsia="en-US"/>
              </w:rPr>
              <w:t>/</w:t>
            </w:r>
            <w:r w:rsidRPr="009A413E">
              <w:rPr>
                <w:rFonts w:cs="Arial"/>
                <w:lang w:val="en-US" w:eastAsia="zh-CN"/>
              </w:rPr>
              <w:t xml:space="preserve"> </w:t>
            </w:r>
            <w:r w:rsidRPr="009A413E">
              <w:rPr>
                <w:rFonts w:cs="Arial"/>
                <w:lang w:val="en-US" w:eastAsia="en-US"/>
              </w:rPr>
              <w:t>Channel (</w:t>
            </w:r>
            <w:r w:rsidR="00B82FC7" w:rsidRPr="009A413E">
              <w:rPr>
                <w:rFonts w:cs="Arial"/>
                <w:lang w:val="en-US" w:eastAsia="en-US"/>
              </w:rPr>
              <w:t xml:space="preserve">see </w:t>
            </w:r>
            <w:r w:rsidRPr="009A413E">
              <w:rPr>
                <w:rFonts w:cs="Arial"/>
                <w:lang w:val="en-US" w:eastAsia="en-US"/>
              </w:rPr>
              <w:t>Note)</w:t>
            </w:r>
          </w:p>
        </w:tc>
        <w:tc>
          <w:tcPr>
            <w:tcW w:w="0" w:type="auto"/>
            <w:gridSpan w:val="2"/>
            <w:vAlign w:val="center"/>
          </w:tcPr>
          <w:p w:rsidR="00F97393" w:rsidRPr="009A413E" w:rsidRDefault="00F97393" w:rsidP="00B82FC7">
            <w:pPr>
              <w:pStyle w:val="TAL"/>
              <w:jc w:val="center"/>
              <w:rPr>
                <w:rFonts w:cs="Arial"/>
                <w:bCs/>
                <w:lang w:eastAsia="en-US"/>
              </w:rPr>
            </w:pPr>
            <w:r w:rsidRPr="009A413E">
              <w:rPr>
                <w:rFonts w:cs="Arial"/>
                <w:bCs/>
                <w:lang w:eastAsia="zh-CN"/>
              </w:rPr>
              <w:t>B</w:t>
            </w:r>
            <w:r w:rsidRPr="009A413E">
              <w:rPr>
                <w:rFonts w:cs="Arial"/>
                <w:bCs/>
                <w:lang w:eastAsia="en-US"/>
              </w:rPr>
              <w:t>and 38 (38000)</w:t>
            </w:r>
          </w:p>
          <w:p w:rsidR="00F97393" w:rsidRPr="009A413E" w:rsidRDefault="00F97393" w:rsidP="00B82FC7">
            <w:pPr>
              <w:pStyle w:val="TAL"/>
              <w:jc w:val="center"/>
              <w:rPr>
                <w:rFonts w:cs="Arial"/>
                <w:bCs/>
                <w:lang w:eastAsia="en-US"/>
              </w:rPr>
            </w:pPr>
            <w:r w:rsidRPr="009A413E">
              <w:rPr>
                <w:rFonts w:cs="Arial"/>
                <w:bCs/>
                <w:lang w:eastAsia="zh-CN"/>
              </w:rPr>
              <w:t>B</w:t>
            </w:r>
            <w:r w:rsidRPr="009A413E">
              <w:rPr>
                <w:rFonts w:cs="Arial"/>
                <w:bCs/>
                <w:lang w:eastAsia="en-US"/>
              </w:rPr>
              <w:t>and 39 (38450)</w:t>
            </w:r>
          </w:p>
          <w:p w:rsidR="00F97393" w:rsidRPr="009A413E" w:rsidRDefault="00F97393" w:rsidP="00B82FC7">
            <w:pPr>
              <w:pStyle w:val="TAL"/>
              <w:jc w:val="center"/>
              <w:rPr>
                <w:rFonts w:cs="Arial"/>
                <w:bCs/>
                <w:lang w:eastAsia="en-US"/>
              </w:rPr>
            </w:pPr>
            <w:r w:rsidRPr="009A413E">
              <w:rPr>
                <w:rFonts w:cs="Arial"/>
                <w:bCs/>
                <w:lang w:eastAsia="zh-CN"/>
              </w:rPr>
              <w:t>B</w:t>
            </w:r>
            <w:r w:rsidRPr="009A413E">
              <w:rPr>
                <w:rFonts w:cs="Arial"/>
                <w:bCs/>
                <w:lang w:eastAsia="en-US"/>
              </w:rPr>
              <w:t>and 40 (39150)</w:t>
            </w:r>
          </w:p>
          <w:p w:rsidR="00F97393" w:rsidRPr="009A413E" w:rsidRDefault="00F97393" w:rsidP="00B82FC7">
            <w:pPr>
              <w:pStyle w:val="TAL"/>
              <w:jc w:val="center"/>
              <w:rPr>
                <w:rFonts w:cs="Arial"/>
                <w:bCs/>
                <w:lang w:val="en-US" w:eastAsia="en-US"/>
              </w:rPr>
            </w:pPr>
            <w:r w:rsidRPr="009A413E">
              <w:rPr>
                <w:rFonts w:cs="Arial"/>
                <w:bCs/>
                <w:lang w:eastAsia="zh-CN"/>
              </w:rPr>
              <w:t>B</w:t>
            </w:r>
            <w:r w:rsidRPr="009A413E">
              <w:rPr>
                <w:rFonts w:cs="Arial"/>
                <w:bCs/>
                <w:lang w:eastAsia="en-US"/>
              </w:rPr>
              <w:t>and 41 (40620)</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Downlink Bandwidth</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zh-CN"/>
              </w:rPr>
              <w:t>2</w:t>
            </w:r>
            <w:r w:rsidRPr="009A413E">
              <w:rPr>
                <w:rFonts w:cs="Arial"/>
                <w:bCs/>
                <w:lang w:val="en-US" w:eastAsia="en-US"/>
              </w:rPr>
              <w:t>0 MHz</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Duplex Mode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zh-CN"/>
              </w:rPr>
              <w:t>T</w:t>
            </w:r>
            <w:r w:rsidRPr="009A413E">
              <w:rPr>
                <w:rFonts w:cs="Arial"/>
                <w:bCs/>
                <w:lang w:val="en-US" w:eastAsia="en-US"/>
              </w:rPr>
              <w:t>DD</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Schedule Type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Reference Measurement Channel (RMC)</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Downlink Reference Channel</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lang w:val="en-US" w:eastAsia="en-US"/>
              </w:rPr>
              <w:t>R.30 TDD</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lang w:eastAsia="zh-CN"/>
              </w:rPr>
              <w:t>R.31-4 TDD</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Downlink Modulation</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16QAM</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64QAM</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Downlink TBS Index</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lang w:eastAsia="en-US"/>
              </w:rPr>
              <w:t>13 (RMC defined)</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lang w:eastAsia="en-US"/>
              </w:rPr>
              <w:t>2</w:t>
            </w:r>
            <w:r w:rsidRPr="009A413E">
              <w:rPr>
                <w:rFonts w:cs="Arial"/>
                <w:lang w:eastAsia="zh-CN"/>
              </w:rPr>
              <w:t>6</w:t>
            </w:r>
            <w:r w:rsidRPr="009A413E">
              <w:rPr>
                <w:rFonts w:cs="Arial"/>
                <w:lang w:eastAsia="en-US"/>
              </w:rPr>
              <w:t xml:space="preserve"> (RMC defined)</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Up/Downlink Frame Configuration</w:t>
            </w:r>
          </w:p>
        </w:tc>
        <w:tc>
          <w:tcPr>
            <w:tcW w:w="0" w:type="auto"/>
            <w:gridSpan w:val="2"/>
            <w:vAlign w:val="center"/>
          </w:tcPr>
          <w:p w:rsidR="00F97393" w:rsidRPr="009A413E" w:rsidRDefault="00F97393" w:rsidP="00B82FC7">
            <w:pPr>
              <w:pStyle w:val="TAL"/>
              <w:jc w:val="center"/>
              <w:rPr>
                <w:rFonts w:cs="Arial"/>
                <w:lang w:val="en-US" w:eastAsia="en-US"/>
              </w:rPr>
            </w:pPr>
            <w:r w:rsidRPr="009A413E">
              <w:rPr>
                <w:rFonts w:cs="Arial"/>
                <w:lang w:val="en-US" w:eastAsia="zh-CN"/>
              </w:rPr>
              <w:t>1</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Special Frame configuration</w:t>
            </w:r>
          </w:p>
        </w:tc>
        <w:tc>
          <w:tcPr>
            <w:tcW w:w="0" w:type="auto"/>
            <w:gridSpan w:val="2"/>
            <w:vAlign w:val="center"/>
          </w:tcPr>
          <w:p w:rsidR="00F97393" w:rsidRPr="009A413E" w:rsidRDefault="00F97393" w:rsidP="00B82FC7">
            <w:pPr>
              <w:pStyle w:val="TAL"/>
              <w:jc w:val="center"/>
              <w:rPr>
                <w:rFonts w:cs="Arial"/>
                <w:lang w:val="en-US" w:eastAsia="en-US"/>
              </w:rPr>
            </w:pPr>
            <w:r w:rsidRPr="009A413E">
              <w:rPr>
                <w:rFonts w:cs="Arial"/>
                <w:lang w:val="en-US" w:eastAsia="en-US"/>
              </w:rPr>
              <w:t>7</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 xml:space="preserve">Downlink MIMO Mode </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 xml:space="preserve">2x2 Open </w:t>
            </w:r>
            <w:smartTag w:uri="urn:schemas-microsoft-com:office:smarttags" w:element="place">
              <w:r w:rsidRPr="009A413E">
                <w:rPr>
                  <w:rFonts w:cs="Arial"/>
                  <w:bCs/>
                  <w:lang w:val="en-US" w:eastAsia="en-US"/>
                </w:rPr>
                <w:t>Loop</w:t>
              </w:r>
            </w:smartTag>
            <w:r w:rsidRPr="009A413E">
              <w:rPr>
                <w:rFonts w:cs="Arial"/>
                <w:bCs/>
                <w:lang w:val="en-US" w:eastAsia="en-US"/>
              </w:rPr>
              <w:t xml:space="preserve"> Spatial Multiplexing</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Number of Downlink RBs</w:t>
            </w:r>
          </w:p>
        </w:tc>
        <w:tc>
          <w:tcPr>
            <w:tcW w:w="0" w:type="auto"/>
            <w:gridSpan w:val="2"/>
            <w:vAlign w:val="center"/>
          </w:tcPr>
          <w:p w:rsidR="00F97393" w:rsidRPr="009A413E" w:rsidRDefault="00F97393" w:rsidP="00B82FC7">
            <w:pPr>
              <w:pStyle w:val="TAL"/>
              <w:jc w:val="center"/>
              <w:rPr>
                <w:rFonts w:cs="Arial"/>
                <w:bCs/>
                <w:lang w:val="en-US" w:eastAsia="zh-CN"/>
              </w:rPr>
            </w:pPr>
            <w:r w:rsidRPr="009A413E">
              <w:rPr>
                <w:rFonts w:cs="Arial"/>
                <w:bCs/>
                <w:lang w:val="en-US" w:eastAsia="zh-CN"/>
              </w:rPr>
              <w:t>100</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Downlink RB</w:t>
            </w:r>
            <w:r w:rsidRPr="009A413E">
              <w:rPr>
                <w:rFonts w:cs="Arial"/>
                <w:vertAlign w:val="subscript"/>
                <w:lang w:val="en-US" w:eastAsia="en-US"/>
              </w:rPr>
              <w:t>Start</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0</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Downlink Power Level, eNodeB emulator</w:t>
            </w:r>
          </w:p>
        </w:tc>
        <w:tc>
          <w:tcPr>
            <w:tcW w:w="0" w:type="auto"/>
            <w:gridSpan w:val="2"/>
            <w:vAlign w:val="center"/>
          </w:tcPr>
          <w:p w:rsidR="00B82FC7" w:rsidRPr="009A413E" w:rsidRDefault="00F97393" w:rsidP="00B82FC7">
            <w:pPr>
              <w:pStyle w:val="TAL"/>
              <w:jc w:val="center"/>
              <w:rPr>
                <w:rFonts w:cs="Arial"/>
                <w:lang w:val="en-US" w:eastAsia="en-US"/>
              </w:rPr>
            </w:pPr>
            <w:r w:rsidRPr="009A413E">
              <w:rPr>
                <w:rFonts w:cs="Arial"/>
                <w:lang w:val="en-US" w:eastAsia="en-US"/>
              </w:rPr>
              <w:t>-50 dBm/15 kHz</w:t>
            </w:r>
          </w:p>
          <w:p w:rsidR="00F97393" w:rsidRPr="009A413E" w:rsidRDefault="00F97393" w:rsidP="00B82FC7">
            <w:pPr>
              <w:pStyle w:val="TAL"/>
              <w:jc w:val="center"/>
              <w:rPr>
                <w:rFonts w:cs="Arial"/>
                <w:lang w:val="en-US" w:eastAsia="en-US"/>
              </w:rPr>
            </w:pPr>
            <w:r w:rsidRPr="009A413E">
              <w:rPr>
                <w:rFonts w:cs="Arial"/>
                <w:lang w:val="en-US" w:eastAsia="en-US"/>
              </w:rPr>
              <w:t>(RS-EPRE at each eNodeB emulator port)</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Uplink Bandwidth</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zh-CN"/>
              </w:rPr>
              <w:t>2</w:t>
            </w:r>
            <w:r w:rsidRPr="009A413E">
              <w:rPr>
                <w:rFonts w:cs="Arial"/>
                <w:bCs/>
                <w:lang w:val="en-US" w:eastAsia="en-US"/>
              </w:rPr>
              <w:t>0 MHz</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Uplink Modulation</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QPSK</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16QAM</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Uplink TBS Index</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6 (RMC Defined)</w:t>
            </w:r>
          </w:p>
        </w:tc>
        <w:tc>
          <w:tcPr>
            <w:tcW w:w="0" w:type="auto"/>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19</w:t>
            </w:r>
            <w:r w:rsidR="00B82FC7" w:rsidRPr="009A413E">
              <w:rPr>
                <w:rFonts w:cs="Arial"/>
                <w:bCs/>
                <w:lang w:val="en-US" w:eastAsia="en-US"/>
              </w:rPr>
              <w:t xml:space="preserve"> </w:t>
            </w:r>
            <w:r w:rsidRPr="009A413E">
              <w:rPr>
                <w:rFonts w:cs="Arial"/>
                <w:bCs/>
                <w:lang w:val="en-US" w:eastAsia="en-US"/>
              </w:rPr>
              <w:t>(RMC Defined)</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Number of Uplink RBs</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zh-CN"/>
              </w:rPr>
              <w:t>10</w:t>
            </w:r>
            <w:r w:rsidRPr="009A413E">
              <w:rPr>
                <w:rFonts w:cs="Arial"/>
                <w:bCs/>
                <w:lang w:val="en-US" w:eastAsia="en-US"/>
              </w:rPr>
              <w:t>0</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Uplink RB</w:t>
            </w:r>
            <w:r w:rsidRPr="009A413E">
              <w:rPr>
                <w:rFonts w:cs="Arial"/>
                <w:vertAlign w:val="subscript"/>
                <w:lang w:val="en-US" w:eastAsia="en-US"/>
              </w:rPr>
              <w:t>Start</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0</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Transmit Power Control</w:t>
            </w:r>
          </w:p>
        </w:tc>
        <w:tc>
          <w:tcPr>
            <w:tcW w:w="0" w:type="auto"/>
            <w:gridSpan w:val="2"/>
            <w:vAlign w:val="center"/>
          </w:tcPr>
          <w:p w:rsidR="00F97393" w:rsidRPr="009A413E" w:rsidRDefault="00A6225B" w:rsidP="00A6225B">
            <w:pPr>
              <w:pStyle w:val="TAL"/>
              <w:jc w:val="center"/>
              <w:rPr>
                <w:rFonts w:cs="Arial"/>
                <w:bCs/>
                <w:lang w:val="en-US" w:eastAsia="en-US"/>
              </w:rPr>
            </w:pPr>
            <w:r w:rsidRPr="009A413E">
              <w:rPr>
                <w:rFonts w:cs="Arial"/>
                <w:bCs/>
                <w:lang w:val="en-US" w:eastAsia="en-US"/>
              </w:rPr>
              <w:t>10 dB below the nominal maximum output power defined by the DUT power class (e.g. +13 dBm/20 MHz for a DUT with UE Power Class 3</w:t>
            </w:r>
            <w:r w:rsidR="00F97393" w:rsidRPr="009A413E">
              <w:rPr>
                <w:rFonts w:cs="Arial"/>
                <w:bCs/>
                <w:lang w:val="en-US" w:eastAsia="en-US"/>
              </w:rPr>
              <w:t>)</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PDSCH Power Offset Relative to RS EPRE</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ρ</w:t>
            </w:r>
            <w:r w:rsidRPr="009A413E">
              <w:rPr>
                <w:rFonts w:cs="Arial"/>
                <w:bCs/>
                <w:vertAlign w:val="subscript"/>
                <w:lang w:val="en-US" w:eastAsia="en-US"/>
              </w:rPr>
              <w:t>A</w:t>
            </w:r>
            <w:r w:rsidRPr="009A413E">
              <w:rPr>
                <w:rFonts w:cs="Arial"/>
                <w:bCs/>
                <w:lang w:val="en-US" w:eastAsia="en-US"/>
              </w:rPr>
              <w:t>= -3 dB</w:t>
            </w:r>
            <w:r w:rsidRPr="009A413E">
              <w:rPr>
                <w:rFonts w:cs="Arial"/>
                <w:bCs/>
                <w:lang w:val="en-US" w:eastAsia="en-US"/>
              </w:rPr>
              <w:br/>
              <w:t>ρ</w:t>
            </w:r>
            <w:r w:rsidRPr="009A413E">
              <w:rPr>
                <w:rFonts w:cs="Arial"/>
                <w:bCs/>
                <w:vertAlign w:val="subscript"/>
                <w:lang w:val="en-US" w:eastAsia="en-US"/>
              </w:rPr>
              <w:t>B</w:t>
            </w:r>
            <w:r w:rsidRPr="009A413E">
              <w:rPr>
                <w:rFonts w:cs="Arial"/>
                <w:bCs/>
                <w:lang w:val="en-US" w:eastAsia="en-US"/>
              </w:rPr>
              <w:t>= -3 dB</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HARQ Transmissions</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1 (No HARQ)</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AWGN</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Off</w:t>
            </w:r>
          </w:p>
        </w:tc>
      </w:tr>
      <w:tr w:rsidR="00F97393" w:rsidRPr="009A413E" w:rsidTr="00B82FC7">
        <w:trPr>
          <w:cantSplit/>
          <w:jc w:val="center"/>
        </w:trPr>
        <w:tc>
          <w:tcPr>
            <w:tcW w:w="0" w:type="auto"/>
            <w:vAlign w:val="center"/>
          </w:tcPr>
          <w:p w:rsidR="00F97393" w:rsidRPr="009A413E" w:rsidRDefault="00F97393" w:rsidP="00B82FC7">
            <w:pPr>
              <w:pStyle w:val="TAL"/>
              <w:rPr>
                <w:rFonts w:cs="Arial"/>
                <w:lang w:val="en-US" w:eastAsia="en-US"/>
              </w:rPr>
            </w:pPr>
            <w:r w:rsidRPr="009A413E">
              <w:rPr>
                <w:rFonts w:cs="Arial"/>
                <w:lang w:val="en-US" w:eastAsia="en-US"/>
              </w:rPr>
              <w:t>OCNG</w:t>
            </w:r>
          </w:p>
        </w:tc>
        <w:tc>
          <w:tcPr>
            <w:tcW w:w="0" w:type="auto"/>
            <w:gridSpan w:val="2"/>
            <w:vAlign w:val="center"/>
          </w:tcPr>
          <w:p w:rsidR="00F97393" w:rsidRPr="009A413E" w:rsidRDefault="00F97393" w:rsidP="00B82FC7">
            <w:pPr>
              <w:pStyle w:val="TAL"/>
              <w:jc w:val="center"/>
              <w:rPr>
                <w:rFonts w:cs="Arial"/>
                <w:bCs/>
                <w:lang w:val="en-US" w:eastAsia="en-US"/>
              </w:rPr>
            </w:pPr>
            <w:r w:rsidRPr="009A413E">
              <w:rPr>
                <w:rFonts w:cs="Arial"/>
                <w:bCs/>
                <w:lang w:val="en-US" w:eastAsia="en-US"/>
              </w:rPr>
              <w:t>Off</w:t>
            </w:r>
          </w:p>
        </w:tc>
      </w:tr>
      <w:tr w:rsidR="008E15EA" w:rsidRPr="009A413E" w:rsidTr="00B82FC7">
        <w:trPr>
          <w:cantSplit/>
          <w:jc w:val="center"/>
        </w:trPr>
        <w:tc>
          <w:tcPr>
            <w:tcW w:w="0" w:type="auto"/>
            <w:gridSpan w:val="3"/>
            <w:vAlign w:val="center"/>
          </w:tcPr>
          <w:p w:rsidR="008E15EA" w:rsidRPr="009A413E" w:rsidRDefault="00A3100B" w:rsidP="00A873AD">
            <w:pPr>
              <w:pStyle w:val="TAN"/>
              <w:rPr>
                <w:rFonts w:cs="Arial"/>
                <w:lang w:eastAsia="en-US"/>
              </w:rPr>
            </w:pPr>
            <w:r w:rsidRPr="009A413E">
              <w:rPr>
                <w:rFonts w:cs="Arial"/>
                <w:lang w:eastAsia="en-US"/>
              </w:rPr>
              <w:t>NOTE:</w:t>
            </w:r>
            <w:r w:rsidRPr="009A413E">
              <w:rPr>
                <w:rFonts w:cs="Arial"/>
                <w:lang w:eastAsia="en-US"/>
              </w:rPr>
              <w:tab/>
              <w:t xml:space="preserve">Labs executing this test may use any one of the four bands listed in Table A.1-2 </w:t>
            </w:r>
            <w:r w:rsidR="00B82FC7" w:rsidRPr="009A413E">
              <w:rPr>
                <w:rFonts w:cs="Arial"/>
                <w:lang w:eastAsia="en-US"/>
              </w:rPr>
              <w:br/>
            </w:r>
            <w:r w:rsidRPr="009A413E">
              <w:rPr>
                <w:rFonts w:cs="Arial"/>
                <w:lang w:eastAsia="en-US"/>
              </w:rPr>
              <w:t>according to test UE availability and band support in the eNodeB emulator.</w:t>
            </w:r>
            <w:r w:rsidR="008E15EA" w:rsidRPr="009A413E">
              <w:rPr>
                <w:rFonts w:cs="Arial"/>
                <w:lang w:eastAsia="en-US"/>
              </w:rPr>
              <w:t xml:space="preserve"> </w:t>
            </w:r>
          </w:p>
        </w:tc>
      </w:tr>
    </w:tbl>
    <w:p w:rsidR="00F97393" w:rsidRPr="009A413E" w:rsidRDefault="00F97393" w:rsidP="00C45391">
      <w:pPr>
        <w:rPr>
          <w:lang w:val="en-US"/>
        </w:rPr>
      </w:pPr>
    </w:p>
    <w:p w:rsidR="00F97393" w:rsidRPr="009A413E" w:rsidRDefault="00F97393" w:rsidP="00A873AD">
      <w:pPr>
        <w:pStyle w:val="Heading1"/>
      </w:pPr>
      <w:bookmarkStart w:id="547" w:name="_Toc528251483"/>
      <w:bookmarkStart w:id="548" w:name="_Toc46341422"/>
      <w:bookmarkStart w:id="549" w:name="_Toc46341655"/>
      <w:r w:rsidRPr="009A413E">
        <w:rPr>
          <w:lang w:val="en-US"/>
        </w:rPr>
        <w:t>A</w:t>
      </w:r>
      <w:r w:rsidRPr="009A413E">
        <w:t>.3</w:t>
      </w:r>
      <w:r w:rsidRPr="009A413E">
        <w:tab/>
        <w:t>Test Methodology</w:t>
      </w:r>
      <w:bookmarkEnd w:id="547"/>
      <w:bookmarkEnd w:id="548"/>
      <w:bookmarkEnd w:id="549"/>
    </w:p>
    <w:p w:rsidR="00F97393" w:rsidRPr="009A413E" w:rsidRDefault="00F97393" w:rsidP="00F97393">
      <w:pPr>
        <w:rPr>
          <w:lang w:val="en-US"/>
        </w:rPr>
      </w:pPr>
      <w:r w:rsidRPr="009A413E">
        <w:rPr>
          <w:lang w:val="en-US"/>
        </w:rPr>
        <w:t>For the purpose of verifying channel power levels called for in this document, the eNodeB emulator shall be connected to a test UE (DUT) according to the configuration shown in Figure A.3-1 below:</w:t>
      </w:r>
    </w:p>
    <w:p w:rsidR="00F97393" w:rsidRPr="009A413E" w:rsidRDefault="00F97393" w:rsidP="00B82FC7">
      <w:pPr>
        <w:rPr>
          <w:lang w:val="en-US"/>
        </w:rPr>
      </w:pPr>
    </w:p>
    <w:p w:rsidR="00F97393" w:rsidRPr="009A413E" w:rsidRDefault="00F97393" w:rsidP="00B82FC7">
      <w:pPr>
        <w:pStyle w:val="TH"/>
        <w:rPr>
          <w:lang w:val="en-US"/>
        </w:rPr>
      </w:pPr>
      <w:r w:rsidRPr="009A413E">
        <w:rPr>
          <w:lang w:val="en-US"/>
        </w:rPr>
        <w:pict>
          <v:shape id="Object 2" o:spid="_x0000_i1193" type="#_x0000_t75" style="width:433.5pt;height:267.7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">
            <v:imagedata r:id="rId219" o:title="" cropbottom="-1014f"/>
            <o:lock v:ext="edit" aspectratio="f"/>
          </v:shape>
        </w:pict>
      </w:r>
    </w:p>
    <w:p w:rsidR="00B82FC7" w:rsidRPr="009A413E" w:rsidRDefault="00B82FC7" w:rsidP="002A20C6">
      <w:pPr>
        <w:pStyle w:val="TAN"/>
        <w:rPr>
          <w:lang w:val="en-US"/>
        </w:rPr>
      </w:pPr>
      <w:r w:rsidRPr="009A413E">
        <w:rPr>
          <w:lang w:val="en-US"/>
        </w:rPr>
        <w:t>NOTE 1:</w:t>
      </w:r>
      <w:r w:rsidRPr="009A413E">
        <w:rPr>
          <w:lang w:val="en-US"/>
        </w:rPr>
        <w:tab/>
        <w:t>TX Port #1 is used as transmit-only on eNodeB emulators with a separate uplink RX port.</w:t>
      </w:r>
    </w:p>
    <w:p w:rsidR="00B82FC7" w:rsidRPr="009A413E" w:rsidRDefault="00B82FC7" w:rsidP="002A20C6">
      <w:pPr>
        <w:pStyle w:val="TAN"/>
        <w:rPr>
          <w:lang w:val="en-US"/>
        </w:rPr>
      </w:pPr>
      <w:r w:rsidRPr="009A413E">
        <w:rPr>
          <w:lang w:val="en-US"/>
        </w:rPr>
        <w:t>NOTE 2:</w:t>
      </w:r>
      <w:r w:rsidRPr="009A413E">
        <w:rPr>
          <w:lang w:val="en-US"/>
        </w:rPr>
        <w:tab/>
        <w:t>If the eNodeB emulator supports full duplex operation on TX port #1, the circulator's RX port shall be terminated in a 50 Ohm load.</w:t>
      </w:r>
    </w:p>
    <w:p w:rsidR="002A20C6" w:rsidRPr="009A413E" w:rsidRDefault="00B82FC7" w:rsidP="002A20C6">
      <w:pPr>
        <w:pStyle w:val="TAN"/>
        <w:rPr>
          <w:lang w:val="en-US"/>
        </w:rPr>
      </w:pPr>
      <w:r w:rsidRPr="009A413E">
        <w:rPr>
          <w:lang w:val="en-US"/>
        </w:rPr>
        <w:t>NOTE 3:</w:t>
      </w:r>
      <w:r w:rsidRPr="009A413E">
        <w:rPr>
          <w:lang w:val="en-US"/>
        </w:rPr>
        <w:tab/>
        <w:t>These splitter ports will be used to provide a downlink RF sample to the analyzer and shall be terminated in a 50 Ohm load when not in use.</w:t>
      </w:r>
    </w:p>
    <w:p w:rsidR="00B82FC7" w:rsidRPr="009A413E" w:rsidRDefault="00B82FC7" w:rsidP="002A20C6">
      <w:pPr>
        <w:pStyle w:val="TAN"/>
        <w:rPr>
          <w:lang w:val="en-US"/>
        </w:rPr>
      </w:pPr>
    </w:p>
    <w:p w:rsidR="00F97393" w:rsidRPr="009A413E" w:rsidRDefault="00F97393" w:rsidP="002A20C6">
      <w:pPr>
        <w:pStyle w:val="TF"/>
        <w:rPr>
          <w:lang w:val="en-US"/>
        </w:rPr>
      </w:pPr>
      <w:r w:rsidRPr="009A413E">
        <w:rPr>
          <w:lang w:val="en-US"/>
        </w:rPr>
        <w:t>Figure A.3-1: eNodeB Connections for Downlink Power Verification</w:t>
      </w:r>
    </w:p>
    <w:p w:rsidR="00F97393" w:rsidRPr="009A413E" w:rsidRDefault="00F97393" w:rsidP="00C45391">
      <w:pPr>
        <w:rPr>
          <w:lang w:val="en-US"/>
        </w:rPr>
      </w:pPr>
      <w:r w:rsidRPr="009A413E">
        <w:rPr>
          <w:lang w:val="en-US"/>
        </w:rPr>
        <w:t>The analyzer shown in Figure A.3-1 above must be capable of measuring the eNodeB emulator</w:t>
      </w:r>
      <w:r w:rsidR="00BA34B3" w:rsidRPr="009A413E">
        <w:rPr>
          <w:lang w:val="en-US"/>
        </w:rPr>
        <w:t>'</w:t>
      </w:r>
      <w:r w:rsidRPr="009A413E">
        <w:rPr>
          <w:lang w:val="en-US"/>
        </w:rPr>
        <w:t>s average PDCCH power independent of the eNodeB emulator</w:t>
      </w:r>
      <w:r w:rsidR="00BA34B3" w:rsidRPr="009A413E">
        <w:rPr>
          <w:lang w:val="en-US"/>
        </w:rPr>
        <w:t>'</w:t>
      </w:r>
      <w:r w:rsidRPr="009A413E">
        <w:rPr>
          <w:lang w:val="en-US"/>
        </w:rPr>
        <w:t xml:space="preserve">s average PDSCH power, expressed as a PSD in dBm/15 kHz. </w:t>
      </w:r>
      <w:r w:rsidR="00B82FC7" w:rsidRPr="009A413E">
        <w:rPr>
          <w:lang w:val="en-US"/>
        </w:rPr>
        <w:br/>
      </w:r>
      <w:r w:rsidRPr="009A413E">
        <w:rPr>
          <w:lang w:val="en-US"/>
        </w:rPr>
        <w:t xml:space="preserve">The analyzer must also be capable of measuring RS EPRE and PDSCH EPRE in dBm/15 kHz. </w:t>
      </w:r>
      <w:r w:rsidR="00B82FC7" w:rsidRPr="009A413E">
        <w:rPr>
          <w:lang w:val="en-US"/>
        </w:rPr>
        <w:br/>
      </w:r>
      <w:r w:rsidRPr="009A413E">
        <w:rPr>
          <w:lang w:val="en-US"/>
        </w:rPr>
        <w:t>Any instrument capable of making these measurements is acceptable.</w:t>
      </w:r>
    </w:p>
    <w:p w:rsidR="00F97393" w:rsidRPr="009A413E" w:rsidRDefault="00F97393" w:rsidP="00AE1388">
      <w:pPr>
        <w:rPr>
          <w:bCs/>
        </w:rPr>
      </w:pPr>
      <w:r w:rsidRPr="009A413E">
        <w:rPr>
          <w:bCs/>
        </w:rPr>
        <w:t>The following eight measurements shall be made while the UE is in an active data session and sending continuous uplink data to the eNodeB emulator using the settings described in Table A.1-1</w:t>
      </w:r>
      <w:r w:rsidRPr="009A413E">
        <w:rPr>
          <w:bCs/>
          <w:lang w:eastAsia="zh-CN"/>
        </w:rPr>
        <w:t xml:space="preserve"> and Table A.1-2</w:t>
      </w:r>
      <w:r w:rsidRPr="009A413E">
        <w:rPr>
          <w:bCs/>
        </w:rPr>
        <w:t>:</w:t>
      </w:r>
    </w:p>
    <w:p w:rsidR="00F97393" w:rsidRPr="009A413E" w:rsidRDefault="00B96E16" w:rsidP="00B96E16">
      <w:pPr>
        <w:pStyle w:val="B10"/>
      </w:pPr>
      <w:r w:rsidRPr="009A413E">
        <w:t>1)</w:t>
      </w:r>
      <w:r w:rsidRPr="009A413E">
        <w:tab/>
      </w:r>
      <w:r w:rsidR="00F97393" w:rsidRPr="009A413E">
        <w:t>Average power at TX Port 1 (through Splitter 1) of all PDCCH RBs expressed as a PSD in dBm/15 kHz</w:t>
      </w:r>
    </w:p>
    <w:p w:rsidR="00F97393" w:rsidRPr="009A413E" w:rsidRDefault="00B96E16" w:rsidP="00B96E16">
      <w:pPr>
        <w:pStyle w:val="B10"/>
      </w:pPr>
      <w:r w:rsidRPr="009A413E">
        <w:t>2)</w:t>
      </w:r>
      <w:r w:rsidRPr="009A413E">
        <w:tab/>
      </w:r>
      <w:r w:rsidR="00F97393" w:rsidRPr="009A413E">
        <w:t>Average power at TX Port 1 (through Splitter 1) of all PDSCH RBs expressed as a PSD in dBm/15 kHz</w:t>
      </w:r>
    </w:p>
    <w:p w:rsidR="00F97393" w:rsidRPr="009A413E" w:rsidRDefault="00B96E16" w:rsidP="00B96E16">
      <w:pPr>
        <w:pStyle w:val="B10"/>
      </w:pPr>
      <w:r w:rsidRPr="009A413E">
        <w:t>3)</w:t>
      </w:r>
      <w:r w:rsidRPr="009A413E">
        <w:tab/>
      </w:r>
      <w:r w:rsidR="00F97393" w:rsidRPr="009A413E">
        <w:t>PDSCH-EPRE at TX Port 1 (through Splitter 1) in dBm/15 kHz</w:t>
      </w:r>
    </w:p>
    <w:p w:rsidR="00F97393" w:rsidRPr="009A413E" w:rsidRDefault="00B96E16" w:rsidP="00B96E16">
      <w:pPr>
        <w:pStyle w:val="B10"/>
      </w:pPr>
      <w:r w:rsidRPr="009A413E">
        <w:t>4)</w:t>
      </w:r>
      <w:r w:rsidRPr="009A413E">
        <w:tab/>
      </w:r>
      <w:r w:rsidR="00F97393" w:rsidRPr="009A413E">
        <w:t>RS-EPRE at TX Port 1 (through Splitter 1) in dBm/15 kHz for the Reference Signals in DL</w:t>
      </w:r>
    </w:p>
    <w:p w:rsidR="00F97393" w:rsidRPr="009A413E" w:rsidRDefault="00B96E16" w:rsidP="00B96E16">
      <w:pPr>
        <w:pStyle w:val="B10"/>
      </w:pPr>
      <w:r w:rsidRPr="009A413E">
        <w:t>5)</w:t>
      </w:r>
      <w:r w:rsidRPr="009A413E">
        <w:tab/>
      </w:r>
      <w:r w:rsidR="00F97393" w:rsidRPr="009A413E">
        <w:t>Average power at TX Port 2 (through Splitter 2) of all PDCCH RBs expressed as a PSD in dBm/15 kHz</w:t>
      </w:r>
    </w:p>
    <w:p w:rsidR="00F97393" w:rsidRPr="009A413E" w:rsidRDefault="00B96E16" w:rsidP="00B96E16">
      <w:pPr>
        <w:pStyle w:val="B10"/>
      </w:pPr>
      <w:r w:rsidRPr="009A413E">
        <w:t>6)</w:t>
      </w:r>
      <w:r w:rsidRPr="009A413E">
        <w:tab/>
      </w:r>
      <w:r w:rsidR="00F97393" w:rsidRPr="009A413E">
        <w:t>Average power at TX Port 2 (through Splitter 2) of all PDSCH RBs expressed as a PSD in dBm/15 kHz</w:t>
      </w:r>
    </w:p>
    <w:p w:rsidR="00F97393" w:rsidRPr="009A413E" w:rsidRDefault="00B96E16" w:rsidP="00B96E16">
      <w:pPr>
        <w:pStyle w:val="B10"/>
      </w:pPr>
      <w:r w:rsidRPr="009A413E">
        <w:t>7)</w:t>
      </w:r>
      <w:r w:rsidRPr="009A413E">
        <w:tab/>
      </w:r>
      <w:r w:rsidR="00F97393" w:rsidRPr="009A413E">
        <w:t>PDSCH-EPRE at TX Port 2 (through Splitter 2) in dBm/15 kHz</w:t>
      </w:r>
    </w:p>
    <w:p w:rsidR="00F97393" w:rsidRPr="009A413E" w:rsidRDefault="00B96E16" w:rsidP="00B96E16">
      <w:pPr>
        <w:pStyle w:val="B10"/>
      </w:pPr>
      <w:r w:rsidRPr="009A413E">
        <w:t>8)</w:t>
      </w:r>
      <w:r w:rsidRPr="009A413E">
        <w:tab/>
      </w:r>
      <w:r w:rsidR="00F97393" w:rsidRPr="009A413E">
        <w:t>RS-EPRE at TX Port 2 (through Splitter 2) in dBm/15 kHz</w:t>
      </w:r>
    </w:p>
    <w:p w:rsidR="00F97393" w:rsidRPr="009A413E" w:rsidRDefault="00F97393" w:rsidP="00F97393">
      <w:pPr>
        <w:rPr>
          <w:bCs/>
        </w:rPr>
      </w:pPr>
      <w:r w:rsidRPr="009A413E">
        <w:rPr>
          <w:bCs/>
        </w:rPr>
        <w:t>From the eight measurements described above, calculate the following:</w:t>
      </w:r>
    </w:p>
    <w:p w:rsidR="00F97393" w:rsidRPr="009A413E" w:rsidRDefault="00B96E16" w:rsidP="00B96E16">
      <w:pPr>
        <w:pStyle w:val="B10"/>
      </w:pPr>
      <w:r w:rsidRPr="009A413E">
        <w:t>●</w:t>
      </w:r>
      <w:r w:rsidRPr="009A413E">
        <w:tab/>
      </w:r>
      <w:r w:rsidR="00F97393" w:rsidRPr="009A413E">
        <w:t>eNodeB TX Port 1/TX Port 2 PDCCH average power balance (in dB) across all DL RBs</w:t>
      </w:r>
    </w:p>
    <w:p w:rsidR="00F97393" w:rsidRPr="009A413E" w:rsidRDefault="00B96E16" w:rsidP="00B96E16">
      <w:pPr>
        <w:pStyle w:val="B10"/>
      </w:pPr>
      <w:r w:rsidRPr="009A413E">
        <w:t>●</w:t>
      </w:r>
      <w:r w:rsidRPr="009A413E">
        <w:tab/>
      </w:r>
      <w:r w:rsidR="00F97393" w:rsidRPr="009A413E">
        <w:t>eNodeB TX Port 1/TX Port 2 PDSCH average power balance (in dB) across all DL RBs</w:t>
      </w:r>
    </w:p>
    <w:p w:rsidR="00F97393" w:rsidRPr="009A413E" w:rsidRDefault="00B96E16" w:rsidP="00B96E16">
      <w:pPr>
        <w:pStyle w:val="B10"/>
      </w:pPr>
      <w:r w:rsidRPr="009A413E">
        <w:t>●</w:t>
      </w:r>
      <w:r w:rsidRPr="009A413E">
        <w:tab/>
      </w:r>
      <w:r w:rsidR="00F97393" w:rsidRPr="009A413E">
        <w:t>eNodeB RS-EPRE to PDSCH-EPRE power ratio (in dB), TX Port 1</w:t>
      </w:r>
    </w:p>
    <w:p w:rsidR="00F97393" w:rsidRPr="009A413E" w:rsidRDefault="00B96E16" w:rsidP="00B96E16">
      <w:pPr>
        <w:pStyle w:val="B10"/>
      </w:pPr>
      <w:r w:rsidRPr="009A413E">
        <w:t>●</w:t>
      </w:r>
      <w:r w:rsidRPr="009A413E">
        <w:tab/>
      </w:r>
      <w:r w:rsidR="00F97393" w:rsidRPr="009A413E">
        <w:t>eNodeB RS-EPRE to PDSCH-EPRE power ratio (in dB), TX Port 2</w:t>
      </w:r>
    </w:p>
    <w:p w:rsidR="00F97393" w:rsidRPr="009A413E" w:rsidRDefault="00F97393" w:rsidP="00F97393">
      <w:pPr>
        <w:rPr>
          <w:bCs/>
        </w:rPr>
      </w:pPr>
      <w:r w:rsidRPr="009A413E">
        <w:rPr>
          <w:bCs/>
        </w:rPr>
        <w:t>To be considered compliant with 3GPP TS 36.521-1</w:t>
      </w:r>
      <w:r w:rsidR="00B82FC7" w:rsidRPr="009A413E">
        <w:rPr>
          <w:bCs/>
        </w:rPr>
        <w:t xml:space="preserve"> </w:t>
      </w:r>
      <w:r w:rsidR="00B82FC7" w:rsidRPr="009A413E">
        <w:t>[12]</w:t>
      </w:r>
      <w:r w:rsidRPr="009A413E">
        <w:rPr>
          <w:bCs/>
        </w:rPr>
        <w:t>, the following criteria must be met:</w:t>
      </w:r>
    </w:p>
    <w:p w:rsidR="00F97393" w:rsidRPr="009A413E" w:rsidRDefault="00B96E16" w:rsidP="00B96E16">
      <w:pPr>
        <w:pStyle w:val="B10"/>
      </w:pPr>
      <w:r w:rsidRPr="009A413E">
        <w:t>a.</w:t>
      </w:r>
      <w:r w:rsidRPr="009A413E">
        <w:tab/>
      </w:r>
      <w:r w:rsidR="00F97393" w:rsidRPr="009A413E">
        <w:t xml:space="preserve">eNodeB PDCCH-EPRE TX Port1/TX Port 2 power balance must be </w:t>
      </w:r>
      <w:r w:rsidR="00F97393" w:rsidRPr="009A413E">
        <w:br/>
        <w:t>0 dB, +/- 0.7 dB</w:t>
      </w:r>
    </w:p>
    <w:p w:rsidR="00F97393" w:rsidRPr="009A413E" w:rsidRDefault="00B96E16" w:rsidP="00B96E16">
      <w:pPr>
        <w:pStyle w:val="B10"/>
      </w:pPr>
      <w:r w:rsidRPr="009A413E">
        <w:t>b.</w:t>
      </w:r>
      <w:r w:rsidRPr="009A413E">
        <w:tab/>
      </w:r>
      <w:r w:rsidR="00F97393" w:rsidRPr="009A413E">
        <w:t xml:space="preserve">eNodeB PDSCH-EPRE TX Port 1/TX Port 2 power balance must be </w:t>
      </w:r>
      <w:r w:rsidR="00F97393" w:rsidRPr="009A413E">
        <w:br/>
        <w:t>0 dB, +/- 0.7 dB</w:t>
      </w:r>
    </w:p>
    <w:p w:rsidR="00F97393" w:rsidRPr="009A413E" w:rsidRDefault="00B96E16" w:rsidP="00B96E16">
      <w:pPr>
        <w:pStyle w:val="B10"/>
      </w:pPr>
      <w:r w:rsidRPr="009A413E">
        <w:t>c.</w:t>
      </w:r>
      <w:r w:rsidRPr="009A413E">
        <w:tab/>
      </w:r>
      <w:r w:rsidR="00F97393" w:rsidRPr="009A413E">
        <w:t xml:space="preserve">eNodeB PDCCH-EPRE to PDSCH-EPRE TX Port 1 power ratio must be </w:t>
      </w:r>
      <w:r w:rsidR="00F97393" w:rsidRPr="009A413E">
        <w:br/>
        <w:t>0 dB, +/- 0.7 dB</w:t>
      </w:r>
    </w:p>
    <w:p w:rsidR="00F97393" w:rsidRPr="009A413E" w:rsidRDefault="00B96E16" w:rsidP="00B96E16">
      <w:pPr>
        <w:pStyle w:val="B10"/>
      </w:pPr>
      <w:r w:rsidRPr="009A413E">
        <w:t>d.</w:t>
      </w:r>
      <w:r w:rsidRPr="009A413E">
        <w:tab/>
      </w:r>
      <w:r w:rsidR="00F97393" w:rsidRPr="009A413E">
        <w:t xml:space="preserve">eNodeB PDCCH-EPRE to PDSCH-EPRE TX Port 2 power ratio must be </w:t>
      </w:r>
      <w:r w:rsidR="00F97393" w:rsidRPr="009A413E">
        <w:br/>
        <w:t>0 dB, +/- 0.7 dB</w:t>
      </w:r>
    </w:p>
    <w:p w:rsidR="00F97393" w:rsidRPr="009A413E" w:rsidRDefault="00F97393" w:rsidP="00F97393">
      <w:pPr>
        <w:rPr>
          <w:bCs/>
        </w:rPr>
      </w:pPr>
      <w:r w:rsidRPr="009A413E">
        <w:rPr>
          <w:bCs/>
        </w:rPr>
        <w:t xml:space="preserve">In addition, the following criteria must be met per antenna based on the </w:t>
      </w:r>
      <w:r w:rsidRPr="009A413E">
        <w:t xml:space="preserve">PDSCH EPRE power offset relative to </w:t>
      </w:r>
      <w:r w:rsidR="00627327" w:rsidRPr="009A413E">
        <w:br/>
      </w:r>
      <w:r w:rsidRPr="009A413E">
        <w:t>RS EPRE called for in Table A.1-1</w:t>
      </w:r>
      <w:r w:rsidRPr="009A413E">
        <w:rPr>
          <w:bCs/>
          <w:lang w:eastAsia="zh-CN"/>
        </w:rPr>
        <w:t xml:space="preserve"> and Table A.1-2</w:t>
      </w:r>
      <w:r w:rsidRPr="009A413E">
        <w:rPr>
          <w:bCs/>
        </w:rPr>
        <w:t>:</w:t>
      </w:r>
    </w:p>
    <w:p w:rsidR="00F97393" w:rsidRPr="009A413E" w:rsidRDefault="00B96E16" w:rsidP="00B96E16">
      <w:pPr>
        <w:pStyle w:val="B10"/>
      </w:pPr>
      <w:r w:rsidRPr="009A413E">
        <w:t>e.</w:t>
      </w:r>
      <w:r w:rsidRPr="009A413E">
        <w:tab/>
      </w:r>
      <w:r w:rsidR="00F97393" w:rsidRPr="009A413E">
        <w:t xml:space="preserve">eNodeB RS-EPRE to PDSCH-EPRE ratio must be +3 dB, +/- 0.7 dB </w:t>
      </w:r>
      <w:r w:rsidR="00F97393" w:rsidRPr="009A413E">
        <w:br/>
        <w:t>for TX Port 1</w:t>
      </w:r>
    </w:p>
    <w:p w:rsidR="00F97393" w:rsidRPr="009A413E" w:rsidRDefault="00B96E16" w:rsidP="00B96E16">
      <w:pPr>
        <w:pStyle w:val="B10"/>
      </w:pPr>
      <w:r w:rsidRPr="009A413E">
        <w:t>f.</w:t>
      </w:r>
      <w:r w:rsidRPr="009A413E">
        <w:tab/>
      </w:r>
      <w:r w:rsidR="00F97393" w:rsidRPr="009A413E">
        <w:t xml:space="preserve">eNodeB RS-EPRE to PDSCH-EPRE ratio must be +3 dB, +/- 0.7 dB </w:t>
      </w:r>
      <w:r w:rsidR="00F97393" w:rsidRPr="009A413E">
        <w:br/>
        <w:t>for TX Port 2</w:t>
      </w:r>
    </w:p>
    <w:p w:rsidR="007B6294" w:rsidRPr="009A413E" w:rsidRDefault="007B6294" w:rsidP="005C3AA6">
      <w:pPr>
        <w:pStyle w:val="Heading9"/>
        <w:sectPr w:rsidR="007B6294" w:rsidRPr="009A413E" w:rsidSect="0028203D">
          <w:footnotePr>
            <w:numRestart w:val="eachSect"/>
          </w:footnotePr>
          <w:pgSz w:w="11907" w:h="16840" w:code="9"/>
          <w:pgMar w:top="1416" w:right="1133" w:bottom="1133" w:left="1133" w:header="850" w:footer="340" w:gutter="0"/>
          <w:cols w:space="720"/>
          <w:formProt w:val="0"/>
        </w:sectPr>
      </w:pPr>
    </w:p>
    <w:p w:rsidR="007B6294" w:rsidRPr="009A413E" w:rsidRDefault="007B6294" w:rsidP="007B6294">
      <w:pPr>
        <w:pStyle w:val="Heading9"/>
      </w:pPr>
      <w:bookmarkStart w:id="550" w:name="_Toc528251484"/>
      <w:bookmarkStart w:id="551" w:name="_Toc46341423"/>
      <w:bookmarkStart w:id="552" w:name="_Toc46341656"/>
      <w:r w:rsidRPr="009A413E">
        <w:t>Annex B:</w:t>
      </w:r>
      <w:r w:rsidRPr="009A413E">
        <w:br/>
        <w:t>Measurement uncertainty budget</w:t>
      </w:r>
      <w:bookmarkEnd w:id="550"/>
      <w:bookmarkEnd w:id="551"/>
      <w:bookmarkEnd w:id="552"/>
    </w:p>
    <w:p w:rsidR="007B6294" w:rsidRPr="009A413E" w:rsidRDefault="007B6294" w:rsidP="007B6294">
      <w:pPr>
        <w:pStyle w:val="Heading1"/>
        <w:spacing w:before="0" w:after="0"/>
      </w:pPr>
      <w:bookmarkStart w:id="553" w:name="_Toc528251485"/>
      <w:bookmarkStart w:id="554" w:name="_Toc46341424"/>
      <w:bookmarkStart w:id="555" w:name="_Toc46341657"/>
      <w:r w:rsidRPr="009A413E">
        <w:rPr>
          <w:lang w:val="en-US"/>
        </w:rPr>
        <w:t>B</w:t>
      </w:r>
      <w:r w:rsidRPr="009A413E">
        <w:t>.</w:t>
      </w:r>
      <w:r w:rsidRPr="009A413E">
        <w:rPr>
          <w:lang w:val="en-US"/>
        </w:rPr>
        <w:t>1</w:t>
      </w:r>
      <w:r w:rsidRPr="009A413E">
        <w:tab/>
        <w:t>Measurement uncertainty budge</w:t>
      </w:r>
      <w:r w:rsidR="001A16BF" w:rsidRPr="009A413E">
        <w:t>t</w:t>
      </w:r>
      <w:r w:rsidRPr="009A413E">
        <w:t xml:space="preserve"> for multiprobe method</w:t>
      </w:r>
      <w:bookmarkEnd w:id="553"/>
      <w:bookmarkEnd w:id="554"/>
      <w:bookmarkEnd w:id="555"/>
    </w:p>
    <w:p w:rsidR="00F97393" w:rsidRPr="009A413E" w:rsidRDefault="00F97393" w:rsidP="002A20C6">
      <w:pPr>
        <w:pStyle w:val="TH"/>
      </w:pPr>
      <w:r w:rsidRPr="009A413E">
        <w:t>Table B.</w:t>
      </w:r>
      <w:r w:rsidR="00FE7A48" w:rsidRPr="009A413E">
        <w:t>1</w:t>
      </w:r>
      <w:r w:rsidRPr="009A413E">
        <w:t>-1</w:t>
      </w:r>
      <w:r w:rsidR="003B3E0B" w:rsidRPr="009A413E">
        <w:t>:</w:t>
      </w:r>
      <w:r w:rsidRPr="009A413E">
        <w:t xml:space="preserve"> Measurement uncertainty </w:t>
      </w:r>
      <w:r w:rsidR="00C8537F" w:rsidRPr="009A413E">
        <w:t xml:space="preserve">budget </w:t>
      </w:r>
      <w:r w:rsidRPr="009A413E">
        <w:t>for multiprobe method</w:t>
      </w:r>
    </w:p>
    <w:tbl>
      <w:tblPr>
        <w:tblW w:w="10480" w:type="dxa"/>
        <w:tblInd w:w="113" w:type="dxa"/>
        <w:tblLook w:val="04A0" w:firstRow="1" w:lastRow="0" w:firstColumn="1" w:lastColumn="0" w:noHBand="0" w:noVBand="1"/>
      </w:tblPr>
      <w:tblGrid>
        <w:gridCol w:w="560"/>
        <w:gridCol w:w="4300"/>
        <w:gridCol w:w="1600"/>
        <w:gridCol w:w="1420"/>
        <w:gridCol w:w="1180"/>
        <w:gridCol w:w="1420"/>
      </w:tblGrid>
      <w:tr w:rsidR="00C8537F" w:rsidRPr="009A413E" w:rsidTr="006A2C4E">
        <w:trPr>
          <w:trHeight w:val="3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4300" w:type="dxa"/>
            <w:tcBorders>
              <w:top w:val="single" w:sz="4" w:space="0" w:color="auto"/>
              <w:left w:val="nil"/>
              <w:bottom w:val="single" w:sz="4" w:space="0" w:color="auto"/>
              <w:right w:val="single" w:sz="4" w:space="0" w:color="auto"/>
            </w:tcBorders>
            <w:shd w:val="clear" w:color="000000" w:fill="E0E0E0"/>
            <w:vAlign w:val="center"/>
            <w:hideMark/>
          </w:tcPr>
          <w:p w:rsidR="00C8537F" w:rsidRPr="009A413E" w:rsidRDefault="00C8537F" w:rsidP="00A75AC0">
            <w:pPr>
              <w:pStyle w:val="TAH"/>
              <w:rPr>
                <w:rFonts w:cs="Arial"/>
                <w:lang w:val="en-US" w:eastAsia="en-US"/>
              </w:rPr>
            </w:pPr>
            <w:r w:rsidRPr="009A413E">
              <w:rPr>
                <w:rFonts w:cs="Arial"/>
                <w:lang w:val="en-US" w:eastAsia="en-US"/>
              </w:rPr>
              <w:t>Description of uncertainty contribution</w:t>
            </w:r>
          </w:p>
        </w:tc>
        <w:tc>
          <w:tcPr>
            <w:tcW w:w="1600" w:type="dxa"/>
            <w:tcBorders>
              <w:top w:val="single" w:sz="4" w:space="0" w:color="auto"/>
              <w:left w:val="nil"/>
              <w:bottom w:val="single" w:sz="4" w:space="0" w:color="auto"/>
              <w:right w:val="single" w:sz="4" w:space="0" w:color="auto"/>
            </w:tcBorders>
            <w:shd w:val="clear" w:color="000000" w:fill="E0E0E0"/>
            <w:vAlign w:val="center"/>
            <w:hideMark/>
          </w:tcPr>
          <w:p w:rsidR="00C8537F" w:rsidRPr="009A413E" w:rsidRDefault="00C8537F" w:rsidP="00A75AC0">
            <w:pPr>
              <w:pStyle w:val="TAH"/>
              <w:rPr>
                <w:rFonts w:cs="Arial"/>
                <w:lang w:val="en-US" w:eastAsia="en-US"/>
              </w:rPr>
            </w:pPr>
            <w:r w:rsidRPr="009A413E">
              <w:rPr>
                <w:rFonts w:cs="Arial"/>
                <w:lang w:val="en-US" w:eastAsia="en-US"/>
              </w:rPr>
              <w:t>Details in</w:t>
            </w:r>
          </w:p>
        </w:tc>
        <w:tc>
          <w:tcPr>
            <w:tcW w:w="4020" w:type="dxa"/>
            <w:gridSpan w:val="3"/>
            <w:tcBorders>
              <w:top w:val="single" w:sz="4" w:space="0" w:color="auto"/>
              <w:left w:val="nil"/>
              <w:bottom w:val="single" w:sz="4" w:space="0" w:color="auto"/>
              <w:right w:val="single" w:sz="4" w:space="0" w:color="auto"/>
            </w:tcBorders>
            <w:shd w:val="clear" w:color="000000" w:fill="000000"/>
            <w:noWrap/>
            <w:vAlign w:val="bottom"/>
            <w:hideMark/>
          </w:tcPr>
          <w:p w:rsidR="00C8537F" w:rsidRPr="009A413E" w:rsidRDefault="00C8537F" w:rsidP="00A75AC0">
            <w:pPr>
              <w:pStyle w:val="TAH"/>
              <w:rPr>
                <w:rFonts w:cs="Arial"/>
                <w:lang w:val="en-US" w:eastAsia="en-US"/>
              </w:rPr>
            </w:pPr>
            <w:r w:rsidRPr="009A413E">
              <w:rPr>
                <w:rFonts w:cs="Arial"/>
                <w:lang w:val="en-US" w:eastAsia="en-US"/>
              </w:rPr>
              <w:t>MPAC</w:t>
            </w:r>
          </w:p>
        </w:tc>
      </w:tr>
      <w:tr w:rsidR="00C8537F"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H"/>
              <w:rPr>
                <w:rFonts w:cs="Arial"/>
                <w:lang w:val="en-US" w:eastAsia="en-US"/>
              </w:rPr>
            </w:pPr>
            <w:r w:rsidRPr="009A413E">
              <w:rPr>
                <w:rFonts w:cs="Arial"/>
                <w:lang w:val="en-US" w:eastAsia="en-US"/>
              </w:rPr>
              <w:t>#</w:t>
            </w:r>
          </w:p>
        </w:tc>
        <w:tc>
          <w:tcPr>
            <w:tcW w:w="4300" w:type="dxa"/>
            <w:tcBorders>
              <w:top w:val="nil"/>
              <w:left w:val="nil"/>
              <w:bottom w:val="single" w:sz="4" w:space="0" w:color="auto"/>
              <w:right w:val="single" w:sz="4" w:space="0" w:color="auto"/>
            </w:tcBorders>
            <w:shd w:val="clear" w:color="000000" w:fill="FFFF99"/>
            <w:vAlign w:val="center"/>
            <w:hideMark/>
          </w:tcPr>
          <w:p w:rsidR="00C8537F" w:rsidRPr="009A413E" w:rsidRDefault="00C8537F" w:rsidP="00A75AC0">
            <w:pPr>
              <w:pStyle w:val="TAH"/>
              <w:rPr>
                <w:rFonts w:cs="Arial"/>
                <w:lang w:val="en-US" w:eastAsia="en-US"/>
              </w:rPr>
            </w:pPr>
            <w:r w:rsidRPr="009A413E">
              <w:rPr>
                <w:rFonts w:cs="Arial"/>
                <w:lang w:val="en-US" w:eastAsia="en-US"/>
              </w:rPr>
              <w:t>Stage 1-DUT measurement</w:t>
            </w:r>
          </w:p>
        </w:tc>
        <w:tc>
          <w:tcPr>
            <w:tcW w:w="1600" w:type="dxa"/>
            <w:tcBorders>
              <w:top w:val="nil"/>
              <w:left w:val="nil"/>
              <w:bottom w:val="single" w:sz="4" w:space="0" w:color="auto"/>
              <w:right w:val="single" w:sz="4" w:space="0" w:color="auto"/>
            </w:tcBorders>
            <w:shd w:val="clear" w:color="000000" w:fill="FFFF99"/>
            <w:vAlign w:val="center"/>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Example Value [dB]</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Prob Distr</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Std Uncertainty [dB]</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 xml:space="preserve">Mismatch of transmitter chain (i.e. between fixed measurement antenna and base station simulator) </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E.1-E.2</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u-shape</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E.3-E.5</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Influence of the fixed measurement antenna cable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E.6</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4</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Uncertainty of the absolute antenna gain of the fixed measurement antenna</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E.7</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5</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Base station simulator: uncertainty of the absolute output level</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E.17</w:t>
            </w:r>
            <w:r w:rsidRPr="009A413E">
              <w:rPr>
                <w:rFonts w:cs="Arial"/>
                <w:lang w:val="en-US" w:eastAsia="en-US"/>
              </w:rPr>
              <w:br/>
              <w:t>[TS 36.521-1 F.1.3]</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1.00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0.58</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6</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Throughput measurement: output level step resolution</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E.18</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0.25</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0.14</w:t>
            </w:r>
          </w:p>
        </w:tc>
      </w:tr>
      <w:tr w:rsidR="00C8537F" w:rsidRPr="009A413E" w:rsidTr="006A2C4E">
        <w:trPr>
          <w:trHeight w:val="9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7</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Statistical uncertainty of throughput measurement</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TS34.114, E.19</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FFS (negligible and partially included in repeatability)</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r>
      <w:tr w:rsidR="00C8537F" w:rsidRPr="009A413E" w:rsidTr="006A2C4E">
        <w:trPr>
          <w:trHeight w:val="12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8</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Fading channel emulator output uncertainty (if used)</w:t>
            </w:r>
            <w:r w:rsidRPr="009A413E">
              <w:rPr>
                <w:rFonts w:cs="Arial"/>
                <w:lang w:val="en-US" w:eastAsia="en-US"/>
              </w:rPr>
              <w:br/>
              <w:t>- absolute output power</w:t>
            </w:r>
            <w:r w:rsidRPr="009A413E">
              <w:rPr>
                <w:rFonts w:cs="Arial"/>
                <w:lang w:val="en-US" w:eastAsia="en-US"/>
              </w:rPr>
              <w:br/>
              <w:t>- output signal stability</w:t>
            </w:r>
            <w:r w:rsidRPr="009A413E">
              <w:rPr>
                <w:rFonts w:cs="Arial"/>
                <w:lang w:val="en-US" w:eastAsia="en-US"/>
              </w:rPr>
              <w:br/>
              <w:t>- output stability with temperature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286701" w:rsidP="00A75AC0">
            <w:pPr>
              <w:pStyle w:val="TAC"/>
              <w:rPr>
                <w:rFonts w:cs="Arial"/>
                <w:lang w:val="en-US" w:eastAsia="en-US"/>
              </w:rPr>
            </w:pPr>
            <w:r w:rsidRPr="009A413E">
              <w:rPr>
                <w:rFonts w:cs="Arial"/>
                <w:lang w:val="en-US" w:eastAsia="en-US"/>
              </w:rPr>
              <w:t>B.6</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1.5dB</w:t>
            </w:r>
            <w:r w:rsidRPr="009A413E">
              <w:rPr>
                <w:rFonts w:cs="Arial"/>
                <w:lang w:val="en-US" w:eastAsia="en-US"/>
              </w:rPr>
              <w:br/>
              <w:t>0.5dB</w:t>
            </w:r>
            <w:r w:rsidRPr="009A413E">
              <w:rPr>
                <w:rFonts w:cs="Arial"/>
                <w:lang w:val="en-US" w:eastAsia="en-US"/>
              </w:rPr>
              <w:br/>
              <w:t>0.4dB</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normal (output power)</w:t>
            </w:r>
            <w:r w:rsidRPr="009A413E">
              <w:rPr>
                <w:rFonts w:cs="Arial"/>
                <w:lang w:val="en-US" w:eastAsia="en-US"/>
              </w:rPr>
              <w:br/>
              <w:t>rect (stability)</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0.84</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9</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AWGN flatness within LTE band</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3B3E0B" w:rsidP="00A75AC0">
            <w:pPr>
              <w:pStyle w:val="TAC"/>
              <w:rPr>
                <w:rFonts w:cs="Arial"/>
                <w:lang w:val="en-US" w:eastAsia="en-US"/>
              </w:rPr>
            </w:pPr>
            <w:r w:rsidRPr="009A413E">
              <w:rPr>
                <w:rFonts w:cs="Arial"/>
                <w:lang w:val="en-US" w:eastAsia="en-US"/>
              </w:rPr>
              <w:t>FFS</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10</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Signal-to noise ratio uncertainty, averaged over downlink transmission Bandwidth</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3B3E0B" w:rsidP="00A75AC0">
            <w:pPr>
              <w:pStyle w:val="TAC"/>
              <w:rPr>
                <w:rFonts w:cs="Arial"/>
                <w:lang w:val="en-US" w:eastAsia="en-US"/>
              </w:rPr>
            </w:pPr>
            <w:r w:rsidRPr="009A413E">
              <w:rPr>
                <w:rFonts w:cs="Arial"/>
                <w:lang w:val="en-US" w:eastAsia="en-US"/>
              </w:rPr>
              <w:t>FFS</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11</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Channel model implementation</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2)</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TBD</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FFS</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FFS</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12</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E.26.A</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13</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Additional power loss in EUT chassis</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E.26.B</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14</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Quality of the quiet zone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E.10</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std</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0.50</w:t>
            </w:r>
          </w:p>
        </w:tc>
      </w:tr>
      <w:tr w:rsidR="00C8537F"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15</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Measurement Distance</w:t>
            </w:r>
            <w:r w:rsidRPr="009A413E">
              <w:rPr>
                <w:rFonts w:cs="Arial"/>
                <w:lang w:val="en-US" w:eastAsia="en-US"/>
              </w:rPr>
              <w:br/>
              <w:t>- VSWR</w:t>
            </w:r>
            <w:r w:rsidRPr="009A413E">
              <w:rPr>
                <w:rFonts w:cs="Arial"/>
                <w:lang w:val="en-US" w:eastAsia="en-US"/>
              </w:rPr>
              <w:br/>
              <w:t>- Chamber Standing Wave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E.9</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16</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Positioner error (2nd stage RTS) (assuming &lt; 0.5 degrees)</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17</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DUT sensitivity drift</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E.21</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0.12</w:t>
            </w:r>
          </w:p>
        </w:tc>
      </w:tr>
      <w:tr w:rsidR="00C8537F" w:rsidRPr="009A413E" w:rsidTr="006A2C4E">
        <w:trPr>
          <w:trHeight w:val="320"/>
        </w:trPr>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18</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Uncertainty related to the use of the phantoms:</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TR 25.914</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C8537F" w:rsidRPr="009A413E" w:rsidRDefault="00C8537F" w:rsidP="00A75AC0">
            <w:pPr>
              <w:pStyle w:val="TAC"/>
              <w:rPr>
                <w:rFonts w:cs="Arial"/>
                <w:lang w:val="en-US" w:eastAsia="en-US"/>
              </w:rPr>
            </w:pP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a) Uncertainty of dielectric properties and shape of the hand phantom</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A.12.3</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C8537F" w:rsidRPr="009A413E" w:rsidRDefault="00C8537F" w:rsidP="00A75AC0">
            <w:pPr>
              <w:pStyle w:val="TAC"/>
              <w:rPr>
                <w:rFonts w:cs="Arial"/>
                <w:lang w:val="en-US" w:eastAsia="en-US"/>
              </w:rPr>
            </w:pP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b) Uncertainty related to the use of laptop ground plane phantom</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A.12.4</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19</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Random uncertainty (repeatability)</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E.14</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0.12</w:t>
            </w:r>
          </w:p>
        </w:tc>
      </w:tr>
      <w:tr w:rsidR="00C8537F"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20</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Uncertainty associated with the stirring method and number of subframes</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3)</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4300" w:type="dxa"/>
            <w:tcBorders>
              <w:top w:val="nil"/>
              <w:left w:val="nil"/>
              <w:bottom w:val="single" w:sz="4" w:space="0" w:color="auto"/>
              <w:right w:val="single" w:sz="4" w:space="0" w:color="auto"/>
            </w:tcBorders>
            <w:shd w:val="clear" w:color="000000" w:fill="FFFF99"/>
            <w:vAlign w:val="center"/>
            <w:hideMark/>
          </w:tcPr>
          <w:p w:rsidR="00C8537F" w:rsidRPr="009A413E" w:rsidRDefault="00C8537F" w:rsidP="00A75AC0">
            <w:pPr>
              <w:pStyle w:val="TAH"/>
              <w:rPr>
                <w:rFonts w:cs="Arial"/>
                <w:lang w:val="en-US" w:eastAsia="en-US"/>
              </w:rPr>
            </w:pPr>
            <w:r w:rsidRPr="009A413E">
              <w:rPr>
                <w:rFonts w:cs="Arial"/>
                <w:lang w:val="en-US" w:eastAsia="en-US"/>
              </w:rPr>
              <w:t>Stage 2-Calibration measurement</w:t>
            </w:r>
          </w:p>
        </w:tc>
        <w:tc>
          <w:tcPr>
            <w:tcW w:w="1600" w:type="dxa"/>
            <w:tcBorders>
              <w:top w:val="nil"/>
              <w:left w:val="nil"/>
              <w:bottom w:val="single" w:sz="4" w:space="0" w:color="auto"/>
              <w:right w:val="single" w:sz="4" w:space="0" w:color="auto"/>
            </w:tcBorders>
            <w:shd w:val="clear" w:color="000000" w:fill="FFFF99"/>
            <w:vAlign w:val="center"/>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0.00</w:t>
            </w:r>
          </w:p>
        </w:tc>
      </w:tr>
      <w:tr w:rsidR="00C8537F"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21</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Uncertainty of network analyzer</w:t>
            </w:r>
            <w:r w:rsidRPr="009A413E">
              <w:rPr>
                <w:rFonts w:cs="Arial"/>
                <w:lang w:val="en-US" w:eastAsia="en-US"/>
              </w:rPr>
              <w:br/>
              <w:t>- Receiver and Source VNA</w:t>
            </w:r>
            <w:r w:rsidRPr="009A413E">
              <w:rPr>
                <w:rFonts w:cs="Arial"/>
                <w:lang w:val="en-US" w:eastAsia="en-US"/>
              </w:rPr>
              <w:br/>
              <w:t>- Receiver VNA Calibration prior to measurement</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E.15</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0.29</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22</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Mismatch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E.1-E.2</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u-shape</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0.14</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23</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E.3-E.5</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24</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Mismatch in the connection of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25</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Influence of the calibration antenna feed cable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E.6</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26</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Influence of the transmitter antennas/probes cables</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E.6</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27</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 xml:space="preserve">Uncertainty of the absolute gain of the transmitter antennas/probes </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E.7</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28</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Uncertainty of the absolute gain/radiation efficiency of the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E.16</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std</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29</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E.26.A</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30</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Phase Center Offset (when using horn to calibrate)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E.9</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31</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Quality of the quiet zone (Range Ref. Antenna)</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TS 34.114, E.10</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0.29</w:t>
            </w:r>
          </w:p>
        </w:tc>
      </w:tr>
      <w:tr w:rsidR="00C8537F"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32</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Impact of ATF pattern error on TP</w:t>
            </w:r>
            <w:r w:rsidRPr="009A413E">
              <w:rPr>
                <w:rFonts w:cs="Arial"/>
                <w:lang w:val="en-US" w:eastAsia="en-US"/>
              </w:rPr>
              <w:br/>
              <w:t xml:space="preserve">- DUT RSAP measurement uncertainty TR </w:t>
            </w:r>
            <w:r w:rsidRPr="009A413E">
              <w:rPr>
                <w:rFonts w:cs="Arial"/>
                <w:lang w:val="en-US" w:eastAsia="en-US"/>
              </w:rPr>
              <w:br/>
              <w:t xml:space="preserve">- DUT RSARP measurement uncertainty TR </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TR 37.978 10.1&amp;2</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33</w:t>
            </w:r>
          </w:p>
        </w:tc>
        <w:tc>
          <w:tcPr>
            <w:tcW w:w="43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L"/>
              <w:rPr>
                <w:rFonts w:cs="Arial"/>
                <w:lang w:val="en-US" w:eastAsia="en-US"/>
              </w:rPr>
            </w:pPr>
            <w:r w:rsidRPr="009A413E">
              <w:rPr>
                <w:rFonts w:cs="Arial"/>
                <w:lang w:val="en-US" w:eastAsia="en-US"/>
              </w:rPr>
              <w:t>Impact of non-ideal isolation between streams in radiated 2nd stage (assuming 15 dB isolation)</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 </w:t>
            </w:r>
          </w:p>
        </w:tc>
        <w:tc>
          <w:tcPr>
            <w:tcW w:w="4300" w:type="dxa"/>
            <w:tcBorders>
              <w:top w:val="nil"/>
              <w:left w:val="nil"/>
              <w:bottom w:val="single" w:sz="4" w:space="0" w:color="auto"/>
              <w:right w:val="single" w:sz="4" w:space="0" w:color="auto"/>
            </w:tcBorders>
            <w:shd w:val="clear" w:color="000000" w:fill="FFFF99"/>
            <w:vAlign w:val="center"/>
            <w:hideMark/>
          </w:tcPr>
          <w:p w:rsidR="00C8537F" w:rsidRPr="009A413E" w:rsidRDefault="00C8537F" w:rsidP="00A75AC0">
            <w:pPr>
              <w:pStyle w:val="TAH"/>
              <w:rPr>
                <w:rFonts w:cs="Arial"/>
                <w:lang w:val="en-US" w:eastAsia="en-US"/>
              </w:rPr>
            </w:pPr>
            <w:r w:rsidRPr="009A413E">
              <w:rPr>
                <w:rFonts w:cs="Arial"/>
                <w:lang w:val="en-US" w:eastAsia="en-US"/>
              </w:rPr>
              <w:t>External Amplifiers</w:t>
            </w:r>
          </w:p>
        </w:tc>
        <w:tc>
          <w:tcPr>
            <w:tcW w:w="1600" w:type="dxa"/>
            <w:tcBorders>
              <w:top w:val="nil"/>
              <w:left w:val="nil"/>
              <w:bottom w:val="single" w:sz="4" w:space="0" w:color="auto"/>
              <w:right w:val="single" w:sz="4" w:space="0" w:color="auto"/>
            </w:tcBorders>
            <w:shd w:val="clear" w:color="000000" w:fill="FFFF99"/>
            <w:vAlign w:val="center"/>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H"/>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34</w:t>
            </w:r>
          </w:p>
        </w:tc>
        <w:tc>
          <w:tcPr>
            <w:tcW w:w="4300" w:type="dxa"/>
            <w:tcBorders>
              <w:top w:val="nil"/>
              <w:left w:val="nil"/>
              <w:bottom w:val="single" w:sz="4" w:space="0" w:color="auto"/>
              <w:right w:val="single" w:sz="4" w:space="0" w:color="auto"/>
            </w:tcBorders>
            <w:shd w:val="clear" w:color="auto" w:fill="auto"/>
            <w:noWrap/>
            <w:vAlign w:val="bottom"/>
            <w:hideMark/>
          </w:tcPr>
          <w:p w:rsidR="00C8537F" w:rsidRPr="009A413E" w:rsidRDefault="00C8537F" w:rsidP="00A75AC0">
            <w:pPr>
              <w:pStyle w:val="TAL"/>
              <w:rPr>
                <w:rFonts w:cs="Arial"/>
                <w:lang w:val="en-US" w:eastAsia="en-US"/>
              </w:rPr>
            </w:pPr>
            <w:r w:rsidRPr="009A413E">
              <w:rPr>
                <w:rFonts w:cs="Arial"/>
                <w:lang w:val="en-US" w:eastAsia="en-US"/>
              </w:rPr>
              <w:t>Stability</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870324" w:rsidP="00A75AC0">
            <w:pPr>
              <w:pStyle w:val="TAC"/>
              <w:rPr>
                <w:rFonts w:cs="Arial"/>
                <w:lang w:val="en-US" w:eastAsia="en-US"/>
              </w:rPr>
            </w:pPr>
            <w:r w:rsidRPr="009A413E">
              <w:rPr>
                <w:rFonts w:cs="Arial"/>
                <w:lang w:val="en-US" w:eastAsia="en-US"/>
              </w:rPr>
              <w:t>B.7.1</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0.30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0.17</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35</w:t>
            </w:r>
          </w:p>
        </w:tc>
        <w:tc>
          <w:tcPr>
            <w:tcW w:w="4300" w:type="dxa"/>
            <w:tcBorders>
              <w:top w:val="nil"/>
              <w:left w:val="nil"/>
              <w:bottom w:val="single" w:sz="4" w:space="0" w:color="auto"/>
              <w:right w:val="single" w:sz="4" w:space="0" w:color="auto"/>
            </w:tcBorders>
            <w:shd w:val="clear" w:color="auto" w:fill="auto"/>
            <w:noWrap/>
            <w:vAlign w:val="bottom"/>
            <w:hideMark/>
          </w:tcPr>
          <w:p w:rsidR="00C8537F" w:rsidRPr="009A413E" w:rsidRDefault="00C8537F" w:rsidP="00A75AC0">
            <w:pPr>
              <w:pStyle w:val="TAL"/>
              <w:rPr>
                <w:rFonts w:cs="Arial"/>
                <w:lang w:val="en-US" w:eastAsia="en-US"/>
              </w:rPr>
            </w:pPr>
            <w:r w:rsidRPr="009A413E">
              <w:rPr>
                <w:rFonts w:cs="Arial"/>
                <w:lang w:val="en-US" w:eastAsia="en-US"/>
              </w:rPr>
              <w:t>Linearity</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870324" w:rsidP="00A75AC0">
            <w:pPr>
              <w:pStyle w:val="TAC"/>
              <w:rPr>
                <w:rFonts w:cs="Arial"/>
                <w:lang w:val="en-US" w:eastAsia="en-US"/>
              </w:rPr>
            </w:pPr>
            <w:r w:rsidRPr="009A413E">
              <w:rPr>
                <w:rFonts w:cs="Arial"/>
                <w:lang w:val="en-US" w:eastAsia="en-US"/>
              </w:rPr>
              <w:t>B.7.2</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0.06</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36</w:t>
            </w:r>
          </w:p>
        </w:tc>
        <w:tc>
          <w:tcPr>
            <w:tcW w:w="4300" w:type="dxa"/>
            <w:tcBorders>
              <w:top w:val="nil"/>
              <w:left w:val="nil"/>
              <w:bottom w:val="single" w:sz="4" w:space="0" w:color="auto"/>
              <w:right w:val="single" w:sz="4" w:space="0" w:color="auto"/>
            </w:tcBorders>
            <w:shd w:val="clear" w:color="auto" w:fill="auto"/>
            <w:noWrap/>
            <w:vAlign w:val="bottom"/>
            <w:hideMark/>
          </w:tcPr>
          <w:p w:rsidR="00C8537F" w:rsidRPr="009A413E" w:rsidRDefault="00C8537F" w:rsidP="00A75AC0">
            <w:pPr>
              <w:pStyle w:val="TAL"/>
              <w:rPr>
                <w:rFonts w:cs="Arial"/>
                <w:lang w:val="en-US" w:eastAsia="en-US"/>
              </w:rPr>
            </w:pPr>
            <w:r w:rsidRPr="009A413E">
              <w:rPr>
                <w:rFonts w:cs="Arial"/>
                <w:lang w:val="en-US" w:eastAsia="en-US"/>
              </w:rPr>
              <w:t>Noise Figure</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870324" w:rsidP="00A75AC0">
            <w:pPr>
              <w:pStyle w:val="TAC"/>
              <w:rPr>
                <w:rFonts w:cs="Arial"/>
                <w:lang w:val="en-US" w:eastAsia="en-US"/>
              </w:rPr>
            </w:pPr>
            <w:r w:rsidRPr="009A413E">
              <w:rPr>
                <w:rFonts w:cs="Arial"/>
                <w:lang w:val="en-US" w:eastAsia="en-US"/>
              </w:rPr>
              <w:t>B.7.3</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0.30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0.17</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37</w:t>
            </w:r>
          </w:p>
        </w:tc>
        <w:tc>
          <w:tcPr>
            <w:tcW w:w="4300" w:type="dxa"/>
            <w:tcBorders>
              <w:top w:val="nil"/>
              <w:left w:val="nil"/>
              <w:bottom w:val="single" w:sz="4" w:space="0" w:color="auto"/>
              <w:right w:val="single" w:sz="4" w:space="0" w:color="auto"/>
            </w:tcBorders>
            <w:shd w:val="clear" w:color="auto" w:fill="auto"/>
            <w:noWrap/>
            <w:vAlign w:val="bottom"/>
            <w:hideMark/>
          </w:tcPr>
          <w:p w:rsidR="00C8537F" w:rsidRPr="009A413E" w:rsidRDefault="00C8537F" w:rsidP="00A75AC0">
            <w:pPr>
              <w:pStyle w:val="TAL"/>
              <w:rPr>
                <w:rFonts w:cs="Arial"/>
                <w:lang w:val="en-US" w:eastAsia="en-US"/>
              </w:rPr>
            </w:pPr>
            <w:r w:rsidRPr="009A413E">
              <w:rPr>
                <w:rFonts w:cs="Arial"/>
                <w:lang w:val="en-US" w:eastAsia="en-US"/>
              </w:rPr>
              <w:t>Mismatch</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870324" w:rsidP="00A75AC0">
            <w:pPr>
              <w:pStyle w:val="TAC"/>
              <w:rPr>
                <w:rFonts w:cs="Arial"/>
                <w:lang w:val="en-US" w:eastAsia="en-US"/>
              </w:rPr>
            </w:pPr>
            <w:r w:rsidRPr="009A413E">
              <w:rPr>
                <w:rFonts w:cs="Arial"/>
                <w:lang w:val="en-US" w:eastAsia="en-US"/>
              </w:rPr>
              <w:t>B.7.4</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r w:rsidR="00C8537F"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C8537F" w:rsidRPr="009A413E" w:rsidRDefault="00C8537F" w:rsidP="00A75AC0">
            <w:pPr>
              <w:pStyle w:val="TAC"/>
              <w:rPr>
                <w:rFonts w:cs="Arial"/>
                <w:lang w:val="en-US" w:eastAsia="en-US"/>
              </w:rPr>
            </w:pPr>
            <w:r w:rsidRPr="009A413E">
              <w:rPr>
                <w:rFonts w:cs="Arial"/>
                <w:lang w:val="en-US" w:eastAsia="en-US"/>
              </w:rPr>
              <w:t>38</w:t>
            </w:r>
          </w:p>
        </w:tc>
        <w:tc>
          <w:tcPr>
            <w:tcW w:w="4300" w:type="dxa"/>
            <w:tcBorders>
              <w:top w:val="nil"/>
              <w:left w:val="nil"/>
              <w:bottom w:val="single" w:sz="4" w:space="0" w:color="auto"/>
              <w:right w:val="single" w:sz="4" w:space="0" w:color="auto"/>
            </w:tcBorders>
            <w:shd w:val="clear" w:color="auto" w:fill="auto"/>
            <w:noWrap/>
            <w:vAlign w:val="bottom"/>
            <w:hideMark/>
          </w:tcPr>
          <w:p w:rsidR="00C8537F" w:rsidRPr="009A413E" w:rsidRDefault="00C8537F" w:rsidP="00A75AC0">
            <w:pPr>
              <w:pStyle w:val="TAL"/>
              <w:rPr>
                <w:rFonts w:cs="Arial"/>
                <w:lang w:val="en-US" w:eastAsia="en-US"/>
              </w:rPr>
            </w:pPr>
            <w:r w:rsidRPr="009A413E">
              <w:rPr>
                <w:rFonts w:cs="Arial"/>
                <w:lang w:val="en-US" w:eastAsia="en-US"/>
              </w:rPr>
              <w:t>Gain</w:t>
            </w:r>
          </w:p>
        </w:tc>
        <w:tc>
          <w:tcPr>
            <w:tcW w:w="1600" w:type="dxa"/>
            <w:tcBorders>
              <w:top w:val="nil"/>
              <w:left w:val="nil"/>
              <w:bottom w:val="single" w:sz="4" w:space="0" w:color="auto"/>
              <w:right w:val="single" w:sz="4" w:space="0" w:color="auto"/>
            </w:tcBorders>
            <w:shd w:val="clear" w:color="auto" w:fill="auto"/>
            <w:vAlign w:val="center"/>
            <w:hideMark/>
          </w:tcPr>
          <w:p w:rsidR="00C8537F" w:rsidRPr="009A413E" w:rsidRDefault="00870324" w:rsidP="00A75AC0">
            <w:pPr>
              <w:pStyle w:val="TAC"/>
              <w:rPr>
                <w:rFonts w:cs="Arial"/>
                <w:lang w:val="en-US" w:eastAsia="en-US"/>
              </w:rPr>
            </w:pPr>
            <w:r w:rsidRPr="009A413E">
              <w:rPr>
                <w:rFonts w:cs="Arial"/>
                <w:lang w:val="en-US" w:eastAsia="en-US"/>
              </w:rPr>
              <w:t>B.7.5</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C8537F" w:rsidRPr="009A413E" w:rsidRDefault="00C8537F" w:rsidP="00A75AC0">
            <w:pPr>
              <w:pStyle w:val="TAC"/>
              <w:rPr>
                <w:rFonts w:cs="Arial"/>
                <w:lang w:val="en-US" w:eastAsia="en-US"/>
              </w:rPr>
            </w:pPr>
            <w:r w:rsidRPr="009A413E">
              <w:rPr>
                <w:rFonts w:cs="Arial"/>
                <w:lang w:val="en-US" w:eastAsia="en-US"/>
              </w:rPr>
              <w:t>0.00</w:t>
            </w:r>
          </w:p>
        </w:tc>
      </w:tr>
    </w:tbl>
    <w:p w:rsidR="00627327" w:rsidRPr="009A413E" w:rsidRDefault="00627327" w:rsidP="007B6294">
      <w:pPr>
        <w:spacing w:after="0"/>
        <w:rPr>
          <w:lang w:val="en-US"/>
        </w:rPr>
      </w:pPr>
    </w:p>
    <w:p w:rsidR="00C8537F" w:rsidRPr="009A413E" w:rsidRDefault="00C8537F" w:rsidP="00A75AC0">
      <w:pPr>
        <w:pStyle w:val="NO"/>
      </w:pPr>
      <w:r w:rsidRPr="009A413E">
        <w:t>N</w:t>
      </w:r>
      <w:r w:rsidR="00A75AC0" w:rsidRPr="009A413E">
        <w:t>OTE</w:t>
      </w:r>
      <w:r w:rsidRPr="009A413E">
        <w:t xml:space="preserve"> 1:</w:t>
      </w:r>
      <w:r w:rsidRPr="009A413E">
        <w:tab/>
        <w:t>0dB if fading for RTS is done in baseband; same as RC&amp;CE and MPAC if fading is not in baseband</w:t>
      </w:r>
    </w:p>
    <w:p w:rsidR="00C8537F" w:rsidRPr="009A413E" w:rsidRDefault="00A75AC0" w:rsidP="00C8537F">
      <w:pPr>
        <w:pStyle w:val="NO"/>
      </w:pPr>
      <w:r w:rsidRPr="009A413E">
        <w:t>NOTE</w:t>
      </w:r>
      <w:r w:rsidR="00C8537F" w:rsidRPr="009A413E">
        <w:t xml:space="preserve"> 2:</w:t>
      </w:r>
      <w:r w:rsidR="00C8537F" w:rsidRPr="009A413E">
        <w:tab/>
        <w:t>assumption is that MU set to 0dB with channel model validation pass/fail limits (FFS) that have negligible impact on TP FOM; MU for channel model validation is FFS</w:t>
      </w:r>
    </w:p>
    <w:p w:rsidR="00C8537F" w:rsidRPr="009A413E" w:rsidRDefault="00A75AC0" w:rsidP="00C8537F">
      <w:pPr>
        <w:pStyle w:val="NO"/>
      </w:pPr>
      <w:r w:rsidRPr="009A413E">
        <w:t>NOTE</w:t>
      </w:r>
      <w:r w:rsidR="00C8537F" w:rsidRPr="009A413E">
        <w:t xml:space="preserve"> 3:</w:t>
      </w:r>
      <w:r w:rsidR="00C8537F" w:rsidRPr="009A413E">
        <w:tab/>
        <w:t>Analysis of the element associated with stirring method and number of subframes is based on existing harmonization test campaign data and can be further augmented by additional measurements. The following combinations of stirring modes and number of subframes have been identified as common use cases with the following standard uncertainties (different combinations require separate validation):</w:t>
      </w:r>
    </w:p>
    <w:p w:rsidR="00C8537F" w:rsidRPr="009A413E" w:rsidRDefault="00C8537F" w:rsidP="00C8537F">
      <w:pPr>
        <w:pStyle w:val="NO"/>
      </w:pPr>
      <w:r w:rsidRPr="009A413E">
        <w:tab/>
        <w:t>A: stepped stirring mode with 20k SF per stirring state: 0dB</w:t>
      </w:r>
    </w:p>
    <w:p w:rsidR="00C8537F" w:rsidRPr="009A413E" w:rsidRDefault="00C8537F" w:rsidP="00C8537F">
      <w:pPr>
        <w:pStyle w:val="NO"/>
      </w:pPr>
      <w:r w:rsidRPr="009A413E">
        <w:tab/>
        <w:t>B: stepped stirring mode with 400 SF per stirring state: 0.22dB</w:t>
      </w:r>
    </w:p>
    <w:p w:rsidR="00C8537F" w:rsidRPr="009A413E" w:rsidRDefault="00C8537F" w:rsidP="00C8537F">
      <w:pPr>
        <w:pStyle w:val="NO"/>
      </w:pPr>
      <w:r w:rsidRPr="009A413E">
        <w:tab/>
        <w:t>C: continuous stirring mode with 20k SF per sample: FFS</w:t>
      </w:r>
    </w:p>
    <w:p w:rsidR="00C8537F" w:rsidRPr="009A413E" w:rsidRDefault="00C8537F" w:rsidP="00C8537F">
      <w:pPr>
        <w:pStyle w:val="NO"/>
        <w:rPr>
          <w:lang w:val="en-US"/>
        </w:rPr>
      </w:pPr>
      <w:r w:rsidRPr="009A413E">
        <w:tab/>
        <w:t>D: continuous stirring mode with 400 SF per sample: FFS</w:t>
      </w:r>
    </w:p>
    <w:p w:rsidR="003B3E0B" w:rsidRPr="009A413E" w:rsidRDefault="00C8537F" w:rsidP="003B3E0B">
      <w:pPr>
        <w:pStyle w:val="NO"/>
      </w:pPr>
      <w:r w:rsidRPr="009A413E">
        <w:tab/>
        <w:t>Until MU elements for continuous stirring modes have been defined, the test plan shall only consider stepped stirring approach</w:t>
      </w:r>
    </w:p>
    <w:p w:rsidR="00C8537F" w:rsidRPr="009A413E" w:rsidRDefault="003B3E0B" w:rsidP="003B3E0B">
      <w:pPr>
        <w:pStyle w:val="NO"/>
        <w:rPr>
          <w:lang w:val="en-US"/>
        </w:rPr>
      </w:pPr>
      <w:r w:rsidRPr="009A413E">
        <w:t>NOTE 4:</w:t>
      </w:r>
      <w:r w:rsidRPr="009A413E">
        <w:tab/>
        <w:t>As the applicability of SIR to MIMO OTA performance evaluation is FFS, the measurement uncertainty treatment for SIR related items will remain FFS. When the applicability of SIR is confirmed, the measurement uncertainty treatment defined in 3GPP TS 36.521-1 [12] Table F.1.4-1 for line item 8.2.1.3.1 should be considered along with the related test system constraints. Any adjustments to the test system limits or uncertainty definitions necessary for MIMO OTA performance testing should be applied.</w:t>
      </w:r>
    </w:p>
    <w:p w:rsidR="00F97393" w:rsidRPr="009A413E" w:rsidRDefault="00F97393" w:rsidP="00A873AD">
      <w:pPr>
        <w:pStyle w:val="Heading1"/>
        <w:rPr>
          <w:lang w:val="en-US"/>
        </w:rPr>
      </w:pPr>
      <w:bookmarkStart w:id="556" w:name="_Toc528251486"/>
      <w:bookmarkStart w:id="557" w:name="_Toc46341425"/>
      <w:bookmarkStart w:id="558" w:name="_Toc46341658"/>
      <w:r w:rsidRPr="009A413E">
        <w:rPr>
          <w:lang w:val="en-US"/>
        </w:rPr>
        <w:t>B.2</w:t>
      </w:r>
      <w:r w:rsidRPr="009A413E">
        <w:rPr>
          <w:lang w:val="en-US"/>
        </w:rPr>
        <w:tab/>
        <w:t xml:space="preserve">Measurement uncertainty budget contributors for </w:t>
      </w:r>
      <w:r w:rsidR="004007B0" w:rsidRPr="009A413E">
        <w:rPr>
          <w:lang w:val="en-US"/>
        </w:rPr>
        <w:t>the RTS</w:t>
      </w:r>
      <w:r w:rsidRPr="009A413E">
        <w:rPr>
          <w:lang w:val="en-US"/>
        </w:rPr>
        <w:t xml:space="preserve"> method</w:t>
      </w:r>
      <w:bookmarkEnd w:id="556"/>
      <w:bookmarkEnd w:id="557"/>
      <w:bookmarkEnd w:id="558"/>
    </w:p>
    <w:p w:rsidR="00F97393" w:rsidRPr="009A413E" w:rsidRDefault="00F97393" w:rsidP="002A20C6">
      <w:pPr>
        <w:pStyle w:val="TH"/>
      </w:pPr>
      <w:r w:rsidRPr="009A413E">
        <w:t>Table B.2-1</w:t>
      </w:r>
      <w:r w:rsidR="003B3E0B" w:rsidRPr="009A413E">
        <w:t>:</w:t>
      </w:r>
      <w:r w:rsidRPr="009A413E">
        <w:t xml:space="preserve"> Measurement uncertainty </w:t>
      </w:r>
      <w:r w:rsidR="00D766D0" w:rsidRPr="009A413E">
        <w:t xml:space="preserve">budget </w:t>
      </w:r>
      <w:r w:rsidRPr="009A413E">
        <w:t>contributors for</w:t>
      </w:r>
      <w:r w:rsidR="004007B0" w:rsidRPr="009A413E">
        <w:t xml:space="preserve"> the</w:t>
      </w:r>
      <w:r w:rsidRPr="009A413E">
        <w:t xml:space="preserve"> </w:t>
      </w:r>
      <w:r w:rsidR="004007B0" w:rsidRPr="009A413E">
        <w:t>RTS</w:t>
      </w:r>
      <w:r w:rsidRPr="009A413E">
        <w:t xml:space="preserve"> method</w:t>
      </w:r>
    </w:p>
    <w:tbl>
      <w:tblPr>
        <w:tblW w:w="10480" w:type="dxa"/>
        <w:tblInd w:w="113" w:type="dxa"/>
        <w:tblLook w:val="04A0" w:firstRow="1" w:lastRow="0" w:firstColumn="1" w:lastColumn="0" w:noHBand="0" w:noVBand="1"/>
      </w:tblPr>
      <w:tblGrid>
        <w:gridCol w:w="560"/>
        <w:gridCol w:w="4300"/>
        <w:gridCol w:w="1600"/>
        <w:gridCol w:w="1420"/>
        <w:gridCol w:w="1180"/>
        <w:gridCol w:w="1420"/>
      </w:tblGrid>
      <w:tr w:rsidR="00D766D0" w:rsidRPr="009A413E" w:rsidTr="006A2C4E">
        <w:trPr>
          <w:trHeight w:val="3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4300" w:type="dxa"/>
            <w:tcBorders>
              <w:top w:val="single" w:sz="4" w:space="0" w:color="auto"/>
              <w:left w:val="nil"/>
              <w:bottom w:val="single" w:sz="4" w:space="0" w:color="auto"/>
              <w:right w:val="single" w:sz="4" w:space="0" w:color="auto"/>
            </w:tcBorders>
            <w:shd w:val="clear" w:color="000000" w:fill="E0E0E0"/>
            <w:vAlign w:val="center"/>
            <w:hideMark/>
          </w:tcPr>
          <w:p w:rsidR="00D766D0" w:rsidRPr="009A413E" w:rsidRDefault="00D766D0" w:rsidP="008B0943">
            <w:pPr>
              <w:pStyle w:val="TAH"/>
              <w:rPr>
                <w:rFonts w:cs="Arial"/>
                <w:lang w:val="en-US" w:eastAsia="en-US"/>
              </w:rPr>
            </w:pPr>
            <w:r w:rsidRPr="009A413E">
              <w:rPr>
                <w:rFonts w:cs="Arial"/>
                <w:lang w:val="en-US" w:eastAsia="en-US"/>
              </w:rPr>
              <w:t>Description of uncertainty contribution</w:t>
            </w:r>
          </w:p>
        </w:tc>
        <w:tc>
          <w:tcPr>
            <w:tcW w:w="1600" w:type="dxa"/>
            <w:tcBorders>
              <w:top w:val="single" w:sz="4" w:space="0" w:color="auto"/>
              <w:left w:val="nil"/>
              <w:bottom w:val="single" w:sz="4" w:space="0" w:color="auto"/>
              <w:right w:val="single" w:sz="4" w:space="0" w:color="auto"/>
            </w:tcBorders>
            <w:shd w:val="clear" w:color="000000" w:fill="E0E0E0"/>
            <w:vAlign w:val="center"/>
            <w:hideMark/>
          </w:tcPr>
          <w:p w:rsidR="00D766D0" w:rsidRPr="009A413E" w:rsidRDefault="00D766D0" w:rsidP="008B0943">
            <w:pPr>
              <w:pStyle w:val="TAH"/>
              <w:rPr>
                <w:rFonts w:cs="Arial"/>
                <w:lang w:val="en-US" w:eastAsia="en-US"/>
              </w:rPr>
            </w:pPr>
            <w:r w:rsidRPr="009A413E">
              <w:rPr>
                <w:rFonts w:cs="Arial"/>
                <w:lang w:val="en-US" w:eastAsia="en-US"/>
              </w:rPr>
              <w:t>Details in</w:t>
            </w:r>
          </w:p>
        </w:tc>
        <w:tc>
          <w:tcPr>
            <w:tcW w:w="4020" w:type="dxa"/>
            <w:gridSpan w:val="3"/>
            <w:tcBorders>
              <w:top w:val="single" w:sz="4" w:space="0" w:color="auto"/>
              <w:left w:val="nil"/>
              <w:bottom w:val="single" w:sz="4" w:space="0" w:color="auto"/>
              <w:right w:val="single" w:sz="4" w:space="0" w:color="auto"/>
            </w:tcBorders>
            <w:shd w:val="clear" w:color="000000" w:fill="000000"/>
            <w:noWrap/>
            <w:vAlign w:val="bottom"/>
            <w:hideMark/>
          </w:tcPr>
          <w:p w:rsidR="00D766D0" w:rsidRPr="009A413E" w:rsidRDefault="00D766D0" w:rsidP="008B0943">
            <w:pPr>
              <w:pStyle w:val="TAH"/>
              <w:rPr>
                <w:rFonts w:cs="Arial"/>
                <w:lang w:val="en-US" w:eastAsia="en-US"/>
              </w:rPr>
            </w:pPr>
            <w:r w:rsidRPr="009A413E">
              <w:rPr>
                <w:rFonts w:cs="Arial"/>
                <w:lang w:val="en-US" w:eastAsia="en-US"/>
              </w:rPr>
              <w:t>RTS</w:t>
            </w:r>
          </w:p>
        </w:tc>
      </w:tr>
      <w:tr w:rsidR="00D766D0"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H"/>
              <w:rPr>
                <w:rFonts w:cs="Arial"/>
                <w:lang w:val="en-US" w:eastAsia="en-US"/>
              </w:rPr>
            </w:pPr>
            <w:r w:rsidRPr="009A413E">
              <w:rPr>
                <w:rFonts w:cs="Arial"/>
                <w:lang w:val="en-US" w:eastAsia="en-US"/>
              </w:rPr>
              <w:t>#</w:t>
            </w:r>
          </w:p>
        </w:tc>
        <w:tc>
          <w:tcPr>
            <w:tcW w:w="4300" w:type="dxa"/>
            <w:tcBorders>
              <w:top w:val="nil"/>
              <w:left w:val="nil"/>
              <w:bottom w:val="single" w:sz="4" w:space="0" w:color="auto"/>
              <w:right w:val="single" w:sz="4" w:space="0" w:color="auto"/>
            </w:tcBorders>
            <w:shd w:val="clear" w:color="000000" w:fill="FFFF99"/>
            <w:vAlign w:val="center"/>
            <w:hideMark/>
          </w:tcPr>
          <w:p w:rsidR="00D766D0" w:rsidRPr="009A413E" w:rsidRDefault="00D766D0" w:rsidP="008B0943">
            <w:pPr>
              <w:pStyle w:val="TAH"/>
              <w:rPr>
                <w:rFonts w:cs="Arial"/>
                <w:lang w:val="en-US" w:eastAsia="en-US"/>
              </w:rPr>
            </w:pPr>
            <w:r w:rsidRPr="009A413E">
              <w:rPr>
                <w:rFonts w:cs="Arial"/>
                <w:lang w:val="en-US" w:eastAsia="en-US"/>
              </w:rPr>
              <w:t>Stage 1-DUT measurement</w:t>
            </w:r>
          </w:p>
        </w:tc>
        <w:tc>
          <w:tcPr>
            <w:tcW w:w="1600" w:type="dxa"/>
            <w:tcBorders>
              <w:top w:val="nil"/>
              <w:left w:val="nil"/>
              <w:bottom w:val="single" w:sz="4" w:space="0" w:color="auto"/>
              <w:right w:val="single" w:sz="4" w:space="0" w:color="auto"/>
            </w:tcBorders>
            <w:shd w:val="clear" w:color="000000" w:fill="FFFF99"/>
            <w:vAlign w:val="center"/>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Example Value [dB]</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Prob Distr</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Std Uncertainty [dB]</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 xml:space="preserve">Mismatch of transmitter chain (i.e. between fixed measurement antenna and base station simulator) </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E.1-E.2</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u-shape</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E.3-E.5</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Influence of the fixed measurement antenna cable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E.6</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4</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Uncertainty of the absolute antenna gain of the fixed measurement antenna</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E.7</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5</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Base station simulator: uncertainty of the absolute output level</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E.17</w:t>
            </w:r>
            <w:r w:rsidRPr="009A413E">
              <w:rPr>
                <w:rFonts w:cs="Arial"/>
                <w:lang w:val="en-US" w:eastAsia="en-US"/>
              </w:rPr>
              <w:br/>
              <w:t>[TS 36.521-1 F.1.3]</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1.00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0.58</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6</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Throughput measurement: output level step resolution</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E.18</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0.25</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0.14</w:t>
            </w:r>
          </w:p>
        </w:tc>
      </w:tr>
      <w:tr w:rsidR="00D766D0" w:rsidRPr="009A413E" w:rsidTr="006A2C4E">
        <w:trPr>
          <w:trHeight w:val="9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7</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Statistical uncertainty of throughput measurement</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TS34.114, E.19</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FFS (negligible and partially included in repeatability)</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r>
      <w:tr w:rsidR="00D766D0" w:rsidRPr="009A413E" w:rsidTr="006A2C4E">
        <w:trPr>
          <w:trHeight w:val="12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8</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Fading channel emulator output uncertainty (if used)</w:t>
            </w:r>
            <w:r w:rsidRPr="009A413E">
              <w:rPr>
                <w:rFonts w:cs="Arial"/>
                <w:lang w:val="en-US" w:eastAsia="en-US"/>
              </w:rPr>
              <w:br/>
              <w:t>- absolute output power</w:t>
            </w:r>
            <w:r w:rsidRPr="009A413E">
              <w:rPr>
                <w:rFonts w:cs="Arial"/>
                <w:lang w:val="en-US" w:eastAsia="en-US"/>
              </w:rPr>
              <w:br/>
              <w:t>- output signal stability</w:t>
            </w:r>
            <w:r w:rsidRPr="009A413E">
              <w:rPr>
                <w:rFonts w:cs="Arial"/>
                <w:lang w:val="en-US" w:eastAsia="en-US"/>
              </w:rPr>
              <w:br/>
              <w:t>- output stability with temperature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286701" w:rsidP="008B0943">
            <w:pPr>
              <w:pStyle w:val="TAC"/>
              <w:rPr>
                <w:rFonts w:cs="Arial"/>
                <w:lang w:val="en-US" w:eastAsia="en-US"/>
              </w:rPr>
            </w:pPr>
            <w:r w:rsidRPr="009A413E">
              <w:rPr>
                <w:rFonts w:cs="Arial"/>
                <w:lang w:val="en-US" w:eastAsia="en-US"/>
              </w:rPr>
              <w:t>B.6</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 (NOTE 1)</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9</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AWGN flatness within LTE band</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3B3E0B" w:rsidP="008B0943">
            <w:pPr>
              <w:pStyle w:val="TAC"/>
              <w:rPr>
                <w:rFonts w:cs="Arial"/>
                <w:lang w:val="en-US" w:eastAsia="en-US"/>
              </w:rPr>
            </w:pPr>
            <w:r w:rsidRPr="009A413E">
              <w:rPr>
                <w:rFonts w:cs="Arial"/>
                <w:lang w:val="en-US" w:eastAsia="en-US"/>
              </w:rPr>
              <w:t>FFS</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10</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Signal-to noise ratio uncertainty, averaged over downlink transmission Bandwidth</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3B3E0B" w:rsidP="008B0943">
            <w:pPr>
              <w:pStyle w:val="TAC"/>
              <w:rPr>
                <w:rFonts w:cs="Arial"/>
                <w:lang w:val="en-US" w:eastAsia="en-US"/>
              </w:rPr>
            </w:pPr>
            <w:r w:rsidRPr="009A413E">
              <w:rPr>
                <w:rFonts w:cs="Arial"/>
                <w:lang w:val="en-US" w:eastAsia="en-US"/>
              </w:rPr>
              <w:t>FFS</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11</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Channel model implementation</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2)</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TBD</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FFS</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FFS</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12</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E.26.A</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13</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Additional power loss in EUT chassis</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E.26.B</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14</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Quality of the quiet zone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E.10</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std</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0.50</w:t>
            </w:r>
          </w:p>
        </w:tc>
      </w:tr>
      <w:tr w:rsidR="00D766D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15</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Measurement Distance</w:t>
            </w:r>
            <w:r w:rsidRPr="009A413E">
              <w:rPr>
                <w:rFonts w:cs="Arial"/>
                <w:lang w:val="en-US" w:eastAsia="en-US"/>
              </w:rPr>
              <w:br/>
              <w:t>- VSWR</w:t>
            </w:r>
            <w:r w:rsidRPr="009A413E">
              <w:rPr>
                <w:rFonts w:cs="Arial"/>
                <w:lang w:val="en-US" w:eastAsia="en-US"/>
              </w:rPr>
              <w:br/>
              <w:t>- Chamber Standing Wave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E.9</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16</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Positioner error (2nd stage RTS) (assuming &lt; 0.5 degrees)</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17</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DUT sensitivity drift</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E.21</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0.12</w:t>
            </w:r>
          </w:p>
        </w:tc>
      </w:tr>
      <w:tr w:rsidR="00D766D0" w:rsidRPr="009A413E" w:rsidTr="006A2C4E">
        <w:trPr>
          <w:trHeight w:val="320"/>
        </w:trPr>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18</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Uncertainty related to the use of the phantoms:</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TR 25.914</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D766D0" w:rsidRPr="009A413E" w:rsidRDefault="00D766D0" w:rsidP="008B0943">
            <w:pPr>
              <w:pStyle w:val="TAC"/>
              <w:rPr>
                <w:rFonts w:cs="Arial"/>
                <w:lang w:val="en-US" w:eastAsia="en-US"/>
              </w:rPr>
            </w:pP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a) Uncertainty of dielectric properties and shape of the hand phantom</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A.12.3</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D766D0" w:rsidRPr="009A413E" w:rsidRDefault="00D766D0" w:rsidP="008B0943">
            <w:pPr>
              <w:pStyle w:val="TAC"/>
              <w:rPr>
                <w:rFonts w:cs="Arial"/>
                <w:lang w:val="en-US" w:eastAsia="en-US"/>
              </w:rPr>
            </w:pP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b) Uncertainty related to the use of laptop ground plane phantom</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A.12.4</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19</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Random uncertainty (repeatability)</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E.14</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0.12</w:t>
            </w:r>
          </w:p>
        </w:tc>
      </w:tr>
      <w:tr w:rsidR="00D766D0"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20</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Uncertainty associated with the stirring method and number of subframes</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3)</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4300" w:type="dxa"/>
            <w:tcBorders>
              <w:top w:val="nil"/>
              <w:left w:val="nil"/>
              <w:bottom w:val="single" w:sz="4" w:space="0" w:color="auto"/>
              <w:right w:val="single" w:sz="4" w:space="0" w:color="auto"/>
            </w:tcBorders>
            <w:shd w:val="clear" w:color="000000" w:fill="FFFF99"/>
            <w:vAlign w:val="center"/>
            <w:hideMark/>
          </w:tcPr>
          <w:p w:rsidR="00D766D0" w:rsidRPr="009A413E" w:rsidRDefault="00D766D0" w:rsidP="008B0943">
            <w:pPr>
              <w:pStyle w:val="TAH"/>
              <w:rPr>
                <w:rFonts w:cs="Arial"/>
                <w:lang w:val="en-US" w:eastAsia="en-US"/>
              </w:rPr>
            </w:pPr>
            <w:r w:rsidRPr="009A413E">
              <w:rPr>
                <w:rFonts w:cs="Arial"/>
                <w:lang w:val="en-US" w:eastAsia="en-US"/>
              </w:rPr>
              <w:t>Stage 2-Calibration measurement</w:t>
            </w:r>
          </w:p>
        </w:tc>
        <w:tc>
          <w:tcPr>
            <w:tcW w:w="1600" w:type="dxa"/>
            <w:tcBorders>
              <w:top w:val="nil"/>
              <w:left w:val="nil"/>
              <w:bottom w:val="single" w:sz="4" w:space="0" w:color="auto"/>
              <w:right w:val="single" w:sz="4" w:space="0" w:color="auto"/>
            </w:tcBorders>
            <w:shd w:val="clear" w:color="000000" w:fill="FFFF99"/>
            <w:vAlign w:val="center"/>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0.00</w:t>
            </w:r>
          </w:p>
        </w:tc>
      </w:tr>
      <w:tr w:rsidR="00D766D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21</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Uncertainty of network analyzer</w:t>
            </w:r>
            <w:r w:rsidRPr="009A413E">
              <w:rPr>
                <w:rFonts w:cs="Arial"/>
                <w:lang w:val="en-US" w:eastAsia="en-US"/>
              </w:rPr>
              <w:br/>
              <w:t>- Receiver and Source VNA</w:t>
            </w:r>
            <w:r w:rsidRPr="009A413E">
              <w:rPr>
                <w:rFonts w:cs="Arial"/>
                <w:lang w:val="en-US" w:eastAsia="en-US"/>
              </w:rPr>
              <w:br/>
              <w:t>- Receiver VNA Calibration prior to measurement</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E.15</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0.29</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22</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Mismatch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E.1-E.2</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u-shape</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23</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E.3-E.5</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24</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Mismatch in the connection of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25</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Influence of the calibration antenna feed cable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E.6</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26</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Influence of the transmitter antennas/probes cables</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E.6</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27</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 xml:space="preserve">Uncertainty of the absolute gain of the transmitter antennas/probes </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E.7</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28</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Uncertainty of the absolute gain/radiation efficiency of the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E.16</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std</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29</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E.26.A</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30</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Phase Center Offset (when using horn to calibrate)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E.9</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31</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Quality of the quiet zone (Range Ref. Antenna)</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TS 34.114, E.10</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rect</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0.29</w:t>
            </w:r>
          </w:p>
        </w:tc>
      </w:tr>
      <w:tr w:rsidR="00D766D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32</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Impact of ATF pattern error on TP</w:t>
            </w:r>
            <w:r w:rsidRPr="009A413E">
              <w:rPr>
                <w:rFonts w:cs="Arial"/>
                <w:lang w:val="en-US" w:eastAsia="en-US"/>
              </w:rPr>
              <w:br/>
              <w:t xml:space="preserve">- DUT RSAP measurement uncertainty TR </w:t>
            </w:r>
            <w:r w:rsidRPr="009A413E">
              <w:rPr>
                <w:rFonts w:cs="Arial"/>
                <w:lang w:val="en-US" w:eastAsia="en-US"/>
              </w:rPr>
              <w:br/>
              <w:t xml:space="preserve">- DUT RSARP measurement uncertainty TR </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TR 37.978 10.1&amp;2</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std</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0.20</w:t>
            </w:r>
          </w:p>
        </w:tc>
      </w:tr>
      <w:tr w:rsidR="00D766D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33</w:t>
            </w:r>
          </w:p>
        </w:tc>
        <w:tc>
          <w:tcPr>
            <w:tcW w:w="43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L"/>
              <w:rPr>
                <w:rFonts w:cs="Arial"/>
                <w:lang w:val="en-US" w:eastAsia="en-US"/>
              </w:rPr>
            </w:pPr>
            <w:r w:rsidRPr="009A413E">
              <w:rPr>
                <w:rFonts w:cs="Arial"/>
                <w:lang w:val="en-US" w:eastAsia="en-US"/>
              </w:rPr>
              <w:t>Impact of non-ideal isolation between streams in radiated 2nd stage (assuming 15 dB isolation)</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std</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0.20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4300" w:type="dxa"/>
            <w:tcBorders>
              <w:top w:val="nil"/>
              <w:left w:val="nil"/>
              <w:bottom w:val="single" w:sz="4" w:space="0" w:color="auto"/>
              <w:right w:val="single" w:sz="4" w:space="0" w:color="auto"/>
            </w:tcBorders>
            <w:shd w:val="clear" w:color="000000" w:fill="FFFF99"/>
            <w:vAlign w:val="center"/>
            <w:hideMark/>
          </w:tcPr>
          <w:p w:rsidR="00D766D0" w:rsidRPr="009A413E" w:rsidRDefault="00D766D0" w:rsidP="008B0943">
            <w:pPr>
              <w:pStyle w:val="TAH"/>
              <w:rPr>
                <w:rFonts w:cs="Arial"/>
                <w:lang w:val="en-US" w:eastAsia="en-US"/>
              </w:rPr>
            </w:pPr>
            <w:r w:rsidRPr="009A413E">
              <w:rPr>
                <w:rFonts w:cs="Arial"/>
                <w:lang w:val="en-US" w:eastAsia="en-US"/>
              </w:rPr>
              <w:t>External Amplifiers</w:t>
            </w:r>
          </w:p>
        </w:tc>
        <w:tc>
          <w:tcPr>
            <w:tcW w:w="1600" w:type="dxa"/>
            <w:tcBorders>
              <w:top w:val="nil"/>
              <w:left w:val="nil"/>
              <w:bottom w:val="single" w:sz="4" w:space="0" w:color="auto"/>
              <w:right w:val="single" w:sz="4" w:space="0" w:color="auto"/>
            </w:tcBorders>
            <w:shd w:val="clear" w:color="000000" w:fill="FFFF99"/>
            <w:vAlign w:val="center"/>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H"/>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34</w:t>
            </w:r>
          </w:p>
        </w:tc>
        <w:tc>
          <w:tcPr>
            <w:tcW w:w="4300" w:type="dxa"/>
            <w:tcBorders>
              <w:top w:val="nil"/>
              <w:left w:val="nil"/>
              <w:bottom w:val="single" w:sz="4" w:space="0" w:color="auto"/>
              <w:right w:val="single" w:sz="4" w:space="0" w:color="auto"/>
            </w:tcBorders>
            <w:shd w:val="clear" w:color="auto" w:fill="auto"/>
            <w:noWrap/>
            <w:vAlign w:val="bottom"/>
            <w:hideMark/>
          </w:tcPr>
          <w:p w:rsidR="00D766D0" w:rsidRPr="009A413E" w:rsidRDefault="00D766D0" w:rsidP="008B0943">
            <w:pPr>
              <w:pStyle w:val="TAL"/>
              <w:rPr>
                <w:rFonts w:cs="Arial"/>
                <w:lang w:val="en-US" w:eastAsia="en-US"/>
              </w:rPr>
            </w:pPr>
            <w:r w:rsidRPr="009A413E">
              <w:rPr>
                <w:rFonts w:cs="Arial"/>
                <w:lang w:val="en-US" w:eastAsia="en-US"/>
              </w:rPr>
              <w:t>Stability</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870324" w:rsidP="008B0943">
            <w:pPr>
              <w:pStyle w:val="TAC"/>
              <w:rPr>
                <w:rFonts w:cs="Arial"/>
                <w:lang w:val="en-US" w:eastAsia="en-US"/>
              </w:rPr>
            </w:pPr>
            <w:r w:rsidRPr="009A413E">
              <w:rPr>
                <w:rFonts w:cs="Arial"/>
                <w:lang w:val="en-US" w:eastAsia="en-US"/>
              </w:rPr>
              <w:t>B.7.1</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35</w:t>
            </w:r>
          </w:p>
        </w:tc>
        <w:tc>
          <w:tcPr>
            <w:tcW w:w="4300" w:type="dxa"/>
            <w:tcBorders>
              <w:top w:val="nil"/>
              <w:left w:val="nil"/>
              <w:bottom w:val="single" w:sz="4" w:space="0" w:color="auto"/>
              <w:right w:val="single" w:sz="4" w:space="0" w:color="auto"/>
            </w:tcBorders>
            <w:shd w:val="clear" w:color="auto" w:fill="auto"/>
            <w:noWrap/>
            <w:vAlign w:val="bottom"/>
            <w:hideMark/>
          </w:tcPr>
          <w:p w:rsidR="00D766D0" w:rsidRPr="009A413E" w:rsidRDefault="00D766D0" w:rsidP="008B0943">
            <w:pPr>
              <w:pStyle w:val="TAL"/>
              <w:rPr>
                <w:rFonts w:cs="Arial"/>
                <w:lang w:val="en-US" w:eastAsia="en-US"/>
              </w:rPr>
            </w:pPr>
            <w:r w:rsidRPr="009A413E">
              <w:rPr>
                <w:rFonts w:cs="Arial"/>
                <w:lang w:val="en-US" w:eastAsia="en-US"/>
              </w:rPr>
              <w:t>Linearity</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870324" w:rsidP="008B0943">
            <w:pPr>
              <w:pStyle w:val="TAC"/>
              <w:rPr>
                <w:rFonts w:cs="Arial"/>
                <w:lang w:val="en-US" w:eastAsia="en-US"/>
              </w:rPr>
            </w:pPr>
            <w:r w:rsidRPr="009A413E">
              <w:rPr>
                <w:rFonts w:cs="Arial"/>
                <w:lang w:val="en-US" w:eastAsia="en-US"/>
              </w:rPr>
              <w:t>B.7.2</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36</w:t>
            </w:r>
          </w:p>
        </w:tc>
        <w:tc>
          <w:tcPr>
            <w:tcW w:w="4300" w:type="dxa"/>
            <w:tcBorders>
              <w:top w:val="nil"/>
              <w:left w:val="nil"/>
              <w:bottom w:val="single" w:sz="4" w:space="0" w:color="auto"/>
              <w:right w:val="single" w:sz="4" w:space="0" w:color="auto"/>
            </w:tcBorders>
            <w:shd w:val="clear" w:color="auto" w:fill="auto"/>
            <w:noWrap/>
            <w:vAlign w:val="bottom"/>
            <w:hideMark/>
          </w:tcPr>
          <w:p w:rsidR="00D766D0" w:rsidRPr="009A413E" w:rsidRDefault="00D766D0" w:rsidP="008B0943">
            <w:pPr>
              <w:pStyle w:val="TAL"/>
              <w:rPr>
                <w:rFonts w:cs="Arial"/>
                <w:lang w:val="en-US" w:eastAsia="en-US"/>
              </w:rPr>
            </w:pPr>
            <w:r w:rsidRPr="009A413E">
              <w:rPr>
                <w:rFonts w:cs="Arial"/>
                <w:lang w:val="en-US" w:eastAsia="en-US"/>
              </w:rPr>
              <w:t>Noise Figure</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870324" w:rsidP="008B0943">
            <w:pPr>
              <w:pStyle w:val="TAC"/>
              <w:rPr>
                <w:rFonts w:cs="Arial"/>
                <w:lang w:val="en-US" w:eastAsia="en-US"/>
              </w:rPr>
            </w:pPr>
            <w:r w:rsidRPr="009A413E">
              <w:rPr>
                <w:rFonts w:cs="Arial"/>
                <w:lang w:val="en-US" w:eastAsia="en-US"/>
              </w:rPr>
              <w:t>B.7.3</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37</w:t>
            </w:r>
          </w:p>
        </w:tc>
        <w:tc>
          <w:tcPr>
            <w:tcW w:w="4300" w:type="dxa"/>
            <w:tcBorders>
              <w:top w:val="nil"/>
              <w:left w:val="nil"/>
              <w:bottom w:val="single" w:sz="4" w:space="0" w:color="auto"/>
              <w:right w:val="single" w:sz="4" w:space="0" w:color="auto"/>
            </w:tcBorders>
            <w:shd w:val="clear" w:color="auto" w:fill="auto"/>
            <w:noWrap/>
            <w:vAlign w:val="bottom"/>
            <w:hideMark/>
          </w:tcPr>
          <w:p w:rsidR="00D766D0" w:rsidRPr="009A413E" w:rsidRDefault="00D766D0" w:rsidP="008B0943">
            <w:pPr>
              <w:pStyle w:val="TAL"/>
              <w:rPr>
                <w:rFonts w:cs="Arial"/>
                <w:lang w:val="en-US" w:eastAsia="en-US"/>
              </w:rPr>
            </w:pPr>
            <w:r w:rsidRPr="009A413E">
              <w:rPr>
                <w:rFonts w:cs="Arial"/>
                <w:lang w:val="en-US" w:eastAsia="en-US"/>
              </w:rPr>
              <w:t>Mismatch</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870324" w:rsidP="008B0943">
            <w:pPr>
              <w:pStyle w:val="TAC"/>
              <w:rPr>
                <w:rFonts w:cs="Arial"/>
                <w:lang w:val="en-US" w:eastAsia="en-US"/>
              </w:rPr>
            </w:pPr>
            <w:r w:rsidRPr="009A413E">
              <w:rPr>
                <w:rFonts w:cs="Arial"/>
                <w:lang w:val="en-US" w:eastAsia="en-US"/>
              </w:rPr>
              <w:t>B.7.4</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r w:rsidR="00D766D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D766D0" w:rsidRPr="009A413E" w:rsidRDefault="00D766D0" w:rsidP="008B0943">
            <w:pPr>
              <w:pStyle w:val="TAC"/>
              <w:rPr>
                <w:rFonts w:cs="Arial"/>
                <w:lang w:val="en-US" w:eastAsia="en-US"/>
              </w:rPr>
            </w:pPr>
            <w:r w:rsidRPr="009A413E">
              <w:rPr>
                <w:rFonts w:cs="Arial"/>
                <w:lang w:val="en-US" w:eastAsia="en-US"/>
              </w:rPr>
              <w:t>38</w:t>
            </w:r>
          </w:p>
        </w:tc>
        <w:tc>
          <w:tcPr>
            <w:tcW w:w="4300" w:type="dxa"/>
            <w:tcBorders>
              <w:top w:val="nil"/>
              <w:left w:val="nil"/>
              <w:bottom w:val="single" w:sz="4" w:space="0" w:color="auto"/>
              <w:right w:val="single" w:sz="4" w:space="0" w:color="auto"/>
            </w:tcBorders>
            <w:shd w:val="clear" w:color="auto" w:fill="auto"/>
            <w:noWrap/>
            <w:vAlign w:val="bottom"/>
            <w:hideMark/>
          </w:tcPr>
          <w:p w:rsidR="00D766D0" w:rsidRPr="009A413E" w:rsidRDefault="00D766D0" w:rsidP="008B0943">
            <w:pPr>
              <w:pStyle w:val="TAL"/>
              <w:rPr>
                <w:rFonts w:cs="Arial"/>
                <w:lang w:val="en-US" w:eastAsia="en-US"/>
              </w:rPr>
            </w:pPr>
            <w:r w:rsidRPr="009A413E">
              <w:rPr>
                <w:rFonts w:cs="Arial"/>
                <w:lang w:val="en-US" w:eastAsia="en-US"/>
              </w:rPr>
              <w:t>Gain</w:t>
            </w:r>
          </w:p>
        </w:tc>
        <w:tc>
          <w:tcPr>
            <w:tcW w:w="1600" w:type="dxa"/>
            <w:tcBorders>
              <w:top w:val="nil"/>
              <w:left w:val="nil"/>
              <w:bottom w:val="single" w:sz="4" w:space="0" w:color="auto"/>
              <w:right w:val="single" w:sz="4" w:space="0" w:color="auto"/>
            </w:tcBorders>
            <w:shd w:val="clear" w:color="auto" w:fill="auto"/>
            <w:vAlign w:val="center"/>
            <w:hideMark/>
          </w:tcPr>
          <w:p w:rsidR="00D766D0" w:rsidRPr="009A413E" w:rsidRDefault="00870324" w:rsidP="008B0943">
            <w:pPr>
              <w:pStyle w:val="TAC"/>
              <w:rPr>
                <w:rFonts w:cs="Arial"/>
                <w:lang w:val="en-US" w:eastAsia="en-US"/>
              </w:rPr>
            </w:pPr>
            <w:r w:rsidRPr="009A413E">
              <w:rPr>
                <w:rFonts w:cs="Arial"/>
                <w:lang w:val="en-US" w:eastAsia="en-US"/>
              </w:rPr>
              <w:t>B.7.5</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 </w:t>
            </w:r>
          </w:p>
        </w:tc>
        <w:tc>
          <w:tcPr>
            <w:tcW w:w="1420" w:type="dxa"/>
            <w:tcBorders>
              <w:top w:val="nil"/>
              <w:left w:val="nil"/>
              <w:bottom w:val="single" w:sz="4" w:space="0" w:color="auto"/>
              <w:right w:val="single" w:sz="4" w:space="0" w:color="auto"/>
            </w:tcBorders>
            <w:shd w:val="clear" w:color="auto" w:fill="auto"/>
            <w:vAlign w:val="bottom"/>
            <w:hideMark/>
          </w:tcPr>
          <w:p w:rsidR="00D766D0" w:rsidRPr="009A413E" w:rsidRDefault="00D766D0" w:rsidP="008B0943">
            <w:pPr>
              <w:pStyle w:val="TAC"/>
              <w:rPr>
                <w:rFonts w:cs="Arial"/>
                <w:lang w:val="en-US" w:eastAsia="en-US"/>
              </w:rPr>
            </w:pPr>
            <w:r w:rsidRPr="009A413E">
              <w:rPr>
                <w:rFonts w:cs="Arial"/>
                <w:lang w:val="en-US" w:eastAsia="en-US"/>
              </w:rPr>
              <w:t>0.00</w:t>
            </w:r>
          </w:p>
        </w:tc>
      </w:tr>
    </w:tbl>
    <w:p w:rsidR="00F97393" w:rsidRPr="009A413E" w:rsidRDefault="00F97393" w:rsidP="00727229">
      <w:pPr>
        <w:spacing w:after="0"/>
      </w:pPr>
    </w:p>
    <w:p w:rsidR="00D766D0" w:rsidRPr="009A413E" w:rsidRDefault="00EC07EA" w:rsidP="00D766D0">
      <w:pPr>
        <w:pStyle w:val="NO"/>
      </w:pPr>
      <w:r w:rsidRPr="009A413E">
        <w:t>NOTE</w:t>
      </w:r>
      <w:r w:rsidR="00D766D0" w:rsidRPr="009A413E">
        <w:t xml:space="preserve"> 1:</w:t>
      </w:r>
      <w:r w:rsidR="00D766D0" w:rsidRPr="009A413E">
        <w:tab/>
        <w:t>0dB if fading for RTS is done in baseband; same as RC&amp;CE and MPAC if fading is not in baseband</w:t>
      </w:r>
    </w:p>
    <w:p w:rsidR="00D766D0" w:rsidRPr="009A413E" w:rsidRDefault="00EC07EA" w:rsidP="00D766D0">
      <w:pPr>
        <w:pStyle w:val="NO"/>
      </w:pPr>
      <w:r w:rsidRPr="009A413E">
        <w:t>NOTE</w:t>
      </w:r>
      <w:r w:rsidR="00D766D0" w:rsidRPr="009A413E">
        <w:t xml:space="preserve"> 2:</w:t>
      </w:r>
      <w:r w:rsidR="00D766D0" w:rsidRPr="009A413E">
        <w:tab/>
        <w:t>assumption is that MU set to 0dB with channel model validation pass/fail limits (FFS) that have negligible impact on TP FOM; MU for channel model validation is FFS</w:t>
      </w:r>
    </w:p>
    <w:p w:rsidR="00D766D0" w:rsidRPr="009A413E" w:rsidRDefault="00EC07EA" w:rsidP="00D766D0">
      <w:pPr>
        <w:pStyle w:val="NO"/>
      </w:pPr>
      <w:r w:rsidRPr="009A413E">
        <w:t>NOTE</w:t>
      </w:r>
      <w:r w:rsidR="00D766D0" w:rsidRPr="009A413E">
        <w:t xml:space="preserve"> 3:</w:t>
      </w:r>
      <w:r w:rsidR="00D766D0" w:rsidRPr="009A413E">
        <w:tab/>
        <w:t>Analysis of the element associated with stirring method and number of subframes is based on existing harmonization test campaign data and can be further augmented by additional measurements. The following combinations of stirring modes and number of subframes have been identified as common use cases with the following standard uncertainties (different combinations require separate validation):</w:t>
      </w:r>
    </w:p>
    <w:p w:rsidR="00D766D0" w:rsidRPr="009A413E" w:rsidRDefault="00D766D0" w:rsidP="00D766D0">
      <w:pPr>
        <w:pStyle w:val="NO"/>
      </w:pPr>
      <w:r w:rsidRPr="009A413E">
        <w:tab/>
        <w:t>A: stepped stirring mode with 20k SF per stirring state: 0dB</w:t>
      </w:r>
    </w:p>
    <w:p w:rsidR="00D766D0" w:rsidRPr="009A413E" w:rsidRDefault="00D766D0" w:rsidP="00D766D0">
      <w:pPr>
        <w:pStyle w:val="NO"/>
      </w:pPr>
      <w:r w:rsidRPr="009A413E">
        <w:tab/>
        <w:t>B: stepped stirring mode with 400 SF per stirring state: 0.22dB</w:t>
      </w:r>
    </w:p>
    <w:p w:rsidR="00D766D0" w:rsidRPr="009A413E" w:rsidRDefault="00D766D0" w:rsidP="00D766D0">
      <w:pPr>
        <w:pStyle w:val="NO"/>
      </w:pPr>
      <w:r w:rsidRPr="009A413E">
        <w:tab/>
        <w:t>C: continuous stirring mode with 20k SF per sample: FFS</w:t>
      </w:r>
    </w:p>
    <w:p w:rsidR="00D766D0" w:rsidRPr="009A413E" w:rsidRDefault="00D766D0" w:rsidP="00D766D0">
      <w:pPr>
        <w:pStyle w:val="NO"/>
        <w:rPr>
          <w:lang w:val="en-US"/>
        </w:rPr>
      </w:pPr>
      <w:r w:rsidRPr="009A413E">
        <w:tab/>
        <w:t>D: continuous stirring mode with 400 SF per sample: FFS</w:t>
      </w:r>
    </w:p>
    <w:p w:rsidR="003B3E0B" w:rsidRPr="009A413E" w:rsidRDefault="00D766D0" w:rsidP="003B3E0B">
      <w:pPr>
        <w:pStyle w:val="NO"/>
      </w:pPr>
      <w:r w:rsidRPr="009A413E">
        <w:tab/>
        <w:t>Until MU elements for continuous stirring modes have been defined, the test plan shall only consider stepped stirring approach</w:t>
      </w:r>
    </w:p>
    <w:p w:rsidR="00D766D0" w:rsidRPr="009A413E" w:rsidRDefault="003B3E0B" w:rsidP="003B3E0B">
      <w:pPr>
        <w:pStyle w:val="NO"/>
      </w:pPr>
      <w:r w:rsidRPr="009A413E">
        <w:t>NOTE 4:</w:t>
      </w:r>
      <w:r w:rsidRPr="009A413E">
        <w:tab/>
        <w:t>As the applicability of SIR to MIMO OTA performance evaluation is FFS, the measurement uncertainty treatment for SIR related items will remain FFS. When the applicability of SIR is confirmed, the measurement uncertainty treatment defined in 3GPP TS 36.521-1 [12] Table F.1.4-1 for line item 8.2.1.3.1 should be considered along with the related test system constraints. Any adjustments to the test system limits or uncertainty definitions necessary for MIMO OTA performance testing should be applied.</w:t>
      </w:r>
    </w:p>
    <w:p w:rsidR="00F97393" w:rsidRPr="009A413E" w:rsidRDefault="00F97393" w:rsidP="00A873AD">
      <w:pPr>
        <w:pStyle w:val="Heading1"/>
      </w:pPr>
      <w:bookmarkStart w:id="559" w:name="_Toc528251487"/>
      <w:bookmarkStart w:id="560" w:name="_Toc46341426"/>
      <w:bookmarkStart w:id="561" w:name="_Toc46341659"/>
      <w:r w:rsidRPr="009A413E">
        <w:t>B.3</w:t>
      </w:r>
      <w:r w:rsidRPr="009A413E">
        <w:tab/>
        <w:t>Measurement uncertainty budget for reverberation chamber method</w:t>
      </w:r>
      <w:bookmarkEnd w:id="559"/>
      <w:bookmarkEnd w:id="560"/>
      <w:bookmarkEnd w:id="561"/>
    </w:p>
    <w:p w:rsidR="00F97393" w:rsidRPr="009A413E" w:rsidRDefault="00F97393" w:rsidP="002A20C6">
      <w:pPr>
        <w:pStyle w:val="TH"/>
      </w:pPr>
      <w:r w:rsidRPr="009A413E">
        <w:t>Table B.3-1</w:t>
      </w:r>
      <w:r w:rsidR="003B3E0B" w:rsidRPr="009A413E">
        <w:t>:</w:t>
      </w:r>
      <w:r w:rsidRPr="009A413E">
        <w:t xml:space="preserve"> Measurement uncertainty </w:t>
      </w:r>
      <w:r w:rsidR="00A75AC0" w:rsidRPr="009A413E">
        <w:t xml:space="preserve">budget </w:t>
      </w:r>
      <w:r w:rsidRPr="009A413E">
        <w:t>for reverberation chamber method</w:t>
      </w:r>
    </w:p>
    <w:tbl>
      <w:tblPr>
        <w:tblW w:w="10360" w:type="dxa"/>
        <w:tblInd w:w="113" w:type="dxa"/>
        <w:tblLook w:val="04A0" w:firstRow="1" w:lastRow="0" w:firstColumn="1" w:lastColumn="0" w:noHBand="0" w:noVBand="1"/>
      </w:tblPr>
      <w:tblGrid>
        <w:gridCol w:w="560"/>
        <w:gridCol w:w="4420"/>
        <w:gridCol w:w="1600"/>
        <w:gridCol w:w="1425"/>
        <w:gridCol w:w="1003"/>
        <w:gridCol w:w="1352"/>
      </w:tblGrid>
      <w:tr w:rsidR="00A75AC0" w:rsidRPr="009A413E" w:rsidTr="006A2C4E">
        <w:trPr>
          <w:trHeight w:val="3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4420" w:type="dxa"/>
            <w:tcBorders>
              <w:top w:val="single" w:sz="4" w:space="0" w:color="auto"/>
              <w:left w:val="nil"/>
              <w:bottom w:val="single" w:sz="4" w:space="0" w:color="auto"/>
              <w:right w:val="single" w:sz="4" w:space="0" w:color="auto"/>
            </w:tcBorders>
            <w:shd w:val="clear" w:color="000000" w:fill="E0E0E0"/>
            <w:vAlign w:val="center"/>
            <w:hideMark/>
          </w:tcPr>
          <w:p w:rsidR="00A75AC0" w:rsidRPr="009A413E" w:rsidRDefault="00A75AC0" w:rsidP="00EC07EA">
            <w:pPr>
              <w:pStyle w:val="TAH"/>
              <w:rPr>
                <w:rFonts w:cs="Arial"/>
                <w:lang w:val="en-US" w:eastAsia="en-US"/>
              </w:rPr>
            </w:pPr>
            <w:r w:rsidRPr="009A413E">
              <w:rPr>
                <w:rFonts w:cs="Arial"/>
                <w:lang w:val="en-US" w:eastAsia="en-US"/>
              </w:rPr>
              <w:t>Description of uncertainty contribution</w:t>
            </w:r>
          </w:p>
        </w:tc>
        <w:tc>
          <w:tcPr>
            <w:tcW w:w="1600" w:type="dxa"/>
            <w:tcBorders>
              <w:top w:val="single" w:sz="4" w:space="0" w:color="auto"/>
              <w:left w:val="nil"/>
              <w:bottom w:val="single" w:sz="4" w:space="0" w:color="auto"/>
              <w:right w:val="single" w:sz="4" w:space="0" w:color="auto"/>
            </w:tcBorders>
            <w:shd w:val="clear" w:color="000000" w:fill="E0E0E0"/>
            <w:vAlign w:val="center"/>
            <w:hideMark/>
          </w:tcPr>
          <w:p w:rsidR="00A75AC0" w:rsidRPr="009A413E" w:rsidRDefault="00A75AC0" w:rsidP="00EC07EA">
            <w:pPr>
              <w:pStyle w:val="TAH"/>
              <w:rPr>
                <w:rFonts w:cs="Arial"/>
                <w:lang w:val="en-US" w:eastAsia="en-US"/>
              </w:rPr>
            </w:pPr>
            <w:r w:rsidRPr="009A413E">
              <w:rPr>
                <w:rFonts w:cs="Arial"/>
                <w:lang w:val="en-US" w:eastAsia="en-US"/>
              </w:rPr>
              <w:t>Details in</w:t>
            </w:r>
          </w:p>
        </w:tc>
        <w:tc>
          <w:tcPr>
            <w:tcW w:w="3780" w:type="dxa"/>
            <w:gridSpan w:val="3"/>
            <w:tcBorders>
              <w:top w:val="single" w:sz="4" w:space="0" w:color="auto"/>
              <w:left w:val="nil"/>
              <w:bottom w:val="single" w:sz="4" w:space="0" w:color="auto"/>
              <w:right w:val="single" w:sz="4" w:space="0" w:color="auto"/>
            </w:tcBorders>
            <w:shd w:val="clear" w:color="000000" w:fill="000000"/>
            <w:noWrap/>
            <w:vAlign w:val="bottom"/>
            <w:hideMark/>
          </w:tcPr>
          <w:p w:rsidR="00A75AC0" w:rsidRPr="009A413E" w:rsidRDefault="00A75AC0" w:rsidP="00EC07EA">
            <w:pPr>
              <w:pStyle w:val="TAH"/>
              <w:rPr>
                <w:rFonts w:cs="Arial"/>
                <w:lang w:val="en-US" w:eastAsia="en-US"/>
              </w:rPr>
            </w:pPr>
            <w:r w:rsidRPr="009A413E">
              <w:rPr>
                <w:rFonts w:cs="Arial"/>
                <w:lang w:val="en-US" w:eastAsia="en-US"/>
              </w:rPr>
              <w:t>RC</w:t>
            </w:r>
          </w:p>
        </w:tc>
      </w:tr>
      <w:tr w:rsidR="00A75AC0" w:rsidRPr="009A413E" w:rsidTr="006A2C4E">
        <w:trPr>
          <w:trHeight w:val="74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H"/>
              <w:rPr>
                <w:rFonts w:cs="Arial"/>
                <w:lang w:val="en-US" w:eastAsia="en-US"/>
              </w:rPr>
            </w:pPr>
            <w:r w:rsidRPr="009A413E">
              <w:rPr>
                <w:rFonts w:cs="Arial"/>
                <w:lang w:val="en-US" w:eastAsia="en-US"/>
              </w:rPr>
              <w:t>#</w:t>
            </w:r>
          </w:p>
        </w:tc>
        <w:tc>
          <w:tcPr>
            <w:tcW w:w="442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EC07EA">
            <w:pPr>
              <w:pStyle w:val="TAH"/>
              <w:rPr>
                <w:rFonts w:cs="Arial"/>
                <w:lang w:val="en-US" w:eastAsia="en-US"/>
              </w:rPr>
            </w:pPr>
            <w:r w:rsidRPr="009A413E">
              <w:rPr>
                <w:rFonts w:cs="Arial"/>
                <w:lang w:val="en-US" w:eastAsia="en-US"/>
              </w:rPr>
              <w:t>Stage 1-DUT measurement</w:t>
            </w:r>
          </w:p>
        </w:tc>
        <w:tc>
          <w:tcPr>
            <w:tcW w:w="160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425"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EC07EA">
            <w:pPr>
              <w:pStyle w:val="TAH"/>
              <w:rPr>
                <w:rFonts w:cs="Arial"/>
                <w:lang w:val="en-US" w:eastAsia="en-US"/>
              </w:rPr>
            </w:pPr>
            <w:r w:rsidRPr="009A413E">
              <w:rPr>
                <w:rFonts w:cs="Arial"/>
                <w:lang w:val="en-US" w:eastAsia="en-US"/>
              </w:rPr>
              <w:t>Example Value [dB]</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Prob Distr</w:t>
            </w:r>
          </w:p>
        </w:tc>
        <w:tc>
          <w:tcPr>
            <w:tcW w:w="1352"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EC07EA">
            <w:pPr>
              <w:pStyle w:val="TAH"/>
              <w:rPr>
                <w:rFonts w:cs="Arial"/>
                <w:lang w:val="en-US" w:eastAsia="en-US"/>
              </w:rPr>
            </w:pPr>
            <w:r w:rsidRPr="009A413E">
              <w:rPr>
                <w:rFonts w:cs="Arial"/>
                <w:lang w:val="en-US" w:eastAsia="en-US"/>
              </w:rPr>
              <w:t>Std Uncertainty [dB]</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 xml:space="preserve">Mismatch of transmitter chain (i.e. between fixed measurement antenna and base station simulator) </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E.1-E.2</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0.02</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u-shape</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0.01</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E.3-E.5</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Influence of the fixed measurement antenna cable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E.6</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4</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Uncertainty of the absolute antenna gain of the fixed measurement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E.7</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5</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Base station simulator: uncertainty of the absolute output level</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E.17</w:t>
            </w:r>
            <w:r w:rsidRPr="009A413E">
              <w:rPr>
                <w:rFonts w:cs="Arial"/>
                <w:lang w:val="en-US" w:eastAsia="en-US"/>
              </w:rPr>
              <w:br/>
              <w:t>[TS 36.521-1 F.1.3]</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1.00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0.58</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6</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Throughput measurement: output level step resolution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E.18</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0.25</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0.14</w:t>
            </w:r>
          </w:p>
        </w:tc>
      </w:tr>
      <w:tr w:rsidR="00A75AC0" w:rsidRPr="009A413E" w:rsidTr="006A2C4E">
        <w:trPr>
          <w:trHeight w:val="12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7</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Statistical uncertainty of throughput measurement</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TS34.114, E.19</w:t>
            </w:r>
          </w:p>
        </w:tc>
        <w:tc>
          <w:tcPr>
            <w:tcW w:w="1425"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EC07EA">
            <w:pPr>
              <w:pStyle w:val="TAC"/>
              <w:rPr>
                <w:rFonts w:cs="Arial"/>
                <w:lang w:val="en-US" w:eastAsia="en-US"/>
              </w:rPr>
            </w:pPr>
            <w:r w:rsidRPr="009A413E">
              <w:rPr>
                <w:rFonts w:cs="Arial"/>
                <w:lang w:val="en-US" w:eastAsia="en-US"/>
              </w:rPr>
              <w:t>FFS (negligible and partially included in repeatability)</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r>
      <w:tr w:rsidR="00A75AC0" w:rsidRPr="009A413E" w:rsidTr="006A2C4E">
        <w:trPr>
          <w:trHeight w:val="12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8</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Fading channel emulator output uncertainty (if used)</w:t>
            </w:r>
            <w:r w:rsidRPr="009A413E">
              <w:rPr>
                <w:rFonts w:cs="Arial"/>
                <w:lang w:val="en-US" w:eastAsia="en-US"/>
              </w:rPr>
              <w:br/>
              <w:t>- absolute output power</w:t>
            </w:r>
            <w:r w:rsidRPr="009A413E">
              <w:rPr>
                <w:rFonts w:cs="Arial"/>
                <w:lang w:val="en-US" w:eastAsia="en-US"/>
              </w:rPr>
              <w:br/>
              <w:t>- output signal stability</w:t>
            </w:r>
            <w:r w:rsidRPr="009A413E">
              <w:rPr>
                <w:rFonts w:cs="Arial"/>
                <w:lang w:val="en-US" w:eastAsia="en-US"/>
              </w:rPr>
              <w:br/>
              <w:t>- output stability with temperature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286701" w:rsidP="00EC07EA">
            <w:pPr>
              <w:pStyle w:val="TAC"/>
              <w:rPr>
                <w:rFonts w:cs="Arial"/>
                <w:lang w:val="en-US" w:eastAsia="en-US"/>
              </w:rPr>
            </w:pPr>
            <w:r w:rsidRPr="009A413E">
              <w:rPr>
                <w:rFonts w:cs="Arial"/>
                <w:lang w:val="en-US" w:eastAsia="en-US"/>
              </w:rPr>
              <w:t>B.6</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9</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AWGN flatness within LTE band</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3B3E0B" w:rsidP="00EC07EA">
            <w:pPr>
              <w:pStyle w:val="TAC"/>
              <w:rPr>
                <w:rFonts w:cs="Arial"/>
                <w:lang w:val="en-US" w:eastAsia="en-US"/>
              </w:rPr>
            </w:pPr>
            <w:r w:rsidRPr="009A413E">
              <w:rPr>
                <w:rFonts w:cs="Arial"/>
                <w:lang w:val="en-US" w:eastAsia="en-US"/>
              </w:rPr>
              <w:t>FFS</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10</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Signal-to noise ratio uncertainty, averaged over downlink transmission Bandwidth</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3B3E0B" w:rsidP="00EC07EA">
            <w:pPr>
              <w:pStyle w:val="TAC"/>
              <w:rPr>
                <w:rFonts w:cs="Arial"/>
                <w:lang w:val="en-US" w:eastAsia="en-US"/>
              </w:rPr>
            </w:pPr>
            <w:r w:rsidRPr="009A413E">
              <w:rPr>
                <w:rFonts w:cs="Arial"/>
                <w:lang w:val="en-US" w:eastAsia="en-US"/>
              </w:rPr>
              <w:t>FFS</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11</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Channel model implementation</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2)</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TBD</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FFS</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FFS</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12</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E.26.A</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0.30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std</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0.30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13</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Additional power loss in EUT chassis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E.26.B</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0.10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0.06</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14</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Quality of the quiet zone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E.10</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15</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Measurement Distance</w:t>
            </w:r>
            <w:r w:rsidRPr="009A413E">
              <w:rPr>
                <w:rFonts w:cs="Arial"/>
                <w:lang w:val="en-US" w:eastAsia="en-US"/>
              </w:rPr>
              <w:br/>
              <w:t>- VSWR</w:t>
            </w:r>
            <w:r w:rsidRPr="009A413E">
              <w:rPr>
                <w:rFonts w:cs="Arial"/>
                <w:lang w:val="en-US" w:eastAsia="en-US"/>
              </w:rPr>
              <w:br/>
              <w:t>- Chamber Standing Wave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E.9</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16</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Positioner error (2nd stage RTS) (assuming &lt; 0.5 degrees)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17</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DUT sensitivity drift</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E.21</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0.20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0.12</w:t>
            </w:r>
          </w:p>
        </w:tc>
      </w:tr>
      <w:tr w:rsidR="00A75AC0" w:rsidRPr="009A413E" w:rsidTr="006A2C4E">
        <w:trPr>
          <w:trHeight w:val="320"/>
        </w:trPr>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18</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Uncertainty related to the use of the phantoms: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TR 25.914</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A75AC0" w:rsidRPr="009A413E" w:rsidRDefault="00A75AC0" w:rsidP="00EC07EA">
            <w:pPr>
              <w:pStyle w:val="TAC"/>
              <w:rPr>
                <w:rFonts w:cs="Arial"/>
                <w:lang w:val="en-US" w:eastAsia="en-US"/>
              </w:rPr>
            </w:pP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a) Uncertainty of dielectric properties and shape of the hand phantom</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A.12.3</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A75AC0" w:rsidRPr="009A413E" w:rsidRDefault="00A75AC0" w:rsidP="00EC07EA">
            <w:pPr>
              <w:pStyle w:val="TAC"/>
              <w:rPr>
                <w:rFonts w:cs="Arial"/>
                <w:lang w:val="en-US" w:eastAsia="en-US"/>
              </w:rPr>
            </w:pP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b) Uncertainty related to the use of laptop ground plane phantom</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A.12.4</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19</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Random uncertainty (repeatability)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E.14</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0.20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0.12</w:t>
            </w:r>
          </w:p>
        </w:tc>
      </w:tr>
      <w:tr w:rsidR="00A75AC0"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20</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Uncertainty associated with the stirring method and number of subframes</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3)</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xml:space="preserve">see </w:t>
            </w:r>
            <w:r w:rsidR="00805475" w:rsidRPr="009A413E">
              <w:rPr>
                <w:rFonts w:cs="Arial"/>
                <w:lang w:eastAsia="en-US"/>
              </w:rPr>
              <w:t>NOTE</w:t>
            </w:r>
            <w:r w:rsidRPr="009A413E">
              <w:rPr>
                <w:rFonts w:cs="Arial"/>
                <w:lang w:val="en-US" w:eastAsia="en-US"/>
              </w:rPr>
              <w:t xml:space="preserve"> 3</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std</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xml:space="preserve">see </w:t>
            </w:r>
            <w:r w:rsidR="00805475" w:rsidRPr="009A413E">
              <w:rPr>
                <w:rFonts w:cs="Arial"/>
                <w:lang w:eastAsia="en-US"/>
              </w:rPr>
              <w:t>NOTE</w:t>
            </w:r>
            <w:r w:rsidRPr="009A413E">
              <w:rPr>
                <w:rFonts w:cs="Arial"/>
                <w:lang w:val="en-US" w:eastAsia="en-US"/>
              </w:rPr>
              <w:t xml:space="preserve"> 3</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442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EC07EA">
            <w:pPr>
              <w:pStyle w:val="TAH"/>
              <w:rPr>
                <w:rFonts w:cs="Arial"/>
                <w:lang w:val="en-US" w:eastAsia="en-US"/>
              </w:rPr>
            </w:pPr>
            <w:r w:rsidRPr="009A413E">
              <w:rPr>
                <w:rFonts w:cs="Arial"/>
                <w:lang w:val="en-US" w:eastAsia="en-US"/>
              </w:rPr>
              <w:t>Stage 2-Calibration measurement</w:t>
            </w:r>
          </w:p>
        </w:tc>
        <w:tc>
          <w:tcPr>
            <w:tcW w:w="160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21</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Uncertainty of network analyzer</w:t>
            </w:r>
            <w:r w:rsidRPr="009A413E">
              <w:rPr>
                <w:rFonts w:cs="Arial"/>
                <w:lang w:val="en-US" w:eastAsia="en-US"/>
              </w:rPr>
              <w:br/>
              <w:t>- Receiver and Source VNA</w:t>
            </w:r>
            <w:r w:rsidRPr="009A413E">
              <w:rPr>
                <w:rFonts w:cs="Arial"/>
                <w:lang w:val="en-US" w:eastAsia="en-US"/>
              </w:rPr>
              <w:br/>
              <w:t>- Receiver VNA Calibration prior to measurement</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E.15</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0.50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0.29</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22</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Mismatch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E.1-E.2</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u-shape</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23</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E.3-E.5</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24</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Mismatch in the connection of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25</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Influence of the calibration antenna feed cable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E.6</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26</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Influence of the transmitter antennas/probes cables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E.6</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27</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 xml:space="preserve">Uncertainty of the absolute gain of the transmitter antennas/probes </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E.7</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rect</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28</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Uncertainty of the absolute gain/radiation efficiency of the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E.16</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0.50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std</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0.50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29</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E.26.A</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0.30</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std</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0.30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30</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Phase Center Offset (when using horn to calibrate)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E.9</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31</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Quality of the quiet zone (Range Ref.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TS 34.114, E.10</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32</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Impact of ATF pattern error on TP</w:t>
            </w:r>
            <w:r w:rsidRPr="009A413E">
              <w:rPr>
                <w:rFonts w:cs="Arial"/>
                <w:lang w:val="en-US" w:eastAsia="en-US"/>
              </w:rPr>
              <w:br/>
              <w:t xml:space="preserve">- DUT RSAP measurement uncertainty TR </w:t>
            </w:r>
            <w:r w:rsidRPr="009A413E">
              <w:rPr>
                <w:rFonts w:cs="Arial"/>
                <w:lang w:val="en-US" w:eastAsia="en-US"/>
              </w:rPr>
              <w:br/>
              <w:t xml:space="preserve">- DUT RSARP measurement uncertainty TR </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TR 37.978 10.1&amp;2</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33</w:t>
            </w:r>
          </w:p>
        </w:tc>
        <w:tc>
          <w:tcPr>
            <w:tcW w:w="442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L"/>
              <w:rPr>
                <w:rFonts w:cs="Arial"/>
                <w:lang w:val="en-US" w:eastAsia="en-US"/>
              </w:rPr>
            </w:pPr>
            <w:r w:rsidRPr="009A413E">
              <w:rPr>
                <w:rFonts w:cs="Arial"/>
                <w:lang w:val="en-US" w:eastAsia="en-US"/>
              </w:rPr>
              <w:t>Impact of non-ideal isolation between streams in radiated 2nd stage (assuming 15 dB isolation)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N/A</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442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EC07EA">
            <w:pPr>
              <w:pStyle w:val="TAH"/>
              <w:rPr>
                <w:rFonts w:cs="Arial"/>
                <w:lang w:val="en-US" w:eastAsia="en-US"/>
              </w:rPr>
            </w:pPr>
            <w:r w:rsidRPr="009A413E">
              <w:rPr>
                <w:rFonts w:cs="Arial"/>
                <w:lang w:val="en-US" w:eastAsia="en-US"/>
              </w:rPr>
              <w:t>External Amplifiers</w:t>
            </w:r>
          </w:p>
        </w:tc>
        <w:tc>
          <w:tcPr>
            <w:tcW w:w="160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H"/>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34</w:t>
            </w:r>
          </w:p>
        </w:tc>
        <w:tc>
          <w:tcPr>
            <w:tcW w:w="442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L"/>
              <w:rPr>
                <w:rFonts w:cs="Arial"/>
                <w:lang w:val="en-US" w:eastAsia="en-US"/>
              </w:rPr>
            </w:pPr>
            <w:r w:rsidRPr="009A413E">
              <w:rPr>
                <w:rFonts w:cs="Arial"/>
                <w:lang w:val="en-US" w:eastAsia="en-US"/>
              </w:rPr>
              <w:t>Stability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EC07EA">
            <w:pPr>
              <w:pStyle w:val="TAC"/>
              <w:rPr>
                <w:rFonts w:cs="Arial"/>
                <w:lang w:val="en-US" w:eastAsia="en-US"/>
              </w:rPr>
            </w:pPr>
            <w:r w:rsidRPr="009A413E">
              <w:rPr>
                <w:rFonts w:cs="Arial"/>
                <w:lang w:val="en-US" w:eastAsia="en-US"/>
              </w:rPr>
              <w:t>B.7.1</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35</w:t>
            </w:r>
          </w:p>
        </w:tc>
        <w:tc>
          <w:tcPr>
            <w:tcW w:w="442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L"/>
              <w:rPr>
                <w:rFonts w:cs="Arial"/>
                <w:lang w:val="en-US" w:eastAsia="en-US"/>
              </w:rPr>
            </w:pPr>
            <w:r w:rsidRPr="009A413E">
              <w:rPr>
                <w:rFonts w:cs="Arial"/>
                <w:lang w:val="en-US" w:eastAsia="en-US"/>
              </w:rPr>
              <w:t>Linearity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EC07EA">
            <w:pPr>
              <w:pStyle w:val="TAC"/>
              <w:rPr>
                <w:rFonts w:cs="Arial"/>
                <w:lang w:val="en-US" w:eastAsia="en-US"/>
              </w:rPr>
            </w:pPr>
            <w:r w:rsidRPr="009A413E">
              <w:rPr>
                <w:rFonts w:cs="Arial"/>
                <w:lang w:val="en-US" w:eastAsia="en-US"/>
              </w:rPr>
              <w:t>B.7.2</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36</w:t>
            </w:r>
          </w:p>
        </w:tc>
        <w:tc>
          <w:tcPr>
            <w:tcW w:w="442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L"/>
              <w:rPr>
                <w:rFonts w:cs="Arial"/>
                <w:lang w:val="en-US" w:eastAsia="en-US"/>
              </w:rPr>
            </w:pPr>
            <w:r w:rsidRPr="009A413E">
              <w:rPr>
                <w:rFonts w:cs="Arial"/>
                <w:lang w:val="en-US" w:eastAsia="en-US"/>
              </w:rPr>
              <w:t>Noise Figure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EC07EA">
            <w:pPr>
              <w:pStyle w:val="TAC"/>
              <w:rPr>
                <w:rFonts w:cs="Arial"/>
                <w:lang w:val="en-US" w:eastAsia="en-US"/>
              </w:rPr>
            </w:pPr>
            <w:r w:rsidRPr="009A413E">
              <w:rPr>
                <w:rFonts w:cs="Arial"/>
                <w:lang w:val="en-US" w:eastAsia="en-US"/>
              </w:rPr>
              <w:t>B.7.3</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37</w:t>
            </w:r>
          </w:p>
        </w:tc>
        <w:tc>
          <w:tcPr>
            <w:tcW w:w="442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L"/>
              <w:rPr>
                <w:rFonts w:cs="Arial"/>
                <w:lang w:val="en-US" w:eastAsia="en-US"/>
              </w:rPr>
            </w:pPr>
            <w:r w:rsidRPr="009A413E">
              <w:rPr>
                <w:rFonts w:cs="Arial"/>
                <w:lang w:val="en-US" w:eastAsia="en-US"/>
              </w:rPr>
              <w:t>Mismatch</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EC07EA">
            <w:pPr>
              <w:pStyle w:val="TAC"/>
              <w:rPr>
                <w:rFonts w:cs="Arial"/>
                <w:lang w:val="en-US" w:eastAsia="en-US"/>
              </w:rPr>
            </w:pPr>
            <w:r w:rsidRPr="009A413E">
              <w:rPr>
                <w:rFonts w:cs="Arial"/>
                <w:lang w:val="en-US" w:eastAsia="en-US"/>
              </w:rPr>
              <w:t>B.7.4</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EC07EA">
            <w:pPr>
              <w:pStyle w:val="TAC"/>
              <w:rPr>
                <w:rFonts w:cs="Arial"/>
                <w:lang w:val="en-US" w:eastAsia="en-US"/>
              </w:rPr>
            </w:pPr>
            <w:r w:rsidRPr="009A413E">
              <w:rPr>
                <w:rFonts w:cs="Arial"/>
                <w:lang w:val="en-US" w:eastAsia="en-US"/>
              </w:rPr>
              <w:t>38</w:t>
            </w:r>
          </w:p>
        </w:tc>
        <w:tc>
          <w:tcPr>
            <w:tcW w:w="442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L"/>
              <w:rPr>
                <w:rFonts w:cs="Arial"/>
                <w:lang w:val="en-US" w:eastAsia="en-US"/>
              </w:rPr>
            </w:pPr>
            <w:r w:rsidRPr="009A413E">
              <w:rPr>
                <w:rFonts w:cs="Arial"/>
                <w:lang w:val="en-US" w:eastAsia="en-US"/>
              </w:rPr>
              <w:t>Gain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EC07EA">
            <w:pPr>
              <w:pStyle w:val="TAC"/>
              <w:rPr>
                <w:rFonts w:cs="Arial"/>
                <w:lang w:val="en-US" w:eastAsia="en-US"/>
              </w:rPr>
            </w:pPr>
            <w:r w:rsidRPr="009A413E">
              <w:rPr>
                <w:rFonts w:cs="Arial"/>
                <w:lang w:val="en-US" w:eastAsia="en-US"/>
              </w:rPr>
              <w:t>B.7.5</w:t>
            </w:r>
          </w:p>
        </w:tc>
        <w:tc>
          <w:tcPr>
            <w:tcW w:w="1425"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003"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 </w:t>
            </w:r>
          </w:p>
        </w:tc>
        <w:tc>
          <w:tcPr>
            <w:tcW w:w="1352"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EC07EA">
            <w:pPr>
              <w:pStyle w:val="TAC"/>
              <w:rPr>
                <w:rFonts w:cs="Arial"/>
                <w:lang w:val="en-US" w:eastAsia="en-US"/>
              </w:rPr>
            </w:pPr>
            <w:r w:rsidRPr="009A413E">
              <w:rPr>
                <w:rFonts w:cs="Arial"/>
                <w:lang w:val="en-US" w:eastAsia="en-US"/>
              </w:rPr>
              <w:t>0.00</w:t>
            </w:r>
          </w:p>
        </w:tc>
      </w:tr>
    </w:tbl>
    <w:p w:rsidR="00F97393" w:rsidRPr="009A413E" w:rsidRDefault="00F97393" w:rsidP="00F97393">
      <w:pPr>
        <w:pStyle w:val="NormalIndent"/>
        <w:ind w:left="0"/>
        <w:rPr>
          <w:sz w:val="20"/>
          <w:szCs w:val="20"/>
        </w:rPr>
      </w:pPr>
    </w:p>
    <w:p w:rsidR="00A75AC0" w:rsidRPr="009A413E" w:rsidRDefault="00EC07EA" w:rsidP="00A75AC0">
      <w:pPr>
        <w:pStyle w:val="NO"/>
      </w:pPr>
      <w:r w:rsidRPr="009A413E">
        <w:t>NOTE</w:t>
      </w:r>
      <w:r w:rsidR="00A75AC0" w:rsidRPr="009A413E">
        <w:t xml:space="preserve"> 1:</w:t>
      </w:r>
      <w:r w:rsidR="00A75AC0" w:rsidRPr="009A413E">
        <w:tab/>
        <w:t>0dB if fading for RTS is done in baseband; same as RC&amp;CE and MPAC if fading is not in baseband</w:t>
      </w:r>
    </w:p>
    <w:p w:rsidR="00A75AC0" w:rsidRPr="009A413E" w:rsidRDefault="00EC07EA" w:rsidP="00A75AC0">
      <w:pPr>
        <w:pStyle w:val="NO"/>
      </w:pPr>
      <w:r w:rsidRPr="009A413E">
        <w:t>NOTE</w:t>
      </w:r>
      <w:r w:rsidR="00A75AC0" w:rsidRPr="009A413E">
        <w:t xml:space="preserve"> 2:</w:t>
      </w:r>
      <w:r w:rsidR="00A75AC0" w:rsidRPr="009A413E">
        <w:tab/>
        <w:t>assumption is that MU set to 0dB with channel model validation pass/fail limits (FFS) that have negligible impact on TP FOM; MU for channel model validation is FFS</w:t>
      </w:r>
    </w:p>
    <w:p w:rsidR="00A75AC0" w:rsidRPr="009A413E" w:rsidRDefault="00EC07EA" w:rsidP="00A75AC0">
      <w:pPr>
        <w:pStyle w:val="NO"/>
      </w:pPr>
      <w:r w:rsidRPr="009A413E">
        <w:t>NOTE</w:t>
      </w:r>
      <w:r w:rsidR="00A75AC0" w:rsidRPr="009A413E">
        <w:t xml:space="preserve"> 3:</w:t>
      </w:r>
      <w:r w:rsidR="00A75AC0" w:rsidRPr="009A413E">
        <w:tab/>
        <w:t>Analysis of the element associated with stirring method and number of subframes is based on existing harmonization test campaign data and can be further augmented by additional measurements. The following combinations of stirring modes and number of subframes have been identified as common use cases with the following standard uncertainties (different combinations require separate validation):</w:t>
      </w:r>
    </w:p>
    <w:p w:rsidR="00A75AC0" w:rsidRPr="009A413E" w:rsidRDefault="00A75AC0" w:rsidP="00A75AC0">
      <w:pPr>
        <w:pStyle w:val="NO"/>
      </w:pPr>
      <w:r w:rsidRPr="009A413E">
        <w:tab/>
        <w:t>A: stepped stirring mode with 20k SF per stirring state: 0dB</w:t>
      </w:r>
    </w:p>
    <w:p w:rsidR="00A75AC0" w:rsidRPr="009A413E" w:rsidRDefault="00A75AC0" w:rsidP="00A75AC0">
      <w:pPr>
        <w:pStyle w:val="NO"/>
      </w:pPr>
      <w:r w:rsidRPr="009A413E">
        <w:tab/>
        <w:t>B: stepped stirring mode with 400 SF per stirring state: 0.22dB</w:t>
      </w:r>
    </w:p>
    <w:p w:rsidR="00A75AC0" w:rsidRPr="009A413E" w:rsidRDefault="00A75AC0" w:rsidP="00A75AC0">
      <w:pPr>
        <w:pStyle w:val="NO"/>
      </w:pPr>
      <w:r w:rsidRPr="009A413E">
        <w:tab/>
        <w:t>C: continuous stirring mode with 20k SF per sample: FFS</w:t>
      </w:r>
    </w:p>
    <w:p w:rsidR="00A75AC0" w:rsidRPr="009A413E" w:rsidRDefault="00A75AC0" w:rsidP="00A75AC0">
      <w:pPr>
        <w:pStyle w:val="NO"/>
        <w:rPr>
          <w:lang w:val="en-US"/>
        </w:rPr>
      </w:pPr>
      <w:r w:rsidRPr="009A413E">
        <w:tab/>
        <w:t>D: continuous stirring mode with 400 SF per sample: FFS</w:t>
      </w:r>
      <w:r w:rsidRPr="009A413E">
        <w:rPr>
          <w:lang w:val="en-US"/>
        </w:rPr>
        <w:tab/>
      </w:r>
    </w:p>
    <w:p w:rsidR="003B3E0B" w:rsidRPr="009A413E" w:rsidRDefault="00A75AC0" w:rsidP="003B3E0B">
      <w:pPr>
        <w:pStyle w:val="NO"/>
      </w:pPr>
      <w:r w:rsidRPr="009A413E">
        <w:tab/>
        <w:t>Until MU elements for continuous stirring modes have been defined, the test plan shall only consider stepped stirring approach</w:t>
      </w:r>
    </w:p>
    <w:p w:rsidR="00A75AC0" w:rsidRPr="009A413E" w:rsidRDefault="003B3E0B" w:rsidP="003B3E0B">
      <w:pPr>
        <w:pStyle w:val="NO"/>
      </w:pPr>
      <w:r w:rsidRPr="009A413E">
        <w:t>NOTE 4:</w:t>
      </w:r>
      <w:r w:rsidRPr="009A413E">
        <w:tab/>
        <w:t>As the applicability of SIR to MIMO OTA performance evaluation is FFS, the measurement uncertainty treatment for SIR related items will remain FFS. When the applicability of SIR is confirmed, the measurement uncertainty treatment defined in 3GPP TS 36.521-1 [12] Table F.1.4-1 for line item 8.2.1.3.1 should be considered along with the related test system constraints. Any adjustments to the test system limits or uncertainty definitions necessary for MIMO OTA performance testing should be applied.</w:t>
      </w:r>
    </w:p>
    <w:p w:rsidR="00C03DC6" w:rsidRPr="009A413E" w:rsidRDefault="00C03DC6" w:rsidP="00C03DC6">
      <w:pPr>
        <w:pStyle w:val="Heading1"/>
      </w:pPr>
      <w:bookmarkStart w:id="562" w:name="_Toc528251488"/>
      <w:bookmarkStart w:id="563" w:name="_Toc46341427"/>
      <w:bookmarkStart w:id="564" w:name="_Toc46341660"/>
      <w:r w:rsidRPr="009A413E">
        <w:t>B.4</w:t>
      </w:r>
      <w:r w:rsidRPr="009A413E">
        <w:tab/>
        <w:t xml:space="preserve">Measurement uncertainty budget for </w:t>
      </w:r>
      <w:r w:rsidRPr="009A413E">
        <w:rPr>
          <w:lang w:val="en-US"/>
        </w:rPr>
        <w:t>decomposition method</w:t>
      </w:r>
      <w:bookmarkEnd w:id="562"/>
      <w:bookmarkEnd w:id="563"/>
      <w:bookmarkEnd w:id="564"/>
    </w:p>
    <w:p w:rsidR="00C03DC6" w:rsidRPr="009A413E" w:rsidRDefault="00C03DC6" w:rsidP="002A20C6">
      <w:pPr>
        <w:pStyle w:val="TH"/>
        <w:rPr>
          <w:lang w:val="en-US"/>
        </w:rPr>
      </w:pPr>
      <w:r w:rsidRPr="009A413E">
        <w:rPr>
          <w:lang w:val="en-US"/>
        </w:rPr>
        <w:t>Table B.4-1</w:t>
      </w:r>
      <w:r w:rsidR="003B3E0B" w:rsidRPr="009A413E">
        <w:rPr>
          <w:lang w:val="en-US"/>
        </w:rPr>
        <w:t>:</w:t>
      </w:r>
      <w:r w:rsidRPr="009A413E">
        <w:rPr>
          <w:lang w:val="en-US"/>
        </w:rPr>
        <w:t xml:space="preserve"> Measurement uncertainty budget for decomposition method</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right w:w="107" w:type="dxa"/>
        </w:tblCellMar>
        <w:tblLook w:val="0000" w:firstRow="0" w:lastRow="0" w:firstColumn="0" w:lastColumn="0" w:noHBand="0" w:noVBand="0"/>
      </w:tblPr>
      <w:tblGrid>
        <w:gridCol w:w="8269"/>
        <w:gridCol w:w="1584"/>
      </w:tblGrid>
      <w:tr w:rsidR="00C03DC6" w:rsidRPr="009A413E" w:rsidTr="009C64D8">
        <w:trPr>
          <w:cantSplit/>
          <w:jc w:val="center"/>
        </w:trPr>
        <w:tc>
          <w:tcPr>
            <w:tcW w:w="0" w:type="auto"/>
            <w:shd w:val="clear" w:color="auto" w:fill="E0E0E0"/>
            <w:vAlign w:val="center"/>
          </w:tcPr>
          <w:p w:rsidR="00C03DC6" w:rsidRPr="009A413E" w:rsidRDefault="00C03DC6" w:rsidP="00C45391">
            <w:pPr>
              <w:pStyle w:val="TAH"/>
              <w:rPr>
                <w:rFonts w:cs="Arial"/>
                <w:lang w:val="en-US" w:eastAsia="en-US"/>
              </w:rPr>
            </w:pPr>
            <w:r w:rsidRPr="009A413E">
              <w:rPr>
                <w:rFonts w:cs="Arial"/>
                <w:lang w:val="en-US" w:eastAsia="en-US"/>
              </w:rPr>
              <w:t>Description of uncertainty contribution</w:t>
            </w:r>
          </w:p>
        </w:tc>
        <w:tc>
          <w:tcPr>
            <w:tcW w:w="0" w:type="auto"/>
            <w:shd w:val="clear" w:color="auto" w:fill="E0E0E0"/>
            <w:vAlign w:val="center"/>
          </w:tcPr>
          <w:p w:rsidR="00C03DC6" w:rsidRPr="009A413E" w:rsidRDefault="00C03DC6" w:rsidP="00AE1388">
            <w:pPr>
              <w:pStyle w:val="TAH"/>
              <w:rPr>
                <w:rFonts w:cs="Arial"/>
                <w:lang w:val="en-US" w:eastAsia="en-US"/>
              </w:rPr>
            </w:pPr>
            <w:r w:rsidRPr="009A413E">
              <w:rPr>
                <w:rFonts w:cs="Arial"/>
                <w:lang w:val="en-US" w:eastAsia="en-US"/>
              </w:rPr>
              <w:t>Details in</w:t>
            </w:r>
          </w:p>
        </w:tc>
      </w:tr>
      <w:tr w:rsidR="00C03DC6" w:rsidRPr="009A413E" w:rsidTr="009C64D8">
        <w:trPr>
          <w:cantSplit/>
          <w:jc w:val="center"/>
        </w:trPr>
        <w:tc>
          <w:tcPr>
            <w:tcW w:w="0" w:type="auto"/>
            <w:gridSpan w:val="2"/>
            <w:shd w:val="clear" w:color="auto" w:fill="FFFF99"/>
            <w:vAlign w:val="center"/>
          </w:tcPr>
          <w:p w:rsidR="00C03DC6" w:rsidRPr="009A413E" w:rsidRDefault="00C03DC6" w:rsidP="00C45391">
            <w:pPr>
              <w:pStyle w:val="TAH"/>
              <w:rPr>
                <w:rFonts w:cs="Arial"/>
                <w:lang w:val="en-US" w:eastAsia="en-US"/>
              </w:rPr>
            </w:pPr>
            <w:r w:rsidRPr="009A413E">
              <w:rPr>
                <w:rFonts w:cs="Arial"/>
                <w:lang w:val="en-US" w:eastAsia="en-US"/>
              </w:rPr>
              <w:t xml:space="preserve">Step 1, UE radiated measurement </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w:t>
            </w:r>
            <w:r w:rsidRPr="009A413E">
              <w:rPr>
                <w:rFonts w:cs="Arial"/>
                <w:lang w:val="en-US" w:eastAsia="en-US"/>
              </w:rPr>
              <w:tab/>
              <w:t xml:space="preserve">Mismatch of transmitter chain (i.e. between probe antenna and base station simulator) </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E.1-E.2</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w:t>
            </w:r>
            <w:r w:rsidRPr="009A413E">
              <w:rPr>
                <w:rFonts w:cs="Arial"/>
                <w:lang w:val="en-US" w:eastAsia="en-US"/>
              </w:rPr>
              <w:tab/>
              <w:t>Insertion loss of transmitter chain</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E.3-E.5</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3)</w:t>
            </w:r>
            <w:r w:rsidRPr="009A413E">
              <w:rPr>
                <w:rFonts w:cs="Arial"/>
                <w:lang w:val="en-US" w:eastAsia="en-US"/>
              </w:rPr>
              <w:tab/>
              <w:t>Influence of the probe antenna cable</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E.6</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4)</w:t>
            </w:r>
            <w:r w:rsidRPr="009A413E">
              <w:rPr>
                <w:rFonts w:cs="Arial"/>
                <w:lang w:val="en-US" w:eastAsia="en-US"/>
              </w:rPr>
              <w:tab/>
              <w:t>Uncertainty of the absolute antenna gain of the probe antenna</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E.7</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5)</w:t>
            </w:r>
            <w:r w:rsidRPr="009A413E">
              <w:rPr>
                <w:rFonts w:cs="Arial"/>
                <w:lang w:val="en-US" w:eastAsia="en-US"/>
              </w:rPr>
              <w:tab/>
              <w:t>Base station simulator: uncertainty of the absolute output level</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E.17,</w:t>
            </w:r>
          </w:p>
          <w:p w:rsidR="00C03DC6" w:rsidRPr="009A413E" w:rsidRDefault="00C03DC6" w:rsidP="00C03DC6">
            <w:pPr>
              <w:pStyle w:val="TAC"/>
              <w:rPr>
                <w:rFonts w:cs="Arial"/>
                <w:lang w:val="en-US" w:eastAsia="en-US"/>
              </w:rPr>
            </w:pPr>
            <w:r w:rsidRPr="009A413E">
              <w:rPr>
                <w:rFonts w:cs="Arial"/>
                <w:lang w:val="en-US" w:eastAsia="en-US"/>
              </w:rPr>
              <w:t>[TS 36.521-1 F.1.3]</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6)</w:t>
            </w:r>
            <w:r w:rsidRPr="009A413E">
              <w:rPr>
                <w:rFonts w:cs="Arial"/>
                <w:lang w:val="en-US" w:eastAsia="en-US"/>
              </w:rPr>
              <w:tab/>
              <w:t>Throughput measurement: output level step resolution</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E.18</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7)</w:t>
            </w:r>
            <w:r w:rsidRPr="009A413E">
              <w:rPr>
                <w:rFonts w:cs="Arial"/>
                <w:lang w:val="en-US" w:eastAsia="en-US"/>
              </w:rPr>
              <w:tab/>
              <w:t>Statistical uncertainty of throughput measurement</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TBD</w:t>
            </w:r>
          </w:p>
        </w:tc>
      </w:tr>
      <w:tr w:rsidR="00C03DC6" w:rsidRPr="009A413E" w:rsidTr="009C64D8">
        <w:trPr>
          <w:cantSplit/>
          <w:jc w:val="center"/>
        </w:trPr>
        <w:tc>
          <w:tcPr>
            <w:tcW w:w="0" w:type="auto"/>
            <w:shd w:val="clear" w:color="auto" w:fill="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8)</w:t>
            </w:r>
            <w:r w:rsidRPr="009A413E">
              <w:rPr>
                <w:rFonts w:cs="Arial"/>
                <w:lang w:val="en-US" w:eastAsia="en-US"/>
              </w:rPr>
              <w:tab/>
              <w:t xml:space="preserve">Channel flatness within LTE band </w:t>
            </w:r>
          </w:p>
        </w:tc>
        <w:tc>
          <w:tcPr>
            <w:tcW w:w="0" w:type="auto"/>
            <w:shd w:val="clear" w:color="auto" w:fill="auto"/>
            <w:vAlign w:val="center"/>
          </w:tcPr>
          <w:p w:rsidR="00C03DC6" w:rsidRPr="009A413E" w:rsidRDefault="00C03DC6" w:rsidP="00C03DC6">
            <w:pPr>
              <w:pStyle w:val="TAC"/>
              <w:rPr>
                <w:rFonts w:cs="Arial"/>
                <w:lang w:val="en-US" w:eastAsia="en-US"/>
              </w:rPr>
            </w:pPr>
            <w:r w:rsidRPr="009A413E">
              <w:rPr>
                <w:rFonts w:cs="Arial"/>
                <w:lang w:val="en-US" w:eastAsia="en-US"/>
              </w:rPr>
              <w:t>TBD</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9)</w:t>
            </w:r>
            <w:r w:rsidRPr="009A413E">
              <w:rPr>
                <w:rFonts w:cs="Arial"/>
                <w:lang w:val="en-US" w:eastAsia="en-US"/>
              </w:rPr>
              <w:tab/>
              <w:t>Measurement distance:</w:t>
            </w:r>
          </w:p>
          <w:p w:rsidR="00C03DC6" w:rsidRPr="009A413E" w:rsidRDefault="00C03DC6" w:rsidP="00C03DC6">
            <w:pPr>
              <w:pStyle w:val="TAL"/>
              <w:ind w:left="706" w:hanging="284"/>
              <w:rPr>
                <w:rFonts w:cs="Arial"/>
                <w:lang w:eastAsia="en-US"/>
              </w:rPr>
            </w:pPr>
            <w:r w:rsidRPr="009A413E">
              <w:rPr>
                <w:rFonts w:cs="Arial"/>
                <w:lang w:eastAsia="en-US"/>
              </w:rPr>
              <w:t>a)</w:t>
            </w:r>
            <w:r w:rsidRPr="009A413E">
              <w:rPr>
                <w:rFonts w:cs="Arial"/>
                <w:lang w:eastAsia="en-US"/>
              </w:rPr>
              <w:tab/>
              <w:t>offset of UE phase centre from axis(es) of rotation</w:t>
            </w:r>
          </w:p>
          <w:p w:rsidR="00C03DC6" w:rsidRPr="009A413E" w:rsidRDefault="00C03DC6" w:rsidP="00C03DC6">
            <w:pPr>
              <w:pStyle w:val="TAL"/>
              <w:ind w:left="706" w:hanging="284"/>
              <w:rPr>
                <w:rFonts w:cs="Arial"/>
                <w:lang w:eastAsia="en-US"/>
              </w:rPr>
            </w:pPr>
            <w:r w:rsidRPr="009A413E">
              <w:rPr>
                <w:rFonts w:cs="Arial"/>
                <w:lang w:eastAsia="en-US"/>
              </w:rPr>
              <w:t>b)</w:t>
            </w:r>
            <w:r w:rsidRPr="009A413E">
              <w:rPr>
                <w:rFonts w:cs="Arial"/>
                <w:lang w:eastAsia="en-US"/>
              </w:rPr>
              <w:tab/>
              <w:t>mutual coupling between the UE and the probe antenna</w:t>
            </w:r>
          </w:p>
          <w:p w:rsidR="00C03DC6" w:rsidRPr="009A413E" w:rsidRDefault="00C03DC6" w:rsidP="00C03DC6">
            <w:pPr>
              <w:pStyle w:val="TAL"/>
              <w:ind w:left="706" w:hanging="284"/>
              <w:rPr>
                <w:rFonts w:cs="Arial"/>
                <w:lang w:val="en-US" w:eastAsia="en-US"/>
              </w:rPr>
            </w:pPr>
            <w:r w:rsidRPr="009A413E">
              <w:rPr>
                <w:rFonts w:cs="Arial"/>
                <w:lang w:eastAsia="en-US"/>
              </w:rPr>
              <w:t>c)</w:t>
            </w:r>
            <w:r w:rsidRPr="009A413E">
              <w:rPr>
                <w:rFonts w:cs="Arial"/>
                <w:lang w:eastAsia="en-US"/>
              </w:rPr>
              <w:tab/>
              <w:t>phase curvature across the UE</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E.9</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10)</w:t>
            </w:r>
            <w:r w:rsidRPr="009A413E">
              <w:rPr>
                <w:rFonts w:cs="Arial"/>
                <w:lang w:val="en-US" w:eastAsia="en-US"/>
              </w:rPr>
              <w:tab/>
              <w:t xml:space="preserve">Quality of quiet zone </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E.10</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11)</w:t>
            </w:r>
            <w:r w:rsidRPr="009A413E">
              <w:rPr>
                <w:rFonts w:cs="Arial"/>
                <w:lang w:val="en-US" w:eastAsia="en-US"/>
              </w:rPr>
              <w:tab/>
              <w:t>UE sensitivity drift</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E.21</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12)</w:t>
            </w:r>
            <w:r w:rsidRPr="009A413E">
              <w:rPr>
                <w:rFonts w:cs="Arial"/>
                <w:lang w:val="en-US" w:eastAsia="en-US"/>
              </w:rPr>
              <w:tab/>
              <w:t>Uncertainty related to the use of the phantoms:</w:t>
            </w:r>
          </w:p>
          <w:p w:rsidR="00C03DC6" w:rsidRPr="009A413E" w:rsidRDefault="00C03DC6" w:rsidP="00C03DC6">
            <w:pPr>
              <w:pStyle w:val="TAL"/>
              <w:tabs>
                <w:tab w:val="left" w:pos="706"/>
              </w:tabs>
              <w:ind w:left="706" w:hanging="284"/>
              <w:rPr>
                <w:rFonts w:cs="Arial"/>
                <w:lang w:val="en-US" w:eastAsia="en-US"/>
              </w:rPr>
            </w:pPr>
            <w:r w:rsidRPr="009A413E">
              <w:rPr>
                <w:rFonts w:cs="Arial"/>
                <w:lang w:val="en-US" w:eastAsia="en-US"/>
              </w:rPr>
              <w:t>a)</w:t>
            </w:r>
            <w:r w:rsidRPr="009A413E">
              <w:rPr>
                <w:rFonts w:cs="Arial"/>
                <w:lang w:val="en-US" w:eastAsia="en-US"/>
              </w:rPr>
              <w:tab/>
            </w:r>
            <w:r w:rsidRPr="009A413E">
              <w:rPr>
                <w:rFonts w:cs="Arial"/>
                <w:lang w:eastAsia="en-US"/>
              </w:rPr>
              <w:t>Uncertainty</w:t>
            </w:r>
            <w:r w:rsidRPr="009A413E">
              <w:rPr>
                <w:rFonts w:cs="Arial"/>
                <w:lang w:val="en-US" w:eastAsia="en-US"/>
              </w:rPr>
              <w:t xml:space="preserve"> of dielectric properties and shape of the hand phantom.</w:t>
            </w:r>
          </w:p>
          <w:p w:rsidR="00C03DC6" w:rsidRPr="009A413E" w:rsidRDefault="00C03DC6" w:rsidP="00C03DC6">
            <w:pPr>
              <w:pStyle w:val="TAL"/>
              <w:ind w:left="706" w:hanging="284"/>
              <w:rPr>
                <w:rFonts w:cs="Arial"/>
                <w:lang w:val="en-US" w:eastAsia="en-US"/>
              </w:rPr>
            </w:pPr>
            <w:r w:rsidRPr="009A413E">
              <w:rPr>
                <w:rFonts w:cs="Arial"/>
                <w:lang w:val="en-US" w:eastAsia="en-US"/>
              </w:rPr>
              <w:t>b)</w:t>
            </w:r>
            <w:r w:rsidRPr="009A413E">
              <w:rPr>
                <w:rFonts w:cs="Arial"/>
                <w:lang w:val="en-US" w:eastAsia="en-US"/>
              </w:rPr>
              <w:tab/>
              <w:t>Uncertainty related to the use of laptop ground plane phantom:</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TR 25.914</w:t>
            </w:r>
          </w:p>
          <w:p w:rsidR="00C03DC6" w:rsidRPr="009A413E" w:rsidRDefault="00C03DC6" w:rsidP="00C03DC6">
            <w:pPr>
              <w:pStyle w:val="TAC"/>
              <w:rPr>
                <w:rFonts w:cs="Arial"/>
                <w:lang w:val="en-US" w:eastAsia="en-US"/>
              </w:rPr>
            </w:pPr>
            <w:r w:rsidRPr="009A413E">
              <w:rPr>
                <w:rFonts w:cs="Arial"/>
                <w:lang w:val="en-US" w:eastAsia="en-US"/>
              </w:rPr>
              <w:t>A.12.3</w:t>
            </w:r>
          </w:p>
          <w:p w:rsidR="00C03DC6" w:rsidRPr="009A413E" w:rsidRDefault="00C03DC6" w:rsidP="00C03DC6">
            <w:pPr>
              <w:pStyle w:val="TAC"/>
              <w:rPr>
                <w:rFonts w:cs="Arial"/>
                <w:lang w:val="en-US" w:eastAsia="en-US"/>
              </w:rPr>
            </w:pPr>
            <w:r w:rsidRPr="009A413E">
              <w:rPr>
                <w:rFonts w:cs="Arial"/>
                <w:lang w:val="en-US" w:eastAsia="en-US"/>
              </w:rPr>
              <w:t>A.12.4</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13)</w:t>
            </w:r>
            <w:r w:rsidRPr="009A413E">
              <w:rPr>
                <w:rFonts w:cs="Arial"/>
                <w:lang w:val="en-US" w:eastAsia="en-US"/>
              </w:rPr>
              <w:tab/>
              <w:t>Geometrical and polarization constellations</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TBD</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14)</w:t>
            </w:r>
            <w:r w:rsidRPr="009A413E">
              <w:rPr>
                <w:rFonts w:cs="Arial"/>
                <w:lang w:val="en-US" w:eastAsia="en-US"/>
              </w:rPr>
              <w:tab/>
              <w:t>Random uncertainty (repeatability)</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E.14</w:t>
            </w:r>
          </w:p>
        </w:tc>
      </w:tr>
      <w:tr w:rsidR="00C03DC6" w:rsidRPr="009A413E" w:rsidTr="009C64D8">
        <w:trPr>
          <w:cantSplit/>
          <w:jc w:val="center"/>
        </w:trPr>
        <w:tc>
          <w:tcPr>
            <w:tcW w:w="0" w:type="auto"/>
            <w:gridSpan w:val="2"/>
            <w:shd w:val="clear" w:color="auto" w:fill="FFFF99"/>
            <w:vAlign w:val="center"/>
          </w:tcPr>
          <w:p w:rsidR="00C03DC6" w:rsidRPr="009A413E" w:rsidRDefault="00C03DC6" w:rsidP="00C45391">
            <w:pPr>
              <w:pStyle w:val="TAH"/>
              <w:rPr>
                <w:rFonts w:cs="Arial"/>
                <w:lang w:val="en-US" w:eastAsia="en-US"/>
              </w:rPr>
            </w:pPr>
            <w:r w:rsidRPr="009A413E">
              <w:rPr>
                <w:rFonts w:cs="Arial"/>
                <w:lang w:val="en-US" w:eastAsia="en-US"/>
              </w:rPr>
              <w:t>Step 2, Calibration measurement, network analyzer method, TR 34.114 figure B.1</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15)</w:t>
            </w:r>
            <w:r w:rsidRPr="009A413E">
              <w:rPr>
                <w:rFonts w:cs="Arial"/>
                <w:lang w:val="en-US" w:eastAsia="en-US"/>
              </w:rPr>
              <w:tab/>
              <w:t xml:space="preserve">Uncertainty of network analyzer </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E.15</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16)</w:t>
            </w:r>
            <w:r w:rsidRPr="009A413E">
              <w:rPr>
                <w:rFonts w:cs="Arial"/>
                <w:lang w:val="en-US" w:eastAsia="en-US"/>
              </w:rPr>
              <w:tab/>
              <w:t>Mismatch in the connection of transmitter chain (i.e. between probe antenna and NA)</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E.1-E.2</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17)</w:t>
            </w:r>
            <w:r w:rsidRPr="009A413E">
              <w:rPr>
                <w:rFonts w:cs="Arial"/>
                <w:lang w:val="en-US" w:eastAsia="en-US"/>
              </w:rPr>
              <w:tab/>
              <w:t>Insertion loss of transmitter chain</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E.3-E.5</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18)</w:t>
            </w:r>
            <w:r w:rsidRPr="009A413E">
              <w:rPr>
                <w:rFonts w:cs="Arial"/>
                <w:lang w:val="en-US" w:eastAsia="en-US"/>
              </w:rPr>
              <w:tab/>
              <w:t>Mismatch in the connection of calibration antenna</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19)</w:t>
            </w:r>
            <w:r w:rsidRPr="009A413E">
              <w:rPr>
                <w:rFonts w:cs="Arial"/>
                <w:lang w:val="en-US" w:eastAsia="en-US"/>
              </w:rPr>
              <w:tab/>
              <w:t>Influence of the calibration antenna feed cable</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E.6</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20)</w:t>
            </w:r>
            <w:r w:rsidRPr="009A413E">
              <w:rPr>
                <w:rFonts w:cs="Arial"/>
                <w:lang w:val="en-US" w:eastAsia="en-US"/>
              </w:rPr>
              <w:tab/>
              <w:t>Influence of the probe antenna cable</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E.6</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21)</w:t>
            </w:r>
            <w:r w:rsidRPr="009A413E">
              <w:rPr>
                <w:rFonts w:cs="Arial"/>
                <w:lang w:val="en-US" w:eastAsia="en-US"/>
              </w:rPr>
              <w:tab/>
              <w:t>Uncertainty of the absolute gain of the probe antenna</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E.7</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22)</w:t>
            </w:r>
            <w:r w:rsidRPr="009A413E">
              <w:rPr>
                <w:rFonts w:cs="Arial"/>
                <w:lang w:val="en-US" w:eastAsia="en-US"/>
              </w:rPr>
              <w:tab/>
              <w:t>Uncertainty of the absolute gain/radiation efficiency of the calibration antenna</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E.16</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23)</w:t>
            </w:r>
            <w:r w:rsidRPr="009A413E">
              <w:rPr>
                <w:rFonts w:cs="Arial"/>
                <w:lang w:val="en-US" w:eastAsia="en-US"/>
              </w:rPr>
              <w:tab/>
              <w:t>Measurement distance:</w:t>
            </w:r>
          </w:p>
          <w:p w:rsidR="00C03DC6" w:rsidRPr="009A413E" w:rsidRDefault="00C03DC6" w:rsidP="00C03DC6">
            <w:pPr>
              <w:pStyle w:val="TAL"/>
              <w:ind w:left="706" w:hanging="284"/>
              <w:rPr>
                <w:rFonts w:cs="Arial"/>
                <w:lang w:eastAsia="en-US"/>
              </w:rPr>
            </w:pPr>
            <w:r w:rsidRPr="009A413E">
              <w:rPr>
                <w:rFonts w:cs="Arial"/>
                <w:lang w:eastAsia="en-US"/>
              </w:rPr>
              <w:t>a)</w:t>
            </w:r>
            <w:r w:rsidRPr="009A413E">
              <w:rPr>
                <w:rFonts w:cs="Arial"/>
                <w:lang w:eastAsia="en-US"/>
              </w:rPr>
              <w:tab/>
              <w:t xml:space="preserve">Offset of calibration </w:t>
            </w:r>
            <w:r w:rsidRPr="009A413E">
              <w:rPr>
                <w:rFonts w:cs="Arial"/>
                <w:lang w:val="en-US" w:eastAsia="en-US"/>
              </w:rPr>
              <w:t>antenna</w:t>
            </w:r>
            <w:r w:rsidR="00BA34B3" w:rsidRPr="009A413E">
              <w:rPr>
                <w:rFonts w:cs="Arial"/>
                <w:lang w:val="en-US" w:eastAsia="en-US"/>
              </w:rPr>
              <w:t>'</w:t>
            </w:r>
            <w:r w:rsidRPr="009A413E">
              <w:rPr>
                <w:rFonts w:cs="Arial"/>
                <w:lang w:val="en-US" w:eastAsia="en-US"/>
              </w:rPr>
              <w:t>s</w:t>
            </w:r>
            <w:r w:rsidRPr="009A413E">
              <w:rPr>
                <w:rFonts w:cs="Arial"/>
                <w:lang w:eastAsia="en-US"/>
              </w:rPr>
              <w:t xml:space="preserve"> phase centre from axis(es) of rotation</w:t>
            </w:r>
          </w:p>
          <w:p w:rsidR="00C03DC6" w:rsidRPr="009A413E" w:rsidRDefault="00C03DC6" w:rsidP="00C03DC6">
            <w:pPr>
              <w:pStyle w:val="TAL"/>
              <w:ind w:left="706" w:hanging="284"/>
              <w:rPr>
                <w:rFonts w:cs="Arial"/>
                <w:lang w:val="en-US" w:eastAsia="en-US"/>
              </w:rPr>
            </w:pPr>
            <w:r w:rsidRPr="009A413E">
              <w:rPr>
                <w:rFonts w:cs="Arial"/>
                <w:lang w:eastAsia="en-US"/>
              </w:rPr>
              <w:t>b)</w:t>
            </w:r>
            <w:r w:rsidRPr="009A413E">
              <w:rPr>
                <w:rFonts w:cs="Arial"/>
                <w:lang w:eastAsia="en-US"/>
              </w:rPr>
              <w:tab/>
              <w:t xml:space="preserve">Mutual coupling between the </w:t>
            </w:r>
            <w:r w:rsidRPr="009A413E">
              <w:rPr>
                <w:rFonts w:cs="Arial"/>
                <w:lang w:val="en-US" w:eastAsia="en-US"/>
              </w:rPr>
              <w:t>calibration antenna and the probe antenna</w:t>
            </w:r>
          </w:p>
          <w:p w:rsidR="00C03DC6" w:rsidRPr="009A413E" w:rsidRDefault="00C03DC6" w:rsidP="009C64D8">
            <w:pPr>
              <w:pStyle w:val="TAL"/>
              <w:ind w:left="706" w:hanging="284"/>
              <w:rPr>
                <w:rFonts w:cs="Arial"/>
                <w:lang w:val="en-US" w:eastAsia="en-US"/>
              </w:rPr>
            </w:pPr>
            <w:r w:rsidRPr="009A413E">
              <w:rPr>
                <w:rFonts w:cs="Arial"/>
                <w:lang w:val="en-US" w:eastAsia="en-US"/>
              </w:rPr>
              <w:t>c)</w:t>
            </w:r>
            <w:r w:rsidRPr="009A413E">
              <w:rPr>
                <w:rFonts w:cs="Arial"/>
                <w:lang w:val="en-US" w:eastAsia="en-US"/>
              </w:rPr>
              <w:tab/>
              <w:t>Phase curvature across the</w:t>
            </w:r>
            <w:r w:rsidRPr="009A413E">
              <w:rPr>
                <w:rFonts w:cs="Arial"/>
                <w:lang w:eastAsia="en-US"/>
              </w:rPr>
              <w:t xml:space="preserve"> calibration antenna</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p>
          <w:p w:rsidR="00C03DC6" w:rsidRPr="009A413E" w:rsidRDefault="00C03DC6" w:rsidP="00C03DC6">
            <w:pPr>
              <w:pStyle w:val="TAC"/>
              <w:rPr>
                <w:rFonts w:cs="Arial"/>
                <w:lang w:val="en-US" w:eastAsia="en-US"/>
              </w:rPr>
            </w:pPr>
            <w:r w:rsidRPr="009A413E">
              <w:rPr>
                <w:rFonts w:cs="Arial"/>
                <w:lang w:val="en-US" w:eastAsia="en-US"/>
              </w:rPr>
              <w:t>E.9</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24)</w:t>
            </w:r>
            <w:r w:rsidRPr="009A413E">
              <w:rPr>
                <w:rFonts w:cs="Arial"/>
                <w:lang w:val="en-US" w:eastAsia="en-US"/>
              </w:rPr>
              <w:tab/>
              <w:t>Quality of quiet zone</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E.10</w:t>
            </w:r>
          </w:p>
        </w:tc>
      </w:tr>
      <w:tr w:rsidR="00C03DC6" w:rsidRPr="009A413E" w:rsidTr="009C64D8">
        <w:trPr>
          <w:cantSplit/>
          <w:jc w:val="center"/>
        </w:trPr>
        <w:tc>
          <w:tcPr>
            <w:tcW w:w="0" w:type="auto"/>
            <w:gridSpan w:val="2"/>
            <w:shd w:val="clear" w:color="auto" w:fill="FFFF99"/>
            <w:vAlign w:val="center"/>
          </w:tcPr>
          <w:p w:rsidR="00C03DC6" w:rsidRPr="009A413E" w:rsidRDefault="00C03DC6" w:rsidP="00C03DC6">
            <w:pPr>
              <w:pStyle w:val="TAH"/>
              <w:rPr>
                <w:rFonts w:cs="Arial"/>
                <w:lang w:val="en-US" w:eastAsia="en-US"/>
              </w:rPr>
            </w:pPr>
            <w:r w:rsidRPr="009A413E">
              <w:rPr>
                <w:rFonts w:cs="Arial"/>
                <w:lang w:val="en-US" w:eastAsia="en-US"/>
              </w:rPr>
              <w:t>Step 3, UE conducted measurements, baseband fader</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25)</w:t>
            </w:r>
            <w:r w:rsidRPr="009A413E">
              <w:rPr>
                <w:rFonts w:cs="Arial"/>
                <w:lang w:val="en-US" w:eastAsia="en-US"/>
              </w:rPr>
              <w:tab/>
              <w:t>Mismatch uncertainty between UE antenna system radiated connectivity and UE conducted mode test connectivity</w:t>
            </w:r>
          </w:p>
        </w:tc>
        <w:tc>
          <w:tcPr>
            <w:tcW w:w="0" w:type="auto"/>
            <w:vAlign w:val="center"/>
          </w:tcPr>
          <w:p w:rsidR="00C03DC6" w:rsidRPr="009A413E" w:rsidRDefault="00C03DC6" w:rsidP="00C03DC6">
            <w:pPr>
              <w:pStyle w:val="TAC"/>
              <w:rPr>
                <w:rFonts w:cs="Arial"/>
                <w:lang w:eastAsia="en-US"/>
              </w:rPr>
            </w:pPr>
            <w:r w:rsidRPr="009A413E">
              <w:rPr>
                <w:rFonts w:cs="Arial"/>
                <w:lang w:eastAsia="en-US"/>
              </w:rPr>
              <w:t>TBD</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26)</w:t>
            </w:r>
            <w:r w:rsidRPr="009A413E">
              <w:rPr>
                <w:rFonts w:cs="Arial"/>
                <w:lang w:val="en-US" w:eastAsia="en-US"/>
              </w:rPr>
              <w:tab/>
              <w:t>Insertion loss of transmitter chain</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E.3-E.5</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27)</w:t>
            </w:r>
            <w:r w:rsidRPr="009A413E">
              <w:rPr>
                <w:rFonts w:cs="Arial"/>
                <w:lang w:val="en-US" w:eastAsia="en-US"/>
              </w:rPr>
              <w:tab/>
              <w:t>Base station simulator:  uncertainty of the absolute output level</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E.17,</w:t>
            </w:r>
          </w:p>
          <w:p w:rsidR="00C03DC6" w:rsidRPr="009A413E" w:rsidRDefault="00C03DC6" w:rsidP="00C03DC6">
            <w:pPr>
              <w:pStyle w:val="TAC"/>
              <w:rPr>
                <w:rFonts w:cs="Arial"/>
                <w:lang w:val="en-US" w:eastAsia="en-US"/>
              </w:rPr>
            </w:pPr>
            <w:r w:rsidRPr="009A413E">
              <w:rPr>
                <w:rFonts w:cs="Arial"/>
                <w:lang w:val="en-US" w:eastAsia="en-US"/>
              </w:rPr>
              <w:t>[TS 36.521-1 F.1.3]</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28)</w:t>
            </w:r>
            <w:r w:rsidRPr="009A413E">
              <w:rPr>
                <w:rFonts w:cs="Arial"/>
                <w:lang w:val="en-US" w:eastAsia="en-US"/>
              </w:rPr>
              <w:tab/>
              <w:t>Channel flatness within LTE band</w:t>
            </w:r>
          </w:p>
        </w:tc>
        <w:tc>
          <w:tcPr>
            <w:tcW w:w="0" w:type="auto"/>
            <w:vAlign w:val="center"/>
          </w:tcPr>
          <w:p w:rsidR="00C03DC6" w:rsidRPr="009A413E" w:rsidRDefault="00C03DC6" w:rsidP="00C03DC6">
            <w:pPr>
              <w:pStyle w:val="TAC"/>
              <w:rPr>
                <w:rFonts w:cs="Arial"/>
                <w:lang w:eastAsia="en-US"/>
              </w:rPr>
            </w:pPr>
            <w:r w:rsidRPr="009A413E">
              <w:rPr>
                <w:rFonts w:cs="Arial"/>
                <w:lang w:eastAsia="en-US"/>
              </w:rPr>
              <w:t>TBD</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29)</w:t>
            </w:r>
            <w:r w:rsidRPr="009A413E">
              <w:rPr>
                <w:rFonts w:cs="Arial"/>
                <w:lang w:val="en-US" w:eastAsia="en-US"/>
              </w:rPr>
              <w:tab/>
              <w:t>Channel model implementation</w:t>
            </w:r>
          </w:p>
        </w:tc>
        <w:tc>
          <w:tcPr>
            <w:tcW w:w="0" w:type="auto"/>
            <w:vAlign w:val="center"/>
          </w:tcPr>
          <w:p w:rsidR="00C03DC6" w:rsidRPr="009A413E" w:rsidRDefault="00C03DC6" w:rsidP="00C03DC6">
            <w:pPr>
              <w:pStyle w:val="TAC"/>
              <w:rPr>
                <w:rFonts w:cs="Arial"/>
                <w:lang w:eastAsia="en-US"/>
              </w:rPr>
            </w:pPr>
            <w:r w:rsidRPr="009A413E">
              <w:rPr>
                <w:rFonts w:cs="Arial"/>
                <w:lang w:eastAsia="en-US"/>
              </w:rPr>
              <w:t>TBD</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30)</w:t>
            </w:r>
            <w:r w:rsidRPr="009A413E">
              <w:rPr>
                <w:rFonts w:cs="Arial"/>
                <w:lang w:val="en-US" w:eastAsia="en-US"/>
              </w:rPr>
              <w:tab/>
              <w:t>Throughput measurement: output level step resolution</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TS 34.114</w:t>
            </w:r>
            <w:r w:rsidR="009C64D8" w:rsidRPr="009A413E">
              <w:rPr>
                <w:rFonts w:cs="Arial"/>
                <w:lang w:val="en-US" w:eastAsia="en-US"/>
              </w:rPr>
              <w:t xml:space="preserve">, </w:t>
            </w:r>
            <w:r w:rsidRPr="009A413E">
              <w:rPr>
                <w:rFonts w:cs="Arial"/>
                <w:lang w:val="en-US" w:eastAsia="en-US"/>
              </w:rPr>
              <w:t>E.18</w:t>
            </w:r>
          </w:p>
        </w:tc>
      </w:tr>
      <w:tr w:rsidR="00C03DC6" w:rsidRPr="009A413E" w:rsidTr="009C64D8">
        <w:trPr>
          <w:cantSplit/>
          <w:jc w:val="center"/>
        </w:trPr>
        <w:tc>
          <w:tcPr>
            <w:tcW w:w="0" w:type="auto"/>
            <w:vAlign w:val="center"/>
          </w:tcPr>
          <w:p w:rsidR="00C03DC6" w:rsidRPr="009A413E" w:rsidRDefault="00C03DC6" w:rsidP="00C03DC6">
            <w:pPr>
              <w:pStyle w:val="TAL"/>
              <w:ind w:left="422" w:hanging="422"/>
              <w:rPr>
                <w:rFonts w:cs="Arial"/>
                <w:lang w:val="en-US" w:eastAsia="en-US"/>
              </w:rPr>
            </w:pPr>
            <w:r w:rsidRPr="009A413E">
              <w:rPr>
                <w:rFonts w:cs="Arial"/>
                <w:lang w:val="en-US" w:eastAsia="en-US"/>
              </w:rPr>
              <w:t>31)</w:t>
            </w:r>
            <w:r w:rsidRPr="009A413E">
              <w:rPr>
                <w:rFonts w:cs="Arial"/>
                <w:lang w:val="en-US" w:eastAsia="en-US"/>
              </w:rPr>
              <w:tab/>
              <w:t>Statistical uncertainty of throughput measurement</w:t>
            </w:r>
          </w:p>
        </w:tc>
        <w:tc>
          <w:tcPr>
            <w:tcW w:w="0" w:type="auto"/>
            <w:vAlign w:val="center"/>
          </w:tcPr>
          <w:p w:rsidR="00C03DC6" w:rsidRPr="009A413E" w:rsidRDefault="00C03DC6" w:rsidP="00C03DC6">
            <w:pPr>
              <w:pStyle w:val="TAC"/>
              <w:rPr>
                <w:rFonts w:cs="Arial"/>
                <w:lang w:val="en-US" w:eastAsia="en-US"/>
              </w:rPr>
            </w:pPr>
            <w:r w:rsidRPr="009A413E">
              <w:rPr>
                <w:rFonts w:cs="Arial"/>
                <w:lang w:val="en-US" w:eastAsia="en-US"/>
              </w:rPr>
              <w:t>TDB</w:t>
            </w:r>
          </w:p>
        </w:tc>
      </w:tr>
    </w:tbl>
    <w:p w:rsidR="00FB04A6" w:rsidRPr="009A413E" w:rsidRDefault="00FB04A6" w:rsidP="007B6294"/>
    <w:p w:rsidR="00F305C3" w:rsidRPr="009A413E" w:rsidRDefault="00F305C3" w:rsidP="00F305C3">
      <w:pPr>
        <w:pStyle w:val="Heading1"/>
      </w:pPr>
      <w:bookmarkStart w:id="565" w:name="_Toc528251489"/>
      <w:bookmarkStart w:id="566" w:name="_Toc46341428"/>
      <w:bookmarkStart w:id="567" w:name="_Toc46341661"/>
      <w:r w:rsidRPr="009A413E">
        <w:t>B.5</w:t>
      </w:r>
      <w:r w:rsidRPr="009A413E">
        <w:tab/>
        <w:t>Measurement uncertainty budget for reverberation chamber plus channel emulator method</w:t>
      </w:r>
      <w:bookmarkEnd w:id="565"/>
      <w:bookmarkEnd w:id="566"/>
      <w:bookmarkEnd w:id="567"/>
    </w:p>
    <w:p w:rsidR="00F305C3" w:rsidRPr="009A413E" w:rsidRDefault="00F305C3" w:rsidP="00F305C3">
      <w:pPr>
        <w:pStyle w:val="TH"/>
      </w:pPr>
      <w:r w:rsidRPr="009A413E">
        <w:t xml:space="preserve">Table B.5-1: Measurement uncertainty </w:t>
      </w:r>
      <w:r w:rsidR="00A75AC0" w:rsidRPr="009A413E">
        <w:t xml:space="preserve">budget </w:t>
      </w:r>
      <w:r w:rsidRPr="009A413E">
        <w:t>for reverberation chamber plus channel emulator method</w:t>
      </w:r>
    </w:p>
    <w:tbl>
      <w:tblPr>
        <w:tblW w:w="10200" w:type="dxa"/>
        <w:tblInd w:w="113" w:type="dxa"/>
        <w:tblLook w:val="04A0" w:firstRow="1" w:lastRow="0" w:firstColumn="1" w:lastColumn="0" w:noHBand="0" w:noVBand="1"/>
      </w:tblPr>
      <w:tblGrid>
        <w:gridCol w:w="560"/>
        <w:gridCol w:w="4260"/>
        <w:gridCol w:w="1600"/>
        <w:gridCol w:w="1300"/>
        <w:gridCol w:w="1180"/>
        <w:gridCol w:w="1300"/>
      </w:tblGrid>
      <w:tr w:rsidR="00A75AC0" w:rsidRPr="009A413E" w:rsidTr="006A2C4E">
        <w:trPr>
          <w:trHeight w:val="3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4260" w:type="dxa"/>
            <w:tcBorders>
              <w:top w:val="single" w:sz="4" w:space="0" w:color="auto"/>
              <w:left w:val="nil"/>
              <w:bottom w:val="single" w:sz="4" w:space="0" w:color="auto"/>
              <w:right w:val="single" w:sz="4" w:space="0" w:color="auto"/>
            </w:tcBorders>
            <w:shd w:val="clear" w:color="000000" w:fill="E0E0E0"/>
            <w:vAlign w:val="center"/>
            <w:hideMark/>
          </w:tcPr>
          <w:p w:rsidR="00A75AC0" w:rsidRPr="009A413E" w:rsidRDefault="00A75AC0" w:rsidP="0028550A">
            <w:pPr>
              <w:pStyle w:val="TAH"/>
              <w:rPr>
                <w:rFonts w:cs="Arial"/>
                <w:lang w:val="en-US" w:eastAsia="en-US"/>
              </w:rPr>
            </w:pPr>
            <w:r w:rsidRPr="009A413E">
              <w:rPr>
                <w:rFonts w:cs="Arial"/>
                <w:lang w:val="en-US" w:eastAsia="en-US"/>
              </w:rPr>
              <w:t>Description of uncertainty contribution</w:t>
            </w:r>
          </w:p>
        </w:tc>
        <w:tc>
          <w:tcPr>
            <w:tcW w:w="1600" w:type="dxa"/>
            <w:tcBorders>
              <w:top w:val="single" w:sz="4" w:space="0" w:color="auto"/>
              <w:left w:val="nil"/>
              <w:bottom w:val="single" w:sz="4" w:space="0" w:color="auto"/>
              <w:right w:val="single" w:sz="4" w:space="0" w:color="auto"/>
            </w:tcBorders>
            <w:shd w:val="clear" w:color="000000" w:fill="E0E0E0"/>
            <w:vAlign w:val="center"/>
            <w:hideMark/>
          </w:tcPr>
          <w:p w:rsidR="00A75AC0" w:rsidRPr="009A413E" w:rsidRDefault="00A75AC0" w:rsidP="0028550A">
            <w:pPr>
              <w:pStyle w:val="TAH"/>
              <w:rPr>
                <w:rFonts w:cs="Arial"/>
                <w:lang w:val="en-US" w:eastAsia="en-US"/>
              </w:rPr>
            </w:pPr>
            <w:r w:rsidRPr="009A413E">
              <w:rPr>
                <w:rFonts w:cs="Arial"/>
                <w:lang w:val="en-US" w:eastAsia="en-US"/>
              </w:rPr>
              <w:t>Details in</w:t>
            </w:r>
          </w:p>
        </w:tc>
        <w:tc>
          <w:tcPr>
            <w:tcW w:w="3780" w:type="dxa"/>
            <w:gridSpan w:val="3"/>
            <w:tcBorders>
              <w:top w:val="single" w:sz="4" w:space="0" w:color="auto"/>
              <w:left w:val="nil"/>
              <w:bottom w:val="single" w:sz="4" w:space="0" w:color="auto"/>
              <w:right w:val="single" w:sz="4" w:space="0" w:color="auto"/>
            </w:tcBorders>
            <w:shd w:val="clear" w:color="000000" w:fill="000000"/>
            <w:noWrap/>
            <w:vAlign w:val="bottom"/>
            <w:hideMark/>
          </w:tcPr>
          <w:p w:rsidR="00A75AC0" w:rsidRPr="009A413E" w:rsidRDefault="00A75AC0" w:rsidP="0028550A">
            <w:pPr>
              <w:pStyle w:val="TAH"/>
              <w:rPr>
                <w:rFonts w:cs="Arial"/>
                <w:lang w:val="en-US" w:eastAsia="en-US"/>
              </w:rPr>
            </w:pPr>
            <w:r w:rsidRPr="009A413E">
              <w:rPr>
                <w:rFonts w:cs="Arial"/>
                <w:lang w:val="en-US" w:eastAsia="en-US"/>
              </w:rPr>
              <w:t>RC&amp;CE</w:t>
            </w:r>
          </w:p>
        </w:tc>
      </w:tr>
      <w:tr w:rsidR="00A75AC0"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H"/>
              <w:rPr>
                <w:rFonts w:cs="Arial"/>
                <w:lang w:val="en-US" w:eastAsia="en-US"/>
              </w:rPr>
            </w:pPr>
            <w:r w:rsidRPr="009A413E">
              <w:rPr>
                <w:rFonts w:cs="Arial"/>
                <w:lang w:val="en-US" w:eastAsia="en-US"/>
              </w:rPr>
              <w:t>#</w:t>
            </w:r>
          </w:p>
        </w:tc>
        <w:tc>
          <w:tcPr>
            <w:tcW w:w="426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28550A">
            <w:pPr>
              <w:pStyle w:val="TAH"/>
              <w:rPr>
                <w:rFonts w:cs="Arial"/>
                <w:lang w:val="en-US" w:eastAsia="en-US"/>
              </w:rPr>
            </w:pPr>
            <w:r w:rsidRPr="009A413E">
              <w:rPr>
                <w:rFonts w:cs="Arial"/>
                <w:lang w:val="en-US" w:eastAsia="en-US"/>
              </w:rPr>
              <w:t>Stage 1-DUT measurement</w:t>
            </w:r>
          </w:p>
        </w:tc>
        <w:tc>
          <w:tcPr>
            <w:tcW w:w="160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H"/>
              <w:rPr>
                <w:rFonts w:cs="Arial"/>
                <w:lang w:val="en-US" w:eastAsia="en-US"/>
              </w:rPr>
            </w:pPr>
            <w:r w:rsidRPr="009A413E">
              <w:rPr>
                <w:rFonts w:cs="Arial"/>
                <w:lang w:val="en-US" w:eastAsia="en-US"/>
              </w:rPr>
              <w:t>Example Value [dB]</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H"/>
              <w:rPr>
                <w:rFonts w:cs="Arial"/>
                <w:lang w:val="en-US" w:eastAsia="en-US"/>
              </w:rPr>
            </w:pPr>
            <w:r w:rsidRPr="009A413E">
              <w:rPr>
                <w:rFonts w:cs="Arial"/>
                <w:lang w:val="en-US" w:eastAsia="en-US"/>
              </w:rPr>
              <w:t>Prob Distr</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H"/>
              <w:rPr>
                <w:rFonts w:cs="Arial"/>
                <w:lang w:val="en-US" w:eastAsia="en-US"/>
              </w:rPr>
            </w:pPr>
            <w:r w:rsidRPr="009A413E">
              <w:rPr>
                <w:rFonts w:cs="Arial"/>
                <w:lang w:val="en-US" w:eastAsia="en-US"/>
              </w:rPr>
              <w:t>Std Uncertainty [dB]</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 xml:space="preserve">Mismatch of transmitter chain (i.e. between fixed measurement antenna and base station simulator) </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E.1-E.2</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0.04</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u-shape</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0.03</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E.3-E.5</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Influence of the fixed measurement antenna cable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E.6</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4</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Uncertainty of the absolute antenna gain of the fixed measurement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E.7</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5</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Base station simulator: uncertainty of the absolute output level</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E.17</w:t>
            </w:r>
            <w:r w:rsidRPr="009A413E">
              <w:rPr>
                <w:rFonts w:cs="Arial"/>
                <w:lang w:val="en-US" w:eastAsia="en-US"/>
              </w:rPr>
              <w:br/>
              <w:t>[TS 36.521-1 F.1.3]</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1.00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0.58</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6</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Throughput measurement: output level step resolution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E.18</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0.25</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0.14</w:t>
            </w:r>
          </w:p>
        </w:tc>
      </w:tr>
      <w:tr w:rsidR="00A75AC0" w:rsidRPr="009A413E" w:rsidTr="006A2C4E">
        <w:trPr>
          <w:trHeight w:val="9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7</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Statistical uncertainty of throughput measurement</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TS34.114, E.19</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FFS (negligible and partially included in repeatability)</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r>
      <w:tr w:rsidR="00A75AC0" w:rsidRPr="009A413E" w:rsidTr="006A2C4E">
        <w:trPr>
          <w:trHeight w:val="12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8</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Fading channel emulator output uncertainty (if used)</w:t>
            </w:r>
            <w:r w:rsidRPr="009A413E">
              <w:rPr>
                <w:rFonts w:cs="Arial"/>
                <w:lang w:val="en-US" w:eastAsia="en-US"/>
              </w:rPr>
              <w:br/>
              <w:t>- absolute output power</w:t>
            </w:r>
            <w:r w:rsidRPr="009A413E">
              <w:rPr>
                <w:rFonts w:cs="Arial"/>
                <w:lang w:val="en-US" w:eastAsia="en-US"/>
              </w:rPr>
              <w:br/>
              <w:t>- output signal stability</w:t>
            </w:r>
            <w:r w:rsidRPr="009A413E">
              <w:rPr>
                <w:rFonts w:cs="Arial"/>
                <w:lang w:val="en-US" w:eastAsia="en-US"/>
              </w:rPr>
              <w:br/>
              <w:t>- output stability with temperature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286701" w:rsidP="0028550A">
            <w:pPr>
              <w:pStyle w:val="TAC"/>
              <w:rPr>
                <w:rFonts w:cs="Arial"/>
                <w:lang w:val="en-US" w:eastAsia="en-US"/>
              </w:rPr>
            </w:pPr>
            <w:r w:rsidRPr="009A413E">
              <w:rPr>
                <w:rFonts w:cs="Arial"/>
                <w:lang w:val="en-US" w:eastAsia="en-US"/>
              </w:rPr>
              <w:t>B.6</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1.5dB</w:t>
            </w:r>
            <w:r w:rsidRPr="009A413E">
              <w:rPr>
                <w:rFonts w:cs="Arial"/>
                <w:lang w:val="en-US" w:eastAsia="en-US"/>
              </w:rPr>
              <w:br/>
              <w:t>0.5dB</w:t>
            </w:r>
            <w:r w:rsidRPr="009A413E">
              <w:rPr>
                <w:rFonts w:cs="Arial"/>
                <w:lang w:val="en-US" w:eastAsia="en-US"/>
              </w:rPr>
              <w:br/>
              <w:t>0.4dB</w:t>
            </w:r>
          </w:p>
        </w:tc>
        <w:tc>
          <w:tcPr>
            <w:tcW w:w="118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normal (output power)</w:t>
            </w:r>
            <w:r w:rsidRPr="009A413E">
              <w:rPr>
                <w:rFonts w:cs="Arial"/>
                <w:lang w:val="en-US" w:eastAsia="en-US"/>
              </w:rPr>
              <w:br/>
              <w:t>rect (stability)</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0.84</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9</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AWGN flatness within LTE band</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3B3E0B" w:rsidP="0028550A">
            <w:pPr>
              <w:pStyle w:val="TAC"/>
              <w:rPr>
                <w:rFonts w:cs="Arial"/>
                <w:lang w:val="en-US" w:eastAsia="en-US"/>
              </w:rPr>
            </w:pPr>
            <w:r w:rsidRPr="009A413E">
              <w:rPr>
                <w:rFonts w:cs="Arial"/>
                <w:lang w:val="en-US" w:eastAsia="en-US"/>
              </w:rPr>
              <w:t>FFS</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10</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Signal-to noise ratio uncertainty, averaged over downlink transmission Bandwidth</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TBD</w:t>
            </w:r>
            <w:r w:rsidR="003B3E0B" w:rsidRPr="009A413E">
              <w:rPr>
                <w:rFonts w:cs="Arial"/>
                <w:lang w:val="en-US" w:eastAsia="en-US"/>
              </w:rPr>
              <w:t xml:space="preserve"> (NOTE 4)</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3B3E0B" w:rsidP="0028550A">
            <w:pPr>
              <w:pStyle w:val="TAC"/>
              <w:rPr>
                <w:rFonts w:cs="Arial"/>
                <w:lang w:val="en-US" w:eastAsia="en-US"/>
              </w:rPr>
            </w:pPr>
            <w:r w:rsidRPr="009A413E">
              <w:rPr>
                <w:rFonts w:cs="Arial"/>
                <w:lang w:val="en-US" w:eastAsia="en-US"/>
              </w:rPr>
              <w:t>FFS</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11</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Channel model implementation</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2)</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TBD</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FFS</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FFS</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12</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E95F4A" w:rsidP="0028550A">
            <w:pPr>
              <w:pStyle w:val="TAC"/>
              <w:rPr>
                <w:rFonts w:cs="Arial"/>
                <w:lang w:val="en-US" w:eastAsia="en-US"/>
              </w:rPr>
            </w:pPr>
            <w:r w:rsidRPr="009A413E">
              <w:rPr>
                <w:rFonts w:cs="Arial"/>
                <w:lang w:val="en-US" w:eastAsia="en-US"/>
              </w:rPr>
              <w:t xml:space="preserve"> G.1.2.2</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0.40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std</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0.40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13</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Additional power loss in EUT chassis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E.26.B</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0.10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0.06</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14</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Quality of the quiet zone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E.10</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15</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Measurement Distance</w:t>
            </w:r>
            <w:r w:rsidRPr="009A413E">
              <w:rPr>
                <w:rFonts w:cs="Arial"/>
                <w:lang w:val="en-US" w:eastAsia="en-US"/>
              </w:rPr>
              <w:br/>
              <w:t>- VSWR</w:t>
            </w:r>
            <w:r w:rsidRPr="009A413E">
              <w:rPr>
                <w:rFonts w:cs="Arial"/>
                <w:lang w:val="en-US" w:eastAsia="en-US"/>
              </w:rPr>
              <w:br/>
              <w:t>- Chamber Standing Wave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E.9</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16</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Positioner error (2nd stage RTS) (assuming &lt; 0.5 degrees)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17</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DUT sensitivity drift</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E.21</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0.12</w:t>
            </w:r>
          </w:p>
        </w:tc>
      </w:tr>
      <w:tr w:rsidR="00A75AC0" w:rsidRPr="009A413E" w:rsidTr="006A2C4E">
        <w:trPr>
          <w:trHeight w:val="320"/>
        </w:trPr>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18</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Uncertainty related to the use of the phantoms: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TR 25.914</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A75AC0" w:rsidRPr="009A413E" w:rsidRDefault="00A75AC0" w:rsidP="0028550A">
            <w:pPr>
              <w:pStyle w:val="TAC"/>
              <w:rPr>
                <w:rFonts w:cs="Arial"/>
                <w:lang w:val="en-US" w:eastAsia="en-US"/>
              </w:rPr>
            </w:pP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a) Uncertainty of dielectric properties and shape of the hand phantom</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A.12.3</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vMerge/>
            <w:tcBorders>
              <w:top w:val="nil"/>
              <w:left w:val="single" w:sz="4" w:space="0" w:color="auto"/>
              <w:bottom w:val="single" w:sz="4" w:space="0" w:color="auto"/>
              <w:right w:val="single" w:sz="4" w:space="0" w:color="auto"/>
            </w:tcBorders>
            <w:vAlign w:val="center"/>
            <w:hideMark/>
          </w:tcPr>
          <w:p w:rsidR="00A75AC0" w:rsidRPr="009A413E" w:rsidRDefault="00A75AC0" w:rsidP="0028550A">
            <w:pPr>
              <w:pStyle w:val="TAC"/>
              <w:rPr>
                <w:rFonts w:cs="Arial"/>
                <w:lang w:val="en-US" w:eastAsia="en-US"/>
              </w:rPr>
            </w:pP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b) Uncertainty related to the use of laptop ground plane phantom</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A.12.4</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19</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Random uncertainty (repeatability)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E.14</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0.20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0.12</w:t>
            </w:r>
          </w:p>
        </w:tc>
      </w:tr>
      <w:tr w:rsidR="00A75AC0" w:rsidRPr="009A413E" w:rsidTr="006A2C4E">
        <w:trPr>
          <w:trHeight w:val="5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20</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Uncertainty associated with the stirring method and number of subframes</w:t>
            </w:r>
            <w:r w:rsidRPr="009A413E">
              <w:rPr>
                <w:rFonts w:cs="Arial"/>
                <w:vertAlign w:val="superscript"/>
                <w:lang w:val="en-US" w:eastAsia="en-US"/>
              </w:rPr>
              <w:t xml:space="preserve"> </w:t>
            </w:r>
            <w:r w:rsidRPr="009A413E">
              <w:rPr>
                <w:rFonts w:cs="Arial"/>
                <w:lang w:val="en-US" w:eastAsia="en-US"/>
              </w:rPr>
              <w:t>(</w:t>
            </w:r>
            <w:r w:rsidR="00805475" w:rsidRPr="009A413E">
              <w:rPr>
                <w:rFonts w:cs="Arial"/>
                <w:lang w:eastAsia="en-US"/>
              </w:rPr>
              <w:t>NOTE</w:t>
            </w:r>
            <w:r w:rsidRPr="009A413E">
              <w:rPr>
                <w:rFonts w:cs="Arial"/>
                <w:lang w:val="en-US" w:eastAsia="en-US"/>
              </w:rPr>
              <w:t xml:space="preserve"> 3)</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xml:space="preserve">see </w:t>
            </w:r>
            <w:r w:rsidR="00805475" w:rsidRPr="009A413E">
              <w:rPr>
                <w:rFonts w:cs="Arial"/>
                <w:lang w:eastAsia="en-US"/>
              </w:rPr>
              <w:t>NOTE</w:t>
            </w:r>
            <w:r w:rsidRPr="009A413E">
              <w:rPr>
                <w:rFonts w:cs="Arial"/>
                <w:lang w:val="en-US" w:eastAsia="en-US"/>
              </w:rPr>
              <w:t xml:space="preserve"> 3</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std</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xml:space="preserve">see </w:t>
            </w:r>
            <w:r w:rsidR="00805475" w:rsidRPr="009A413E">
              <w:rPr>
                <w:rFonts w:cs="Arial"/>
                <w:lang w:eastAsia="en-US"/>
              </w:rPr>
              <w:t>NOTE</w:t>
            </w:r>
            <w:r w:rsidRPr="009A413E">
              <w:rPr>
                <w:rFonts w:cs="Arial"/>
                <w:lang w:val="en-US" w:eastAsia="en-US"/>
              </w:rPr>
              <w:t xml:space="preserve"> 3</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426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28550A">
            <w:pPr>
              <w:pStyle w:val="TAH"/>
              <w:rPr>
                <w:rFonts w:cs="Arial"/>
                <w:lang w:val="en-US" w:eastAsia="en-US"/>
              </w:rPr>
            </w:pPr>
            <w:r w:rsidRPr="009A413E">
              <w:rPr>
                <w:rFonts w:cs="Arial"/>
                <w:lang w:val="en-US" w:eastAsia="en-US"/>
              </w:rPr>
              <w:t>Stage 2-Calibration measurement</w:t>
            </w:r>
          </w:p>
        </w:tc>
        <w:tc>
          <w:tcPr>
            <w:tcW w:w="160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H"/>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21</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Uncertainty of network analyzer</w:t>
            </w:r>
            <w:r w:rsidRPr="009A413E">
              <w:rPr>
                <w:rFonts w:cs="Arial"/>
                <w:lang w:val="en-US" w:eastAsia="en-US"/>
              </w:rPr>
              <w:br/>
              <w:t>- Receiver and Source VNA</w:t>
            </w:r>
            <w:r w:rsidRPr="009A413E">
              <w:rPr>
                <w:rFonts w:cs="Arial"/>
                <w:lang w:val="en-US" w:eastAsia="en-US"/>
              </w:rPr>
              <w:br/>
              <w:t>- Receiver VNA Calibration prior to measurement</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E.15</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0.29</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22</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Mismatch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E.1-E.2</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u-shape</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23</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Insertion loss of transmitter chain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E.3-E.5</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24</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Mismatch in the connection of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25</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Influence of the calibration antenna feed cable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E.6</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26</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Influence of the transmitter antennas/probes cables</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E.6</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27</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 xml:space="preserve">Uncertainty of the absolute gain of the transmitter antennas/probes </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E.7</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rect</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28</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Uncertainty of the absolute gain/radiation efficiency of the calibration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E.16</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0.50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std</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0.50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29</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Chamber statistical ripple and repeatability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E95F4A" w:rsidP="0028550A">
            <w:pPr>
              <w:pStyle w:val="TAC"/>
              <w:rPr>
                <w:rFonts w:cs="Arial"/>
                <w:lang w:val="en-US" w:eastAsia="en-US"/>
              </w:rPr>
            </w:pPr>
            <w:r w:rsidRPr="009A413E">
              <w:rPr>
                <w:rFonts w:cs="Arial"/>
                <w:lang w:val="en-US" w:eastAsia="en-US"/>
              </w:rPr>
              <w:t xml:space="preserve"> G.1.2.2</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0.40</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std</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0.40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30</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Phase Center Offset (when using horn to calibrate)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E.9</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31</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Quality of the quiet zone (Range Ref. Antenna)</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TS 34.114, E.10</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7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32</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Impact of ATF pattern error on TP</w:t>
            </w:r>
            <w:r w:rsidRPr="009A413E">
              <w:rPr>
                <w:rFonts w:cs="Arial"/>
                <w:lang w:val="en-US" w:eastAsia="en-US"/>
              </w:rPr>
              <w:br/>
              <w:t xml:space="preserve">- DUT RSAP measurement uncertainty TR </w:t>
            </w:r>
            <w:r w:rsidRPr="009A413E">
              <w:rPr>
                <w:rFonts w:cs="Arial"/>
                <w:lang w:val="en-US" w:eastAsia="en-US"/>
              </w:rPr>
              <w:br/>
              <w:t xml:space="preserve">- DUT RSARP measurement uncertainty TR </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TR 37.978 10.1&amp;2</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4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33</w:t>
            </w:r>
          </w:p>
        </w:tc>
        <w:tc>
          <w:tcPr>
            <w:tcW w:w="426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L"/>
              <w:rPr>
                <w:rFonts w:cs="Arial"/>
                <w:lang w:val="en-US" w:eastAsia="en-US"/>
              </w:rPr>
            </w:pPr>
            <w:r w:rsidRPr="009A413E">
              <w:rPr>
                <w:rFonts w:cs="Arial"/>
                <w:lang w:val="en-US" w:eastAsia="en-US"/>
              </w:rPr>
              <w:t>Impact of non-ideal isolation between streams in radiated 2nd stage (assuming 15 dB isolation)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N/A</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426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28550A">
            <w:pPr>
              <w:pStyle w:val="TAH"/>
              <w:rPr>
                <w:rFonts w:cs="Arial"/>
                <w:lang w:val="en-US" w:eastAsia="en-US"/>
              </w:rPr>
            </w:pPr>
            <w:r w:rsidRPr="009A413E">
              <w:rPr>
                <w:rFonts w:cs="Arial"/>
                <w:lang w:val="en-US" w:eastAsia="en-US"/>
              </w:rPr>
              <w:t>External Amplifiers</w:t>
            </w:r>
          </w:p>
        </w:tc>
        <w:tc>
          <w:tcPr>
            <w:tcW w:w="1600" w:type="dxa"/>
            <w:tcBorders>
              <w:top w:val="nil"/>
              <w:left w:val="nil"/>
              <w:bottom w:val="single" w:sz="4" w:space="0" w:color="auto"/>
              <w:right w:val="single" w:sz="4" w:space="0" w:color="auto"/>
            </w:tcBorders>
            <w:shd w:val="clear" w:color="000000" w:fill="FFFF99"/>
            <w:vAlign w:val="center"/>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H"/>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H"/>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34</w:t>
            </w:r>
          </w:p>
        </w:tc>
        <w:tc>
          <w:tcPr>
            <w:tcW w:w="426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L"/>
              <w:rPr>
                <w:rFonts w:cs="Arial"/>
                <w:lang w:val="en-US" w:eastAsia="en-US"/>
              </w:rPr>
            </w:pPr>
            <w:r w:rsidRPr="009A413E">
              <w:rPr>
                <w:rFonts w:cs="Arial"/>
                <w:lang w:val="en-US" w:eastAsia="en-US"/>
              </w:rPr>
              <w:t>Stability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28550A">
            <w:pPr>
              <w:pStyle w:val="TAC"/>
              <w:rPr>
                <w:rFonts w:cs="Arial"/>
                <w:lang w:val="en-US" w:eastAsia="en-US"/>
              </w:rPr>
            </w:pPr>
            <w:r w:rsidRPr="009A413E">
              <w:rPr>
                <w:rFonts w:cs="Arial"/>
                <w:lang w:val="en-US" w:eastAsia="en-US"/>
              </w:rPr>
              <w:t>B.7.1</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35</w:t>
            </w:r>
          </w:p>
        </w:tc>
        <w:tc>
          <w:tcPr>
            <w:tcW w:w="426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L"/>
              <w:rPr>
                <w:rFonts w:cs="Arial"/>
                <w:lang w:val="en-US" w:eastAsia="en-US"/>
              </w:rPr>
            </w:pPr>
            <w:r w:rsidRPr="009A413E">
              <w:rPr>
                <w:rFonts w:cs="Arial"/>
                <w:lang w:val="en-US" w:eastAsia="en-US"/>
              </w:rPr>
              <w:t>Linearity</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28550A">
            <w:pPr>
              <w:pStyle w:val="TAC"/>
              <w:rPr>
                <w:rFonts w:cs="Arial"/>
                <w:lang w:val="en-US" w:eastAsia="en-US"/>
              </w:rPr>
            </w:pPr>
            <w:r w:rsidRPr="009A413E">
              <w:rPr>
                <w:rFonts w:cs="Arial"/>
                <w:lang w:val="en-US" w:eastAsia="en-US"/>
              </w:rPr>
              <w:t>B.7.2</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36</w:t>
            </w:r>
          </w:p>
        </w:tc>
        <w:tc>
          <w:tcPr>
            <w:tcW w:w="426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L"/>
              <w:rPr>
                <w:rFonts w:cs="Arial"/>
                <w:lang w:val="en-US" w:eastAsia="en-US"/>
              </w:rPr>
            </w:pPr>
            <w:r w:rsidRPr="009A413E">
              <w:rPr>
                <w:rFonts w:cs="Arial"/>
                <w:lang w:val="en-US" w:eastAsia="en-US"/>
              </w:rPr>
              <w:t>Noise Figure</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28550A">
            <w:pPr>
              <w:pStyle w:val="TAC"/>
              <w:rPr>
                <w:rFonts w:cs="Arial"/>
                <w:lang w:val="en-US" w:eastAsia="en-US"/>
              </w:rPr>
            </w:pPr>
            <w:r w:rsidRPr="009A413E">
              <w:rPr>
                <w:rFonts w:cs="Arial"/>
                <w:lang w:val="en-US" w:eastAsia="en-US"/>
              </w:rPr>
              <w:t>B.7.3</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37</w:t>
            </w:r>
          </w:p>
        </w:tc>
        <w:tc>
          <w:tcPr>
            <w:tcW w:w="426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L"/>
              <w:rPr>
                <w:rFonts w:cs="Arial"/>
                <w:lang w:val="en-US" w:eastAsia="en-US"/>
              </w:rPr>
            </w:pPr>
            <w:r w:rsidRPr="009A413E">
              <w:rPr>
                <w:rFonts w:cs="Arial"/>
                <w:lang w:val="en-US" w:eastAsia="en-US"/>
              </w:rPr>
              <w:t>Mismatch</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28550A">
            <w:pPr>
              <w:pStyle w:val="TAC"/>
              <w:rPr>
                <w:rFonts w:cs="Arial"/>
                <w:lang w:val="en-US" w:eastAsia="en-US"/>
              </w:rPr>
            </w:pPr>
            <w:r w:rsidRPr="009A413E">
              <w:rPr>
                <w:rFonts w:cs="Arial"/>
                <w:lang w:val="en-US" w:eastAsia="en-US"/>
              </w:rPr>
              <w:t>B.7.4</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r w:rsidR="00A75AC0" w:rsidRPr="009A413E" w:rsidTr="006A2C4E">
        <w:trPr>
          <w:trHeight w:val="3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A75AC0" w:rsidRPr="009A413E" w:rsidRDefault="00A75AC0" w:rsidP="0028550A">
            <w:pPr>
              <w:pStyle w:val="TAC"/>
              <w:rPr>
                <w:rFonts w:cs="Arial"/>
                <w:lang w:val="en-US" w:eastAsia="en-US"/>
              </w:rPr>
            </w:pPr>
            <w:r w:rsidRPr="009A413E">
              <w:rPr>
                <w:rFonts w:cs="Arial"/>
                <w:lang w:val="en-US" w:eastAsia="en-US"/>
              </w:rPr>
              <w:t>38</w:t>
            </w:r>
          </w:p>
        </w:tc>
        <w:tc>
          <w:tcPr>
            <w:tcW w:w="426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L"/>
              <w:rPr>
                <w:rFonts w:cs="Arial"/>
                <w:lang w:val="en-US" w:eastAsia="en-US"/>
              </w:rPr>
            </w:pPr>
            <w:r w:rsidRPr="009A413E">
              <w:rPr>
                <w:rFonts w:cs="Arial"/>
                <w:lang w:val="en-US" w:eastAsia="en-US"/>
              </w:rPr>
              <w:t>Gain</w:t>
            </w:r>
          </w:p>
        </w:tc>
        <w:tc>
          <w:tcPr>
            <w:tcW w:w="1600" w:type="dxa"/>
            <w:tcBorders>
              <w:top w:val="nil"/>
              <w:left w:val="nil"/>
              <w:bottom w:val="single" w:sz="4" w:space="0" w:color="auto"/>
              <w:right w:val="single" w:sz="4" w:space="0" w:color="auto"/>
            </w:tcBorders>
            <w:shd w:val="clear" w:color="auto" w:fill="auto"/>
            <w:vAlign w:val="center"/>
            <w:hideMark/>
          </w:tcPr>
          <w:p w:rsidR="00A75AC0" w:rsidRPr="009A413E" w:rsidRDefault="00870324" w:rsidP="0028550A">
            <w:pPr>
              <w:pStyle w:val="TAC"/>
              <w:rPr>
                <w:rFonts w:cs="Arial"/>
                <w:lang w:val="en-US" w:eastAsia="en-US"/>
              </w:rPr>
            </w:pPr>
            <w:r w:rsidRPr="009A413E">
              <w:rPr>
                <w:rFonts w:cs="Arial"/>
                <w:lang w:val="en-US" w:eastAsia="en-US"/>
              </w:rPr>
              <w:t>B.7.5</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180" w:type="dxa"/>
            <w:tcBorders>
              <w:top w:val="nil"/>
              <w:left w:val="nil"/>
              <w:bottom w:val="single" w:sz="4" w:space="0" w:color="auto"/>
              <w:right w:val="single" w:sz="4" w:space="0" w:color="auto"/>
            </w:tcBorders>
            <w:shd w:val="clear" w:color="auto" w:fill="auto"/>
            <w:noWrap/>
            <w:vAlign w:val="bottom"/>
            <w:hideMark/>
          </w:tcPr>
          <w:p w:rsidR="00A75AC0" w:rsidRPr="009A413E" w:rsidRDefault="00A75AC0" w:rsidP="0028550A">
            <w:pPr>
              <w:pStyle w:val="TAC"/>
              <w:rPr>
                <w:rFonts w:cs="Arial"/>
                <w:lang w:val="en-US" w:eastAsia="en-US"/>
              </w:rPr>
            </w:pPr>
            <w:r w:rsidRPr="009A413E">
              <w:rPr>
                <w:rFonts w:cs="Arial"/>
                <w:lang w:val="en-US" w:eastAsia="en-US"/>
              </w:rPr>
              <w:t> </w:t>
            </w:r>
          </w:p>
        </w:tc>
        <w:tc>
          <w:tcPr>
            <w:tcW w:w="1300" w:type="dxa"/>
            <w:tcBorders>
              <w:top w:val="nil"/>
              <w:left w:val="nil"/>
              <w:bottom w:val="single" w:sz="4" w:space="0" w:color="auto"/>
              <w:right w:val="single" w:sz="4" w:space="0" w:color="auto"/>
            </w:tcBorders>
            <w:shd w:val="clear" w:color="auto" w:fill="auto"/>
            <w:vAlign w:val="bottom"/>
            <w:hideMark/>
          </w:tcPr>
          <w:p w:rsidR="00A75AC0" w:rsidRPr="009A413E" w:rsidRDefault="00A75AC0" w:rsidP="0028550A">
            <w:pPr>
              <w:pStyle w:val="TAC"/>
              <w:rPr>
                <w:rFonts w:cs="Arial"/>
                <w:lang w:val="en-US" w:eastAsia="en-US"/>
              </w:rPr>
            </w:pPr>
            <w:r w:rsidRPr="009A413E">
              <w:rPr>
                <w:rFonts w:cs="Arial"/>
                <w:lang w:val="en-US" w:eastAsia="en-US"/>
              </w:rPr>
              <w:t>0.00</w:t>
            </w:r>
          </w:p>
        </w:tc>
      </w:tr>
    </w:tbl>
    <w:p w:rsidR="00F305C3" w:rsidRPr="009A413E" w:rsidRDefault="00F305C3" w:rsidP="007B6294"/>
    <w:p w:rsidR="00A75AC0" w:rsidRPr="009A413E" w:rsidRDefault="0028550A" w:rsidP="00A75AC0">
      <w:pPr>
        <w:pStyle w:val="NO"/>
      </w:pPr>
      <w:r w:rsidRPr="009A413E">
        <w:t>NOTE</w:t>
      </w:r>
      <w:r w:rsidR="00A75AC0" w:rsidRPr="009A413E">
        <w:t xml:space="preserve"> 1:</w:t>
      </w:r>
      <w:r w:rsidR="00A75AC0" w:rsidRPr="009A413E">
        <w:tab/>
        <w:t>0dB if fading for RTS is done in baseband; same as RC&amp;CE and MPAC if fading is not in baseband</w:t>
      </w:r>
    </w:p>
    <w:p w:rsidR="00A75AC0" w:rsidRPr="009A413E" w:rsidRDefault="0028550A" w:rsidP="00A75AC0">
      <w:pPr>
        <w:pStyle w:val="NO"/>
      </w:pPr>
      <w:r w:rsidRPr="009A413E">
        <w:t>NOTE</w:t>
      </w:r>
      <w:r w:rsidR="00A75AC0" w:rsidRPr="009A413E">
        <w:t xml:space="preserve"> 2:</w:t>
      </w:r>
      <w:r w:rsidR="00A75AC0" w:rsidRPr="009A413E">
        <w:tab/>
        <w:t>assumption is that MU set to 0dB with channel model validation pass/fail limits (FFS) that have negligible impact on TP FOM; MU for channel model validation is FFS</w:t>
      </w:r>
    </w:p>
    <w:p w:rsidR="00A75AC0" w:rsidRPr="009A413E" w:rsidRDefault="0028550A" w:rsidP="0028550A">
      <w:pPr>
        <w:pStyle w:val="NO"/>
      </w:pPr>
      <w:r w:rsidRPr="009A413E">
        <w:t>NOTE</w:t>
      </w:r>
      <w:r w:rsidR="00A75AC0" w:rsidRPr="009A413E">
        <w:t xml:space="preserve"> 3:</w:t>
      </w:r>
      <w:r w:rsidR="00A75AC0" w:rsidRPr="009A413E">
        <w:tab/>
        <w:t>Analysis of the element associated with stirring method and number of subframes is based on existing harmonization test campaign data and can be further augmented by additional measurements. The following combinations of stirring modes and number of subframes have been identified as common use cases with the following standard uncertainties (different combinations require separate validation):</w:t>
      </w:r>
    </w:p>
    <w:p w:rsidR="00A75AC0" w:rsidRPr="009A413E" w:rsidRDefault="00A75AC0" w:rsidP="00A75AC0">
      <w:pPr>
        <w:pStyle w:val="NO"/>
      </w:pPr>
      <w:r w:rsidRPr="009A413E">
        <w:tab/>
        <w:t>A: stepped stirring mode with 20k SF per stirring state: 0dB</w:t>
      </w:r>
    </w:p>
    <w:p w:rsidR="00A75AC0" w:rsidRPr="009A413E" w:rsidRDefault="00A75AC0" w:rsidP="00A75AC0">
      <w:pPr>
        <w:pStyle w:val="NO"/>
      </w:pPr>
      <w:r w:rsidRPr="009A413E">
        <w:tab/>
        <w:t>B: stepped stirring mode with 400 SF per stirring state: 0.22dB</w:t>
      </w:r>
    </w:p>
    <w:p w:rsidR="00A75AC0" w:rsidRPr="009A413E" w:rsidRDefault="00A75AC0" w:rsidP="00A75AC0">
      <w:pPr>
        <w:pStyle w:val="NO"/>
      </w:pPr>
      <w:r w:rsidRPr="009A413E">
        <w:tab/>
        <w:t>C: continuous stirring mode with 20k SF per sample: FFS</w:t>
      </w:r>
    </w:p>
    <w:p w:rsidR="00A75AC0" w:rsidRPr="009A413E" w:rsidRDefault="00A75AC0" w:rsidP="00A75AC0">
      <w:pPr>
        <w:pStyle w:val="NO"/>
        <w:rPr>
          <w:lang w:val="en-US"/>
        </w:rPr>
      </w:pPr>
      <w:r w:rsidRPr="009A413E">
        <w:tab/>
        <w:t>D: continuous stirring mode with 400 SF per sample: FFS</w:t>
      </w:r>
    </w:p>
    <w:p w:rsidR="003B3E0B" w:rsidRPr="009A413E" w:rsidRDefault="00A75AC0" w:rsidP="003B3E0B">
      <w:pPr>
        <w:pStyle w:val="NO"/>
      </w:pPr>
      <w:r w:rsidRPr="009A413E">
        <w:tab/>
        <w:t>Until MU elements for continuous stirring modes have been defined, the test plan shall only consider stepped stirring approach</w:t>
      </w:r>
    </w:p>
    <w:p w:rsidR="00EC6A0B" w:rsidRPr="009A413E" w:rsidRDefault="003B3E0B" w:rsidP="003B3E0B">
      <w:pPr>
        <w:pStyle w:val="NO"/>
      </w:pPr>
      <w:r w:rsidRPr="009A413E">
        <w:t>NOTE 4:</w:t>
      </w:r>
      <w:r w:rsidRPr="009A413E">
        <w:tab/>
        <w:t>As the applicability of SIR to MIMO OTA performance evaluation is FFS, the measurement uncertainty treatment for SIR related items will remain FFS. When the applicability of SIR is confirmed, the measurement uncertainty treatment defined in 3GPP TS 36.521-1 [12] Table F.1.4-1 for line item 8.2.1.3.1 should be considered along with the related test system constraints. Any adjustments to the test system limits or uncertainty definitions necessary for MIMO OTA performance testing should be applied.</w:t>
      </w:r>
    </w:p>
    <w:p w:rsidR="00EC6A0B" w:rsidRPr="009A413E" w:rsidRDefault="00EC6A0B" w:rsidP="00EC6A0B">
      <w:pPr>
        <w:pStyle w:val="Heading1"/>
      </w:pPr>
      <w:bookmarkStart w:id="568" w:name="_Toc528251490"/>
      <w:bookmarkStart w:id="569" w:name="_Toc46341429"/>
      <w:bookmarkStart w:id="570" w:name="_Toc46341662"/>
      <w:r w:rsidRPr="009A413E">
        <w:t>B.6</w:t>
      </w:r>
      <w:r w:rsidRPr="009A413E">
        <w:tab/>
        <w:t>Fading channel emulator output uncertainty</w:t>
      </w:r>
      <w:bookmarkEnd w:id="568"/>
      <w:bookmarkEnd w:id="569"/>
      <w:bookmarkEnd w:id="570"/>
    </w:p>
    <w:p w:rsidR="00EC6A0B" w:rsidRPr="009A413E" w:rsidRDefault="00EC6A0B" w:rsidP="00EC6A0B">
      <w:r w:rsidRPr="009A413E">
        <w:t>In the case where a fading channel emulator is used, the outputs of the fading channel emulator are used to drive signals through the amplifiers, if necessary, to the probe antennas in the MIMO OTA tests either as an absolute level or as a relative level. The receiving device used is a UE. Generally, an uncertainty contribution comes from the absolute level accuracy, non-linearity, and output signal stability of the fading channel emulator. All of the contributions should be considered. However, the applicability of each contribution is contingent on the specific measurement implementation and calibration procedure.</w:t>
      </w:r>
    </w:p>
    <w:p w:rsidR="007B6294" w:rsidRPr="009A413E" w:rsidRDefault="00EC6A0B" w:rsidP="00EC6A0B">
      <w:r w:rsidRPr="009A413E">
        <w:t>This uncertainty should be determined from the manufacturer’s data sheet expressed in dB with a rectangular distribution, unless otherwise informed (see clause 5.1.2 in [6]). Furthermore, the uncertainty of the non-linearity and the output signal stability of the device may be included in the absolute level uncertainty. If not, the non-linearity, output signal stability and output signal stability versus temperature should be determined from the manufacturer’s data sheet. Once determined, the non-linearity uncertainty and the output signal stability uncertainties should be combined with the output uncertainty using the RSS method.</w:t>
      </w:r>
    </w:p>
    <w:p w:rsidR="00870324" w:rsidRPr="009A413E" w:rsidRDefault="00870324" w:rsidP="005C3AA6">
      <w:pPr>
        <w:pStyle w:val="Heading1"/>
      </w:pPr>
      <w:bookmarkStart w:id="571" w:name="_Toc528251491"/>
      <w:bookmarkStart w:id="572" w:name="_Toc46341430"/>
      <w:bookmarkStart w:id="573" w:name="_Toc46341663"/>
      <w:r w:rsidRPr="009A413E">
        <w:t>B.7</w:t>
      </w:r>
      <w:r w:rsidRPr="009A413E">
        <w:tab/>
        <w:t>External Amplifiers Uncertainty Terms</w:t>
      </w:r>
      <w:bookmarkEnd w:id="571"/>
      <w:bookmarkEnd w:id="572"/>
      <w:bookmarkEnd w:id="573"/>
    </w:p>
    <w:p w:rsidR="00870324" w:rsidRPr="009A413E" w:rsidRDefault="00870324" w:rsidP="00870324">
      <w:r w:rsidRPr="009A413E">
        <w:t>Any components in the setup can potentially introduce measurement uncertainty. It is then needed to determine the uncertainty contributors associated with the use of such components. For the case of external amplifiers, the following uncertainties should be considered but the applicability is contingent to the measurement implementation and calibration procedure.</w:t>
      </w:r>
    </w:p>
    <w:p w:rsidR="00870324" w:rsidRPr="009A413E" w:rsidRDefault="00870324" w:rsidP="005C3AA6">
      <w:pPr>
        <w:pStyle w:val="Heading2"/>
      </w:pPr>
      <w:bookmarkStart w:id="574" w:name="_Toc528251492"/>
      <w:bookmarkStart w:id="575" w:name="_Toc46341431"/>
      <w:bookmarkStart w:id="576" w:name="_Toc46341664"/>
      <w:r w:rsidRPr="009A413E">
        <w:t>B.7.1</w:t>
      </w:r>
      <w:r w:rsidRPr="009A413E">
        <w:tab/>
        <w:t>Stability</w:t>
      </w:r>
      <w:bookmarkEnd w:id="574"/>
      <w:bookmarkEnd w:id="575"/>
      <w:bookmarkEnd w:id="576"/>
    </w:p>
    <w:p w:rsidR="00870324" w:rsidRPr="009A413E" w:rsidRDefault="00870324" w:rsidP="00870324">
      <w:r w:rsidRPr="009A413E">
        <w:t>An uncertainty contribution comes from the output level stability of the amplifier. Even if the amplifier is part of the system for both measurement and calibration, the uncertainty due to the stability shall be considered. This uncertainty can be either measured or determined by the manufacturers’ data sheet for the operating conditions in which the system will be required to operate.</w:t>
      </w:r>
    </w:p>
    <w:p w:rsidR="00870324" w:rsidRPr="009A413E" w:rsidRDefault="00870324" w:rsidP="005C3AA6">
      <w:pPr>
        <w:pStyle w:val="Heading2"/>
      </w:pPr>
      <w:bookmarkStart w:id="577" w:name="_Toc528251493"/>
      <w:bookmarkStart w:id="578" w:name="_Toc46341432"/>
      <w:bookmarkStart w:id="579" w:name="_Toc46341665"/>
      <w:r w:rsidRPr="009A413E">
        <w:t>B.7.2</w:t>
      </w:r>
      <w:r w:rsidRPr="009A413E">
        <w:tab/>
        <w:t>Linearity</w:t>
      </w:r>
      <w:bookmarkEnd w:id="577"/>
      <w:bookmarkEnd w:id="578"/>
      <w:bookmarkEnd w:id="579"/>
    </w:p>
    <w:p w:rsidR="00870324" w:rsidRPr="009A413E" w:rsidRDefault="00870324" w:rsidP="00870324">
      <w:r w:rsidRPr="009A413E">
        <w:t>An uncertainty contribution comes from the linearity of the amplifier since in most cases calibration and measurements are performed at two different input/output power levels. This uncertainty can be either measured or determined by the manufacturers’ data sheet.</w:t>
      </w:r>
    </w:p>
    <w:p w:rsidR="00870324" w:rsidRPr="009A413E" w:rsidRDefault="00870324" w:rsidP="005C3AA6">
      <w:pPr>
        <w:pStyle w:val="Heading2"/>
      </w:pPr>
      <w:bookmarkStart w:id="580" w:name="_Toc528251494"/>
      <w:bookmarkStart w:id="581" w:name="_Toc46341433"/>
      <w:bookmarkStart w:id="582" w:name="_Toc46341666"/>
      <w:r w:rsidRPr="009A413E">
        <w:t>B.7.3</w:t>
      </w:r>
      <w:r w:rsidRPr="009A413E">
        <w:tab/>
        <w:t>Noise Figure</w:t>
      </w:r>
      <w:bookmarkEnd w:id="580"/>
      <w:bookmarkEnd w:id="581"/>
      <w:bookmarkEnd w:id="582"/>
    </w:p>
    <w:p w:rsidR="00870324" w:rsidRPr="009A413E" w:rsidRDefault="00870324" w:rsidP="00870324">
      <w:r w:rsidRPr="009A413E">
        <w:t>When the signal goes into an amplifier, noise is added so that the SNR at the output is reduced with regard to the SNR of the signal at the input. This added noise introduces error on the signal which affects the Error Rate of the receiver thus the EVM (Error Vector Magnitude). An uncertainty can be calculated through the following formula:</w:t>
      </w:r>
    </w:p>
    <w:p w:rsidR="00870324" w:rsidRPr="009A413E" w:rsidRDefault="00870324" w:rsidP="00870324">
      <w:pPr>
        <w:pStyle w:val="EQ"/>
      </w:pPr>
      <w:r w:rsidRPr="009A413E">
        <w:pict>
          <v:shape id="_x0000_i1194" type="#_x0000_t75" style="width:151.5pt;height:38.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AD1032&quot;/&gt;&lt;wsp:rsid wsp:val=&quot;00005D88&quot;/&gt;&lt;wsp:rsid wsp:val=&quot;00017DED&quot;/&gt;&lt;wsp:rsid wsp:val=&quot;00034651&quot;/&gt;&lt;wsp:rsid wsp:val=&quot;00046FFC&quot;/&gt;&lt;wsp:rsid wsp:val=&quot;00056BB8&quot;/&gt;&lt;wsp:rsid wsp:val=&quot;000868F1&quot;/&gt;&lt;wsp:rsid wsp:val=&quot;00086A75&quot;/&gt;&lt;wsp:rsid wsp:val=&quot;000915A2&quot;/&gt;&lt;wsp:rsid wsp:val=&quot;00092AC6&quot;/&gt;&lt;wsp:rsid wsp:val=&quot;000A400D&quot;/&gt;&lt;wsp:rsid wsp:val=&quot;000D2B47&quot;/&gt;&lt;wsp:rsid wsp:val=&quot;000D49D4&quot;/&gt;&lt;wsp:rsid wsp:val=&quot;000E0CA8&quot;/&gt;&lt;wsp:rsid wsp:val=&quot;000F0982&quot;/&gt;&lt;wsp:rsid wsp:val=&quot;000F1D9E&quot;/&gt;&lt;wsp:rsid wsp:val=&quot;000F2393&quot;/&gt;&lt;wsp:rsid wsp:val=&quot;00103283&quot;/&gt;&lt;wsp:rsid wsp:val=&quot;00107738&quot;/&gt;&lt;wsp:rsid wsp:val=&quot;001129B6&quot;/&gt;&lt;wsp:rsid wsp:val=&quot;0012055D&quot;/&gt;&lt;wsp:rsid wsp:val=&quot;00121C80&quot;/&gt;&lt;wsp:rsid wsp:val=&quot;00126668&quot;/&gt;&lt;wsp:rsid wsp:val=&quot;00137566&quot;/&gt;&lt;wsp:rsid wsp:val=&quot;00152F01&quot;/&gt;&lt;wsp:rsid wsp:val=&quot;00156FBF&quot;/&gt;&lt;wsp:rsid wsp:val=&quot;00175460&quot;/&gt;&lt;wsp:rsid wsp:val=&quot;00185346&quot;/&gt;&lt;wsp:rsid wsp:val=&quot;00186682&quot;/&gt;&lt;wsp:rsid wsp:val=&quot;001912B0&quot;/&gt;&lt;wsp:rsid wsp:val=&quot;00197A82&quot;/&gt;&lt;wsp:rsid wsp:val=&quot;001A216C&quot;/&gt;&lt;wsp:rsid wsp:val=&quot;001C5396&quot;/&gt;&lt;wsp:rsid wsp:val=&quot;001D4963&quot;/&gt;&lt;wsp:rsid wsp:val=&quot;001E5A63&quot;/&gt;&lt;wsp:rsid wsp:val=&quot;001E76B3&quot;/&gt;&lt;wsp:rsid wsp:val=&quot;001F0301&quot;/&gt;&lt;wsp:rsid wsp:val=&quot;001F670E&quot;/&gt;&lt;wsp:rsid wsp:val=&quot;002035D0&quot;/&gt;&lt;wsp:rsid wsp:val=&quot;00205A3D&quot;/&gt;&lt;wsp:rsid wsp:val=&quot;00207287&quot;/&gt;&lt;wsp:rsid wsp:val=&quot;00217F06&quot;/&gt;&lt;wsp:rsid wsp:val=&quot;002267D3&quot;/&gt;&lt;wsp:rsid wsp:val=&quot;002725AC&quot;/&gt;&lt;wsp:rsid wsp:val=&quot;0028018E&quot;/&gt;&lt;wsp:rsid wsp:val=&quot;00297367&quot;/&gt;&lt;wsp:rsid wsp:val=&quot;002A0DB9&quot;/&gt;&lt;wsp:rsid wsp:val=&quot;002A7D2A&quot;/&gt;&lt;wsp:rsid wsp:val=&quot;002B019E&quot;/&gt;&lt;wsp:rsid wsp:val=&quot;002B25B3&quot;/&gt;&lt;wsp:rsid wsp:val=&quot;002B2998&quot;/&gt;&lt;wsp:rsid wsp:val=&quot;002C343A&quot;/&gt;&lt;wsp:rsid wsp:val=&quot;002D3368&quot;/&gt;&lt;wsp:rsid wsp:val=&quot;002D72DD&quot;/&gt;&lt;wsp:rsid wsp:val=&quot;002E2C47&quot;/&gt;&lt;wsp:rsid wsp:val=&quot;00300EB2&quot;/&gt;&lt;wsp:rsid wsp:val=&quot;00311226&quot;/&gt;&lt;wsp:rsid wsp:val=&quot;003324E0&quot;/&gt;&lt;wsp:rsid wsp:val=&quot;00336348&quot;/&gt;&lt;wsp:rsid wsp:val=&quot;003465DF&quot;/&gt;&lt;wsp:rsid wsp:val=&quot;00353474&quot;/&gt;&lt;wsp:rsid wsp:val=&quot;00353A7B&quot;/&gt;&lt;wsp:rsid wsp:val=&quot;0035403D&quot;/&gt;&lt;wsp:rsid wsp:val=&quot;0036276C&quot;/&gt;&lt;wsp:rsid wsp:val=&quot;00375A2D&quot;/&gt;&lt;wsp:rsid wsp:val=&quot;00384597&quot;/&gt;&lt;wsp:rsid wsp:val=&quot;003A3A2A&quot;/&gt;&lt;wsp:rsid wsp:val=&quot;003C4E0C&quot;/&gt;&lt;wsp:rsid wsp:val=&quot;003D2E2A&quot;/&gt;&lt;wsp:rsid wsp:val=&quot;003D57FF&quot;/&gt;&lt;wsp:rsid wsp:val=&quot;003F79FF&quot;/&gt;&lt;wsp:rsid wsp:val=&quot;0042248B&quot;/&gt;&lt;wsp:rsid wsp:val=&quot;004259DB&quot;/&gt;&lt;wsp:rsid wsp:val=&quot;00452805&quot;/&gt;&lt;wsp:rsid wsp:val=&quot;004A036D&quot;/&gt;&lt;wsp:rsid wsp:val=&quot;004B2C4F&quot;/&gt;&lt;wsp:rsid wsp:val=&quot;004B4297&quot;/&gt;&lt;wsp:rsid wsp:val=&quot;004C5EE0&quot;/&gt;&lt;wsp:rsid wsp:val=&quot;00520094&quot;/&gt;&lt;wsp:rsid wsp:val=&quot;0056336A&quot;/&gt;&lt;wsp:rsid wsp:val=&quot;0059180F&quot;/&gt;&lt;wsp:rsid wsp:val=&quot;005A23F3&quot;/&gt;&lt;wsp:rsid wsp:val=&quot;005A740C&quot;/&gt;&lt;wsp:rsid wsp:val=&quot;005B18AA&quot;/&gt;&lt;wsp:rsid wsp:val=&quot;005B2FD1&quot;/&gt;&lt;wsp:rsid wsp:val=&quot;005C0D57&quot;/&gt;&lt;wsp:rsid wsp:val=&quot;005C580B&quot;/&gt;&lt;wsp:rsid wsp:val=&quot;005C7EBA&quot;/&gt;&lt;wsp:rsid wsp:val=&quot;005D3B6C&quot;/&gt;&lt;wsp:rsid wsp:val=&quot;005E7C10&quot;/&gt;&lt;wsp:rsid wsp:val=&quot;006162B3&quot;/&gt;&lt;wsp:rsid wsp:val=&quot;00616406&quot;/&gt;&lt;wsp:rsid wsp:val=&quot;00621935&quot;/&gt;&lt;wsp:rsid wsp:val=&quot;00622C25&quot;/&gt;&lt;wsp:rsid wsp:val=&quot;006368E2&quot;/&gt;&lt;wsp:rsid wsp:val=&quot;00642954&quot;/&gt;&lt;wsp:rsid wsp:val=&quot;00645584&quot;/&gt;&lt;wsp:rsid wsp:val=&quot;00656D23&quot;/&gt;&lt;wsp:rsid wsp:val=&quot;00670693&quot;/&gt;&lt;wsp:rsid wsp:val=&quot;006710F5&quot;/&gt;&lt;wsp:rsid wsp:val=&quot;00693B57&quot;/&gt;&lt;wsp:rsid wsp:val=&quot;00694843&quot;/&gt;&lt;wsp:rsid wsp:val=&quot;00694DB8&quot;/&gt;&lt;wsp:rsid wsp:val=&quot;006B7263&quot;/&gt;&lt;wsp:rsid wsp:val=&quot;006C4F49&quot;/&gt;&lt;wsp:rsid wsp:val=&quot;006D69CB&quot;/&gt;&lt;wsp:rsid wsp:val=&quot;006D6E84&quot;/&gt;&lt;wsp:rsid wsp:val=&quot;006E1C6A&quot;/&gt;&lt;wsp:rsid wsp:val=&quot;006E42CD&quot;/&gt;&lt;wsp:rsid wsp:val=&quot;006E652C&quot;/&gt;&lt;wsp:rsid wsp:val=&quot;006E6836&quot;/&gt;&lt;wsp:rsid wsp:val=&quot;006F3F04&quot;/&gt;&lt;wsp:rsid wsp:val=&quot;007104F7&quot;/&gt;&lt;wsp:rsid wsp:val=&quot;00711896&quot;/&gt;&lt;wsp:rsid wsp:val=&quot;0071743E&quot;/&gt;&lt;wsp:rsid wsp:val=&quot;00727745&quot;/&gt;&lt;wsp:rsid wsp:val=&quot;0074447C&quot;/&gt;&lt;wsp:rsid wsp:val=&quot;00744AFF&quot;/&gt;&lt;wsp:rsid wsp:val=&quot;007457CF&quot;/&gt;&lt;wsp:rsid wsp:val=&quot;007560F3&quot;/&gt;&lt;wsp:rsid wsp:val=&quot;0076109D&quot;/&gt;&lt;wsp:rsid wsp:val=&quot;007768C1&quot;/&gt;&lt;wsp:rsid wsp:val=&quot;00776FFD&quot;/&gt;&lt;wsp:rsid wsp:val=&quot;007820AE&quot;/&gt;&lt;wsp:rsid wsp:val=&quot;0079091B&quot;/&gt;&lt;wsp:rsid wsp:val=&quot;00791216&quot;/&gt;&lt;wsp:rsid wsp:val=&quot;00793DC0&quot;/&gt;&lt;wsp:rsid wsp:val=&quot;00795C27&quot;/&gt;&lt;wsp:rsid wsp:val=&quot;00797A71&quot;/&gt;&lt;wsp:rsid wsp:val=&quot;00797CA5&quot;/&gt;&lt;wsp:rsid wsp:val=&quot;007B05C2&quot;/&gt;&lt;wsp:rsid wsp:val=&quot;007C0DCD&quot;/&gt;&lt;wsp:rsid wsp:val=&quot;007C1935&quot;/&gt;&lt;wsp:rsid wsp:val=&quot;007D0880&quot;/&gt;&lt;wsp:rsid wsp:val=&quot;007D4F95&quot;/&gt;&lt;wsp:rsid wsp:val=&quot;007E2EA7&quot;/&gt;&lt;wsp:rsid wsp:val=&quot;007E7D59&quot;/&gt;&lt;wsp:rsid wsp:val=&quot;00801E50&quot;/&gt;&lt;wsp:rsid wsp:val=&quot;00805C76&quot;/&gt;&lt;wsp:rsid wsp:val=&quot;0082690A&quot;/&gt;&lt;wsp:rsid wsp:val=&quot;00832302&quot;/&gt;&lt;wsp:rsid wsp:val=&quot;00832D06&quot;/&gt;&lt;wsp:rsid wsp:val=&quot;008415F5&quot;/&gt;&lt;wsp:rsid wsp:val=&quot;00843D56&quot;/&gt;&lt;wsp:rsid wsp:val=&quot;00854FFA&quot;/&gt;&lt;wsp:rsid wsp:val=&quot;008759E6&quot;/&gt;&lt;wsp:rsid wsp:val=&quot;00877E46&quot;/&gt;&lt;wsp:rsid wsp:val=&quot;008B141F&quot;/&gt;&lt;wsp:rsid wsp:val=&quot;008B1B39&quot;/&gt;&lt;wsp:rsid wsp:val=&quot;008B609B&quot;/&gt;&lt;wsp:rsid wsp:val=&quot;008D6D2C&quot;/&gt;&lt;wsp:rsid wsp:val=&quot;008E183B&quot;/&gt;&lt;wsp:rsid wsp:val=&quot;008F2411&quot;/&gt;&lt;wsp:rsid wsp:val=&quot;009022D9&quot;/&gt;&lt;wsp:rsid wsp:val=&quot;00903BB6&quot;/&gt;&lt;wsp:rsid wsp:val=&quot;00906B19&quot;/&gt;&lt;wsp:rsid wsp:val=&quot;0092096A&quot;/&gt;&lt;wsp:rsid wsp:val=&quot;0093018D&quot;/&gt;&lt;wsp:rsid wsp:val=&quot;00930C17&quot;/&gt;&lt;wsp:rsid wsp:val=&quot;00944ED3&quot;/&gt;&lt;wsp:rsid wsp:val=&quot;009454BB&quot;/&gt;&lt;wsp:rsid wsp:val=&quot;00945F59&quot;/&gt;&lt;wsp:rsid wsp:val=&quot;009719EB&quot;/&gt;&lt;wsp:rsid wsp:val=&quot;00991549&quot;/&gt;&lt;wsp:rsid wsp:val=&quot;009A1E27&quot;/&gt;&lt;wsp:rsid wsp:val=&quot;009A31C0&quot;/&gt;&lt;wsp:rsid wsp:val=&quot;009B21EE&quot;/&gt;&lt;wsp:rsid wsp:val=&quot;009D354C&quot;/&gt;&lt;wsp:rsid wsp:val=&quot;009D3891&quot;/&gt;&lt;wsp:rsid wsp:val=&quot;009D4B5D&quot;/&gt;&lt;wsp:rsid wsp:val=&quot;009E527A&quot;/&gt;&lt;wsp:rsid wsp:val=&quot;00A268B3&quot;/&gt;&lt;wsp:rsid wsp:val=&quot;00A274D8&quot;/&gt;&lt;wsp:rsid wsp:val=&quot;00A52779&quot;/&gt;&lt;wsp:rsid wsp:val=&quot;00A564DF&quot;/&gt;&lt;wsp:rsid wsp:val=&quot;00A57E90&quot;/&gt;&lt;wsp:rsid wsp:val=&quot;00A61DDC&quot;/&gt;&lt;wsp:rsid wsp:val=&quot;00A8276F&quot;/&gt;&lt;wsp:rsid wsp:val=&quot;00A9541D&quot;/&gt;&lt;wsp:rsid wsp:val=&quot;00AA1B98&quot;/&gt;&lt;wsp:rsid wsp:val=&quot;00AA3D69&quot;/&gt;&lt;wsp:rsid wsp:val=&quot;00AA5650&quot;/&gt;&lt;wsp:rsid wsp:val=&quot;00AA64B7&quot;/&gt;&lt;wsp:rsid wsp:val=&quot;00AB3F9F&quot;/&gt;&lt;wsp:rsid wsp:val=&quot;00AB67FF&quot;/&gt;&lt;wsp:rsid wsp:val=&quot;00AB6EDA&quot;/&gt;&lt;wsp:rsid wsp:val=&quot;00AC000F&quot;/&gt;&lt;wsp:rsid wsp:val=&quot;00AD1032&quot;/&gt;&lt;wsp:rsid wsp:val=&quot;00AD14B2&quot;/&gt;&lt;wsp:rsid wsp:val=&quot;00AD1AA8&quot;/&gt;&lt;wsp:rsid wsp:val=&quot;00AF4D3C&quot;/&gt;&lt;wsp:rsid wsp:val=&quot;00B00C31&quot;/&gt;&lt;wsp:rsid wsp:val=&quot;00B14EEB&quot;/&gt;&lt;wsp:rsid wsp:val=&quot;00B229B4&quot;/&gt;&lt;wsp:rsid wsp:val=&quot;00B301BD&quot;/&gt;&lt;wsp:rsid wsp:val=&quot;00B4142F&quot;/&gt;&lt;wsp:rsid wsp:val=&quot;00B4602B&quot;/&gt;&lt;wsp:rsid wsp:val=&quot;00B6040B&quot;/&gt;&lt;wsp:rsid wsp:val=&quot;00B749F9&quot;/&gt;&lt;wsp:rsid wsp:val=&quot;00B969A7&quot;/&gt;&lt;wsp:rsid wsp:val=&quot;00BA6169&quot;/&gt;&lt;wsp:rsid wsp:val=&quot;00BC4BAB&quot;/&gt;&lt;wsp:rsid wsp:val=&quot;00BE5C3E&quot;/&gt;&lt;wsp:rsid wsp:val=&quot;00BF0555&quot;/&gt;&lt;wsp:rsid wsp:val=&quot;00BF40EF&quot;/&gt;&lt;wsp:rsid wsp:val=&quot;00C07DAD&quot;/&gt;&lt;wsp:rsid wsp:val=&quot;00C17093&quot;/&gt;&lt;wsp:rsid wsp:val=&quot;00C20CF3&quot;/&gt;&lt;wsp:rsid wsp:val=&quot;00C23CD5&quot;/&gt;&lt;wsp:rsid wsp:val=&quot;00C311AF&quot;/&gt;&lt;wsp:rsid wsp:val=&quot;00C3159A&quot;/&gt;&lt;wsp:rsid wsp:val=&quot;00C51366&quot;/&gt;&lt;wsp:rsid wsp:val=&quot;00C52C49&quot;/&gt;&lt;wsp:rsid wsp:val=&quot;00C55C10&quot;/&gt;&lt;wsp:rsid wsp:val=&quot;00C60948&quot;/&gt;&lt;wsp:rsid wsp:val=&quot;00C67626&quot;/&gt;&lt;wsp:rsid wsp:val=&quot;00C73FDC&quot;/&gt;&lt;wsp:rsid wsp:val=&quot;00C77EE9&quot;/&gt;&lt;wsp:rsid wsp:val=&quot;00C85B47&quot;/&gt;&lt;wsp:rsid wsp:val=&quot;00CA2180&quot;/&gt;&lt;wsp:rsid wsp:val=&quot;00CA4226&quot;/&gt;&lt;wsp:rsid wsp:val=&quot;00CB1F05&quot;/&gt;&lt;wsp:rsid wsp:val=&quot;00CB4569&quot;/&gt;&lt;wsp:rsid wsp:val=&quot;00CC1FFF&quot;/&gt;&lt;wsp:rsid wsp:val=&quot;00CD328C&quot;/&gt;&lt;wsp:rsid wsp:val=&quot;00CD4695&quot;/&gt;&lt;wsp:rsid wsp:val=&quot;00CE225D&quot;/&gt;&lt;wsp:rsid wsp:val=&quot;00CE2919&quot;/&gt;&lt;wsp:rsid wsp:val=&quot;00CE2B06&quot;/&gt;&lt;wsp:rsid wsp:val=&quot;00D16E90&quot;/&gt;&lt;wsp:rsid wsp:val=&quot;00D226DA&quot;/&gt;&lt;wsp:rsid wsp:val=&quot;00D26B11&quot;/&gt;&lt;wsp:rsid wsp:val=&quot;00D50B61&quot;/&gt;&lt;wsp:rsid wsp:val=&quot;00D53A67&quot;/&gt;&lt;wsp:rsid wsp:val=&quot;00D8326D&quot;/&gt;&lt;wsp:rsid wsp:val=&quot;00D95EBC&quot;/&gt;&lt;wsp:rsid wsp:val=&quot;00DA4A08&quot;/&gt;&lt;wsp:rsid wsp:val=&quot;00DC0D8E&quot;/&gt;&lt;wsp:rsid wsp:val=&quot;00DC6314&quot;/&gt;&lt;wsp:rsid wsp:val=&quot;00DE36F0&quot;/&gt;&lt;wsp:rsid wsp:val=&quot;00E10426&quot;/&gt;&lt;wsp:rsid wsp:val=&quot;00E148F4&quot;/&gt;&lt;wsp:rsid wsp:val=&quot;00E26DC1&quot;/&gt;&lt;wsp:rsid wsp:val=&quot;00E314B8&quot;/&gt;&lt;wsp:rsid wsp:val=&quot;00E41D4F&quot;/&gt;&lt;wsp:rsid wsp:val=&quot;00E525B9&quot;/&gt;&lt;wsp:rsid wsp:val=&quot;00E52F3F&quot;/&gt;&lt;wsp:rsid wsp:val=&quot;00E60EAD&quot;/&gt;&lt;wsp:rsid wsp:val=&quot;00E61291&quot;/&gt;&lt;wsp:rsid wsp:val=&quot;00E62192&quot;/&gt;&lt;wsp:rsid wsp:val=&quot;00E660BD&quot;/&gt;&lt;wsp:rsid wsp:val=&quot;00E6637C&quot;/&gt;&lt;wsp:rsid wsp:val=&quot;00E76447&quot;/&gt;&lt;wsp:rsid wsp:val=&quot;00E9318F&quot;/&gt;&lt;wsp:rsid wsp:val=&quot;00EA4234&quot;/&gt;&lt;wsp:rsid wsp:val=&quot;00EB285D&quot;/&gt;&lt;wsp:rsid wsp:val=&quot;00ED0DCF&quot;/&gt;&lt;wsp:rsid wsp:val=&quot;00ED34EF&quot;/&gt;&lt;wsp:rsid wsp:val=&quot;00ED7261&quot;/&gt;&lt;wsp:rsid wsp:val=&quot;00EF457C&quot;/&gt;&lt;wsp:rsid wsp:val=&quot;00F0168D&quot;/&gt;&lt;wsp:rsid wsp:val=&quot;00F01924&quot;/&gt;&lt;wsp:rsid wsp:val=&quot;00F12945&quot;/&gt;&lt;wsp:rsid wsp:val=&quot;00F1709C&quot;/&gt;&lt;wsp:rsid wsp:val=&quot;00F21947&quot;/&gt;&lt;wsp:rsid wsp:val=&quot;00F27BF9&quot;/&gt;&lt;wsp:rsid wsp:val=&quot;00F30C49&quot;/&gt;&lt;wsp:rsid wsp:val=&quot;00F37F15&quot;/&gt;&lt;wsp:rsid wsp:val=&quot;00F4554A&quot;/&gt;&lt;wsp:rsid wsp:val=&quot;00F51D3D&quot;/&gt;&lt;wsp:rsid wsp:val=&quot;00F52FD1&quot;/&gt;&lt;wsp:rsid wsp:val=&quot;00F70AF4&quot;/&gt;&lt;wsp:rsid wsp:val=&quot;00F81AE4&quot;/&gt;&lt;wsp:rsid wsp:val=&quot;00F838F8&quot;/&gt;&lt;wsp:rsid wsp:val=&quot;00F9523C&quot;/&gt;&lt;wsp:rsid wsp:val=&quot;00FA5CB1&quot;/&gt;&lt;wsp:rsid wsp:val=&quot;00FD2C3F&quot;/&gt;&lt;/wsp:rsids&gt;&lt;/w:docPr&gt;&lt;w:body&gt;&lt;wx:sect&gt;&lt;w:p wsp:rsidR=&quot;00000000&quot; wsp:rsidRPr=&quot;00AB6EDA&quot; wsp:rsidRDefault=&quot;00AB6EDA&quot; wsp:rsidP=&quot;00AB6EDA&quot;&gt;&lt;m:oMathPara&gt;&lt;m:oMath&gt;&lt;m:sSub&gt;&lt;m:sSubPr&gt;&lt;m:ctrlPr&gt;&lt;w:rPr&gt;&lt;w:rFonts w:ascii=&quot;Cambria Math&quot; w:h-ansi=&quot;Cambria Math&quot;/&gt;&lt;wx:font wx:val=&quot;Cambria Math&quot;/&gt;&lt;w:i/&gt;&lt;w:color w:val=&quot;000000&quot;/&gt;&lt;w:sz w:val=&quot;24&quot;/&gt;&lt;w:sz-cs w:val=&quot;24&quot;/&gt;&lt;/w:rPr&gt;&lt;/m:ctrlPr&gt;&lt;/m:sSubPr&gt;&lt;m:e&gt;&lt;m:r&gt;&lt;w:rPr&gt;&lt;w:rFonts w:ascii=&quot;Cambria Math&quot; w:h-ansi=&quot;Cambria Math&quot;/&gt;&lt;wx:font wx:val=&quot;Cambria Math&quot;/&gt;&lt;w:i/&gt;&lt;w:color w:val=&quot;000000&quot;/&gt;&lt;w:sz w:val=&quot;24&quot;/&gt;&lt;w:sz-cs w:val=&quot;24&quot;/&gt;&lt;/w:rPr&gt;&lt;m:t&gt;Îµ&lt;/m:t&gt;&lt;/m:r&gt;&lt;/m:e&gt;&lt;m:sub&gt;&lt;m:r&gt;&lt;w:rPr&gt;&lt;w:rFonts w:ascii=&quot;Cambria Math&quot; w:h-ansi=&quot;Cambria Math&quot;/&gt;&lt;wx:font wx:val=&quot;Cambria Math&quot;/&gt;&lt;w:i/&gt;&lt;w:color w:val=&quot;000000&quot;/&gt;&lt;w:sz w:val=&quot;24&quot;/&gt;&lt;w:sz-cs w:val=&quot;24&quot;/&gt;&lt;/w:rPr&gt;&lt;m:t&gt;EVM&lt;/m:t&gt;&lt;/m:r&gt;&lt;/m:sub&gt;&lt;/m:sSub&gt;&lt;m:r&gt;&lt;w:rPr&gt;&lt;w:rFonts w:ascii=&quot;Cambria Math&quot; w:h-ansi=&quot;Cambria Math&quot;/&gt;&lt;wx:font wx:val=&quot;Cambria Math&quot;/&gt;&lt;w:i/&gt;&lt;w:color w:val=&quot;000000&quot;/&gt;&lt;w:sz w:val=&quot;24&quot;/&gt;&lt;w:sz-cs w:val=&quot;24&quot;/&gt;&lt;/w:rPr&gt;&lt;m:t&gt;=20âˆ™&lt;/m:t&gt;&lt;/m:r&gt;&lt;m:r&gt;&lt;m:rPr&gt;&lt;m:sty m:val=&quot;p&quot;/&gt;&lt;/m:rPr&gt;&lt;w:rPr&gt;&lt;w:rFonts w:ascii=&quot;Cambria Math&quot; w:h-ansi=&quot;Cambria Math&quot;/&gt;&lt;wx:font wx:val=&quot;Cambria Math&quot;/&gt;&lt;w:color w:val=&quot;000000&quot;/&gt;&lt;w:sz w:val=&quot;24&quot;/&gt;&lt;w:sz-cs w:val=&quot;24&quot;/&gt;&lt;/w:rPr&gt;&lt;m:t&gt;logâ¡&lt;/m:t&gt;&lt;/m:r&gt;&lt;m:d&gt;&lt;m:dPr&gt;&lt;m:ctrlPr&gt;&lt;w:rPr&gt;&lt;w:rFonts w:ascii=&quot;Cambria Math&quot; w:h-ansi=&quot;Cambria Math&quot;/&gt;&lt;wx:font wx:val=&quot;Cambria Math&quot;/&gt;&lt;w:i/&gt;&lt;w:color w:val=&quot;000000&quot;/&gt;&lt;w:sz w:val=&quot;24&quot;/&gt;&lt;w:sz-cs w:val=&quot;24&quot;/&gt;&lt;/w:rPr&gt;&lt;/m:ctrlPr&gt;&lt;/m:dPr&gt;&lt;m:e&gt;&lt;m:r&gt;&lt;w:rPr&gt;&lt;w:rFonts w:ascii=&quot;Cambria Math&quot; w:h-ansi=&quot;Cambria Math&quot;/&gt;&lt;wx:font wx:val=&quot;Cambria Math&quot;/&gt;&lt;w:i/&gt;&lt;w:color w:val=&quot;000000&quot;/&gt;&lt;w:sz w:val=&quot;24&quot;/&gt;&lt;w:sz-cs w:val=&quot;24&quot;/&gt;&lt;/w:rPr&gt;&lt;m:t&gt;1+&lt;/m:t&gt;&lt;/m:r&gt;&lt;m:sSup&gt;&lt;m:sSupPr&gt;&lt;m:ctrlPr&gt;&lt;w:rPr&gt;&lt;w:rFonts w:ascii=&quot;Cambria Math&quot; w:h-ansi=&quot;Cambria Math&quot;/&gt;&lt;wx:font wx:val=&quot;Cambria Math&quot;/&gt;&lt;w:i/&gt;&lt;w:color w:val=&quot;000000&quot;/&gt;&lt;w:sz w:val=&quot;24&quot;/&gt;&lt;w:sz-cs w:val=&quot;24&quot;/&gt;&lt;/w:rPr&gt;&lt;/m:ctrlPr&gt;&lt;/m:sSupPr&gt;&lt;m:e&gt;&lt;m:r&gt;&lt;w:rPr&gt;&lt;w:rFonts w:ascii=&quot;Cambria Math&quot; w:h-ansi=&quot;Cambria Math&quot;/&gt;&lt;wx:font wx:val=&quot;Cambria Math&quot;/&gt;&lt;w:i/&gt;&lt;w:color w:val=&quot;000000&quot;/&gt;&lt;w:sz w:val=&quot;24&quot;/&gt;&lt;w:sz-cs w:val=&quot;24&quot;/&gt;&lt;/w:rPr&gt;&lt;m:t&gt;10&lt;/m:t&gt;&lt;/m:r&gt;&lt;/m:e&gt;&lt;m:sup&gt;&lt;m:f&gt;&lt;m:fPr&gt;&lt;m:ctrlPr&gt;&lt;w:rPr&gt;&lt;w:rFonts w:ascii=&quot;Cambria Math&quot; w:h-ansi=&quot;Cambria Math&quot;/&gt;&lt;wx:font wx:val=&quot;Cambria Math&quot;/&gt;&lt;w:i/&gt;&lt;w:color w:val=&quot;000000&quot;/&gt;&lt;w:sz w:val=&quot;24&quot;/&gt;&lt;w:sz-cs w:val=&quot;24&quot;/&gt;&lt;/w:rPr&gt;&lt;/m:ctrlPr&gt;&lt;/m:fPr&gt;&lt;m:num&gt;&lt;m:r&gt;&lt;w:rPr&gt;&lt;w:rFonts w:ascii=&quot;Cambria Math&quot; w:h-ansi=&quot;Cambria Math&quot;/&gt;&lt;wx:font wx:val=&quot;Cambria Math&quot;/&gt;&lt;w:i/&gt;&lt;w:color w:val=&quot;000000&quot;/&gt;&lt;w:sz w:val=&quot;24&quot;/&gt;&lt;w:sz-cs w:val=&quot;24&quot;/&gt;&lt;/w:rPr&gt;&lt;m:t&gt;-SNR&lt;/m:t&gt;&lt;/m:r&gt;&lt;/m:num&gt;&lt;m:den&gt;&lt;m:r&gt;&lt;w:rPr&gt;&lt;w:rFonts w:ascii=&quot;Cambria Math&quot; w:h-ansi=&quot;Cambria Math&quot;/&gt;&lt;wx:font wx:val=&quot;Cambria Math&quot;/&gt;&lt;w:i/&gt;&lt;w:color w:val=&quot;000000&quot;/&gt;&lt;w:sz w:val=&quot;24&quot;/&gt;&lt;w:sz-cs w:val=&quot;24&quot;/&gt;&lt;/w:rPr&gt;&lt;m:t&gt;20&lt;/m:t&gt;&lt;/m:r&gt;&lt;/m:den&gt;&lt;/m:f&gt;&lt;/m:sup&gt;&lt;/m:sSup&gt;&lt;/m:e&gt;&lt;/m:d&gt;&lt;/m:oMath&gt;&lt;/m:oMathPara&gt;&lt;/w:p&gt;&lt;w:sectPr wsp:rsidR=&quot;00000000&quot; wsp:rsidRPr=&quot;00AB6EDA&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0" o:title="" chromakey="white"/>
          </v:shape>
        </w:pict>
      </w:r>
    </w:p>
    <w:p w:rsidR="00870324" w:rsidRPr="009A413E" w:rsidRDefault="00870324" w:rsidP="00870324">
      <w:r w:rsidRPr="009A413E">
        <w:t>where SNR is the signal to noise ratio in dB at the signal level used during the sensitivity measurement.</w:t>
      </w:r>
    </w:p>
    <w:p w:rsidR="00870324" w:rsidRPr="009A413E" w:rsidRDefault="00870324" w:rsidP="005C3AA6">
      <w:pPr>
        <w:pStyle w:val="Heading2"/>
      </w:pPr>
      <w:bookmarkStart w:id="583" w:name="_Toc528251495"/>
      <w:bookmarkStart w:id="584" w:name="_Toc46341434"/>
      <w:bookmarkStart w:id="585" w:name="_Toc46341667"/>
      <w:r w:rsidRPr="009A413E">
        <w:t>B.7.4</w:t>
      </w:r>
      <w:r w:rsidRPr="009A413E">
        <w:tab/>
        <w:t>Mismatch</w:t>
      </w:r>
      <w:bookmarkEnd w:id="583"/>
      <w:bookmarkEnd w:id="584"/>
      <w:bookmarkEnd w:id="585"/>
    </w:p>
    <w:p w:rsidR="00870324" w:rsidRPr="009A413E" w:rsidRDefault="00870324" w:rsidP="00870324">
      <w:r w:rsidRPr="009A413E">
        <w:t>If the external amplifier is used for both stages, measurement and calibration the uncertainty contribution associated with it can be considered systematic and constant -&gt; 0dB. If it is not the case, the mismatch uncertainty at its input and output shall be either measured or determined by the method described in [11].</w:t>
      </w:r>
    </w:p>
    <w:p w:rsidR="00870324" w:rsidRPr="009A413E" w:rsidRDefault="00870324" w:rsidP="005C3AA6">
      <w:pPr>
        <w:pStyle w:val="Heading2"/>
      </w:pPr>
      <w:bookmarkStart w:id="586" w:name="_Toc528251496"/>
      <w:bookmarkStart w:id="587" w:name="_Toc46341435"/>
      <w:bookmarkStart w:id="588" w:name="_Toc46341668"/>
      <w:r w:rsidRPr="009A413E">
        <w:t>B.7.5</w:t>
      </w:r>
      <w:r w:rsidRPr="009A413E">
        <w:tab/>
        <w:t>Gain</w:t>
      </w:r>
      <w:bookmarkEnd w:id="586"/>
      <w:bookmarkEnd w:id="587"/>
      <w:bookmarkEnd w:id="588"/>
    </w:p>
    <w:p w:rsidR="00870324" w:rsidRPr="009A413E" w:rsidRDefault="00870324" w:rsidP="00870324">
      <w:r w:rsidRPr="009A413E">
        <w:t>If the external amplifier is used for both stages, measurement and calibration the uncertainty contribution associated with it can be considered systematic and constant -&gt; 0dB. If it is not the case, this uncertainty shall be considered.</w:t>
      </w:r>
    </w:p>
    <w:p w:rsidR="00870324" w:rsidRPr="009A413E" w:rsidRDefault="00870324" w:rsidP="00870324">
      <w:pPr>
        <w:sectPr w:rsidR="00870324" w:rsidRPr="009A413E" w:rsidSect="0028203D">
          <w:footnotePr>
            <w:numRestart w:val="eachSect"/>
          </w:footnotePr>
          <w:pgSz w:w="11907" w:h="16840" w:code="9"/>
          <w:pgMar w:top="1134" w:right="1134" w:bottom="1134" w:left="1134" w:header="851" w:footer="340" w:gutter="0"/>
          <w:cols w:space="720"/>
          <w:formProt w:val="0"/>
        </w:sectPr>
      </w:pPr>
    </w:p>
    <w:p w:rsidR="00F97393" w:rsidRPr="009A413E" w:rsidRDefault="00F97393" w:rsidP="00A873AD">
      <w:pPr>
        <w:pStyle w:val="Heading9"/>
      </w:pPr>
      <w:bookmarkStart w:id="589" w:name="_Toc528251497"/>
      <w:bookmarkStart w:id="590" w:name="_Toc46341436"/>
      <w:bookmarkStart w:id="591" w:name="_Toc46341669"/>
      <w:r w:rsidRPr="009A413E">
        <w:t>Annex C</w:t>
      </w:r>
      <w:r w:rsidR="00E422FB" w:rsidRPr="009A413E">
        <w:t>:</w:t>
      </w:r>
      <w:r w:rsidR="00E422FB" w:rsidRPr="009A413E">
        <w:br/>
      </w:r>
      <w:r w:rsidRPr="009A413E">
        <w:t xml:space="preserve">Other Environmental Test </w:t>
      </w:r>
      <w:r w:rsidR="00FB04A6" w:rsidRPr="009A413E">
        <w:t>c</w:t>
      </w:r>
      <w:r w:rsidRPr="009A413E">
        <w:t xml:space="preserve">onditions for </w:t>
      </w:r>
      <w:r w:rsidR="00FB04A6" w:rsidRPr="009A413E">
        <w:t>c</w:t>
      </w:r>
      <w:r w:rsidRPr="009A413E">
        <w:t>onsideration</w:t>
      </w:r>
      <w:bookmarkEnd w:id="589"/>
      <w:bookmarkEnd w:id="590"/>
      <w:bookmarkEnd w:id="591"/>
    </w:p>
    <w:p w:rsidR="00B96E16" w:rsidRPr="009A413E" w:rsidRDefault="00B96E16" w:rsidP="00B96E16"/>
    <w:p w:rsidR="00F97393" w:rsidRPr="009A413E" w:rsidRDefault="00F97393" w:rsidP="00B96E16">
      <w:pPr>
        <w:pStyle w:val="Heading1"/>
      </w:pPr>
      <w:bookmarkStart w:id="592" w:name="_Toc528251498"/>
      <w:bookmarkStart w:id="593" w:name="_Toc46341437"/>
      <w:bookmarkStart w:id="594" w:name="_Toc46341670"/>
      <w:r w:rsidRPr="009A413E">
        <w:t>C.1</w:t>
      </w:r>
      <w:r w:rsidRPr="009A413E">
        <w:tab/>
        <w:t>Scope</w:t>
      </w:r>
      <w:bookmarkEnd w:id="592"/>
      <w:bookmarkEnd w:id="593"/>
      <w:bookmarkEnd w:id="594"/>
    </w:p>
    <w:p w:rsidR="00F97393" w:rsidRPr="009A413E" w:rsidRDefault="00F97393" w:rsidP="00F97393">
      <w:pPr>
        <w:rPr>
          <w:bCs/>
        </w:rPr>
      </w:pPr>
      <w:r w:rsidRPr="009A413E">
        <w:rPr>
          <w:bCs/>
        </w:rPr>
        <w:t xml:space="preserve">This annex contains non standard channel models which are described for evaluation purposes. </w:t>
      </w:r>
      <w:r w:rsidR="00FB04A6" w:rsidRPr="009A413E">
        <w:rPr>
          <w:bCs/>
        </w:rPr>
        <w:br/>
      </w:r>
      <w:r w:rsidRPr="009A413E">
        <w:rPr>
          <w:bCs/>
        </w:rPr>
        <w:t xml:space="preserve">Approved channel models are described in </w:t>
      </w:r>
      <w:r w:rsidR="002737D6" w:rsidRPr="009A413E">
        <w:rPr>
          <w:bCs/>
        </w:rPr>
        <w:t>C</w:t>
      </w:r>
      <w:r w:rsidR="003C44DF" w:rsidRPr="009A413E">
        <w:rPr>
          <w:bCs/>
        </w:rPr>
        <w:t>lause</w:t>
      </w:r>
      <w:r w:rsidRPr="009A413E">
        <w:rPr>
          <w:bCs/>
        </w:rPr>
        <w:t xml:space="preserve"> 4.2.</w:t>
      </w:r>
    </w:p>
    <w:p w:rsidR="00F97393" w:rsidRPr="009A413E" w:rsidRDefault="00F97393" w:rsidP="00A873AD">
      <w:pPr>
        <w:pStyle w:val="Heading1"/>
      </w:pPr>
      <w:bookmarkStart w:id="595" w:name="_Toc528251499"/>
      <w:bookmarkStart w:id="596" w:name="_Toc46341438"/>
      <w:bookmarkStart w:id="597" w:name="_Toc46341671"/>
      <w:r w:rsidRPr="009A413E">
        <w:t>C.2</w:t>
      </w:r>
      <w:r w:rsidRPr="009A413E">
        <w:tab/>
        <w:t xml:space="preserve">3D </w:t>
      </w:r>
      <w:r w:rsidR="00BA7442" w:rsidRPr="009A413E">
        <w:t>i</w:t>
      </w:r>
      <w:r w:rsidRPr="009A413E">
        <w:t>sotropic Channel Models</w:t>
      </w:r>
      <w:bookmarkEnd w:id="595"/>
      <w:bookmarkEnd w:id="596"/>
      <w:bookmarkEnd w:id="597"/>
    </w:p>
    <w:p w:rsidR="00F97393" w:rsidRPr="009A413E" w:rsidRDefault="00F97393" w:rsidP="00F97393">
      <w:r w:rsidRPr="009A413E">
        <w:t xml:space="preserve">This </w:t>
      </w:r>
      <w:r w:rsidR="003C44DF" w:rsidRPr="009A413E">
        <w:t>clause</w:t>
      </w:r>
      <w:r w:rsidRPr="009A413E">
        <w:t xml:space="preserve"> proposes three 3D isotropic channel models. One of the models is based on the NIST channel model and two of the models are based on the temporal aspects and </w:t>
      </w:r>
      <w:r w:rsidR="00BA7442" w:rsidRPr="009A413E">
        <w:t>B</w:t>
      </w:r>
      <w:r w:rsidRPr="009A413E">
        <w:t xml:space="preserve">ase </w:t>
      </w:r>
      <w:r w:rsidR="00BA7442" w:rsidRPr="009A413E">
        <w:t>S</w:t>
      </w:r>
      <w:r w:rsidRPr="009A413E">
        <w:t xml:space="preserve">tation </w:t>
      </w:r>
      <w:r w:rsidR="00BA7442" w:rsidRPr="009A413E">
        <w:t xml:space="preserve">(BS) </w:t>
      </w:r>
      <w:r w:rsidRPr="009A413E">
        <w:t>correlation properties of the SCME UMi and SCME UMa channel models.</w:t>
      </w:r>
    </w:p>
    <w:p w:rsidR="00F97393" w:rsidRPr="009A413E" w:rsidRDefault="00F97393" w:rsidP="00F97393">
      <w:r w:rsidRPr="009A413E">
        <w:t>The proposed 3D isotropic channel models are not directly based on real life operating conditions, rather, are an attempt to model the properties of the reverberation chamber which has been shown to represent a statistically isotropic  environment provided sufficient averaging is performed using mode stirring. The instantaneous conditions within the reverberation chamber are not isotropic.</w:t>
      </w:r>
    </w:p>
    <w:p w:rsidR="00F97393" w:rsidRPr="009A413E" w:rsidRDefault="00F97393" w:rsidP="00F97393">
      <w:r w:rsidRPr="009A413E">
        <w:t xml:space="preserve">The following 3D isotropic model is based on the PDP and </w:t>
      </w:r>
      <w:r w:rsidR="00BA7442" w:rsidRPr="009A413E">
        <w:t>BS</w:t>
      </w:r>
      <w:r w:rsidRPr="009A413E">
        <w:t xml:space="preserve"> correlation of the SCME Urban Micro-cell model with isotropic AoAs and modified XPR values and Velocity.</w:t>
      </w:r>
    </w:p>
    <w:p w:rsidR="00F97393" w:rsidRPr="009A413E" w:rsidRDefault="00F97393" w:rsidP="002A20C6">
      <w:pPr>
        <w:pStyle w:val="TH"/>
      </w:pPr>
      <w:r w:rsidRPr="009A413E">
        <w:t>Table C.2-1: Short delay spread low correlation channel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630"/>
        <w:gridCol w:w="630"/>
        <w:gridCol w:w="675"/>
        <w:gridCol w:w="765"/>
        <w:gridCol w:w="795"/>
        <w:gridCol w:w="850"/>
        <w:gridCol w:w="965"/>
        <w:gridCol w:w="2430"/>
      </w:tblGrid>
      <w:tr w:rsidR="00F97393" w:rsidRPr="009A413E" w:rsidTr="00BA7442">
        <w:trPr>
          <w:cantSplit/>
          <w:jc w:val="center"/>
        </w:trPr>
        <w:tc>
          <w:tcPr>
            <w:tcW w:w="1008" w:type="dxa"/>
            <w:shd w:val="clear" w:color="auto" w:fill="E0E0E0"/>
            <w:vAlign w:val="center"/>
          </w:tcPr>
          <w:p w:rsidR="00F97393" w:rsidRPr="009A413E" w:rsidRDefault="00F97393" w:rsidP="008314F1">
            <w:pPr>
              <w:pStyle w:val="TAH"/>
              <w:rPr>
                <w:rFonts w:cs="Arial"/>
                <w:lang w:eastAsia="en-US"/>
              </w:rPr>
            </w:pPr>
            <w:r w:rsidRPr="009A413E">
              <w:rPr>
                <w:rFonts w:cs="Arial"/>
                <w:lang w:eastAsia="en-US"/>
              </w:rPr>
              <w:t>Cluster #</w:t>
            </w:r>
          </w:p>
        </w:tc>
        <w:tc>
          <w:tcPr>
            <w:tcW w:w="1935" w:type="dxa"/>
            <w:gridSpan w:val="3"/>
            <w:shd w:val="clear" w:color="auto" w:fill="E0E0E0"/>
            <w:vAlign w:val="center"/>
          </w:tcPr>
          <w:p w:rsidR="00F97393" w:rsidRPr="009A413E" w:rsidRDefault="00F97393" w:rsidP="008314F1">
            <w:pPr>
              <w:pStyle w:val="TAH"/>
              <w:rPr>
                <w:rFonts w:cs="Arial"/>
                <w:lang w:eastAsia="en-US"/>
              </w:rPr>
            </w:pPr>
            <w:r w:rsidRPr="009A413E">
              <w:rPr>
                <w:rFonts w:cs="Arial"/>
                <w:lang w:eastAsia="en-US"/>
              </w:rPr>
              <w:t>Delay [ns]</w:t>
            </w:r>
          </w:p>
        </w:tc>
        <w:tc>
          <w:tcPr>
            <w:tcW w:w="2410" w:type="dxa"/>
            <w:gridSpan w:val="3"/>
            <w:shd w:val="clear" w:color="auto" w:fill="E0E0E0"/>
            <w:vAlign w:val="center"/>
          </w:tcPr>
          <w:p w:rsidR="00F97393" w:rsidRPr="009A413E" w:rsidRDefault="00F97393" w:rsidP="008314F1">
            <w:pPr>
              <w:pStyle w:val="TAH"/>
              <w:rPr>
                <w:rFonts w:cs="Arial"/>
                <w:lang w:eastAsia="en-US"/>
              </w:rPr>
            </w:pPr>
            <w:r w:rsidRPr="009A413E">
              <w:rPr>
                <w:rFonts w:cs="Arial"/>
                <w:lang w:eastAsia="en-US"/>
              </w:rPr>
              <w:t>Power [dB]</w:t>
            </w:r>
          </w:p>
        </w:tc>
        <w:tc>
          <w:tcPr>
            <w:tcW w:w="965" w:type="dxa"/>
            <w:shd w:val="clear" w:color="auto" w:fill="E0E0E0"/>
            <w:vAlign w:val="center"/>
          </w:tcPr>
          <w:p w:rsidR="00F97393" w:rsidRPr="009A413E" w:rsidRDefault="00F97393" w:rsidP="008314F1">
            <w:pPr>
              <w:pStyle w:val="TAH"/>
              <w:rPr>
                <w:rFonts w:cs="Arial"/>
                <w:lang w:eastAsia="en-US"/>
              </w:rPr>
            </w:pPr>
            <w:r w:rsidRPr="009A413E">
              <w:rPr>
                <w:rFonts w:cs="Arial"/>
                <w:lang w:eastAsia="en-US"/>
              </w:rPr>
              <w:t>AoD [</w:t>
            </w:r>
            <w:r w:rsidRPr="009A413E">
              <w:rPr>
                <w:rFonts w:cs="Arial"/>
                <w:lang w:eastAsia="en-US"/>
              </w:rPr>
              <w:sym w:font="Symbol" w:char="F0B0"/>
            </w:r>
            <w:r w:rsidRPr="009A413E">
              <w:rPr>
                <w:rFonts w:cs="Arial"/>
                <w:lang w:eastAsia="en-US"/>
              </w:rPr>
              <w:t>]</w:t>
            </w:r>
          </w:p>
        </w:tc>
        <w:tc>
          <w:tcPr>
            <w:tcW w:w="2430" w:type="dxa"/>
            <w:shd w:val="clear" w:color="auto" w:fill="E0E0E0"/>
            <w:vAlign w:val="center"/>
          </w:tcPr>
          <w:p w:rsidR="00F97393" w:rsidRPr="009A413E" w:rsidRDefault="00F97393" w:rsidP="008314F1">
            <w:pPr>
              <w:pStyle w:val="TAH"/>
              <w:rPr>
                <w:rFonts w:cs="Arial"/>
                <w:lang w:eastAsia="en-US"/>
              </w:rPr>
            </w:pPr>
            <w:r w:rsidRPr="009A413E">
              <w:rPr>
                <w:rFonts w:cs="Arial"/>
                <w:lang w:eastAsia="en-US"/>
              </w:rPr>
              <w:t>AoA</w:t>
            </w:r>
            <w:r w:rsidRPr="009A413E">
              <w:rPr>
                <w:rFonts w:cs="Arial"/>
                <w:vertAlign w:val="superscript"/>
                <w:lang w:eastAsia="en-US"/>
              </w:rPr>
              <w:t>1</w:t>
            </w:r>
          </w:p>
        </w:tc>
      </w:tr>
      <w:tr w:rsidR="00F97393" w:rsidRPr="009A413E" w:rsidTr="00BA7442">
        <w:trPr>
          <w:cantSplit/>
          <w:jc w:val="center"/>
        </w:trPr>
        <w:tc>
          <w:tcPr>
            <w:tcW w:w="1008" w:type="dxa"/>
            <w:vAlign w:val="center"/>
          </w:tcPr>
          <w:p w:rsidR="00F97393" w:rsidRPr="009A413E" w:rsidRDefault="00F97393" w:rsidP="00BA7442">
            <w:pPr>
              <w:pStyle w:val="TAL"/>
              <w:jc w:val="center"/>
              <w:rPr>
                <w:rFonts w:cs="Arial"/>
                <w:lang w:eastAsia="en-US"/>
              </w:rPr>
            </w:pPr>
            <w:r w:rsidRPr="009A413E">
              <w:rPr>
                <w:rFonts w:cs="Arial"/>
                <w:lang w:eastAsia="en-US"/>
              </w:rPr>
              <w:t>1</w:t>
            </w:r>
          </w:p>
        </w:tc>
        <w:tc>
          <w:tcPr>
            <w:tcW w:w="630" w:type="dxa"/>
            <w:vAlign w:val="center"/>
          </w:tcPr>
          <w:p w:rsidR="00F97393" w:rsidRPr="009A413E" w:rsidRDefault="00F97393" w:rsidP="00C45391">
            <w:pPr>
              <w:pStyle w:val="TAC"/>
              <w:rPr>
                <w:rFonts w:cs="Arial"/>
                <w:lang w:eastAsia="en-US"/>
              </w:rPr>
            </w:pPr>
            <w:r w:rsidRPr="009A413E">
              <w:rPr>
                <w:rFonts w:cs="Arial"/>
                <w:lang w:eastAsia="en-US"/>
              </w:rPr>
              <w:t>0</w:t>
            </w:r>
          </w:p>
        </w:tc>
        <w:tc>
          <w:tcPr>
            <w:tcW w:w="630" w:type="dxa"/>
            <w:vAlign w:val="center"/>
          </w:tcPr>
          <w:p w:rsidR="00F97393" w:rsidRPr="009A413E" w:rsidRDefault="00F97393" w:rsidP="00AE1388">
            <w:pPr>
              <w:pStyle w:val="TAC"/>
              <w:rPr>
                <w:rFonts w:cs="Arial" w:hint="eastAsia"/>
                <w:lang w:eastAsia="zh-CN"/>
              </w:rPr>
            </w:pPr>
            <w:r w:rsidRPr="009A413E">
              <w:rPr>
                <w:rFonts w:cs="Arial" w:hint="eastAsia"/>
                <w:lang w:eastAsia="zh-CN"/>
              </w:rPr>
              <w:t>5</w:t>
            </w:r>
          </w:p>
        </w:tc>
        <w:tc>
          <w:tcPr>
            <w:tcW w:w="675" w:type="dxa"/>
            <w:vAlign w:val="center"/>
          </w:tcPr>
          <w:p w:rsidR="00F97393" w:rsidRPr="009A413E" w:rsidRDefault="00F97393" w:rsidP="00393645">
            <w:pPr>
              <w:pStyle w:val="TAC"/>
              <w:rPr>
                <w:rFonts w:cs="Arial" w:hint="eastAsia"/>
                <w:lang w:eastAsia="zh-CN"/>
              </w:rPr>
            </w:pPr>
            <w:r w:rsidRPr="009A413E">
              <w:rPr>
                <w:rFonts w:cs="Arial" w:hint="eastAsia"/>
                <w:lang w:eastAsia="zh-CN"/>
              </w:rPr>
              <w:t>10</w:t>
            </w:r>
          </w:p>
        </w:tc>
        <w:tc>
          <w:tcPr>
            <w:tcW w:w="765" w:type="dxa"/>
            <w:vAlign w:val="center"/>
          </w:tcPr>
          <w:p w:rsidR="00F97393" w:rsidRPr="009A413E" w:rsidRDefault="00F97393" w:rsidP="00451BA6">
            <w:pPr>
              <w:pStyle w:val="TAC"/>
              <w:rPr>
                <w:rFonts w:cs="Arial"/>
                <w:lang w:eastAsia="zh-CN"/>
              </w:rPr>
            </w:pPr>
            <w:r w:rsidRPr="009A413E">
              <w:rPr>
                <w:rFonts w:cs="Arial" w:hint="eastAsia"/>
                <w:lang w:eastAsia="zh-CN"/>
              </w:rPr>
              <w:t>-3</w:t>
            </w:r>
            <w:r w:rsidRPr="009A413E">
              <w:rPr>
                <w:rFonts w:cs="Arial"/>
                <w:lang w:eastAsia="zh-CN"/>
              </w:rPr>
              <w:t>.0</w:t>
            </w:r>
          </w:p>
        </w:tc>
        <w:tc>
          <w:tcPr>
            <w:tcW w:w="795" w:type="dxa"/>
            <w:vAlign w:val="center"/>
          </w:tcPr>
          <w:p w:rsidR="00F97393" w:rsidRPr="009A413E" w:rsidRDefault="00F97393" w:rsidP="001F659B">
            <w:pPr>
              <w:pStyle w:val="TAC"/>
              <w:rPr>
                <w:rFonts w:cs="Arial" w:hint="eastAsia"/>
                <w:lang w:eastAsia="zh-CN"/>
              </w:rPr>
            </w:pPr>
            <w:r w:rsidRPr="009A413E">
              <w:rPr>
                <w:rFonts w:cs="Arial" w:hint="eastAsia"/>
                <w:lang w:eastAsia="zh-CN"/>
              </w:rPr>
              <w:t>-5.2</w:t>
            </w:r>
          </w:p>
        </w:tc>
        <w:tc>
          <w:tcPr>
            <w:tcW w:w="850" w:type="dxa"/>
            <w:vAlign w:val="center"/>
          </w:tcPr>
          <w:p w:rsidR="00F97393" w:rsidRPr="009A413E" w:rsidRDefault="00F97393" w:rsidP="00C35642">
            <w:pPr>
              <w:pStyle w:val="TAC"/>
              <w:rPr>
                <w:rFonts w:cs="Arial" w:hint="eastAsia"/>
                <w:lang w:eastAsia="zh-CN"/>
              </w:rPr>
            </w:pPr>
            <w:r w:rsidRPr="009A413E">
              <w:rPr>
                <w:rFonts w:cs="Arial" w:hint="eastAsia"/>
                <w:lang w:eastAsia="zh-CN"/>
              </w:rPr>
              <w:t>-7.0</w:t>
            </w:r>
          </w:p>
        </w:tc>
        <w:tc>
          <w:tcPr>
            <w:tcW w:w="965" w:type="dxa"/>
            <w:vAlign w:val="center"/>
          </w:tcPr>
          <w:p w:rsidR="00F97393" w:rsidRPr="009A413E" w:rsidRDefault="00F97393" w:rsidP="00D26A5E">
            <w:pPr>
              <w:pStyle w:val="TAC"/>
              <w:rPr>
                <w:rFonts w:cs="Arial"/>
                <w:lang w:eastAsia="en-US"/>
              </w:rPr>
            </w:pPr>
            <w:r w:rsidRPr="009A413E">
              <w:rPr>
                <w:rFonts w:cs="Arial"/>
                <w:lang w:eastAsia="en-US"/>
              </w:rPr>
              <w:t>6.6</w:t>
            </w:r>
          </w:p>
        </w:tc>
        <w:tc>
          <w:tcPr>
            <w:tcW w:w="2430" w:type="dxa"/>
            <w:vAlign w:val="center"/>
          </w:tcPr>
          <w:p w:rsidR="00F97393" w:rsidRPr="009A413E" w:rsidRDefault="00F97393" w:rsidP="0015365E">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1008" w:type="dxa"/>
            <w:vAlign w:val="center"/>
          </w:tcPr>
          <w:p w:rsidR="00F97393" w:rsidRPr="009A413E" w:rsidRDefault="00F97393" w:rsidP="00BA7442">
            <w:pPr>
              <w:pStyle w:val="TAL"/>
              <w:jc w:val="center"/>
              <w:rPr>
                <w:rFonts w:cs="Arial"/>
                <w:lang w:eastAsia="en-US"/>
              </w:rPr>
            </w:pPr>
            <w:r w:rsidRPr="009A413E">
              <w:rPr>
                <w:rFonts w:cs="Arial"/>
                <w:lang w:eastAsia="en-US"/>
              </w:rPr>
              <w:t>2</w:t>
            </w:r>
          </w:p>
        </w:tc>
        <w:tc>
          <w:tcPr>
            <w:tcW w:w="630" w:type="dxa"/>
            <w:vAlign w:val="center"/>
          </w:tcPr>
          <w:p w:rsidR="00F97393" w:rsidRPr="009A413E" w:rsidRDefault="00F97393" w:rsidP="00C45391">
            <w:pPr>
              <w:pStyle w:val="TAC"/>
              <w:rPr>
                <w:rFonts w:cs="Arial"/>
                <w:lang w:eastAsia="en-US"/>
              </w:rPr>
            </w:pPr>
            <w:r w:rsidRPr="009A413E">
              <w:rPr>
                <w:rFonts w:cs="Arial"/>
                <w:lang w:eastAsia="en-US"/>
              </w:rPr>
              <w:t>285</w:t>
            </w:r>
          </w:p>
        </w:tc>
        <w:tc>
          <w:tcPr>
            <w:tcW w:w="630" w:type="dxa"/>
            <w:vAlign w:val="center"/>
          </w:tcPr>
          <w:p w:rsidR="00F97393" w:rsidRPr="009A413E" w:rsidRDefault="00F97393" w:rsidP="00AE1388">
            <w:pPr>
              <w:pStyle w:val="TAC"/>
              <w:rPr>
                <w:rFonts w:cs="Arial" w:hint="eastAsia"/>
                <w:lang w:eastAsia="zh-CN"/>
              </w:rPr>
            </w:pPr>
            <w:r w:rsidRPr="009A413E">
              <w:rPr>
                <w:rFonts w:cs="Arial" w:hint="eastAsia"/>
                <w:lang w:eastAsia="zh-CN"/>
              </w:rPr>
              <w:t>2</w:t>
            </w:r>
            <w:r w:rsidRPr="009A413E">
              <w:rPr>
                <w:rFonts w:cs="Arial"/>
                <w:lang w:eastAsia="zh-CN"/>
              </w:rPr>
              <w:t>90</w:t>
            </w:r>
          </w:p>
        </w:tc>
        <w:tc>
          <w:tcPr>
            <w:tcW w:w="675" w:type="dxa"/>
            <w:vAlign w:val="center"/>
          </w:tcPr>
          <w:p w:rsidR="00F97393" w:rsidRPr="009A413E" w:rsidRDefault="00F97393" w:rsidP="00393645">
            <w:pPr>
              <w:pStyle w:val="TAC"/>
              <w:rPr>
                <w:rFonts w:cs="Arial" w:hint="eastAsia"/>
                <w:lang w:eastAsia="zh-CN"/>
              </w:rPr>
            </w:pPr>
            <w:r w:rsidRPr="009A413E">
              <w:rPr>
                <w:rFonts w:cs="Arial" w:hint="eastAsia"/>
                <w:lang w:eastAsia="zh-CN"/>
              </w:rPr>
              <w:t>29</w:t>
            </w:r>
            <w:r w:rsidRPr="009A413E">
              <w:rPr>
                <w:rFonts w:cs="Arial"/>
                <w:lang w:eastAsia="zh-CN"/>
              </w:rPr>
              <w:t>5</w:t>
            </w:r>
          </w:p>
        </w:tc>
        <w:tc>
          <w:tcPr>
            <w:tcW w:w="765" w:type="dxa"/>
            <w:vAlign w:val="center"/>
          </w:tcPr>
          <w:p w:rsidR="00F97393" w:rsidRPr="009A413E" w:rsidRDefault="00F97393" w:rsidP="00451BA6">
            <w:pPr>
              <w:pStyle w:val="TAC"/>
              <w:rPr>
                <w:rFonts w:cs="Arial"/>
                <w:lang w:eastAsia="en-US"/>
              </w:rPr>
            </w:pPr>
            <w:r w:rsidRPr="009A413E">
              <w:rPr>
                <w:rFonts w:cs="Arial"/>
                <w:lang w:eastAsia="en-US"/>
              </w:rPr>
              <w:t>-4.3</w:t>
            </w:r>
          </w:p>
        </w:tc>
        <w:tc>
          <w:tcPr>
            <w:tcW w:w="795" w:type="dxa"/>
            <w:vAlign w:val="center"/>
          </w:tcPr>
          <w:p w:rsidR="00F97393" w:rsidRPr="009A413E" w:rsidRDefault="00F97393" w:rsidP="001F659B">
            <w:pPr>
              <w:pStyle w:val="TAC"/>
              <w:rPr>
                <w:rFonts w:cs="Arial"/>
                <w:lang w:eastAsia="zh-CN"/>
              </w:rPr>
            </w:pPr>
            <w:r w:rsidRPr="009A413E">
              <w:rPr>
                <w:rFonts w:cs="Arial"/>
                <w:lang w:eastAsia="zh-CN"/>
              </w:rPr>
              <w:t>-6.5</w:t>
            </w:r>
          </w:p>
        </w:tc>
        <w:tc>
          <w:tcPr>
            <w:tcW w:w="850" w:type="dxa"/>
            <w:vAlign w:val="center"/>
          </w:tcPr>
          <w:p w:rsidR="00F97393" w:rsidRPr="009A413E" w:rsidRDefault="00F97393" w:rsidP="00C35642">
            <w:pPr>
              <w:pStyle w:val="TAC"/>
              <w:rPr>
                <w:rFonts w:cs="Arial"/>
                <w:lang w:eastAsia="zh-CN"/>
              </w:rPr>
            </w:pPr>
            <w:r w:rsidRPr="009A413E">
              <w:rPr>
                <w:rFonts w:cs="Arial"/>
                <w:lang w:eastAsia="zh-CN"/>
              </w:rPr>
              <w:t>-8.3</w:t>
            </w:r>
          </w:p>
        </w:tc>
        <w:tc>
          <w:tcPr>
            <w:tcW w:w="965" w:type="dxa"/>
            <w:vAlign w:val="center"/>
          </w:tcPr>
          <w:p w:rsidR="00F97393" w:rsidRPr="009A413E" w:rsidRDefault="00F97393" w:rsidP="00D26A5E">
            <w:pPr>
              <w:pStyle w:val="TAC"/>
              <w:rPr>
                <w:rFonts w:cs="Arial"/>
                <w:lang w:eastAsia="en-US"/>
              </w:rPr>
            </w:pPr>
            <w:r w:rsidRPr="009A413E">
              <w:rPr>
                <w:rFonts w:cs="Arial"/>
                <w:lang w:eastAsia="en-US"/>
              </w:rPr>
              <w:t>14.1</w:t>
            </w:r>
          </w:p>
        </w:tc>
        <w:tc>
          <w:tcPr>
            <w:tcW w:w="2430" w:type="dxa"/>
            <w:vAlign w:val="center"/>
          </w:tcPr>
          <w:p w:rsidR="00F97393" w:rsidRPr="009A413E" w:rsidRDefault="00F97393" w:rsidP="0015365E">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1008" w:type="dxa"/>
            <w:vAlign w:val="center"/>
          </w:tcPr>
          <w:p w:rsidR="00F97393" w:rsidRPr="009A413E" w:rsidRDefault="00F97393" w:rsidP="00BA7442">
            <w:pPr>
              <w:pStyle w:val="TAL"/>
              <w:jc w:val="center"/>
              <w:rPr>
                <w:rFonts w:cs="Arial"/>
                <w:lang w:eastAsia="en-US"/>
              </w:rPr>
            </w:pPr>
            <w:r w:rsidRPr="009A413E">
              <w:rPr>
                <w:rFonts w:cs="Arial"/>
                <w:lang w:eastAsia="en-US"/>
              </w:rPr>
              <w:t>3</w:t>
            </w:r>
          </w:p>
        </w:tc>
        <w:tc>
          <w:tcPr>
            <w:tcW w:w="630" w:type="dxa"/>
            <w:vAlign w:val="center"/>
          </w:tcPr>
          <w:p w:rsidR="00F97393" w:rsidRPr="009A413E" w:rsidRDefault="00F97393" w:rsidP="00C45391">
            <w:pPr>
              <w:pStyle w:val="TAC"/>
              <w:rPr>
                <w:rFonts w:cs="Arial"/>
                <w:lang w:eastAsia="en-US"/>
              </w:rPr>
            </w:pPr>
            <w:r w:rsidRPr="009A413E">
              <w:rPr>
                <w:rFonts w:cs="Arial"/>
                <w:lang w:eastAsia="en-US"/>
              </w:rPr>
              <w:t>205</w:t>
            </w:r>
          </w:p>
        </w:tc>
        <w:tc>
          <w:tcPr>
            <w:tcW w:w="630" w:type="dxa"/>
            <w:vAlign w:val="center"/>
          </w:tcPr>
          <w:p w:rsidR="00F97393" w:rsidRPr="009A413E" w:rsidRDefault="00F97393" w:rsidP="00AE1388">
            <w:pPr>
              <w:pStyle w:val="TAC"/>
              <w:rPr>
                <w:rFonts w:cs="Arial" w:hint="eastAsia"/>
                <w:lang w:eastAsia="zh-CN"/>
              </w:rPr>
            </w:pPr>
            <w:r w:rsidRPr="009A413E">
              <w:rPr>
                <w:rFonts w:cs="Arial" w:hint="eastAsia"/>
                <w:lang w:eastAsia="zh-CN"/>
              </w:rPr>
              <w:t>210</w:t>
            </w:r>
          </w:p>
        </w:tc>
        <w:tc>
          <w:tcPr>
            <w:tcW w:w="675" w:type="dxa"/>
            <w:vAlign w:val="center"/>
          </w:tcPr>
          <w:p w:rsidR="00F97393" w:rsidRPr="009A413E" w:rsidRDefault="00F97393" w:rsidP="00393645">
            <w:pPr>
              <w:pStyle w:val="TAC"/>
              <w:rPr>
                <w:rFonts w:cs="Arial" w:hint="eastAsia"/>
                <w:lang w:eastAsia="zh-CN"/>
              </w:rPr>
            </w:pPr>
            <w:r w:rsidRPr="009A413E">
              <w:rPr>
                <w:rFonts w:cs="Arial" w:hint="eastAsia"/>
                <w:lang w:eastAsia="zh-CN"/>
              </w:rPr>
              <w:t>215</w:t>
            </w:r>
          </w:p>
        </w:tc>
        <w:tc>
          <w:tcPr>
            <w:tcW w:w="765" w:type="dxa"/>
            <w:vAlign w:val="center"/>
          </w:tcPr>
          <w:p w:rsidR="00F97393" w:rsidRPr="009A413E" w:rsidRDefault="00F97393" w:rsidP="00451BA6">
            <w:pPr>
              <w:pStyle w:val="TAC"/>
              <w:rPr>
                <w:rFonts w:cs="Arial"/>
                <w:lang w:eastAsia="en-US"/>
              </w:rPr>
            </w:pPr>
            <w:r w:rsidRPr="009A413E">
              <w:rPr>
                <w:rFonts w:cs="Arial"/>
                <w:lang w:eastAsia="en-US"/>
              </w:rPr>
              <w:t>-5.7</w:t>
            </w:r>
          </w:p>
        </w:tc>
        <w:tc>
          <w:tcPr>
            <w:tcW w:w="795" w:type="dxa"/>
            <w:vAlign w:val="center"/>
          </w:tcPr>
          <w:p w:rsidR="00F97393" w:rsidRPr="009A413E" w:rsidRDefault="00F97393" w:rsidP="001F659B">
            <w:pPr>
              <w:pStyle w:val="TAC"/>
              <w:rPr>
                <w:rFonts w:cs="Arial"/>
                <w:lang w:eastAsia="zh-CN"/>
              </w:rPr>
            </w:pPr>
            <w:r w:rsidRPr="009A413E">
              <w:rPr>
                <w:rFonts w:cs="Arial"/>
                <w:lang w:eastAsia="zh-CN"/>
              </w:rPr>
              <w:t>-7.9</w:t>
            </w:r>
          </w:p>
        </w:tc>
        <w:tc>
          <w:tcPr>
            <w:tcW w:w="850" w:type="dxa"/>
            <w:vAlign w:val="center"/>
          </w:tcPr>
          <w:p w:rsidR="00F97393" w:rsidRPr="009A413E" w:rsidRDefault="00F97393" w:rsidP="00C35642">
            <w:pPr>
              <w:pStyle w:val="TAC"/>
              <w:rPr>
                <w:rFonts w:cs="Arial"/>
                <w:lang w:eastAsia="zh-CN"/>
              </w:rPr>
            </w:pPr>
            <w:r w:rsidRPr="009A413E">
              <w:rPr>
                <w:rFonts w:cs="Arial"/>
                <w:lang w:eastAsia="zh-CN"/>
              </w:rPr>
              <w:t>-9.7</w:t>
            </w:r>
          </w:p>
        </w:tc>
        <w:tc>
          <w:tcPr>
            <w:tcW w:w="965" w:type="dxa"/>
            <w:vAlign w:val="center"/>
          </w:tcPr>
          <w:p w:rsidR="00F97393" w:rsidRPr="009A413E" w:rsidRDefault="00F97393" w:rsidP="00D26A5E">
            <w:pPr>
              <w:pStyle w:val="TAC"/>
              <w:rPr>
                <w:rFonts w:cs="Arial"/>
                <w:lang w:eastAsia="en-US"/>
              </w:rPr>
            </w:pPr>
            <w:r w:rsidRPr="009A413E">
              <w:rPr>
                <w:rFonts w:cs="Arial"/>
                <w:lang w:eastAsia="en-US"/>
              </w:rPr>
              <w:t>50.8</w:t>
            </w:r>
          </w:p>
        </w:tc>
        <w:tc>
          <w:tcPr>
            <w:tcW w:w="2430" w:type="dxa"/>
            <w:vAlign w:val="center"/>
          </w:tcPr>
          <w:p w:rsidR="00F97393" w:rsidRPr="009A413E" w:rsidRDefault="00F97393" w:rsidP="0015365E">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1008" w:type="dxa"/>
            <w:vAlign w:val="center"/>
          </w:tcPr>
          <w:p w:rsidR="00F97393" w:rsidRPr="009A413E" w:rsidRDefault="00F97393" w:rsidP="00BA7442">
            <w:pPr>
              <w:pStyle w:val="TAL"/>
              <w:jc w:val="center"/>
              <w:rPr>
                <w:rFonts w:cs="Arial"/>
                <w:lang w:eastAsia="en-US"/>
              </w:rPr>
            </w:pPr>
            <w:r w:rsidRPr="009A413E">
              <w:rPr>
                <w:rFonts w:cs="Arial"/>
                <w:lang w:eastAsia="en-US"/>
              </w:rPr>
              <w:t>4</w:t>
            </w:r>
          </w:p>
        </w:tc>
        <w:tc>
          <w:tcPr>
            <w:tcW w:w="630" w:type="dxa"/>
            <w:vAlign w:val="center"/>
          </w:tcPr>
          <w:p w:rsidR="00F97393" w:rsidRPr="009A413E" w:rsidRDefault="00F97393" w:rsidP="00C45391">
            <w:pPr>
              <w:pStyle w:val="TAC"/>
              <w:rPr>
                <w:rFonts w:cs="Arial"/>
                <w:lang w:eastAsia="en-US"/>
              </w:rPr>
            </w:pPr>
            <w:r w:rsidRPr="009A413E">
              <w:rPr>
                <w:rFonts w:cs="Arial"/>
                <w:lang w:eastAsia="en-US"/>
              </w:rPr>
              <w:t>660</w:t>
            </w:r>
          </w:p>
        </w:tc>
        <w:tc>
          <w:tcPr>
            <w:tcW w:w="630" w:type="dxa"/>
            <w:vAlign w:val="center"/>
          </w:tcPr>
          <w:p w:rsidR="00F97393" w:rsidRPr="009A413E" w:rsidRDefault="00F97393" w:rsidP="00AE1388">
            <w:pPr>
              <w:pStyle w:val="TAC"/>
              <w:rPr>
                <w:rFonts w:cs="Arial" w:hint="eastAsia"/>
                <w:lang w:eastAsia="zh-CN"/>
              </w:rPr>
            </w:pPr>
            <w:r w:rsidRPr="009A413E">
              <w:rPr>
                <w:rFonts w:cs="Arial" w:hint="eastAsia"/>
                <w:lang w:eastAsia="zh-CN"/>
              </w:rPr>
              <w:t>6</w:t>
            </w:r>
            <w:r w:rsidRPr="009A413E">
              <w:rPr>
                <w:rFonts w:cs="Arial"/>
                <w:lang w:eastAsia="zh-CN"/>
              </w:rPr>
              <w:t>65</w:t>
            </w:r>
          </w:p>
        </w:tc>
        <w:tc>
          <w:tcPr>
            <w:tcW w:w="675" w:type="dxa"/>
            <w:vAlign w:val="center"/>
          </w:tcPr>
          <w:p w:rsidR="00F97393" w:rsidRPr="009A413E" w:rsidRDefault="00F97393" w:rsidP="00393645">
            <w:pPr>
              <w:pStyle w:val="TAC"/>
              <w:rPr>
                <w:rFonts w:cs="Arial" w:hint="eastAsia"/>
                <w:lang w:eastAsia="zh-CN"/>
              </w:rPr>
            </w:pPr>
            <w:r w:rsidRPr="009A413E">
              <w:rPr>
                <w:rFonts w:cs="Arial" w:hint="eastAsia"/>
                <w:lang w:eastAsia="zh-CN"/>
              </w:rPr>
              <w:t>67</w:t>
            </w:r>
            <w:r w:rsidRPr="009A413E">
              <w:rPr>
                <w:rFonts w:cs="Arial"/>
                <w:lang w:eastAsia="zh-CN"/>
              </w:rPr>
              <w:t>0</w:t>
            </w:r>
          </w:p>
        </w:tc>
        <w:tc>
          <w:tcPr>
            <w:tcW w:w="765" w:type="dxa"/>
            <w:vAlign w:val="center"/>
          </w:tcPr>
          <w:p w:rsidR="00F97393" w:rsidRPr="009A413E" w:rsidRDefault="00F97393" w:rsidP="00451BA6">
            <w:pPr>
              <w:pStyle w:val="TAC"/>
              <w:rPr>
                <w:rFonts w:cs="Arial"/>
                <w:lang w:eastAsia="en-US"/>
              </w:rPr>
            </w:pPr>
            <w:r w:rsidRPr="009A413E">
              <w:rPr>
                <w:rFonts w:cs="Arial"/>
                <w:lang w:eastAsia="en-US"/>
              </w:rPr>
              <w:t>-7.3</w:t>
            </w:r>
          </w:p>
        </w:tc>
        <w:tc>
          <w:tcPr>
            <w:tcW w:w="795" w:type="dxa"/>
            <w:vAlign w:val="center"/>
          </w:tcPr>
          <w:p w:rsidR="00F97393" w:rsidRPr="009A413E" w:rsidRDefault="00F97393" w:rsidP="001F659B">
            <w:pPr>
              <w:pStyle w:val="TAC"/>
              <w:rPr>
                <w:rFonts w:cs="Arial"/>
                <w:lang w:eastAsia="zh-CN"/>
              </w:rPr>
            </w:pPr>
            <w:r w:rsidRPr="009A413E">
              <w:rPr>
                <w:rFonts w:cs="Arial"/>
                <w:lang w:eastAsia="zh-CN"/>
              </w:rPr>
              <w:t>-9.5</w:t>
            </w:r>
          </w:p>
        </w:tc>
        <w:tc>
          <w:tcPr>
            <w:tcW w:w="850" w:type="dxa"/>
            <w:vAlign w:val="center"/>
          </w:tcPr>
          <w:p w:rsidR="00F97393" w:rsidRPr="009A413E" w:rsidRDefault="00F97393" w:rsidP="00C35642">
            <w:pPr>
              <w:pStyle w:val="TAC"/>
              <w:rPr>
                <w:rFonts w:cs="Arial"/>
                <w:lang w:eastAsia="zh-CN"/>
              </w:rPr>
            </w:pPr>
            <w:r w:rsidRPr="009A413E">
              <w:rPr>
                <w:rFonts w:cs="Arial"/>
                <w:lang w:eastAsia="zh-CN"/>
              </w:rPr>
              <w:t>-11.3</w:t>
            </w:r>
          </w:p>
        </w:tc>
        <w:tc>
          <w:tcPr>
            <w:tcW w:w="965" w:type="dxa"/>
            <w:vAlign w:val="center"/>
          </w:tcPr>
          <w:p w:rsidR="00F97393" w:rsidRPr="009A413E" w:rsidRDefault="00F97393" w:rsidP="00D26A5E">
            <w:pPr>
              <w:pStyle w:val="TAC"/>
              <w:rPr>
                <w:rFonts w:cs="Arial"/>
                <w:lang w:eastAsia="en-US"/>
              </w:rPr>
            </w:pPr>
            <w:r w:rsidRPr="009A413E">
              <w:rPr>
                <w:rFonts w:cs="Arial"/>
                <w:lang w:eastAsia="en-US"/>
              </w:rPr>
              <w:t>38.4</w:t>
            </w:r>
          </w:p>
        </w:tc>
        <w:tc>
          <w:tcPr>
            <w:tcW w:w="2430" w:type="dxa"/>
            <w:vAlign w:val="center"/>
          </w:tcPr>
          <w:p w:rsidR="00F97393" w:rsidRPr="009A413E" w:rsidRDefault="00F97393" w:rsidP="0015365E">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1008" w:type="dxa"/>
            <w:vAlign w:val="center"/>
          </w:tcPr>
          <w:p w:rsidR="00F97393" w:rsidRPr="009A413E" w:rsidRDefault="00F97393" w:rsidP="00BA7442">
            <w:pPr>
              <w:pStyle w:val="TAL"/>
              <w:jc w:val="center"/>
              <w:rPr>
                <w:rFonts w:cs="Arial"/>
                <w:lang w:eastAsia="en-US"/>
              </w:rPr>
            </w:pPr>
            <w:r w:rsidRPr="009A413E">
              <w:rPr>
                <w:rFonts w:cs="Arial"/>
                <w:lang w:eastAsia="en-US"/>
              </w:rPr>
              <w:t>5</w:t>
            </w:r>
          </w:p>
        </w:tc>
        <w:tc>
          <w:tcPr>
            <w:tcW w:w="630" w:type="dxa"/>
            <w:vAlign w:val="center"/>
          </w:tcPr>
          <w:p w:rsidR="00F97393" w:rsidRPr="009A413E" w:rsidRDefault="00F97393" w:rsidP="00C45391">
            <w:pPr>
              <w:pStyle w:val="TAC"/>
              <w:rPr>
                <w:rFonts w:cs="Arial"/>
                <w:lang w:eastAsia="en-US"/>
              </w:rPr>
            </w:pPr>
            <w:r w:rsidRPr="009A413E">
              <w:rPr>
                <w:rFonts w:cs="Arial"/>
                <w:lang w:eastAsia="en-US"/>
              </w:rPr>
              <w:t>805</w:t>
            </w:r>
          </w:p>
        </w:tc>
        <w:tc>
          <w:tcPr>
            <w:tcW w:w="630" w:type="dxa"/>
            <w:vAlign w:val="center"/>
          </w:tcPr>
          <w:p w:rsidR="00F97393" w:rsidRPr="009A413E" w:rsidRDefault="00F97393" w:rsidP="00AE1388">
            <w:pPr>
              <w:pStyle w:val="TAC"/>
              <w:rPr>
                <w:rFonts w:cs="Arial" w:hint="eastAsia"/>
                <w:lang w:eastAsia="zh-CN"/>
              </w:rPr>
            </w:pPr>
            <w:r w:rsidRPr="009A413E">
              <w:rPr>
                <w:rFonts w:cs="Arial" w:hint="eastAsia"/>
                <w:lang w:eastAsia="zh-CN"/>
              </w:rPr>
              <w:t>8</w:t>
            </w:r>
            <w:r w:rsidRPr="009A413E">
              <w:rPr>
                <w:rFonts w:cs="Arial"/>
                <w:lang w:eastAsia="zh-CN"/>
              </w:rPr>
              <w:t>10</w:t>
            </w:r>
          </w:p>
        </w:tc>
        <w:tc>
          <w:tcPr>
            <w:tcW w:w="675" w:type="dxa"/>
            <w:vAlign w:val="center"/>
          </w:tcPr>
          <w:p w:rsidR="00F97393" w:rsidRPr="009A413E" w:rsidRDefault="00F97393" w:rsidP="00393645">
            <w:pPr>
              <w:pStyle w:val="TAC"/>
              <w:rPr>
                <w:rFonts w:cs="Arial" w:hint="eastAsia"/>
                <w:lang w:eastAsia="zh-CN"/>
              </w:rPr>
            </w:pPr>
            <w:r w:rsidRPr="009A413E">
              <w:rPr>
                <w:rFonts w:cs="Arial" w:hint="eastAsia"/>
                <w:lang w:eastAsia="zh-CN"/>
              </w:rPr>
              <w:t>81</w:t>
            </w:r>
            <w:r w:rsidRPr="009A413E">
              <w:rPr>
                <w:rFonts w:cs="Arial"/>
                <w:lang w:eastAsia="zh-CN"/>
              </w:rPr>
              <w:t>5</w:t>
            </w:r>
          </w:p>
        </w:tc>
        <w:tc>
          <w:tcPr>
            <w:tcW w:w="765" w:type="dxa"/>
            <w:vAlign w:val="center"/>
          </w:tcPr>
          <w:p w:rsidR="00F97393" w:rsidRPr="009A413E" w:rsidRDefault="00F97393" w:rsidP="00451BA6">
            <w:pPr>
              <w:pStyle w:val="TAC"/>
              <w:rPr>
                <w:rFonts w:cs="Arial"/>
                <w:lang w:eastAsia="en-US"/>
              </w:rPr>
            </w:pPr>
            <w:r w:rsidRPr="009A413E">
              <w:rPr>
                <w:rFonts w:cs="Arial"/>
                <w:lang w:eastAsia="en-US"/>
              </w:rPr>
              <w:t>-9.0</w:t>
            </w:r>
          </w:p>
        </w:tc>
        <w:tc>
          <w:tcPr>
            <w:tcW w:w="795" w:type="dxa"/>
            <w:vAlign w:val="center"/>
          </w:tcPr>
          <w:p w:rsidR="00F97393" w:rsidRPr="009A413E" w:rsidRDefault="00F97393" w:rsidP="001F659B">
            <w:pPr>
              <w:pStyle w:val="TAC"/>
              <w:rPr>
                <w:rFonts w:cs="Arial"/>
                <w:lang w:eastAsia="zh-CN"/>
              </w:rPr>
            </w:pPr>
            <w:r w:rsidRPr="009A413E">
              <w:rPr>
                <w:rFonts w:cs="Arial"/>
                <w:lang w:eastAsia="zh-CN"/>
              </w:rPr>
              <w:t>-11.2</w:t>
            </w:r>
          </w:p>
        </w:tc>
        <w:tc>
          <w:tcPr>
            <w:tcW w:w="850" w:type="dxa"/>
            <w:vAlign w:val="center"/>
          </w:tcPr>
          <w:p w:rsidR="00F97393" w:rsidRPr="009A413E" w:rsidRDefault="00F97393" w:rsidP="00C35642">
            <w:pPr>
              <w:pStyle w:val="TAC"/>
              <w:rPr>
                <w:rFonts w:cs="Arial"/>
                <w:lang w:eastAsia="zh-CN"/>
              </w:rPr>
            </w:pPr>
            <w:r w:rsidRPr="009A413E">
              <w:rPr>
                <w:rFonts w:cs="Arial"/>
                <w:lang w:eastAsia="zh-CN"/>
              </w:rPr>
              <w:t>-13.0</w:t>
            </w:r>
          </w:p>
        </w:tc>
        <w:tc>
          <w:tcPr>
            <w:tcW w:w="965" w:type="dxa"/>
            <w:vAlign w:val="center"/>
          </w:tcPr>
          <w:p w:rsidR="00F97393" w:rsidRPr="009A413E" w:rsidRDefault="00F97393" w:rsidP="00D26A5E">
            <w:pPr>
              <w:pStyle w:val="TAC"/>
              <w:rPr>
                <w:rFonts w:cs="Arial"/>
                <w:lang w:eastAsia="en-US"/>
              </w:rPr>
            </w:pPr>
            <w:r w:rsidRPr="009A413E">
              <w:rPr>
                <w:rFonts w:cs="Arial"/>
                <w:lang w:eastAsia="en-US"/>
              </w:rPr>
              <w:t>6.7</w:t>
            </w:r>
          </w:p>
        </w:tc>
        <w:tc>
          <w:tcPr>
            <w:tcW w:w="2430" w:type="dxa"/>
            <w:vAlign w:val="center"/>
          </w:tcPr>
          <w:p w:rsidR="00F97393" w:rsidRPr="009A413E" w:rsidRDefault="00F97393" w:rsidP="0015365E">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1008" w:type="dxa"/>
            <w:vAlign w:val="center"/>
          </w:tcPr>
          <w:p w:rsidR="00F97393" w:rsidRPr="009A413E" w:rsidRDefault="00F97393" w:rsidP="00BA7442">
            <w:pPr>
              <w:pStyle w:val="TAL"/>
              <w:jc w:val="center"/>
              <w:rPr>
                <w:rFonts w:cs="Arial"/>
                <w:lang w:eastAsia="en-US"/>
              </w:rPr>
            </w:pPr>
            <w:r w:rsidRPr="009A413E">
              <w:rPr>
                <w:rFonts w:cs="Arial"/>
                <w:lang w:eastAsia="en-US"/>
              </w:rPr>
              <w:t>6</w:t>
            </w:r>
          </w:p>
        </w:tc>
        <w:tc>
          <w:tcPr>
            <w:tcW w:w="630" w:type="dxa"/>
            <w:vAlign w:val="center"/>
          </w:tcPr>
          <w:p w:rsidR="00F97393" w:rsidRPr="009A413E" w:rsidRDefault="00F97393" w:rsidP="00C45391">
            <w:pPr>
              <w:pStyle w:val="TAC"/>
              <w:rPr>
                <w:rFonts w:cs="Arial"/>
                <w:lang w:eastAsia="en-US"/>
              </w:rPr>
            </w:pPr>
            <w:r w:rsidRPr="009A413E">
              <w:rPr>
                <w:rFonts w:cs="Arial"/>
                <w:lang w:eastAsia="en-US"/>
              </w:rPr>
              <w:t>925</w:t>
            </w:r>
          </w:p>
        </w:tc>
        <w:tc>
          <w:tcPr>
            <w:tcW w:w="630" w:type="dxa"/>
            <w:vAlign w:val="center"/>
          </w:tcPr>
          <w:p w:rsidR="00F97393" w:rsidRPr="009A413E" w:rsidRDefault="00F97393" w:rsidP="00AE1388">
            <w:pPr>
              <w:pStyle w:val="TAC"/>
              <w:rPr>
                <w:rFonts w:cs="Arial" w:hint="eastAsia"/>
                <w:lang w:eastAsia="zh-CN"/>
              </w:rPr>
            </w:pPr>
            <w:r w:rsidRPr="009A413E">
              <w:rPr>
                <w:rFonts w:cs="Arial" w:hint="eastAsia"/>
                <w:lang w:eastAsia="zh-CN"/>
              </w:rPr>
              <w:t>9</w:t>
            </w:r>
            <w:r w:rsidRPr="009A413E">
              <w:rPr>
                <w:rFonts w:cs="Arial"/>
                <w:lang w:eastAsia="zh-CN"/>
              </w:rPr>
              <w:t>30</w:t>
            </w:r>
          </w:p>
        </w:tc>
        <w:tc>
          <w:tcPr>
            <w:tcW w:w="675" w:type="dxa"/>
            <w:vAlign w:val="center"/>
          </w:tcPr>
          <w:p w:rsidR="00F97393" w:rsidRPr="009A413E" w:rsidRDefault="00F97393" w:rsidP="00393645">
            <w:pPr>
              <w:pStyle w:val="TAC"/>
              <w:rPr>
                <w:rFonts w:cs="Arial" w:hint="eastAsia"/>
                <w:lang w:eastAsia="zh-CN"/>
              </w:rPr>
            </w:pPr>
            <w:r w:rsidRPr="009A413E">
              <w:rPr>
                <w:rFonts w:cs="Arial" w:hint="eastAsia"/>
                <w:lang w:eastAsia="zh-CN"/>
              </w:rPr>
              <w:t>93</w:t>
            </w:r>
            <w:r w:rsidRPr="009A413E">
              <w:rPr>
                <w:rFonts w:cs="Arial"/>
                <w:lang w:eastAsia="zh-CN"/>
              </w:rPr>
              <w:t>5</w:t>
            </w:r>
          </w:p>
        </w:tc>
        <w:tc>
          <w:tcPr>
            <w:tcW w:w="765" w:type="dxa"/>
            <w:vAlign w:val="center"/>
          </w:tcPr>
          <w:p w:rsidR="00F97393" w:rsidRPr="009A413E" w:rsidRDefault="00F97393" w:rsidP="00451BA6">
            <w:pPr>
              <w:pStyle w:val="TAC"/>
              <w:rPr>
                <w:rFonts w:cs="Arial"/>
                <w:lang w:eastAsia="en-US"/>
              </w:rPr>
            </w:pPr>
            <w:r w:rsidRPr="009A413E">
              <w:rPr>
                <w:rFonts w:cs="Arial"/>
                <w:lang w:eastAsia="en-US"/>
              </w:rPr>
              <w:t>-11.4</w:t>
            </w:r>
          </w:p>
        </w:tc>
        <w:tc>
          <w:tcPr>
            <w:tcW w:w="795" w:type="dxa"/>
            <w:vAlign w:val="center"/>
          </w:tcPr>
          <w:p w:rsidR="00F97393" w:rsidRPr="009A413E" w:rsidRDefault="00F97393" w:rsidP="001F659B">
            <w:pPr>
              <w:pStyle w:val="TAC"/>
              <w:rPr>
                <w:rFonts w:cs="Arial"/>
                <w:lang w:eastAsia="zh-CN"/>
              </w:rPr>
            </w:pPr>
            <w:r w:rsidRPr="009A413E">
              <w:rPr>
                <w:rFonts w:cs="Arial"/>
                <w:lang w:eastAsia="zh-CN"/>
              </w:rPr>
              <w:t>-13.6</w:t>
            </w:r>
          </w:p>
        </w:tc>
        <w:tc>
          <w:tcPr>
            <w:tcW w:w="850" w:type="dxa"/>
            <w:vAlign w:val="center"/>
          </w:tcPr>
          <w:p w:rsidR="00F97393" w:rsidRPr="009A413E" w:rsidRDefault="00F97393" w:rsidP="00C35642">
            <w:pPr>
              <w:pStyle w:val="TAC"/>
              <w:rPr>
                <w:rFonts w:cs="Arial"/>
                <w:lang w:eastAsia="zh-CN"/>
              </w:rPr>
            </w:pPr>
            <w:r w:rsidRPr="009A413E">
              <w:rPr>
                <w:rFonts w:cs="Arial"/>
                <w:lang w:eastAsia="zh-CN"/>
              </w:rPr>
              <w:t>-15.4</w:t>
            </w:r>
          </w:p>
        </w:tc>
        <w:tc>
          <w:tcPr>
            <w:tcW w:w="965" w:type="dxa"/>
            <w:vAlign w:val="center"/>
          </w:tcPr>
          <w:p w:rsidR="00F97393" w:rsidRPr="009A413E" w:rsidRDefault="00F97393" w:rsidP="00D26A5E">
            <w:pPr>
              <w:pStyle w:val="TAC"/>
              <w:rPr>
                <w:rFonts w:cs="Arial"/>
                <w:lang w:eastAsia="en-US"/>
              </w:rPr>
            </w:pPr>
            <w:r w:rsidRPr="009A413E">
              <w:rPr>
                <w:rFonts w:cs="Arial"/>
                <w:lang w:eastAsia="en-US"/>
              </w:rPr>
              <w:t>40.3</w:t>
            </w:r>
          </w:p>
        </w:tc>
        <w:tc>
          <w:tcPr>
            <w:tcW w:w="2430" w:type="dxa"/>
            <w:vAlign w:val="center"/>
          </w:tcPr>
          <w:p w:rsidR="00F97393" w:rsidRPr="009A413E" w:rsidRDefault="00F97393" w:rsidP="0015365E">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6318" w:type="dxa"/>
            <w:gridSpan w:val="8"/>
            <w:vAlign w:val="center"/>
          </w:tcPr>
          <w:p w:rsidR="00F97393" w:rsidRPr="009A413E" w:rsidRDefault="00F97393" w:rsidP="008314F1">
            <w:pPr>
              <w:pStyle w:val="TAL"/>
              <w:rPr>
                <w:rFonts w:cs="Arial"/>
                <w:lang w:eastAsia="en-US"/>
              </w:rPr>
            </w:pPr>
            <w:r w:rsidRPr="009A413E">
              <w:rPr>
                <w:rFonts w:cs="Arial"/>
                <w:lang w:eastAsia="en-US"/>
              </w:rPr>
              <w:t>Delay spread [ns]</w:t>
            </w:r>
          </w:p>
        </w:tc>
        <w:tc>
          <w:tcPr>
            <w:tcW w:w="2430" w:type="dxa"/>
            <w:shd w:val="clear" w:color="auto" w:fill="auto"/>
            <w:vAlign w:val="center"/>
          </w:tcPr>
          <w:p w:rsidR="00F97393" w:rsidRPr="009A413E" w:rsidRDefault="00F97393" w:rsidP="008314F1">
            <w:pPr>
              <w:pStyle w:val="TAC"/>
              <w:rPr>
                <w:rFonts w:cs="Arial"/>
                <w:lang w:eastAsia="en-US"/>
              </w:rPr>
            </w:pPr>
            <w:r w:rsidRPr="009A413E">
              <w:rPr>
                <w:rFonts w:cs="Arial"/>
                <w:lang w:eastAsia="en-US"/>
              </w:rPr>
              <w:t>294</w:t>
            </w:r>
          </w:p>
        </w:tc>
      </w:tr>
      <w:tr w:rsidR="00F97393" w:rsidRPr="009A413E" w:rsidTr="00BA7442">
        <w:trPr>
          <w:cantSplit/>
          <w:jc w:val="center"/>
        </w:trPr>
        <w:tc>
          <w:tcPr>
            <w:tcW w:w="6318" w:type="dxa"/>
            <w:gridSpan w:val="8"/>
            <w:vAlign w:val="center"/>
          </w:tcPr>
          <w:p w:rsidR="00F97393" w:rsidRPr="009A413E" w:rsidRDefault="00F97393" w:rsidP="00D41FFB">
            <w:pPr>
              <w:pStyle w:val="TAL"/>
              <w:rPr>
                <w:rFonts w:cs="Arial"/>
                <w:lang w:val="pt-BR" w:eastAsia="en-US"/>
              </w:rPr>
            </w:pPr>
            <w:r w:rsidRPr="009A413E">
              <w:rPr>
                <w:rFonts w:cs="Arial"/>
                <w:lang w:val="pt-BR" w:eastAsia="en-US"/>
              </w:rPr>
              <w:t>Cluster AS AoD / AS AoA</w:t>
            </w:r>
            <w:r w:rsidR="00D41FFB" w:rsidRPr="009A413E">
              <w:rPr>
                <w:rFonts w:cs="Arial"/>
                <w:lang w:val="pt-BR" w:eastAsia="en-US"/>
              </w:rPr>
              <w:t xml:space="preserve"> [º]</w:t>
            </w:r>
          </w:p>
        </w:tc>
        <w:tc>
          <w:tcPr>
            <w:tcW w:w="2430" w:type="dxa"/>
            <w:shd w:val="clear" w:color="auto" w:fill="auto"/>
            <w:vAlign w:val="center"/>
          </w:tcPr>
          <w:p w:rsidR="00F97393" w:rsidRPr="009A413E" w:rsidRDefault="00F97393" w:rsidP="00F01CE6">
            <w:pPr>
              <w:pStyle w:val="TAC"/>
              <w:rPr>
                <w:rFonts w:cs="Arial"/>
                <w:lang w:eastAsia="en-US"/>
              </w:rPr>
            </w:pPr>
            <w:r w:rsidRPr="009A413E">
              <w:rPr>
                <w:rFonts w:cs="Arial"/>
                <w:lang w:eastAsia="en-US"/>
              </w:rPr>
              <w:t xml:space="preserve">5 / 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6318" w:type="dxa"/>
            <w:gridSpan w:val="8"/>
            <w:vAlign w:val="center"/>
          </w:tcPr>
          <w:p w:rsidR="00F97393" w:rsidRPr="009A413E" w:rsidRDefault="00F97393" w:rsidP="008314F1">
            <w:pPr>
              <w:pStyle w:val="TAL"/>
              <w:rPr>
                <w:rFonts w:cs="Arial"/>
                <w:lang w:eastAsia="en-US"/>
              </w:rPr>
            </w:pPr>
            <w:r w:rsidRPr="009A413E">
              <w:rPr>
                <w:rFonts w:cs="Arial"/>
                <w:lang w:eastAsia="en-US"/>
              </w:rPr>
              <w:t>Cluster PAS shape</w:t>
            </w:r>
          </w:p>
        </w:tc>
        <w:tc>
          <w:tcPr>
            <w:tcW w:w="2430" w:type="dxa"/>
            <w:shd w:val="clear" w:color="auto" w:fill="auto"/>
            <w:vAlign w:val="center"/>
          </w:tcPr>
          <w:p w:rsidR="00F97393" w:rsidRPr="009A413E" w:rsidRDefault="00F97393" w:rsidP="00F01CE6">
            <w:pPr>
              <w:pStyle w:val="TAC"/>
              <w:rPr>
                <w:rFonts w:cs="Arial"/>
                <w:lang w:eastAsia="en-US"/>
              </w:rPr>
            </w:pPr>
            <w:r w:rsidRPr="009A413E">
              <w:rPr>
                <w:rFonts w:cs="Arial"/>
                <w:lang w:eastAsia="en-US"/>
              </w:rPr>
              <w:t xml:space="preserve">3D </w:t>
            </w:r>
            <w:r w:rsidR="00D13518" w:rsidRPr="009A413E">
              <w:rPr>
                <w:rFonts w:cs="Arial"/>
                <w:lang w:eastAsia="en-US"/>
              </w:rPr>
              <w:t>u</w:t>
            </w:r>
            <w:r w:rsidRPr="009A413E">
              <w:rPr>
                <w:rFonts w:cs="Arial"/>
                <w:lang w:eastAsia="en-US"/>
              </w:rPr>
              <w:t>niform</w:t>
            </w:r>
          </w:p>
        </w:tc>
      </w:tr>
      <w:tr w:rsidR="00F97393" w:rsidRPr="009A413E" w:rsidTr="00BA7442">
        <w:trPr>
          <w:cantSplit/>
          <w:jc w:val="center"/>
        </w:trPr>
        <w:tc>
          <w:tcPr>
            <w:tcW w:w="6318" w:type="dxa"/>
            <w:gridSpan w:val="8"/>
            <w:vAlign w:val="center"/>
          </w:tcPr>
          <w:p w:rsidR="00F97393" w:rsidRPr="009A413E" w:rsidRDefault="00F97393" w:rsidP="00D41FFB">
            <w:pPr>
              <w:pStyle w:val="TAL"/>
              <w:rPr>
                <w:rFonts w:cs="Arial"/>
                <w:lang w:val="pt-BR" w:eastAsia="en-US"/>
              </w:rPr>
            </w:pPr>
            <w:r w:rsidRPr="009A413E">
              <w:rPr>
                <w:rFonts w:cs="Arial"/>
                <w:lang w:val="pt-BR" w:eastAsia="en-US"/>
              </w:rPr>
              <w:t>Total AS AoD / AS AoA</w:t>
            </w:r>
            <w:r w:rsidR="00D41FFB" w:rsidRPr="009A413E">
              <w:rPr>
                <w:rFonts w:cs="Arial"/>
                <w:lang w:val="pt-BR" w:eastAsia="en-US"/>
              </w:rPr>
              <w:t xml:space="preserve"> [º]</w:t>
            </w:r>
          </w:p>
        </w:tc>
        <w:tc>
          <w:tcPr>
            <w:tcW w:w="2430" w:type="dxa"/>
            <w:shd w:val="clear" w:color="auto" w:fill="auto"/>
            <w:vAlign w:val="center"/>
          </w:tcPr>
          <w:p w:rsidR="00F97393" w:rsidRPr="009A413E" w:rsidRDefault="00F97393" w:rsidP="00F01CE6">
            <w:pPr>
              <w:pStyle w:val="TAC"/>
              <w:rPr>
                <w:rFonts w:cs="Arial"/>
                <w:lang w:eastAsia="en-US"/>
              </w:rPr>
            </w:pPr>
            <w:r w:rsidRPr="009A413E">
              <w:rPr>
                <w:rFonts w:cs="Arial"/>
                <w:lang w:eastAsia="en-US"/>
              </w:rPr>
              <w:t xml:space="preserve">18.2 / 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6318" w:type="dxa"/>
            <w:gridSpan w:val="8"/>
            <w:vAlign w:val="center"/>
          </w:tcPr>
          <w:p w:rsidR="00F97393" w:rsidRPr="009A413E" w:rsidRDefault="00F97393" w:rsidP="00D41FFB">
            <w:pPr>
              <w:pStyle w:val="TAL"/>
              <w:rPr>
                <w:rFonts w:cs="Arial"/>
                <w:lang w:eastAsia="en-US"/>
              </w:rPr>
            </w:pPr>
            <w:r w:rsidRPr="009A413E">
              <w:rPr>
                <w:rFonts w:cs="Arial"/>
                <w:lang w:eastAsia="en-US"/>
              </w:rPr>
              <w:t xml:space="preserve">Mobile speed [km/h] </w:t>
            </w:r>
          </w:p>
        </w:tc>
        <w:tc>
          <w:tcPr>
            <w:tcW w:w="2430" w:type="dxa"/>
            <w:shd w:val="clear" w:color="auto" w:fill="auto"/>
            <w:vAlign w:val="center"/>
          </w:tcPr>
          <w:p w:rsidR="00F97393" w:rsidRPr="009A413E" w:rsidRDefault="00F97393" w:rsidP="008314F1">
            <w:pPr>
              <w:pStyle w:val="TAC"/>
              <w:rPr>
                <w:rFonts w:cs="Arial"/>
                <w:lang w:eastAsia="en-US"/>
              </w:rPr>
            </w:pPr>
            <w:r w:rsidRPr="009A413E">
              <w:rPr>
                <w:rFonts w:cs="Arial"/>
                <w:lang w:eastAsia="en-US"/>
              </w:rPr>
              <w:t>3, 30</w:t>
            </w:r>
          </w:p>
        </w:tc>
      </w:tr>
      <w:tr w:rsidR="00F97393" w:rsidRPr="009A413E" w:rsidTr="00BA7442">
        <w:trPr>
          <w:cantSplit/>
          <w:jc w:val="center"/>
        </w:trPr>
        <w:tc>
          <w:tcPr>
            <w:tcW w:w="6318" w:type="dxa"/>
            <w:gridSpan w:val="8"/>
            <w:vAlign w:val="center"/>
          </w:tcPr>
          <w:p w:rsidR="00F97393" w:rsidRPr="009A413E" w:rsidRDefault="00F97393" w:rsidP="008314F1">
            <w:pPr>
              <w:pStyle w:val="TAL"/>
              <w:rPr>
                <w:rFonts w:cs="Arial"/>
                <w:lang w:eastAsia="zh-CN"/>
              </w:rPr>
            </w:pPr>
            <w:r w:rsidRPr="009A413E">
              <w:rPr>
                <w:rFonts w:cs="Arial" w:hint="eastAsia"/>
                <w:lang w:eastAsia="zh-CN"/>
              </w:rPr>
              <w:t>XPR</w:t>
            </w:r>
            <w:r w:rsidRPr="009A413E">
              <w:rPr>
                <w:rFonts w:cs="Arial"/>
                <w:vertAlign w:val="superscript"/>
                <w:lang w:eastAsia="en-US"/>
              </w:rPr>
              <w:t>2</w:t>
            </w:r>
          </w:p>
        </w:tc>
        <w:tc>
          <w:tcPr>
            <w:tcW w:w="2430" w:type="dxa"/>
            <w:shd w:val="clear" w:color="auto" w:fill="auto"/>
            <w:vAlign w:val="center"/>
          </w:tcPr>
          <w:p w:rsidR="00F97393" w:rsidRPr="009A413E" w:rsidRDefault="00F97393" w:rsidP="008314F1">
            <w:pPr>
              <w:pStyle w:val="TAC"/>
              <w:rPr>
                <w:rFonts w:cs="Arial"/>
                <w:lang w:eastAsia="zh-CN"/>
              </w:rPr>
            </w:pPr>
            <w:r w:rsidRPr="009A413E">
              <w:rPr>
                <w:rFonts w:cs="Arial"/>
                <w:lang w:eastAsia="zh-CN"/>
              </w:rPr>
              <w:t xml:space="preserve">0 </w:t>
            </w:r>
            <w:r w:rsidRPr="009A413E">
              <w:rPr>
                <w:rFonts w:cs="Arial" w:hint="eastAsia"/>
                <w:lang w:eastAsia="zh-CN"/>
              </w:rPr>
              <w:t>dB</w:t>
            </w:r>
          </w:p>
        </w:tc>
      </w:tr>
      <w:tr w:rsidR="00F65126" w:rsidRPr="009A413E" w:rsidTr="00BA7442">
        <w:trPr>
          <w:cantSplit/>
          <w:jc w:val="center"/>
        </w:trPr>
        <w:tc>
          <w:tcPr>
            <w:tcW w:w="8748" w:type="dxa"/>
            <w:gridSpan w:val="9"/>
            <w:vAlign w:val="center"/>
          </w:tcPr>
          <w:p w:rsidR="00C86D36" w:rsidRPr="009A413E" w:rsidRDefault="00C86D36" w:rsidP="00C86D36">
            <w:pPr>
              <w:pStyle w:val="TAN"/>
              <w:rPr>
                <w:rFonts w:cs="Arial"/>
                <w:lang w:eastAsia="en-US"/>
              </w:rPr>
            </w:pPr>
            <w:r w:rsidRPr="009A413E">
              <w:rPr>
                <w:rFonts w:cs="Arial"/>
                <w:lang w:eastAsia="en-US"/>
              </w:rPr>
              <w:t>NOTE 1:</w:t>
            </w:r>
            <w:r w:rsidRPr="009A413E">
              <w:rPr>
                <w:rFonts w:cs="Arial"/>
                <w:lang w:eastAsia="en-US"/>
              </w:rPr>
              <w:tab/>
            </w:r>
            <w:r w:rsidRPr="009A413E">
              <w:rPr>
                <w:rFonts w:cs="Arial"/>
                <w:lang w:eastAsia="zh-CN"/>
              </w:rPr>
              <w:t>The angles of arrival are said to be Average Isotropic when the incoming field</w:t>
            </w:r>
            <w:r w:rsidR="00BA7442" w:rsidRPr="009A413E">
              <w:rPr>
                <w:rFonts w:cs="Arial"/>
                <w:lang w:eastAsia="zh-CN"/>
              </w:rPr>
              <w:br/>
            </w:r>
            <w:r w:rsidRPr="009A413E">
              <w:rPr>
                <w:rFonts w:cs="Arial"/>
                <w:lang w:eastAsia="zh-CN"/>
              </w:rPr>
              <w:t xml:space="preserve"> satisfies the Isotropy requirements established in [16].</w:t>
            </w:r>
          </w:p>
          <w:p w:rsidR="00F65126" w:rsidRPr="009A413E" w:rsidRDefault="00C86D36" w:rsidP="00A873AD">
            <w:pPr>
              <w:pStyle w:val="TAN"/>
              <w:rPr>
                <w:rFonts w:cs="Arial"/>
                <w:lang w:eastAsia="en-US"/>
              </w:rPr>
            </w:pPr>
            <w:r w:rsidRPr="009A413E">
              <w:rPr>
                <w:rFonts w:cs="Arial"/>
                <w:lang w:eastAsia="en-US"/>
              </w:rPr>
              <w:t>NOTE 2:</w:t>
            </w:r>
            <w:r w:rsidRPr="009A413E">
              <w:rPr>
                <w:rFonts w:cs="Arial"/>
                <w:lang w:eastAsia="en-US"/>
              </w:rPr>
              <w:tab/>
            </w:r>
            <w:r w:rsidRPr="009A413E">
              <w:rPr>
                <w:rFonts w:cs="Arial"/>
                <w:lang w:eastAsia="zh-CN"/>
              </w:rPr>
              <w:t>V &amp; H components based on assumed BS antenna array configurations in Clause 7.2.</w:t>
            </w:r>
            <w:r w:rsidR="00F65126" w:rsidRPr="009A413E">
              <w:rPr>
                <w:rFonts w:cs="Arial"/>
                <w:lang w:eastAsia="zh-CN"/>
              </w:rPr>
              <w:t xml:space="preserve"> </w:t>
            </w:r>
          </w:p>
        </w:tc>
      </w:tr>
    </w:tbl>
    <w:p w:rsidR="00F97393" w:rsidRPr="009A413E" w:rsidRDefault="00F97393" w:rsidP="00BA7442"/>
    <w:p w:rsidR="00F97393" w:rsidRPr="009A413E" w:rsidRDefault="00F97393" w:rsidP="00C45391">
      <w:r w:rsidRPr="009A413E">
        <w:t xml:space="preserve">The following 3D isotropic model is based on the PDP and </w:t>
      </w:r>
      <w:r w:rsidR="00BA7442" w:rsidRPr="009A413E">
        <w:t>BS</w:t>
      </w:r>
      <w:r w:rsidRPr="009A413E">
        <w:t xml:space="preserve"> correlation of the SCME Urban Macro-cell model with isotropic AoAs and modified XPR values and </w:t>
      </w:r>
      <w:r w:rsidR="00D13518" w:rsidRPr="009A413E">
        <w:t>v</w:t>
      </w:r>
      <w:r w:rsidRPr="009A413E">
        <w:t>elocity.</w:t>
      </w:r>
    </w:p>
    <w:p w:rsidR="00F97393" w:rsidRPr="009A413E" w:rsidRDefault="00F97393" w:rsidP="002A20C6">
      <w:pPr>
        <w:pStyle w:val="TH"/>
      </w:pPr>
      <w:r w:rsidRPr="009A413E">
        <w:t>Table C.2-2: Long delay spread high correlation channel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5"/>
        <w:gridCol w:w="641"/>
        <w:gridCol w:w="641"/>
        <w:gridCol w:w="641"/>
        <w:gridCol w:w="651"/>
        <w:gridCol w:w="651"/>
        <w:gridCol w:w="651"/>
        <w:gridCol w:w="861"/>
        <w:gridCol w:w="2153"/>
      </w:tblGrid>
      <w:tr w:rsidR="009354CF" w:rsidRPr="009A413E" w:rsidTr="00867890">
        <w:trPr>
          <w:cantSplit/>
          <w:jc w:val="center"/>
        </w:trPr>
        <w:tc>
          <w:tcPr>
            <w:tcW w:w="0" w:type="auto"/>
            <w:shd w:val="clear" w:color="auto" w:fill="E0E0E0"/>
            <w:vAlign w:val="center"/>
          </w:tcPr>
          <w:p w:rsidR="009354CF" w:rsidRPr="009A413E" w:rsidRDefault="009354CF" w:rsidP="00867890">
            <w:pPr>
              <w:pStyle w:val="TAH"/>
              <w:rPr>
                <w:rFonts w:cs="Arial"/>
                <w:lang w:eastAsia="en-US"/>
              </w:rPr>
            </w:pPr>
            <w:r w:rsidRPr="009A413E">
              <w:rPr>
                <w:rFonts w:cs="Arial"/>
                <w:lang w:eastAsia="en-US"/>
              </w:rPr>
              <w:t>Cluster #</w:t>
            </w:r>
          </w:p>
        </w:tc>
        <w:tc>
          <w:tcPr>
            <w:tcW w:w="0" w:type="auto"/>
            <w:gridSpan w:val="3"/>
            <w:shd w:val="clear" w:color="auto" w:fill="E0E0E0"/>
            <w:vAlign w:val="center"/>
          </w:tcPr>
          <w:p w:rsidR="009354CF" w:rsidRPr="009A413E" w:rsidRDefault="009354CF" w:rsidP="00867890">
            <w:pPr>
              <w:pStyle w:val="TAH"/>
              <w:rPr>
                <w:rFonts w:cs="Arial"/>
                <w:lang w:eastAsia="en-US"/>
              </w:rPr>
            </w:pPr>
            <w:r w:rsidRPr="009A413E">
              <w:rPr>
                <w:rFonts w:cs="Arial"/>
                <w:lang w:eastAsia="en-US"/>
              </w:rPr>
              <w:t>Delay [ns]</w:t>
            </w:r>
          </w:p>
        </w:tc>
        <w:tc>
          <w:tcPr>
            <w:tcW w:w="0" w:type="auto"/>
            <w:gridSpan w:val="3"/>
            <w:shd w:val="clear" w:color="auto" w:fill="E0E0E0"/>
            <w:vAlign w:val="center"/>
          </w:tcPr>
          <w:p w:rsidR="009354CF" w:rsidRPr="009A413E" w:rsidRDefault="009354CF" w:rsidP="00867890">
            <w:pPr>
              <w:pStyle w:val="TAH"/>
              <w:rPr>
                <w:rFonts w:cs="Arial"/>
                <w:lang w:eastAsia="en-US"/>
              </w:rPr>
            </w:pPr>
            <w:r w:rsidRPr="009A413E">
              <w:rPr>
                <w:rFonts w:cs="Arial"/>
                <w:lang w:eastAsia="en-US"/>
              </w:rPr>
              <w:t>Power [dB]</w:t>
            </w:r>
          </w:p>
        </w:tc>
        <w:tc>
          <w:tcPr>
            <w:tcW w:w="0" w:type="auto"/>
            <w:shd w:val="clear" w:color="auto" w:fill="E0E0E0"/>
            <w:vAlign w:val="center"/>
          </w:tcPr>
          <w:p w:rsidR="009354CF" w:rsidRPr="009A413E" w:rsidRDefault="009354CF" w:rsidP="00867890">
            <w:pPr>
              <w:pStyle w:val="TAH"/>
              <w:rPr>
                <w:rFonts w:cs="Arial"/>
                <w:lang w:eastAsia="en-US"/>
              </w:rPr>
            </w:pPr>
            <w:r w:rsidRPr="009A413E">
              <w:rPr>
                <w:rFonts w:cs="Arial"/>
                <w:lang w:eastAsia="en-US"/>
              </w:rPr>
              <w:t>AoD [</w:t>
            </w:r>
            <w:r w:rsidRPr="009A413E">
              <w:rPr>
                <w:rFonts w:cs="Arial"/>
                <w:lang w:eastAsia="en-US"/>
              </w:rPr>
              <w:sym w:font="Symbol" w:char="F0B0"/>
            </w:r>
            <w:r w:rsidRPr="009A413E">
              <w:rPr>
                <w:rFonts w:cs="Arial"/>
                <w:lang w:eastAsia="en-US"/>
              </w:rPr>
              <w:t>]</w:t>
            </w:r>
          </w:p>
        </w:tc>
        <w:tc>
          <w:tcPr>
            <w:tcW w:w="0" w:type="auto"/>
            <w:shd w:val="clear" w:color="auto" w:fill="E0E0E0"/>
            <w:vAlign w:val="center"/>
          </w:tcPr>
          <w:p w:rsidR="009354CF" w:rsidRPr="009A413E" w:rsidRDefault="009354CF" w:rsidP="00867890">
            <w:pPr>
              <w:pStyle w:val="TAH"/>
              <w:rPr>
                <w:rFonts w:cs="Arial"/>
                <w:lang w:eastAsia="en-US"/>
              </w:rPr>
            </w:pPr>
            <w:r w:rsidRPr="009A413E">
              <w:rPr>
                <w:rFonts w:cs="Arial"/>
                <w:lang w:eastAsia="en-US"/>
              </w:rPr>
              <w:t>AoA [</w:t>
            </w:r>
            <w:r w:rsidRPr="009A413E">
              <w:rPr>
                <w:rFonts w:cs="Arial"/>
                <w:lang w:eastAsia="en-US"/>
              </w:rPr>
              <w:sym w:font="Symbol" w:char="F0B0"/>
            </w:r>
            <w:r w:rsidRPr="009A413E">
              <w:rPr>
                <w:rFonts w:cs="Arial"/>
                <w:lang w:eastAsia="en-US"/>
              </w:rPr>
              <w:t>]</w:t>
            </w:r>
          </w:p>
        </w:tc>
      </w:tr>
      <w:tr w:rsidR="009354CF" w:rsidRPr="009A413E" w:rsidTr="00867890">
        <w:trPr>
          <w:cantSplit/>
          <w:jc w:val="center"/>
        </w:trPr>
        <w:tc>
          <w:tcPr>
            <w:tcW w:w="0" w:type="auto"/>
            <w:vAlign w:val="center"/>
          </w:tcPr>
          <w:p w:rsidR="009354CF" w:rsidRPr="009A413E" w:rsidRDefault="009354CF" w:rsidP="00867890">
            <w:pPr>
              <w:pStyle w:val="TAL"/>
              <w:jc w:val="center"/>
              <w:rPr>
                <w:rFonts w:cs="Arial"/>
                <w:lang w:eastAsia="en-US"/>
              </w:rPr>
            </w:pPr>
            <w:r w:rsidRPr="009A413E">
              <w:rPr>
                <w:rFonts w:cs="Arial"/>
                <w:lang w:eastAsia="en-US"/>
              </w:rPr>
              <w:t>1</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-3</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-5.2</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-7</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82.0</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Average isotropic</w:t>
            </w:r>
            <w:r w:rsidRPr="009A413E">
              <w:rPr>
                <w:rFonts w:cs="Arial"/>
                <w:vertAlign w:val="superscript"/>
                <w:lang w:eastAsia="en-US"/>
              </w:rPr>
              <w:t>1</w:t>
            </w:r>
          </w:p>
        </w:tc>
      </w:tr>
      <w:tr w:rsidR="009354CF" w:rsidRPr="009A413E" w:rsidTr="00867890">
        <w:trPr>
          <w:cantSplit/>
          <w:jc w:val="center"/>
        </w:trPr>
        <w:tc>
          <w:tcPr>
            <w:tcW w:w="0" w:type="auto"/>
            <w:vAlign w:val="center"/>
          </w:tcPr>
          <w:p w:rsidR="009354CF" w:rsidRPr="009A413E" w:rsidRDefault="009354CF" w:rsidP="00867890">
            <w:pPr>
              <w:pStyle w:val="TAL"/>
              <w:jc w:val="center"/>
              <w:rPr>
                <w:rFonts w:cs="Arial"/>
                <w:lang w:eastAsia="en-US"/>
              </w:rPr>
            </w:pPr>
            <w:r w:rsidRPr="009A413E">
              <w:rPr>
                <w:rFonts w:cs="Arial"/>
                <w:lang w:eastAsia="en-US"/>
              </w:rPr>
              <w:t>2</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360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365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370</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w:t>
            </w:r>
            <w:r w:rsidRPr="009A413E">
              <w:rPr>
                <w:rFonts w:cs="Arial" w:hint="eastAsia"/>
                <w:lang w:eastAsia="zh-CN"/>
              </w:rPr>
              <w:t>5</w:t>
            </w:r>
            <w:r w:rsidRPr="009A413E">
              <w:rPr>
                <w:rFonts w:cs="Arial"/>
                <w:lang w:eastAsia="en-US"/>
              </w:rPr>
              <w:t>.2</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-7.4</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-9.2</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80.5</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Average isotropic</w:t>
            </w:r>
            <w:r w:rsidRPr="009A413E">
              <w:rPr>
                <w:rFonts w:cs="Arial"/>
                <w:vertAlign w:val="superscript"/>
                <w:lang w:eastAsia="en-US"/>
              </w:rPr>
              <w:t>1</w:t>
            </w:r>
          </w:p>
        </w:tc>
      </w:tr>
      <w:tr w:rsidR="009354CF" w:rsidRPr="009A413E" w:rsidTr="00867890">
        <w:trPr>
          <w:cantSplit/>
          <w:jc w:val="center"/>
        </w:trPr>
        <w:tc>
          <w:tcPr>
            <w:tcW w:w="0" w:type="auto"/>
            <w:vAlign w:val="center"/>
          </w:tcPr>
          <w:p w:rsidR="009354CF" w:rsidRPr="009A413E" w:rsidRDefault="009354CF" w:rsidP="00867890">
            <w:pPr>
              <w:pStyle w:val="TAL"/>
              <w:jc w:val="center"/>
              <w:rPr>
                <w:rFonts w:cs="Arial"/>
                <w:lang w:eastAsia="en-US"/>
              </w:rPr>
            </w:pPr>
            <w:r w:rsidRPr="009A413E">
              <w:rPr>
                <w:rFonts w:cs="Arial"/>
                <w:lang w:eastAsia="en-US"/>
              </w:rPr>
              <w:t>3</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255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260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265</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w:t>
            </w:r>
            <w:r w:rsidRPr="009A413E">
              <w:rPr>
                <w:rFonts w:cs="Arial" w:hint="eastAsia"/>
                <w:lang w:eastAsia="zh-CN"/>
              </w:rPr>
              <w:t>4</w:t>
            </w:r>
            <w:r w:rsidRPr="009A413E">
              <w:rPr>
                <w:rFonts w:cs="Arial"/>
                <w:lang w:eastAsia="en-US"/>
              </w:rPr>
              <w:t>.7</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-6.9</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-8.7</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79.6</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Average isotropic</w:t>
            </w:r>
            <w:r w:rsidRPr="009A413E">
              <w:rPr>
                <w:rFonts w:cs="Arial"/>
                <w:vertAlign w:val="superscript"/>
                <w:lang w:eastAsia="en-US"/>
              </w:rPr>
              <w:t>1</w:t>
            </w:r>
          </w:p>
        </w:tc>
      </w:tr>
      <w:tr w:rsidR="009354CF" w:rsidRPr="009A413E" w:rsidTr="00867890">
        <w:trPr>
          <w:cantSplit/>
          <w:jc w:val="center"/>
        </w:trPr>
        <w:tc>
          <w:tcPr>
            <w:tcW w:w="0" w:type="auto"/>
            <w:vAlign w:val="center"/>
          </w:tcPr>
          <w:p w:rsidR="009354CF" w:rsidRPr="009A413E" w:rsidRDefault="009354CF" w:rsidP="00867890">
            <w:pPr>
              <w:pStyle w:val="TAL"/>
              <w:jc w:val="center"/>
              <w:rPr>
                <w:rFonts w:cs="Arial"/>
                <w:lang w:eastAsia="en-US"/>
              </w:rPr>
            </w:pPr>
            <w:r w:rsidRPr="009A413E">
              <w:rPr>
                <w:rFonts w:cs="Arial"/>
                <w:lang w:eastAsia="en-US"/>
              </w:rPr>
              <w:t>4</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1040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1045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1050</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w:t>
            </w:r>
            <w:r w:rsidRPr="009A413E">
              <w:rPr>
                <w:rFonts w:cs="Arial" w:hint="eastAsia"/>
                <w:lang w:eastAsia="zh-CN"/>
              </w:rPr>
              <w:t>8</w:t>
            </w:r>
            <w:r w:rsidRPr="009A413E">
              <w:rPr>
                <w:rFonts w:cs="Arial"/>
                <w:lang w:eastAsia="en-US"/>
              </w:rPr>
              <w:t>.2</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-10.4</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-12.2</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98.6</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Average isotropic</w:t>
            </w:r>
            <w:r w:rsidRPr="009A413E">
              <w:rPr>
                <w:rFonts w:cs="Arial"/>
                <w:vertAlign w:val="superscript"/>
                <w:lang w:eastAsia="en-US"/>
              </w:rPr>
              <w:t>1</w:t>
            </w:r>
          </w:p>
        </w:tc>
      </w:tr>
      <w:tr w:rsidR="009354CF" w:rsidRPr="009A413E" w:rsidTr="00867890">
        <w:trPr>
          <w:cantSplit/>
          <w:jc w:val="center"/>
        </w:trPr>
        <w:tc>
          <w:tcPr>
            <w:tcW w:w="0" w:type="auto"/>
            <w:vAlign w:val="center"/>
          </w:tcPr>
          <w:p w:rsidR="009354CF" w:rsidRPr="009A413E" w:rsidRDefault="009354CF" w:rsidP="00867890">
            <w:pPr>
              <w:pStyle w:val="TAL"/>
              <w:jc w:val="center"/>
              <w:rPr>
                <w:rFonts w:cs="Arial"/>
                <w:lang w:eastAsia="en-US"/>
              </w:rPr>
            </w:pPr>
            <w:r w:rsidRPr="009A413E">
              <w:rPr>
                <w:rFonts w:cs="Arial"/>
                <w:lang w:eastAsia="en-US"/>
              </w:rPr>
              <w:t>5</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2730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2735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2740</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w:t>
            </w:r>
            <w:r w:rsidRPr="009A413E">
              <w:rPr>
                <w:rFonts w:cs="Arial" w:hint="eastAsia"/>
                <w:lang w:eastAsia="zh-CN"/>
              </w:rPr>
              <w:t>12</w:t>
            </w:r>
            <w:r w:rsidRPr="009A413E">
              <w:rPr>
                <w:rFonts w:cs="Arial"/>
                <w:lang w:eastAsia="en-US"/>
              </w:rPr>
              <w:t>.1</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-14.3</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-16.1</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102.1</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Average isotropic</w:t>
            </w:r>
            <w:r w:rsidRPr="009A413E">
              <w:rPr>
                <w:rFonts w:cs="Arial"/>
                <w:vertAlign w:val="superscript"/>
                <w:lang w:eastAsia="en-US"/>
              </w:rPr>
              <w:t>1</w:t>
            </w:r>
          </w:p>
        </w:tc>
      </w:tr>
      <w:tr w:rsidR="009354CF" w:rsidRPr="009A413E" w:rsidTr="00867890">
        <w:trPr>
          <w:cantSplit/>
          <w:jc w:val="center"/>
        </w:trPr>
        <w:tc>
          <w:tcPr>
            <w:tcW w:w="0" w:type="auto"/>
            <w:vAlign w:val="center"/>
          </w:tcPr>
          <w:p w:rsidR="009354CF" w:rsidRPr="009A413E" w:rsidRDefault="009354CF" w:rsidP="00867890">
            <w:pPr>
              <w:pStyle w:val="TAL"/>
              <w:jc w:val="center"/>
              <w:rPr>
                <w:rFonts w:cs="Arial"/>
                <w:lang w:eastAsia="en-US"/>
              </w:rPr>
            </w:pPr>
            <w:r w:rsidRPr="009A413E">
              <w:rPr>
                <w:rFonts w:cs="Arial"/>
                <w:lang w:eastAsia="en-US"/>
              </w:rPr>
              <w:t>6</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4600</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4605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4610</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-1</w:t>
            </w:r>
            <w:r w:rsidRPr="009A413E">
              <w:rPr>
                <w:rFonts w:cs="Arial" w:hint="eastAsia"/>
                <w:lang w:eastAsia="zh-CN"/>
              </w:rPr>
              <w:t>5</w:t>
            </w:r>
            <w:r w:rsidRPr="009A413E">
              <w:rPr>
                <w:rFonts w:cs="Arial"/>
                <w:lang w:eastAsia="en-US"/>
              </w:rPr>
              <w:t>.5</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-17.7</w:t>
            </w:r>
          </w:p>
        </w:tc>
        <w:tc>
          <w:tcPr>
            <w:tcW w:w="0" w:type="auto"/>
            <w:vAlign w:val="center"/>
          </w:tcPr>
          <w:p w:rsidR="009354CF" w:rsidRPr="009A413E" w:rsidRDefault="009354CF" w:rsidP="00867890">
            <w:pPr>
              <w:pStyle w:val="TAC"/>
              <w:rPr>
                <w:rFonts w:cs="Arial" w:hint="eastAsia"/>
                <w:lang w:eastAsia="zh-CN"/>
              </w:rPr>
            </w:pPr>
            <w:r w:rsidRPr="009A413E">
              <w:rPr>
                <w:rFonts w:cs="Arial" w:hint="eastAsia"/>
                <w:lang w:eastAsia="zh-CN"/>
              </w:rPr>
              <w:t>-19.5</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107.1</w:t>
            </w:r>
          </w:p>
        </w:tc>
        <w:tc>
          <w:tcPr>
            <w:tcW w:w="0" w:type="auto"/>
            <w:vAlign w:val="center"/>
          </w:tcPr>
          <w:p w:rsidR="009354CF" w:rsidRPr="009A413E" w:rsidRDefault="009354CF" w:rsidP="00867890">
            <w:pPr>
              <w:pStyle w:val="TAC"/>
              <w:rPr>
                <w:rFonts w:cs="Arial"/>
                <w:lang w:eastAsia="en-US"/>
              </w:rPr>
            </w:pPr>
            <w:r w:rsidRPr="009A413E">
              <w:rPr>
                <w:rFonts w:cs="Arial"/>
                <w:lang w:eastAsia="en-US"/>
              </w:rPr>
              <w:t>Average isotropic</w:t>
            </w:r>
            <w:r w:rsidRPr="009A413E">
              <w:rPr>
                <w:rFonts w:cs="Arial"/>
                <w:vertAlign w:val="superscript"/>
                <w:lang w:eastAsia="en-US"/>
              </w:rPr>
              <w:t>1</w:t>
            </w:r>
          </w:p>
        </w:tc>
      </w:tr>
      <w:tr w:rsidR="009354CF" w:rsidRPr="009A413E" w:rsidTr="00867890">
        <w:trPr>
          <w:cantSplit/>
          <w:jc w:val="center"/>
        </w:trPr>
        <w:tc>
          <w:tcPr>
            <w:tcW w:w="0" w:type="auto"/>
            <w:gridSpan w:val="8"/>
            <w:vAlign w:val="center"/>
          </w:tcPr>
          <w:p w:rsidR="009354CF" w:rsidRPr="009A413E" w:rsidRDefault="009354CF" w:rsidP="00867890">
            <w:pPr>
              <w:pStyle w:val="TAL"/>
              <w:rPr>
                <w:rFonts w:cs="Arial"/>
                <w:lang w:eastAsia="en-US"/>
              </w:rPr>
            </w:pPr>
            <w:r w:rsidRPr="009A413E">
              <w:rPr>
                <w:rFonts w:cs="Arial"/>
                <w:lang w:eastAsia="en-US"/>
              </w:rPr>
              <w:t>Delay spread [ns]</w:t>
            </w:r>
          </w:p>
        </w:tc>
        <w:tc>
          <w:tcPr>
            <w:tcW w:w="0" w:type="auto"/>
            <w:shd w:val="clear" w:color="auto" w:fill="auto"/>
            <w:vAlign w:val="center"/>
          </w:tcPr>
          <w:p w:rsidR="009354CF" w:rsidRPr="009A413E" w:rsidRDefault="009354CF" w:rsidP="00867890">
            <w:pPr>
              <w:pStyle w:val="TAC"/>
              <w:rPr>
                <w:rFonts w:cs="Arial"/>
                <w:lang w:eastAsia="en-US"/>
              </w:rPr>
            </w:pPr>
            <w:r w:rsidRPr="009A413E">
              <w:rPr>
                <w:rFonts w:cs="Arial"/>
                <w:lang w:eastAsia="en-US"/>
              </w:rPr>
              <w:t>839.5</w:t>
            </w:r>
          </w:p>
        </w:tc>
      </w:tr>
      <w:tr w:rsidR="009354CF" w:rsidRPr="009A413E" w:rsidTr="00867890">
        <w:trPr>
          <w:cantSplit/>
          <w:jc w:val="center"/>
        </w:trPr>
        <w:tc>
          <w:tcPr>
            <w:tcW w:w="0" w:type="auto"/>
            <w:gridSpan w:val="8"/>
            <w:vAlign w:val="center"/>
          </w:tcPr>
          <w:p w:rsidR="009354CF" w:rsidRPr="009A413E" w:rsidRDefault="009354CF" w:rsidP="00867890">
            <w:pPr>
              <w:pStyle w:val="TAL"/>
              <w:rPr>
                <w:rFonts w:cs="Arial"/>
                <w:lang w:val="pt-BR" w:eastAsia="en-US"/>
              </w:rPr>
            </w:pPr>
            <w:r w:rsidRPr="009A413E">
              <w:rPr>
                <w:rFonts w:cs="Arial"/>
                <w:lang w:val="pt-BR" w:eastAsia="en-US"/>
              </w:rPr>
              <w:t>Cluster AS AoD / AS AoA [º]</w:t>
            </w:r>
          </w:p>
        </w:tc>
        <w:tc>
          <w:tcPr>
            <w:tcW w:w="0" w:type="auto"/>
            <w:shd w:val="clear" w:color="auto" w:fill="auto"/>
            <w:vAlign w:val="center"/>
          </w:tcPr>
          <w:p w:rsidR="009354CF" w:rsidRPr="009A413E" w:rsidRDefault="009354CF" w:rsidP="00867890">
            <w:pPr>
              <w:pStyle w:val="TAC"/>
              <w:rPr>
                <w:rFonts w:cs="Arial"/>
                <w:lang w:eastAsia="en-US"/>
              </w:rPr>
            </w:pPr>
            <w:r w:rsidRPr="009A413E">
              <w:rPr>
                <w:rFonts w:cs="Arial"/>
                <w:lang w:eastAsia="en-US"/>
              </w:rPr>
              <w:t>2 / Average isotropic</w:t>
            </w:r>
            <w:r w:rsidRPr="009A413E">
              <w:rPr>
                <w:rFonts w:cs="Arial"/>
                <w:vertAlign w:val="superscript"/>
                <w:lang w:eastAsia="en-US"/>
              </w:rPr>
              <w:t>1</w:t>
            </w:r>
          </w:p>
        </w:tc>
      </w:tr>
      <w:tr w:rsidR="009354CF" w:rsidRPr="009A413E" w:rsidTr="00867890">
        <w:trPr>
          <w:cantSplit/>
          <w:jc w:val="center"/>
        </w:trPr>
        <w:tc>
          <w:tcPr>
            <w:tcW w:w="0" w:type="auto"/>
            <w:gridSpan w:val="8"/>
            <w:vAlign w:val="center"/>
          </w:tcPr>
          <w:p w:rsidR="009354CF" w:rsidRPr="009A413E" w:rsidRDefault="009354CF" w:rsidP="00867890">
            <w:pPr>
              <w:pStyle w:val="TAL"/>
              <w:rPr>
                <w:rFonts w:cs="Arial"/>
                <w:lang w:eastAsia="en-US"/>
              </w:rPr>
            </w:pPr>
            <w:r w:rsidRPr="009A413E">
              <w:rPr>
                <w:rFonts w:cs="Arial"/>
                <w:lang w:eastAsia="en-US"/>
              </w:rPr>
              <w:t>Cluster PAS shape</w:t>
            </w:r>
          </w:p>
        </w:tc>
        <w:tc>
          <w:tcPr>
            <w:tcW w:w="0" w:type="auto"/>
            <w:shd w:val="clear" w:color="auto" w:fill="auto"/>
            <w:vAlign w:val="center"/>
          </w:tcPr>
          <w:p w:rsidR="009354CF" w:rsidRPr="009A413E" w:rsidRDefault="009354CF" w:rsidP="00867890">
            <w:pPr>
              <w:pStyle w:val="TAC"/>
              <w:rPr>
                <w:rFonts w:cs="Arial"/>
                <w:lang w:eastAsia="en-US"/>
              </w:rPr>
            </w:pPr>
            <w:r w:rsidRPr="009A413E">
              <w:rPr>
                <w:rFonts w:cs="Arial"/>
                <w:lang w:eastAsia="en-US"/>
              </w:rPr>
              <w:t>3D uniform</w:t>
            </w:r>
          </w:p>
        </w:tc>
      </w:tr>
      <w:tr w:rsidR="009354CF" w:rsidRPr="009A413E" w:rsidTr="00867890">
        <w:trPr>
          <w:cantSplit/>
          <w:jc w:val="center"/>
        </w:trPr>
        <w:tc>
          <w:tcPr>
            <w:tcW w:w="0" w:type="auto"/>
            <w:gridSpan w:val="8"/>
            <w:vAlign w:val="center"/>
          </w:tcPr>
          <w:p w:rsidR="009354CF" w:rsidRPr="009A413E" w:rsidRDefault="009354CF" w:rsidP="00867890">
            <w:pPr>
              <w:pStyle w:val="TAL"/>
              <w:rPr>
                <w:rFonts w:cs="Arial"/>
                <w:lang w:val="pt-BR" w:eastAsia="en-US"/>
              </w:rPr>
            </w:pPr>
            <w:r w:rsidRPr="009A413E">
              <w:rPr>
                <w:rFonts w:cs="Arial"/>
                <w:lang w:val="pt-BR" w:eastAsia="en-US"/>
              </w:rPr>
              <w:t>Total AS AoD / AS AoA [º]</w:t>
            </w:r>
          </w:p>
        </w:tc>
        <w:tc>
          <w:tcPr>
            <w:tcW w:w="0" w:type="auto"/>
            <w:shd w:val="clear" w:color="auto" w:fill="auto"/>
            <w:vAlign w:val="center"/>
          </w:tcPr>
          <w:p w:rsidR="009354CF" w:rsidRPr="009A413E" w:rsidRDefault="009354CF" w:rsidP="00867890">
            <w:pPr>
              <w:pStyle w:val="TAC"/>
              <w:rPr>
                <w:rFonts w:cs="Arial"/>
                <w:lang w:eastAsia="en-US"/>
              </w:rPr>
            </w:pPr>
            <w:r w:rsidRPr="009A413E">
              <w:rPr>
                <w:rFonts w:cs="Arial"/>
                <w:lang w:eastAsia="en-US"/>
              </w:rPr>
              <w:t>7.9 / Average isotropic</w:t>
            </w:r>
            <w:r w:rsidRPr="009A413E">
              <w:rPr>
                <w:rFonts w:cs="Arial"/>
                <w:vertAlign w:val="superscript"/>
                <w:lang w:eastAsia="en-US"/>
              </w:rPr>
              <w:t>1</w:t>
            </w:r>
          </w:p>
        </w:tc>
      </w:tr>
      <w:tr w:rsidR="009354CF" w:rsidRPr="009A413E" w:rsidTr="00867890">
        <w:trPr>
          <w:cantSplit/>
          <w:jc w:val="center"/>
        </w:trPr>
        <w:tc>
          <w:tcPr>
            <w:tcW w:w="0" w:type="auto"/>
            <w:gridSpan w:val="8"/>
            <w:vAlign w:val="center"/>
          </w:tcPr>
          <w:p w:rsidR="009354CF" w:rsidRPr="009A413E" w:rsidRDefault="009354CF" w:rsidP="00867890">
            <w:pPr>
              <w:pStyle w:val="TAL"/>
              <w:rPr>
                <w:rFonts w:cs="Arial"/>
                <w:lang w:eastAsia="en-US"/>
              </w:rPr>
            </w:pPr>
            <w:r w:rsidRPr="009A413E">
              <w:rPr>
                <w:rFonts w:cs="Arial"/>
                <w:lang w:eastAsia="en-US"/>
              </w:rPr>
              <w:t>Mobile speed [km/h]</w:t>
            </w:r>
          </w:p>
        </w:tc>
        <w:tc>
          <w:tcPr>
            <w:tcW w:w="0" w:type="auto"/>
            <w:shd w:val="clear" w:color="auto" w:fill="auto"/>
            <w:vAlign w:val="center"/>
          </w:tcPr>
          <w:p w:rsidR="009354CF" w:rsidRPr="009A413E" w:rsidRDefault="009354CF" w:rsidP="00867890">
            <w:pPr>
              <w:pStyle w:val="TAC"/>
              <w:rPr>
                <w:rFonts w:cs="Arial"/>
                <w:lang w:eastAsia="en-US"/>
              </w:rPr>
            </w:pPr>
            <w:r w:rsidRPr="009A413E">
              <w:rPr>
                <w:rFonts w:cs="Arial"/>
                <w:lang w:eastAsia="en-US"/>
              </w:rPr>
              <w:t>3, 30</w:t>
            </w:r>
          </w:p>
        </w:tc>
      </w:tr>
      <w:tr w:rsidR="009354CF" w:rsidRPr="009A413E" w:rsidTr="00867890">
        <w:trPr>
          <w:cantSplit/>
          <w:jc w:val="center"/>
        </w:trPr>
        <w:tc>
          <w:tcPr>
            <w:tcW w:w="0" w:type="auto"/>
            <w:gridSpan w:val="8"/>
            <w:vAlign w:val="center"/>
          </w:tcPr>
          <w:p w:rsidR="009354CF" w:rsidRPr="009A413E" w:rsidRDefault="009354CF" w:rsidP="00867890">
            <w:pPr>
              <w:pStyle w:val="TAL"/>
              <w:rPr>
                <w:rFonts w:cs="Arial"/>
                <w:lang w:eastAsia="zh-CN"/>
              </w:rPr>
            </w:pPr>
            <w:r w:rsidRPr="009A413E">
              <w:rPr>
                <w:rFonts w:cs="Arial" w:hint="eastAsia"/>
                <w:lang w:eastAsia="zh-CN"/>
              </w:rPr>
              <w:t>XPR</w:t>
            </w:r>
            <w:r w:rsidRPr="009A413E">
              <w:rPr>
                <w:rFonts w:cs="Arial"/>
                <w:vertAlign w:val="superscript"/>
                <w:lang w:eastAsia="en-US"/>
              </w:rPr>
              <w:t>2</w:t>
            </w:r>
          </w:p>
        </w:tc>
        <w:tc>
          <w:tcPr>
            <w:tcW w:w="0" w:type="auto"/>
            <w:shd w:val="clear" w:color="auto" w:fill="auto"/>
            <w:vAlign w:val="center"/>
          </w:tcPr>
          <w:p w:rsidR="009354CF" w:rsidRPr="009A413E" w:rsidRDefault="009354CF" w:rsidP="00867890">
            <w:pPr>
              <w:pStyle w:val="TAC"/>
              <w:rPr>
                <w:rFonts w:cs="Arial"/>
                <w:lang w:eastAsia="zh-CN"/>
              </w:rPr>
            </w:pPr>
            <w:r w:rsidRPr="009A413E">
              <w:rPr>
                <w:rFonts w:cs="Arial"/>
                <w:lang w:eastAsia="zh-CN"/>
              </w:rPr>
              <w:t xml:space="preserve">0 </w:t>
            </w:r>
            <w:r w:rsidRPr="009A413E">
              <w:rPr>
                <w:rFonts w:cs="Arial" w:hint="eastAsia"/>
                <w:lang w:eastAsia="zh-CN"/>
              </w:rPr>
              <w:t xml:space="preserve">dB </w:t>
            </w:r>
          </w:p>
        </w:tc>
      </w:tr>
      <w:tr w:rsidR="009354CF" w:rsidRPr="009A413E" w:rsidTr="00867890">
        <w:trPr>
          <w:cantSplit/>
          <w:jc w:val="center"/>
        </w:trPr>
        <w:tc>
          <w:tcPr>
            <w:tcW w:w="0" w:type="auto"/>
            <w:gridSpan w:val="9"/>
            <w:vAlign w:val="center"/>
          </w:tcPr>
          <w:p w:rsidR="009354CF" w:rsidRPr="009A413E" w:rsidRDefault="009354CF" w:rsidP="00867890">
            <w:pPr>
              <w:pStyle w:val="TAN"/>
              <w:rPr>
                <w:rFonts w:cs="Arial"/>
                <w:lang w:eastAsia="en-US"/>
              </w:rPr>
            </w:pPr>
            <w:r w:rsidRPr="009A413E">
              <w:rPr>
                <w:rFonts w:cs="Arial"/>
                <w:lang w:eastAsia="en-US"/>
              </w:rPr>
              <w:t>NOTE 1:</w:t>
            </w:r>
            <w:r w:rsidRPr="009A413E">
              <w:rPr>
                <w:rFonts w:cs="Arial"/>
                <w:lang w:eastAsia="en-US"/>
              </w:rPr>
              <w:tab/>
            </w:r>
            <w:r w:rsidRPr="009A413E">
              <w:rPr>
                <w:rFonts w:cs="Arial"/>
                <w:lang w:eastAsia="zh-CN"/>
              </w:rPr>
              <w:t xml:space="preserve">The angles of arrival are said to be average isotropic when the incoming field </w:t>
            </w:r>
            <w:r w:rsidRPr="009A413E">
              <w:rPr>
                <w:rFonts w:cs="Arial"/>
                <w:lang w:eastAsia="zh-CN"/>
              </w:rPr>
              <w:br/>
              <w:t>satisfies the isotropy requirements established in [16].</w:t>
            </w:r>
          </w:p>
          <w:p w:rsidR="009354CF" w:rsidRPr="009A413E" w:rsidRDefault="009354CF" w:rsidP="00867890">
            <w:pPr>
              <w:pStyle w:val="TAC"/>
              <w:jc w:val="left"/>
              <w:rPr>
                <w:rFonts w:cs="Arial"/>
                <w:lang w:eastAsia="zh-CN"/>
              </w:rPr>
            </w:pPr>
            <w:r w:rsidRPr="009A413E">
              <w:rPr>
                <w:rFonts w:cs="Arial"/>
                <w:lang w:eastAsia="en-US"/>
              </w:rPr>
              <w:t>NOTE 2:</w:t>
            </w:r>
            <w:r w:rsidRPr="009A413E">
              <w:rPr>
                <w:rFonts w:cs="Arial"/>
                <w:lang w:eastAsia="en-US"/>
              </w:rPr>
              <w:tab/>
            </w:r>
            <w:r w:rsidRPr="009A413E">
              <w:rPr>
                <w:rFonts w:cs="Arial"/>
                <w:lang w:eastAsia="zh-CN"/>
              </w:rPr>
              <w:t>V &amp; H components based on assumed BS antenna array configurations in Clause 7.2.</w:t>
            </w:r>
          </w:p>
        </w:tc>
      </w:tr>
    </w:tbl>
    <w:p w:rsidR="009354CF" w:rsidRPr="009A413E" w:rsidRDefault="009354CF" w:rsidP="00BA7442"/>
    <w:p w:rsidR="00F97393" w:rsidRPr="009A413E" w:rsidRDefault="00F97393" w:rsidP="00BA7442">
      <w:r w:rsidRPr="009A413E">
        <w:t>The following 3D isotropic model is based on the NIST model with isotropic AoAs and added XPR values and Velocity. The cluster model described below is a simplification of the full model, where a continuous exponential decaying power transfer function with an RMS delay spread of 80 ns is obtained.</w:t>
      </w:r>
    </w:p>
    <w:p w:rsidR="00F97393" w:rsidRPr="009A413E" w:rsidRDefault="00F97393" w:rsidP="002A20C6">
      <w:pPr>
        <w:pStyle w:val="TH"/>
      </w:pPr>
      <w:r w:rsidRPr="009A413E">
        <w:t>Table C.2-3: Isotropic model based on the NIST channel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3"/>
        <w:gridCol w:w="1378"/>
        <w:gridCol w:w="1493"/>
        <w:gridCol w:w="1061"/>
        <w:gridCol w:w="2718"/>
      </w:tblGrid>
      <w:tr w:rsidR="00F97393" w:rsidRPr="009A413E" w:rsidTr="00BA7442">
        <w:trPr>
          <w:cantSplit/>
          <w:jc w:val="center"/>
        </w:trPr>
        <w:tc>
          <w:tcPr>
            <w:tcW w:w="0" w:type="auto"/>
            <w:shd w:val="clear" w:color="auto" w:fill="E0E0E0"/>
            <w:vAlign w:val="center"/>
          </w:tcPr>
          <w:p w:rsidR="00F97393" w:rsidRPr="009A413E" w:rsidRDefault="00F97393" w:rsidP="008314F1">
            <w:pPr>
              <w:pStyle w:val="TAH"/>
              <w:rPr>
                <w:rFonts w:cs="Arial"/>
                <w:lang w:eastAsia="en-US"/>
              </w:rPr>
            </w:pPr>
            <w:r w:rsidRPr="009A413E">
              <w:rPr>
                <w:rFonts w:cs="Arial"/>
                <w:lang w:eastAsia="en-US"/>
              </w:rPr>
              <w:t>Cluster #</w:t>
            </w:r>
          </w:p>
        </w:tc>
        <w:tc>
          <w:tcPr>
            <w:tcW w:w="0" w:type="auto"/>
            <w:shd w:val="clear" w:color="auto" w:fill="E0E0E0"/>
            <w:vAlign w:val="center"/>
          </w:tcPr>
          <w:p w:rsidR="00F97393" w:rsidRPr="009A413E" w:rsidRDefault="00F97393" w:rsidP="008314F1">
            <w:pPr>
              <w:pStyle w:val="TAH"/>
              <w:rPr>
                <w:rFonts w:cs="Arial"/>
                <w:lang w:eastAsia="en-US"/>
              </w:rPr>
            </w:pPr>
            <w:r w:rsidRPr="009A413E">
              <w:rPr>
                <w:rFonts w:cs="Arial"/>
                <w:lang w:eastAsia="en-US"/>
              </w:rPr>
              <w:t>Delay [ns]</w:t>
            </w:r>
          </w:p>
        </w:tc>
        <w:tc>
          <w:tcPr>
            <w:tcW w:w="0" w:type="auto"/>
            <w:shd w:val="clear" w:color="auto" w:fill="E0E0E0"/>
            <w:vAlign w:val="center"/>
          </w:tcPr>
          <w:p w:rsidR="00F97393" w:rsidRPr="009A413E" w:rsidRDefault="00F97393" w:rsidP="008314F1">
            <w:pPr>
              <w:pStyle w:val="TAH"/>
              <w:rPr>
                <w:rFonts w:cs="Arial"/>
                <w:lang w:eastAsia="en-US"/>
              </w:rPr>
            </w:pPr>
            <w:r w:rsidRPr="009A413E">
              <w:rPr>
                <w:rFonts w:cs="Arial"/>
                <w:lang w:eastAsia="en-US"/>
              </w:rPr>
              <w:t>Power [dB]</w:t>
            </w:r>
          </w:p>
        </w:tc>
        <w:tc>
          <w:tcPr>
            <w:tcW w:w="0" w:type="auto"/>
            <w:shd w:val="clear" w:color="auto" w:fill="E0E0E0"/>
            <w:vAlign w:val="center"/>
          </w:tcPr>
          <w:p w:rsidR="00F97393" w:rsidRPr="009A413E" w:rsidRDefault="00F97393" w:rsidP="008314F1">
            <w:pPr>
              <w:pStyle w:val="TAH"/>
              <w:rPr>
                <w:rFonts w:cs="Arial"/>
                <w:lang w:eastAsia="en-US"/>
              </w:rPr>
            </w:pPr>
            <w:r w:rsidRPr="009A413E">
              <w:rPr>
                <w:rFonts w:cs="Arial"/>
                <w:lang w:eastAsia="en-US"/>
              </w:rPr>
              <w:t>AoD [</w:t>
            </w:r>
            <w:r w:rsidRPr="009A413E">
              <w:rPr>
                <w:rFonts w:cs="Arial"/>
                <w:lang w:eastAsia="en-US"/>
              </w:rPr>
              <w:sym w:font="Symbol" w:char="F0B0"/>
            </w:r>
            <w:r w:rsidRPr="009A413E">
              <w:rPr>
                <w:rFonts w:cs="Arial"/>
                <w:lang w:eastAsia="en-US"/>
              </w:rPr>
              <w:t>]</w:t>
            </w:r>
          </w:p>
        </w:tc>
        <w:tc>
          <w:tcPr>
            <w:tcW w:w="0" w:type="auto"/>
            <w:shd w:val="clear" w:color="auto" w:fill="E0E0E0"/>
            <w:vAlign w:val="center"/>
          </w:tcPr>
          <w:p w:rsidR="00F97393" w:rsidRPr="009A413E" w:rsidRDefault="00F97393" w:rsidP="008314F1">
            <w:pPr>
              <w:pStyle w:val="TAH"/>
              <w:rPr>
                <w:rFonts w:cs="Arial"/>
                <w:lang w:eastAsia="en-US"/>
              </w:rPr>
            </w:pPr>
            <w:r w:rsidRPr="009A413E">
              <w:rPr>
                <w:rFonts w:cs="Arial"/>
                <w:lang w:eastAsia="en-US"/>
              </w:rPr>
              <w:t>AoA [</w:t>
            </w:r>
            <w:r w:rsidRPr="009A413E">
              <w:rPr>
                <w:rFonts w:cs="Arial"/>
                <w:lang w:eastAsia="en-US"/>
              </w:rPr>
              <w:sym w:font="Symbol" w:char="F0B0"/>
            </w:r>
            <w:r w:rsidRPr="009A413E">
              <w:rPr>
                <w:rFonts w:cs="Arial"/>
                <w:lang w:eastAsia="en-US"/>
              </w:rPr>
              <w:t>]</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1</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0</w:t>
            </w:r>
          </w:p>
        </w:tc>
        <w:tc>
          <w:tcPr>
            <w:tcW w:w="0" w:type="auto"/>
            <w:vAlign w:val="center"/>
          </w:tcPr>
          <w:p w:rsidR="00F97393" w:rsidRPr="009A413E" w:rsidRDefault="00F97393" w:rsidP="008314F1">
            <w:pPr>
              <w:pStyle w:val="TAC"/>
              <w:rPr>
                <w:rFonts w:cs="Arial" w:hint="eastAsia"/>
                <w:lang w:eastAsia="zh-CN"/>
              </w:rPr>
            </w:pPr>
            <w:r w:rsidRPr="009A413E">
              <w:rPr>
                <w:rFonts w:cs="Arial"/>
                <w:lang w:eastAsia="zh-CN"/>
              </w:rPr>
              <w:t>0.0</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2</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40</w:t>
            </w:r>
          </w:p>
        </w:tc>
        <w:tc>
          <w:tcPr>
            <w:tcW w:w="0" w:type="auto"/>
            <w:vAlign w:val="center"/>
          </w:tcPr>
          <w:p w:rsidR="00F97393" w:rsidRPr="009A413E" w:rsidRDefault="00F97393" w:rsidP="008314F1">
            <w:pPr>
              <w:pStyle w:val="TAC"/>
              <w:rPr>
                <w:rFonts w:cs="Arial"/>
                <w:lang w:eastAsia="en-US"/>
              </w:rPr>
            </w:pPr>
            <w:r w:rsidRPr="009A413E">
              <w:rPr>
                <w:rFonts w:cs="Arial"/>
                <w:lang w:eastAsia="zh-CN"/>
              </w:rPr>
              <w:t>-1.7</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3</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120</w:t>
            </w:r>
          </w:p>
        </w:tc>
        <w:tc>
          <w:tcPr>
            <w:tcW w:w="0" w:type="auto"/>
            <w:vAlign w:val="center"/>
          </w:tcPr>
          <w:p w:rsidR="00F97393" w:rsidRPr="009A413E" w:rsidRDefault="00F97393" w:rsidP="008314F1">
            <w:pPr>
              <w:pStyle w:val="TAC"/>
              <w:rPr>
                <w:rFonts w:cs="Arial"/>
                <w:lang w:eastAsia="en-US"/>
              </w:rPr>
            </w:pPr>
            <w:r w:rsidRPr="009A413E">
              <w:rPr>
                <w:rFonts w:cs="Arial" w:hint="eastAsia"/>
                <w:lang w:eastAsia="zh-CN"/>
              </w:rPr>
              <w:t>-5.2</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4</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180</w:t>
            </w:r>
          </w:p>
        </w:tc>
        <w:tc>
          <w:tcPr>
            <w:tcW w:w="0" w:type="auto"/>
            <w:vAlign w:val="center"/>
          </w:tcPr>
          <w:p w:rsidR="00F97393" w:rsidRPr="009A413E" w:rsidRDefault="00F97393" w:rsidP="008314F1">
            <w:pPr>
              <w:pStyle w:val="TAC"/>
              <w:rPr>
                <w:rFonts w:cs="Arial"/>
                <w:lang w:eastAsia="en-US"/>
              </w:rPr>
            </w:pPr>
            <w:r w:rsidRPr="009A413E">
              <w:rPr>
                <w:rFonts w:cs="Arial" w:hint="eastAsia"/>
                <w:lang w:eastAsia="zh-CN"/>
              </w:rPr>
              <w:t>-7</w:t>
            </w:r>
            <w:r w:rsidRPr="009A413E">
              <w:rPr>
                <w:rFonts w:cs="Arial"/>
                <w:lang w:eastAsia="zh-CN"/>
              </w:rPr>
              <w:t>.8</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5</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210</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-9.1</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6</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260</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-11.3</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vAlign w:val="center"/>
          </w:tcPr>
          <w:p w:rsidR="00F97393" w:rsidRPr="009A413E" w:rsidRDefault="00F97393" w:rsidP="00A873AD">
            <w:pPr>
              <w:pStyle w:val="TAL"/>
              <w:jc w:val="center"/>
              <w:rPr>
                <w:rFonts w:cs="Arial"/>
                <w:lang w:eastAsia="en-US"/>
              </w:rPr>
            </w:pPr>
            <w:r w:rsidRPr="009A413E">
              <w:rPr>
                <w:rFonts w:cs="Arial"/>
                <w:lang w:eastAsia="en-US"/>
              </w:rPr>
              <w:t>7</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350</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-15.2</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N/A</w:t>
            </w:r>
          </w:p>
        </w:tc>
        <w:tc>
          <w:tcPr>
            <w:tcW w:w="0" w:type="auto"/>
            <w:vAlign w:val="center"/>
          </w:tcPr>
          <w:p w:rsidR="00F97393" w:rsidRPr="009A413E" w:rsidRDefault="00F97393" w:rsidP="008314F1">
            <w:pPr>
              <w:pStyle w:val="TAC"/>
              <w:rPr>
                <w:rFonts w:cs="Arial"/>
                <w:lang w:eastAsia="en-US"/>
              </w:rPr>
            </w:pPr>
            <w:r w:rsidRPr="009A413E">
              <w:rPr>
                <w:rFonts w:cs="Arial"/>
                <w:lang w:eastAsia="en-US"/>
              </w:rPr>
              <w:t xml:space="preserve">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gridSpan w:val="4"/>
            <w:vAlign w:val="center"/>
          </w:tcPr>
          <w:p w:rsidR="00F97393" w:rsidRPr="009A413E" w:rsidRDefault="00F97393" w:rsidP="008314F1">
            <w:pPr>
              <w:pStyle w:val="TAL"/>
              <w:rPr>
                <w:rFonts w:cs="Arial"/>
                <w:lang w:eastAsia="en-US"/>
              </w:rPr>
            </w:pPr>
            <w:r w:rsidRPr="009A413E">
              <w:rPr>
                <w:rFonts w:cs="Arial"/>
                <w:lang w:eastAsia="en-US"/>
              </w:rPr>
              <w:t>Delay spread [ns]</w:t>
            </w:r>
          </w:p>
        </w:tc>
        <w:tc>
          <w:tcPr>
            <w:tcW w:w="0" w:type="auto"/>
            <w:shd w:val="clear" w:color="auto" w:fill="auto"/>
            <w:vAlign w:val="center"/>
          </w:tcPr>
          <w:p w:rsidR="00F97393" w:rsidRPr="009A413E" w:rsidRDefault="00F97393" w:rsidP="008314F1">
            <w:pPr>
              <w:pStyle w:val="TAC"/>
              <w:rPr>
                <w:rFonts w:cs="Arial"/>
                <w:lang w:eastAsia="en-US"/>
              </w:rPr>
            </w:pPr>
            <w:r w:rsidRPr="009A413E">
              <w:rPr>
                <w:rFonts w:cs="Arial"/>
                <w:lang w:eastAsia="en-US"/>
              </w:rPr>
              <w:t>80</w:t>
            </w:r>
          </w:p>
        </w:tc>
      </w:tr>
      <w:tr w:rsidR="00F97393" w:rsidRPr="009A413E" w:rsidTr="00BA7442">
        <w:trPr>
          <w:cantSplit/>
          <w:jc w:val="center"/>
        </w:trPr>
        <w:tc>
          <w:tcPr>
            <w:tcW w:w="0" w:type="auto"/>
            <w:gridSpan w:val="4"/>
            <w:vAlign w:val="center"/>
          </w:tcPr>
          <w:p w:rsidR="00F97393" w:rsidRPr="009A413E" w:rsidRDefault="00F97393" w:rsidP="008314F1">
            <w:pPr>
              <w:pStyle w:val="TAL"/>
              <w:rPr>
                <w:rFonts w:cs="Arial"/>
                <w:lang w:val="pt-BR" w:eastAsia="en-US"/>
              </w:rPr>
            </w:pPr>
            <w:r w:rsidRPr="009A413E">
              <w:rPr>
                <w:rFonts w:cs="Arial"/>
                <w:lang w:val="pt-BR" w:eastAsia="en-US"/>
              </w:rPr>
              <w:t>Cluster AS AoD / AS AoA [</w:t>
            </w:r>
            <w:r w:rsidRPr="009A413E">
              <w:rPr>
                <w:rFonts w:cs="Arial"/>
                <w:lang w:eastAsia="en-US"/>
              </w:rPr>
              <w:sym w:font="Symbol" w:char="F0B0"/>
            </w:r>
            <w:r w:rsidRPr="009A413E">
              <w:rPr>
                <w:rFonts w:cs="Arial"/>
                <w:lang w:val="pt-BR" w:eastAsia="en-US"/>
              </w:rPr>
              <w:t>]</w:t>
            </w:r>
          </w:p>
        </w:tc>
        <w:tc>
          <w:tcPr>
            <w:tcW w:w="0" w:type="auto"/>
            <w:shd w:val="clear" w:color="auto" w:fill="auto"/>
            <w:vAlign w:val="center"/>
          </w:tcPr>
          <w:p w:rsidR="00F97393" w:rsidRPr="009A413E" w:rsidRDefault="00F97393" w:rsidP="008314F1">
            <w:pPr>
              <w:pStyle w:val="TAC"/>
              <w:rPr>
                <w:rFonts w:cs="Arial"/>
                <w:lang w:eastAsia="en-US"/>
              </w:rPr>
            </w:pPr>
            <w:r w:rsidRPr="009A413E">
              <w:rPr>
                <w:rFonts w:cs="Arial"/>
                <w:lang w:eastAsia="en-US"/>
              </w:rPr>
              <w:t xml:space="preserve">N/A / 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gridSpan w:val="4"/>
            <w:vAlign w:val="center"/>
          </w:tcPr>
          <w:p w:rsidR="00F97393" w:rsidRPr="009A413E" w:rsidRDefault="00F97393" w:rsidP="008314F1">
            <w:pPr>
              <w:pStyle w:val="TAL"/>
              <w:rPr>
                <w:rFonts w:cs="Arial"/>
                <w:lang w:eastAsia="en-US"/>
              </w:rPr>
            </w:pPr>
            <w:r w:rsidRPr="009A413E">
              <w:rPr>
                <w:rFonts w:cs="Arial"/>
                <w:lang w:eastAsia="en-US"/>
              </w:rPr>
              <w:t>Cluster PAS shape</w:t>
            </w:r>
          </w:p>
        </w:tc>
        <w:tc>
          <w:tcPr>
            <w:tcW w:w="0" w:type="auto"/>
            <w:shd w:val="clear" w:color="auto" w:fill="auto"/>
            <w:vAlign w:val="center"/>
          </w:tcPr>
          <w:p w:rsidR="00F97393" w:rsidRPr="009A413E" w:rsidRDefault="00F97393" w:rsidP="008314F1">
            <w:pPr>
              <w:pStyle w:val="TAC"/>
              <w:rPr>
                <w:rFonts w:cs="Arial"/>
                <w:lang w:eastAsia="en-US"/>
              </w:rPr>
            </w:pPr>
            <w:r w:rsidRPr="009A413E">
              <w:rPr>
                <w:rFonts w:cs="Arial"/>
                <w:lang w:eastAsia="en-US"/>
              </w:rPr>
              <w:t xml:space="preserve">3D </w:t>
            </w:r>
            <w:r w:rsidR="00D13518" w:rsidRPr="009A413E">
              <w:rPr>
                <w:rFonts w:cs="Arial"/>
                <w:lang w:eastAsia="en-US"/>
              </w:rPr>
              <w:t>u</w:t>
            </w:r>
            <w:r w:rsidRPr="009A413E">
              <w:rPr>
                <w:rFonts w:cs="Arial"/>
                <w:lang w:eastAsia="en-US"/>
              </w:rPr>
              <w:t>niform</w:t>
            </w:r>
          </w:p>
        </w:tc>
      </w:tr>
      <w:tr w:rsidR="00F97393" w:rsidRPr="009A413E" w:rsidTr="00BA7442">
        <w:trPr>
          <w:cantSplit/>
          <w:jc w:val="center"/>
        </w:trPr>
        <w:tc>
          <w:tcPr>
            <w:tcW w:w="0" w:type="auto"/>
            <w:gridSpan w:val="4"/>
            <w:vAlign w:val="center"/>
          </w:tcPr>
          <w:p w:rsidR="00F97393" w:rsidRPr="009A413E" w:rsidRDefault="00F97393" w:rsidP="008314F1">
            <w:pPr>
              <w:pStyle w:val="TAL"/>
              <w:rPr>
                <w:rFonts w:cs="Arial"/>
                <w:lang w:val="pt-BR" w:eastAsia="en-US"/>
              </w:rPr>
            </w:pPr>
            <w:r w:rsidRPr="009A413E">
              <w:rPr>
                <w:rFonts w:cs="Arial"/>
                <w:lang w:val="pt-BR" w:eastAsia="en-US"/>
              </w:rPr>
              <w:t>Total AS AoD / AS AoA [</w:t>
            </w:r>
            <w:r w:rsidRPr="009A413E">
              <w:rPr>
                <w:rFonts w:cs="Arial"/>
                <w:lang w:eastAsia="en-US"/>
              </w:rPr>
              <w:sym w:font="Symbol" w:char="F0B0"/>
            </w:r>
            <w:r w:rsidRPr="009A413E">
              <w:rPr>
                <w:rFonts w:cs="Arial"/>
                <w:lang w:val="pt-BR" w:eastAsia="en-US"/>
              </w:rPr>
              <w:t>]</w:t>
            </w:r>
          </w:p>
        </w:tc>
        <w:tc>
          <w:tcPr>
            <w:tcW w:w="0" w:type="auto"/>
            <w:shd w:val="clear" w:color="auto" w:fill="auto"/>
            <w:vAlign w:val="center"/>
          </w:tcPr>
          <w:p w:rsidR="00F97393" w:rsidRPr="009A413E" w:rsidRDefault="00F97393" w:rsidP="008314F1">
            <w:pPr>
              <w:pStyle w:val="TAC"/>
              <w:rPr>
                <w:rFonts w:cs="Arial"/>
                <w:lang w:eastAsia="en-US"/>
              </w:rPr>
            </w:pPr>
            <w:r w:rsidRPr="009A413E">
              <w:rPr>
                <w:rFonts w:cs="Arial"/>
                <w:lang w:eastAsia="en-US"/>
              </w:rPr>
              <w:t xml:space="preserve">N/A / Average </w:t>
            </w:r>
            <w:r w:rsidR="00D13518" w:rsidRPr="009A413E">
              <w:rPr>
                <w:rFonts w:cs="Arial"/>
                <w:lang w:eastAsia="en-US"/>
              </w:rPr>
              <w:t>i</w:t>
            </w:r>
            <w:r w:rsidRPr="009A413E">
              <w:rPr>
                <w:rFonts w:cs="Arial"/>
                <w:lang w:eastAsia="en-US"/>
              </w:rPr>
              <w:t>sotropic</w:t>
            </w:r>
            <w:r w:rsidRPr="009A413E">
              <w:rPr>
                <w:rFonts w:cs="Arial"/>
                <w:vertAlign w:val="superscript"/>
                <w:lang w:eastAsia="en-US"/>
              </w:rPr>
              <w:t>1</w:t>
            </w:r>
          </w:p>
        </w:tc>
      </w:tr>
      <w:tr w:rsidR="00F97393" w:rsidRPr="009A413E" w:rsidTr="00BA7442">
        <w:trPr>
          <w:cantSplit/>
          <w:jc w:val="center"/>
        </w:trPr>
        <w:tc>
          <w:tcPr>
            <w:tcW w:w="0" w:type="auto"/>
            <w:gridSpan w:val="4"/>
            <w:vAlign w:val="center"/>
          </w:tcPr>
          <w:p w:rsidR="00F97393" w:rsidRPr="009A413E" w:rsidRDefault="00F97393" w:rsidP="008314F1">
            <w:pPr>
              <w:pStyle w:val="TAL"/>
              <w:rPr>
                <w:rFonts w:cs="Arial"/>
                <w:lang w:eastAsia="en-US"/>
              </w:rPr>
            </w:pPr>
            <w:r w:rsidRPr="009A413E">
              <w:rPr>
                <w:rFonts w:cs="Arial"/>
                <w:lang w:eastAsia="en-US"/>
              </w:rPr>
              <w:t>Mobile speed [km/h]</w:t>
            </w:r>
          </w:p>
        </w:tc>
        <w:tc>
          <w:tcPr>
            <w:tcW w:w="0" w:type="auto"/>
            <w:shd w:val="clear" w:color="auto" w:fill="auto"/>
            <w:vAlign w:val="center"/>
          </w:tcPr>
          <w:p w:rsidR="00F97393" w:rsidRPr="009A413E" w:rsidRDefault="00F97393" w:rsidP="008314F1">
            <w:pPr>
              <w:pStyle w:val="TAC"/>
              <w:rPr>
                <w:rFonts w:cs="Arial"/>
                <w:lang w:eastAsia="en-US"/>
              </w:rPr>
            </w:pPr>
            <w:r w:rsidRPr="009A413E">
              <w:rPr>
                <w:rFonts w:cs="Arial"/>
                <w:lang w:eastAsia="en-US"/>
              </w:rPr>
              <w:t xml:space="preserve">1 </w:t>
            </w:r>
          </w:p>
        </w:tc>
      </w:tr>
      <w:tr w:rsidR="00F97393" w:rsidRPr="009A413E" w:rsidTr="00BA7442">
        <w:trPr>
          <w:cantSplit/>
          <w:jc w:val="center"/>
        </w:trPr>
        <w:tc>
          <w:tcPr>
            <w:tcW w:w="0" w:type="auto"/>
            <w:gridSpan w:val="4"/>
            <w:vAlign w:val="center"/>
          </w:tcPr>
          <w:p w:rsidR="00F97393" w:rsidRPr="009A413E" w:rsidRDefault="00F97393" w:rsidP="008314F1">
            <w:pPr>
              <w:pStyle w:val="TAL"/>
              <w:rPr>
                <w:rFonts w:cs="Arial"/>
                <w:lang w:eastAsia="zh-CN"/>
              </w:rPr>
            </w:pPr>
            <w:r w:rsidRPr="009A413E">
              <w:rPr>
                <w:rFonts w:cs="Arial" w:hint="eastAsia"/>
                <w:lang w:eastAsia="zh-CN"/>
              </w:rPr>
              <w:t>XPR</w:t>
            </w:r>
            <w:r w:rsidRPr="009A413E">
              <w:rPr>
                <w:rFonts w:cs="Arial"/>
                <w:vertAlign w:val="superscript"/>
                <w:lang w:eastAsia="en-US"/>
              </w:rPr>
              <w:t>2</w:t>
            </w:r>
          </w:p>
        </w:tc>
        <w:tc>
          <w:tcPr>
            <w:tcW w:w="0" w:type="auto"/>
            <w:shd w:val="clear" w:color="auto" w:fill="auto"/>
            <w:vAlign w:val="center"/>
          </w:tcPr>
          <w:p w:rsidR="00F97393" w:rsidRPr="009A413E" w:rsidRDefault="00F97393" w:rsidP="008314F1">
            <w:pPr>
              <w:pStyle w:val="TAC"/>
              <w:rPr>
                <w:rFonts w:cs="Arial"/>
                <w:lang w:eastAsia="zh-CN"/>
              </w:rPr>
            </w:pPr>
            <w:r w:rsidRPr="009A413E">
              <w:rPr>
                <w:rFonts w:cs="Arial"/>
                <w:lang w:eastAsia="zh-CN"/>
              </w:rPr>
              <w:t xml:space="preserve">0 </w:t>
            </w:r>
            <w:r w:rsidRPr="009A413E">
              <w:rPr>
                <w:rFonts w:cs="Arial" w:hint="eastAsia"/>
                <w:lang w:eastAsia="zh-CN"/>
              </w:rPr>
              <w:t xml:space="preserve">dB </w:t>
            </w:r>
          </w:p>
        </w:tc>
      </w:tr>
      <w:tr w:rsidR="00F65126" w:rsidRPr="009A413E" w:rsidTr="00BA7442">
        <w:trPr>
          <w:cantSplit/>
          <w:jc w:val="center"/>
        </w:trPr>
        <w:tc>
          <w:tcPr>
            <w:tcW w:w="0" w:type="auto"/>
            <w:gridSpan w:val="5"/>
            <w:vAlign w:val="center"/>
          </w:tcPr>
          <w:p w:rsidR="00D13518" w:rsidRPr="009A413E" w:rsidRDefault="00D13518" w:rsidP="00D13518">
            <w:pPr>
              <w:pStyle w:val="TAN"/>
              <w:rPr>
                <w:rFonts w:cs="Arial"/>
                <w:lang w:eastAsia="zh-CN"/>
              </w:rPr>
            </w:pPr>
            <w:r w:rsidRPr="009A413E">
              <w:rPr>
                <w:rFonts w:cs="Arial"/>
                <w:lang w:eastAsia="en-US"/>
              </w:rPr>
              <w:t>NOTE 1:</w:t>
            </w:r>
            <w:r w:rsidRPr="009A413E">
              <w:rPr>
                <w:rFonts w:cs="Arial"/>
                <w:lang w:eastAsia="en-US"/>
              </w:rPr>
              <w:tab/>
            </w:r>
            <w:r w:rsidRPr="009A413E">
              <w:rPr>
                <w:rFonts w:cs="Arial"/>
                <w:lang w:eastAsia="zh-CN"/>
              </w:rPr>
              <w:t xml:space="preserve">The angles of arrival are said to be average isotropic when the incoming field </w:t>
            </w:r>
            <w:r w:rsidR="00BA7442" w:rsidRPr="009A413E">
              <w:rPr>
                <w:rFonts w:cs="Arial"/>
                <w:lang w:eastAsia="zh-CN"/>
              </w:rPr>
              <w:br/>
            </w:r>
            <w:r w:rsidRPr="009A413E">
              <w:rPr>
                <w:rFonts w:cs="Arial"/>
                <w:lang w:eastAsia="zh-CN"/>
              </w:rPr>
              <w:t>satisfies the isotropy requirements established in [16].</w:t>
            </w:r>
          </w:p>
          <w:p w:rsidR="00F65126" w:rsidRPr="009A413E" w:rsidRDefault="00D13518" w:rsidP="00A873AD">
            <w:pPr>
              <w:pStyle w:val="TAN"/>
              <w:rPr>
                <w:rFonts w:cs="Arial"/>
                <w:lang w:eastAsia="en-US"/>
              </w:rPr>
            </w:pPr>
            <w:r w:rsidRPr="009A413E">
              <w:rPr>
                <w:rFonts w:cs="Arial"/>
                <w:lang w:eastAsia="en-US"/>
              </w:rPr>
              <w:t>NOTE 2:</w:t>
            </w:r>
            <w:r w:rsidRPr="009A413E">
              <w:rPr>
                <w:rFonts w:cs="Arial"/>
                <w:lang w:eastAsia="en-US"/>
              </w:rPr>
              <w:tab/>
            </w:r>
            <w:r w:rsidRPr="009A413E">
              <w:rPr>
                <w:rFonts w:cs="Arial"/>
                <w:lang w:eastAsia="zh-CN"/>
              </w:rPr>
              <w:t>V &amp; H components based on assumed BS antenna array configurations in Clause 7.2.</w:t>
            </w:r>
          </w:p>
        </w:tc>
      </w:tr>
    </w:tbl>
    <w:p w:rsidR="00F97393" w:rsidRPr="009A413E" w:rsidRDefault="00F97393" w:rsidP="00BA7442"/>
    <w:p w:rsidR="00F97393" w:rsidRPr="009A413E" w:rsidRDefault="00F97393" w:rsidP="00C45391">
      <w:r w:rsidRPr="009A413E">
        <w:t xml:space="preserve">The parameters of the channel models are the expected parameters for the MIMO OTA channel models. </w:t>
      </w:r>
      <w:r w:rsidR="00BA7442" w:rsidRPr="009A413E">
        <w:br/>
      </w:r>
      <w:r w:rsidRPr="009A413E">
        <w:t>However, the final channel model achieved for different methods could be a combined effect of the chamber and the channel emulator.</w:t>
      </w:r>
    </w:p>
    <w:p w:rsidR="00F97393" w:rsidRPr="009A413E" w:rsidRDefault="00F97393" w:rsidP="00AE1388">
      <w:r w:rsidRPr="009A413E">
        <w:t>The Rayleigh fading may be implementation specific. However, the fading can be considered to be appropriate as long as the statistics of the generated Rayleigh fading are within standard requirement on Rayleigh fading statistics.</w:t>
      </w:r>
    </w:p>
    <w:p w:rsidR="00F97393" w:rsidRPr="009A413E" w:rsidRDefault="00BA7442" w:rsidP="00A873AD">
      <w:pPr>
        <w:pStyle w:val="Heading1"/>
      </w:pPr>
      <w:r w:rsidRPr="009A413E">
        <w:br w:type="page"/>
      </w:r>
      <w:bookmarkStart w:id="598" w:name="_Toc528251500"/>
      <w:bookmarkStart w:id="599" w:name="_Toc46341439"/>
      <w:bookmarkStart w:id="600" w:name="_Toc46341672"/>
      <w:r w:rsidR="00F97393" w:rsidRPr="009A413E">
        <w:t>C.3</w:t>
      </w:r>
      <w:r w:rsidR="00F97393" w:rsidRPr="009A413E">
        <w:tab/>
        <w:t xml:space="preserve">Verification of Channel Model </w:t>
      </w:r>
      <w:r w:rsidRPr="009A413E">
        <w:t>i</w:t>
      </w:r>
      <w:r w:rsidR="00F97393" w:rsidRPr="009A413E">
        <w:t>mplementations</w:t>
      </w:r>
      <w:bookmarkEnd w:id="598"/>
      <w:bookmarkEnd w:id="599"/>
      <w:bookmarkEnd w:id="600"/>
    </w:p>
    <w:p w:rsidR="00F97393" w:rsidRPr="009A413E" w:rsidRDefault="00F97393" w:rsidP="00F97393">
      <w:r w:rsidRPr="009A413E">
        <w:t xml:space="preserve">Channel Models have been specified in </w:t>
      </w:r>
      <w:r w:rsidR="00E43510" w:rsidRPr="009A413E">
        <w:t>Clause</w:t>
      </w:r>
      <w:r w:rsidRPr="009A413E">
        <w:t xml:space="preserve"> C.2. </w:t>
      </w:r>
      <w:r w:rsidR="00BA7442" w:rsidRPr="009A413E">
        <w:br/>
      </w:r>
      <w:r w:rsidRPr="009A413E">
        <w:t xml:space="preserve">This </w:t>
      </w:r>
      <w:r w:rsidR="003C44DF" w:rsidRPr="009A413E">
        <w:t>clause</w:t>
      </w:r>
      <w:r w:rsidRPr="009A413E">
        <w:t xml:space="preserve"> describes the MIMO OTA validation measurements, in order to ensure that the channel models are correctly implemented and hence capable of generating the propagation environment, as described by the model, within a test area</w:t>
      </w:r>
      <w:r w:rsidR="00BA7442" w:rsidRPr="009A413E">
        <w:t>.</w:t>
      </w:r>
      <w:r w:rsidRPr="009A413E">
        <w:t xml:space="preserve"> Measurements are done mainly with a </w:t>
      </w:r>
      <w:r w:rsidR="00BA7442" w:rsidRPr="009A413E">
        <w:t>V</w:t>
      </w:r>
      <w:r w:rsidRPr="009A413E">
        <w:t xml:space="preserve">ector </w:t>
      </w:r>
      <w:r w:rsidR="00BA7442" w:rsidRPr="009A413E">
        <w:t>N</w:t>
      </w:r>
      <w:r w:rsidRPr="009A413E">
        <w:t xml:space="preserve">etwork </w:t>
      </w:r>
      <w:r w:rsidR="00BA7442" w:rsidRPr="009A413E">
        <w:t>A</w:t>
      </w:r>
      <w:r w:rsidRPr="009A413E">
        <w:t>naly</w:t>
      </w:r>
      <w:r w:rsidR="00BA7442" w:rsidRPr="009A413E">
        <w:t>z</w:t>
      </w:r>
      <w:r w:rsidRPr="009A413E">
        <w:t>er (VNA) and a spectrum analyzer.</w:t>
      </w:r>
    </w:p>
    <w:p w:rsidR="00F97393" w:rsidRPr="009A413E" w:rsidRDefault="00F97393" w:rsidP="00A873AD">
      <w:pPr>
        <w:pStyle w:val="Heading2"/>
        <w:rPr>
          <w:lang w:val="en-US"/>
        </w:rPr>
      </w:pPr>
      <w:bookmarkStart w:id="601" w:name="_Toc528251501"/>
      <w:bookmarkStart w:id="602" w:name="_Toc46341440"/>
      <w:bookmarkStart w:id="603" w:name="_Toc46341673"/>
      <w:r w:rsidRPr="009A413E">
        <w:rPr>
          <w:lang w:val="en-US"/>
        </w:rPr>
        <w:t>C.3.1</w:t>
      </w:r>
      <w:r w:rsidRPr="009A413E">
        <w:rPr>
          <w:lang w:val="en-US"/>
        </w:rPr>
        <w:tab/>
        <w:t>Measurement instruments and setup</w:t>
      </w:r>
      <w:bookmarkEnd w:id="601"/>
      <w:bookmarkEnd w:id="602"/>
      <w:bookmarkEnd w:id="603"/>
    </w:p>
    <w:p w:rsidR="00F97393" w:rsidRPr="009A413E" w:rsidRDefault="00F97393" w:rsidP="00C45391">
      <w:r w:rsidRPr="009A413E">
        <w:t>The measurement setup includes the following equipment:</w:t>
      </w:r>
    </w:p>
    <w:p w:rsidR="00F97393" w:rsidRPr="009A413E" w:rsidRDefault="00F97393" w:rsidP="002A20C6">
      <w:pPr>
        <w:pStyle w:val="TH"/>
      </w:pPr>
      <w:r w:rsidRPr="009A413E">
        <w:t>Table C.3.1-1: Measurement equipment list for the verification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3"/>
        <w:gridCol w:w="1418"/>
        <w:gridCol w:w="2635"/>
      </w:tblGrid>
      <w:tr w:rsidR="00F97393" w:rsidRPr="009A413E" w:rsidTr="00BA7442">
        <w:trPr>
          <w:cantSplit/>
          <w:jc w:val="center"/>
        </w:trPr>
        <w:tc>
          <w:tcPr>
            <w:tcW w:w="1013" w:type="dxa"/>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BA7442">
            <w:pPr>
              <w:pStyle w:val="TAH"/>
              <w:rPr>
                <w:rFonts w:cs="Arial"/>
                <w:lang w:eastAsia="fi-FI"/>
              </w:rPr>
            </w:pPr>
            <w:r w:rsidRPr="009A413E">
              <w:rPr>
                <w:rFonts w:cs="Arial"/>
                <w:lang w:eastAsia="en-US"/>
              </w:rPr>
              <w:t>Item</w:t>
            </w:r>
          </w:p>
        </w:tc>
        <w:tc>
          <w:tcPr>
            <w:tcW w:w="1418" w:type="dxa"/>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BA7442">
            <w:pPr>
              <w:pStyle w:val="TAH"/>
              <w:rPr>
                <w:rFonts w:cs="Arial"/>
                <w:lang w:eastAsia="fi-FI"/>
              </w:rPr>
            </w:pPr>
            <w:r w:rsidRPr="009A413E">
              <w:rPr>
                <w:rFonts w:cs="Arial"/>
                <w:lang w:eastAsia="en-US"/>
              </w:rPr>
              <w:t>Quantity</w:t>
            </w:r>
          </w:p>
        </w:tc>
        <w:tc>
          <w:tcPr>
            <w:tcW w:w="2635" w:type="dxa"/>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BA7442">
            <w:pPr>
              <w:pStyle w:val="TAH"/>
              <w:rPr>
                <w:rFonts w:cs="Arial"/>
                <w:lang w:eastAsia="fi-FI"/>
              </w:rPr>
            </w:pPr>
            <w:r w:rsidRPr="009A413E">
              <w:rPr>
                <w:rFonts w:cs="Arial"/>
                <w:lang w:eastAsia="en-US"/>
              </w:rPr>
              <w:t>Item</w:t>
            </w:r>
          </w:p>
        </w:tc>
      </w:tr>
      <w:tr w:rsidR="00F97393" w:rsidRPr="009A413E" w:rsidTr="00BA7442">
        <w:trPr>
          <w:cantSplit/>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1</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Channel Emulator</w:t>
            </w:r>
          </w:p>
        </w:tc>
      </w:tr>
      <w:tr w:rsidR="00F97393" w:rsidRPr="009A413E" w:rsidTr="00BA7442">
        <w:trPr>
          <w:cantSplit/>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2</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Signal Generator</w:t>
            </w:r>
          </w:p>
        </w:tc>
      </w:tr>
      <w:tr w:rsidR="00F97393" w:rsidRPr="009A413E" w:rsidTr="00BA7442">
        <w:trPr>
          <w:cantSplit/>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3</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Spectrum Analyzer</w:t>
            </w:r>
          </w:p>
        </w:tc>
      </w:tr>
      <w:tr w:rsidR="00F97393" w:rsidRPr="009A413E" w:rsidTr="00BA7442">
        <w:trPr>
          <w:cantSplit/>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4</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VNA</w:t>
            </w:r>
          </w:p>
        </w:tc>
      </w:tr>
      <w:tr w:rsidR="00F97393" w:rsidRPr="009A413E" w:rsidTr="00BA7442">
        <w:trPr>
          <w:cantSplit/>
          <w:jc w:val="center"/>
        </w:trPr>
        <w:tc>
          <w:tcPr>
            <w:tcW w:w="1013"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5</w:t>
            </w:r>
          </w:p>
        </w:tc>
        <w:tc>
          <w:tcPr>
            <w:tcW w:w="1418" w:type="dxa"/>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val="en-US" w:eastAsia="fi-FI"/>
              </w:rPr>
            </w:pPr>
            <w:r w:rsidRPr="009A413E">
              <w:rPr>
                <w:rFonts w:cs="Arial"/>
                <w:lang w:val="en-US"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F97393" w:rsidRPr="009A413E" w:rsidRDefault="004341C6" w:rsidP="00BA7442">
            <w:pPr>
              <w:pStyle w:val="TAC"/>
              <w:rPr>
                <w:rFonts w:cs="Arial"/>
                <w:lang w:val="en-US" w:eastAsia="fi-FI"/>
              </w:rPr>
            </w:pPr>
            <w:r w:rsidRPr="009A413E">
              <w:rPr>
                <w:rFonts w:cs="Arial"/>
                <w:lang w:val="en-US" w:eastAsia="en-US"/>
              </w:rPr>
              <w:t>Electric</w:t>
            </w:r>
            <w:r w:rsidR="00F97393" w:rsidRPr="009A413E">
              <w:rPr>
                <w:rFonts w:cs="Arial"/>
                <w:lang w:val="en-US" w:eastAsia="en-US"/>
              </w:rPr>
              <w:t xml:space="preserve"> Dipole</w:t>
            </w:r>
          </w:p>
        </w:tc>
      </w:tr>
      <w:tr w:rsidR="004341C6" w:rsidRPr="009A413E" w:rsidDel="009E175A" w:rsidTr="002B4B23">
        <w:trPr>
          <w:cantSplit/>
          <w:jc w:val="center"/>
        </w:trPr>
        <w:tc>
          <w:tcPr>
            <w:tcW w:w="1013" w:type="dxa"/>
            <w:tcBorders>
              <w:top w:val="single" w:sz="4" w:space="0" w:color="auto"/>
              <w:left w:val="single" w:sz="4" w:space="0" w:color="auto"/>
              <w:bottom w:val="single" w:sz="4" w:space="0" w:color="auto"/>
              <w:right w:val="single" w:sz="4" w:space="0" w:color="auto"/>
            </w:tcBorders>
            <w:vAlign w:val="center"/>
          </w:tcPr>
          <w:p w:rsidR="004341C6" w:rsidRPr="009A413E" w:rsidRDefault="004341C6" w:rsidP="002B4B23">
            <w:pPr>
              <w:pStyle w:val="TAC"/>
              <w:rPr>
                <w:rFonts w:cs="Arial"/>
                <w:lang w:val="en-US" w:eastAsia="en-US"/>
              </w:rPr>
            </w:pPr>
            <w:r w:rsidRPr="009A413E">
              <w:rPr>
                <w:rFonts w:cs="Arial"/>
                <w:lang w:val="en-US" w:eastAsia="en-US"/>
              </w:rPr>
              <w:t>6</w:t>
            </w:r>
          </w:p>
        </w:tc>
        <w:tc>
          <w:tcPr>
            <w:tcW w:w="1418" w:type="dxa"/>
            <w:tcBorders>
              <w:top w:val="single" w:sz="4" w:space="0" w:color="auto"/>
              <w:left w:val="single" w:sz="4" w:space="0" w:color="auto"/>
              <w:bottom w:val="single" w:sz="4" w:space="0" w:color="auto"/>
              <w:right w:val="single" w:sz="4" w:space="0" w:color="auto"/>
            </w:tcBorders>
            <w:vAlign w:val="center"/>
          </w:tcPr>
          <w:p w:rsidR="004341C6" w:rsidRPr="009A413E" w:rsidRDefault="004341C6" w:rsidP="002B4B23">
            <w:pPr>
              <w:pStyle w:val="TAC"/>
              <w:rPr>
                <w:rFonts w:cs="Arial"/>
                <w:lang w:val="en-US" w:eastAsia="en-US"/>
              </w:rPr>
            </w:pPr>
            <w:r w:rsidRPr="009A413E">
              <w:rPr>
                <w:rFonts w:cs="Arial"/>
                <w:lang w:val="en-US" w:eastAsia="en-US"/>
              </w:rPr>
              <w:t>1</w:t>
            </w:r>
          </w:p>
        </w:tc>
        <w:tc>
          <w:tcPr>
            <w:tcW w:w="2635" w:type="dxa"/>
            <w:tcBorders>
              <w:top w:val="single" w:sz="4" w:space="0" w:color="auto"/>
              <w:left w:val="single" w:sz="4" w:space="0" w:color="auto"/>
              <w:bottom w:val="single" w:sz="4" w:space="0" w:color="auto"/>
              <w:right w:val="single" w:sz="4" w:space="0" w:color="auto"/>
            </w:tcBorders>
            <w:vAlign w:val="center"/>
          </w:tcPr>
          <w:p w:rsidR="004341C6" w:rsidRPr="009A413E" w:rsidDel="009E175A" w:rsidRDefault="004341C6" w:rsidP="002B4B23">
            <w:pPr>
              <w:pStyle w:val="TAC"/>
              <w:rPr>
                <w:rFonts w:cs="Arial"/>
                <w:lang w:val="en-US" w:eastAsia="en-US"/>
              </w:rPr>
            </w:pPr>
            <w:r w:rsidRPr="009A413E">
              <w:rPr>
                <w:rFonts w:cs="Arial"/>
                <w:lang w:val="en-US" w:eastAsia="en-US"/>
              </w:rPr>
              <w:t>Wideband test antenna</w:t>
            </w:r>
          </w:p>
        </w:tc>
      </w:tr>
    </w:tbl>
    <w:p w:rsidR="00F97393" w:rsidRPr="009A413E" w:rsidRDefault="00F97393" w:rsidP="00F97393"/>
    <w:p w:rsidR="00F97393" w:rsidRPr="009A413E" w:rsidRDefault="00F97393" w:rsidP="00A873AD">
      <w:pPr>
        <w:pStyle w:val="Heading3"/>
        <w:rPr>
          <w:lang w:val="en-US"/>
        </w:rPr>
      </w:pPr>
      <w:bookmarkStart w:id="604" w:name="_Toc528251502"/>
      <w:bookmarkStart w:id="605" w:name="_Toc46341441"/>
      <w:bookmarkStart w:id="606" w:name="_Toc46341674"/>
      <w:r w:rsidRPr="009A413E">
        <w:rPr>
          <w:lang w:val="en-US"/>
        </w:rPr>
        <w:t>C.3.1.1</w:t>
      </w:r>
      <w:r w:rsidRPr="009A413E">
        <w:rPr>
          <w:lang w:val="en-US"/>
        </w:rPr>
        <w:tab/>
      </w:r>
      <w:r w:rsidR="00BA7442" w:rsidRPr="009A413E">
        <w:t>Vector</w:t>
      </w:r>
      <w:r w:rsidR="00BA7442" w:rsidRPr="009A413E">
        <w:rPr>
          <w:lang w:val="en-US"/>
        </w:rPr>
        <w:t xml:space="preserve"> </w:t>
      </w:r>
      <w:r w:rsidRPr="009A413E">
        <w:rPr>
          <w:lang w:val="en-US"/>
        </w:rPr>
        <w:t xml:space="preserve">Network Analyzer (VNA) </w:t>
      </w:r>
      <w:r w:rsidR="00F65126" w:rsidRPr="009A413E">
        <w:rPr>
          <w:lang w:val="en-US"/>
        </w:rPr>
        <w:t>s</w:t>
      </w:r>
      <w:r w:rsidRPr="009A413E">
        <w:rPr>
          <w:lang w:val="en-US"/>
        </w:rPr>
        <w:t>etup</w:t>
      </w:r>
      <w:bookmarkEnd w:id="604"/>
      <w:bookmarkEnd w:id="605"/>
      <w:bookmarkEnd w:id="606"/>
    </w:p>
    <w:p w:rsidR="00F97393" w:rsidRPr="009A413E" w:rsidRDefault="00F97393" w:rsidP="00F97393">
      <w:r w:rsidRPr="009A413E">
        <w:t xml:space="preserve">Most of the measurements are performed with a VNA. An example set of equipment required for this set-up is shown in Figure C.3.1.1-1. VNA transmits frequency sweep signals thorough the MIMO OTA test system. </w:t>
      </w:r>
      <w:r w:rsidR="00BA7442" w:rsidRPr="009A413E">
        <w:br/>
      </w:r>
      <w:r w:rsidRPr="009A413E">
        <w:t xml:space="preserve">A test antenna, within the test area, receives the signal and VNA analyzes the frequency response of the system. </w:t>
      </w:r>
      <w:r w:rsidR="00BA7442" w:rsidRPr="009A413E">
        <w:br/>
      </w:r>
      <w:r w:rsidRPr="009A413E">
        <w:t xml:space="preserve">A number of traces (frequency responses) are measured and recorded by VNA and analyzed by a post processing SW, e.g., Matlab. Special care has to be taken into account to keep the fading conditions unchanged, i.e. frozen, during the short period of time of a single trace measurement. The fading may proceed only in between traces. This setup can be used to measure PDP, </w:t>
      </w:r>
      <w:r w:rsidR="004341C6" w:rsidRPr="009A413E">
        <w:t>BS antenna correlation, Rayleigh fading and Isotropy</w:t>
      </w:r>
      <w:r w:rsidRPr="009A413E">
        <w:t xml:space="preserve"> of the Channel models defined in </w:t>
      </w:r>
      <w:r w:rsidR="003C44DF" w:rsidRPr="009A413E">
        <w:t>Clause</w:t>
      </w:r>
      <w:r w:rsidRPr="009A413E">
        <w:t xml:space="preserve"> C.2.</w:t>
      </w:r>
    </w:p>
    <w:p w:rsidR="00F97393" w:rsidRPr="009A413E" w:rsidRDefault="00F97393" w:rsidP="00BA7442">
      <w:pPr>
        <w:pStyle w:val="TH"/>
      </w:pPr>
      <w:r w:rsidRPr="009A413E">
        <w:pict>
          <v:shape id="_x0000_i1195" type="#_x0000_t75" style="width:345.75pt;height:248.25pt">
            <v:imagedata r:id="rId221" o:title="Picture1"/>
          </v:shape>
        </w:pict>
      </w:r>
    </w:p>
    <w:p w:rsidR="00F97393" w:rsidRPr="009A413E" w:rsidRDefault="00F97393" w:rsidP="00BA7442">
      <w:pPr>
        <w:pStyle w:val="TF"/>
      </w:pPr>
      <w:r w:rsidRPr="009A413E">
        <w:t>Figure C.3.1.1-1: Setup for VNA measurements for reverberation chamber and</w:t>
      </w:r>
      <w:r w:rsidR="00BA7442" w:rsidRPr="009A413E">
        <w:br/>
      </w:r>
      <w:r w:rsidRPr="009A413E">
        <w:t xml:space="preserve"> channel emulator methods</w:t>
      </w:r>
    </w:p>
    <w:p w:rsidR="00F97393" w:rsidRPr="009A413E" w:rsidRDefault="00F97393" w:rsidP="00BA7442">
      <w:pPr>
        <w:pStyle w:val="TH"/>
        <w:rPr>
          <w:lang w:val="sv-SE"/>
        </w:rPr>
      </w:pPr>
      <w:r w:rsidRPr="009A413E">
        <w:rPr>
          <w:lang w:val="sv-SE"/>
        </w:rPr>
        <w:pict>
          <v:shape id="_x0000_i1196" type="#_x0000_t75" style="width:345.75pt;height:248.25pt">
            <v:imagedata r:id="rId222" o:title="Picture2"/>
          </v:shape>
        </w:pict>
      </w:r>
    </w:p>
    <w:p w:rsidR="00F97393" w:rsidRPr="009A413E" w:rsidRDefault="00F97393" w:rsidP="002A20C6">
      <w:pPr>
        <w:pStyle w:val="TF"/>
      </w:pPr>
      <w:r w:rsidRPr="009A413E">
        <w:t>Figure C.3.1.1-2: Setup for VNA measurements for reverberation chamber-only methods</w:t>
      </w:r>
    </w:p>
    <w:p w:rsidR="00F97393" w:rsidRPr="009A413E" w:rsidRDefault="00F97393" w:rsidP="00A873AD">
      <w:pPr>
        <w:pStyle w:val="Heading3"/>
        <w:rPr>
          <w:lang w:val="en-US"/>
        </w:rPr>
      </w:pPr>
      <w:bookmarkStart w:id="607" w:name="_Toc528251503"/>
      <w:bookmarkStart w:id="608" w:name="_Toc46341442"/>
      <w:bookmarkStart w:id="609" w:name="_Toc46341675"/>
      <w:r w:rsidRPr="009A413E">
        <w:rPr>
          <w:lang w:val="en-US"/>
        </w:rPr>
        <w:t>C.3.1.2</w:t>
      </w:r>
      <w:r w:rsidRPr="009A413E">
        <w:rPr>
          <w:lang w:val="en-US"/>
        </w:rPr>
        <w:tab/>
        <w:t xml:space="preserve">Spectrum Analyzer (SA) </w:t>
      </w:r>
      <w:r w:rsidR="00F65126" w:rsidRPr="009A413E">
        <w:rPr>
          <w:lang w:val="en-US"/>
        </w:rPr>
        <w:t>s</w:t>
      </w:r>
      <w:r w:rsidRPr="009A413E">
        <w:rPr>
          <w:lang w:val="en-US"/>
        </w:rPr>
        <w:t>etup</w:t>
      </w:r>
      <w:bookmarkEnd w:id="607"/>
      <w:bookmarkEnd w:id="608"/>
      <w:bookmarkEnd w:id="609"/>
    </w:p>
    <w:p w:rsidR="00F97393" w:rsidRPr="009A413E" w:rsidRDefault="00F97393" w:rsidP="00F97393">
      <w:pPr>
        <w:rPr>
          <w:lang w:val="en-US"/>
        </w:rPr>
      </w:pPr>
      <w:r w:rsidRPr="009A413E">
        <w:rPr>
          <w:lang w:val="en-US"/>
        </w:rPr>
        <w:t xml:space="preserve">The Doppler spectrum is measured with a Spectrum </w:t>
      </w:r>
      <w:r w:rsidR="00BA7442" w:rsidRPr="009A413E">
        <w:rPr>
          <w:lang w:val="en-US"/>
        </w:rPr>
        <w:t>A</w:t>
      </w:r>
      <w:r w:rsidRPr="009A413E">
        <w:rPr>
          <w:lang w:val="en-US"/>
        </w:rPr>
        <w:t xml:space="preserve">nalyzer as shown in Figure C.3.1.2-1. In this case a Signal generator transmits CW signal through the MIMO OTA test system. The signal is received by a test antenna within the test area. Finally the signal is analyzed by a Spectrum </w:t>
      </w:r>
      <w:r w:rsidR="00BA7442" w:rsidRPr="009A413E">
        <w:rPr>
          <w:lang w:val="en-US"/>
        </w:rPr>
        <w:t>A</w:t>
      </w:r>
      <w:r w:rsidRPr="009A413E">
        <w:rPr>
          <w:lang w:val="en-US"/>
        </w:rPr>
        <w:t xml:space="preserve">nalyzer and the measured spectrum is compared to the target spectrum. This setup can be used to measure Doppler Spectrum of the Channel models defined in </w:t>
      </w:r>
      <w:r w:rsidR="003C44DF" w:rsidRPr="009A413E">
        <w:rPr>
          <w:lang w:val="en-US"/>
        </w:rPr>
        <w:t>Clause</w:t>
      </w:r>
      <w:r w:rsidRPr="009A413E">
        <w:rPr>
          <w:lang w:val="en-US"/>
        </w:rPr>
        <w:t xml:space="preserve"> C.2.</w:t>
      </w:r>
    </w:p>
    <w:p w:rsidR="00F97393" w:rsidRPr="009A413E" w:rsidRDefault="00F97393" w:rsidP="00BA7442">
      <w:pPr>
        <w:pStyle w:val="TH"/>
      </w:pPr>
      <w:r w:rsidRPr="009A413E">
        <w:pict>
          <v:shape id="_x0000_i1197" type="#_x0000_t75" style="width:345.75pt;height:241.5pt">
            <v:imagedata r:id="rId223" o:title="Picture3"/>
          </v:shape>
        </w:pict>
      </w:r>
    </w:p>
    <w:p w:rsidR="00F97393" w:rsidRPr="009A413E" w:rsidRDefault="00F97393" w:rsidP="00BA7442">
      <w:pPr>
        <w:pStyle w:val="TF"/>
        <w:rPr>
          <w:lang w:val="en-US"/>
        </w:rPr>
      </w:pPr>
      <w:r w:rsidRPr="009A413E">
        <w:rPr>
          <w:lang w:val="en-US"/>
        </w:rPr>
        <w:t>Figure C.3.1.2-1: Setup for SA measurements for reverberation chamber and</w:t>
      </w:r>
      <w:r w:rsidR="00BA7442" w:rsidRPr="009A413E">
        <w:rPr>
          <w:lang w:val="en-US"/>
        </w:rPr>
        <w:br/>
      </w:r>
      <w:r w:rsidRPr="009A413E">
        <w:rPr>
          <w:lang w:val="en-US"/>
        </w:rPr>
        <w:t xml:space="preserve"> channel emulator methods</w:t>
      </w:r>
    </w:p>
    <w:p w:rsidR="00F97393" w:rsidRPr="009A413E" w:rsidRDefault="00F97393" w:rsidP="00BA7442">
      <w:pPr>
        <w:rPr>
          <w:lang w:val="en-US"/>
        </w:rPr>
      </w:pPr>
    </w:p>
    <w:p w:rsidR="00F97393" w:rsidRPr="009A413E" w:rsidRDefault="00F97393" w:rsidP="00BA7442">
      <w:pPr>
        <w:pStyle w:val="TH"/>
        <w:rPr>
          <w:rFonts w:eastAsia="MS Mincho"/>
          <w:lang w:val="sv-SE" w:eastAsia="bg-BG"/>
        </w:rPr>
      </w:pPr>
      <w:r w:rsidRPr="009A413E">
        <w:rPr>
          <w:rFonts w:eastAsia="MS Mincho"/>
          <w:lang w:val="sv-SE" w:eastAsia="bg-BG"/>
        </w:rPr>
        <w:pict>
          <v:shape id="_x0000_i1198" type="#_x0000_t75" style="width:345.75pt;height:241.5pt">
            <v:imagedata r:id="rId224" o:title="Picture1"/>
          </v:shape>
        </w:pict>
      </w:r>
    </w:p>
    <w:p w:rsidR="00F97393" w:rsidRPr="009A413E" w:rsidRDefault="00F97393" w:rsidP="002A20C6">
      <w:pPr>
        <w:pStyle w:val="TF"/>
        <w:rPr>
          <w:lang w:val="en-US"/>
        </w:rPr>
      </w:pPr>
      <w:r w:rsidRPr="009A413E">
        <w:rPr>
          <w:lang w:val="en-US"/>
        </w:rPr>
        <w:t>Figure C.3.1.2-3: Setup for SA measurements for reverberation chamber-only methods</w:t>
      </w:r>
    </w:p>
    <w:p w:rsidR="00F97393" w:rsidRPr="009A413E" w:rsidRDefault="00F97393" w:rsidP="00C45391">
      <w:pPr>
        <w:pStyle w:val="Heading2"/>
        <w:rPr>
          <w:lang w:val="en-US"/>
        </w:rPr>
      </w:pPr>
      <w:bookmarkStart w:id="610" w:name="_Toc528251504"/>
      <w:bookmarkStart w:id="611" w:name="_Toc46341443"/>
      <w:bookmarkStart w:id="612" w:name="_Toc46341676"/>
      <w:r w:rsidRPr="009A413E">
        <w:rPr>
          <w:lang w:val="en-US"/>
        </w:rPr>
        <w:t>C.3.2</w:t>
      </w:r>
      <w:r w:rsidRPr="009A413E">
        <w:rPr>
          <w:lang w:val="en-US"/>
        </w:rPr>
        <w:tab/>
        <w:t xml:space="preserve">Validation </w:t>
      </w:r>
      <w:r w:rsidR="00F65126" w:rsidRPr="009A413E">
        <w:rPr>
          <w:lang w:val="en-US"/>
        </w:rPr>
        <w:t>m</w:t>
      </w:r>
      <w:r w:rsidRPr="009A413E">
        <w:rPr>
          <w:lang w:val="en-US"/>
        </w:rPr>
        <w:t>easurements</w:t>
      </w:r>
      <w:bookmarkEnd w:id="610"/>
      <w:bookmarkEnd w:id="611"/>
      <w:bookmarkEnd w:id="612"/>
    </w:p>
    <w:p w:rsidR="00F97393" w:rsidRPr="009A413E" w:rsidRDefault="00F97393" w:rsidP="00AE1388">
      <w:pPr>
        <w:pStyle w:val="Heading3"/>
        <w:rPr>
          <w:lang w:val="en-US"/>
        </w:rPr>
      </w:pPr>
      <w:bookmarkStart w:id="613" w:name="_Toc528251505"/>
      <w:bookmarkStart w:id="614" w:name="_Toc46341444"/>
      <w:bookmarkStart w:id="615" w:name="_Toc46341677"/>
      <w:r w:rsidRPr="009A413E">
        <w:rPr>
          <w:lang w:val="en-US"/>
        </w:rPr>
        <w:t>C.3.2.1</w:t>
      </w:r>
      <w:r w:rsidRPr="009A413E">
        <w:rPr>
          <w:lang w:val="en-US"/>
        </w:rPr>
        <w:tab/>
      </w:r>
      <w:r w:rsidR="00E43510" w:rsidRPr="009A413E">
        <w:rPr>
          <w:lang w:val="en-US"/>
        </w:rPr>
        <w:t>Power Delay Profile (</w:t>
      </w:r>
      <w:r w:rsidRPr="009A413E">
        <w:rPr>
          <w:lang w:val="en-US"/>
        </w:rPr>
        <w:t>PDP</w:t>
      </w:r>
      <w:r w:rsidR="00E43510" w:rsidRPr="009A413E">
        <w:rPr>
          <w:lang w:val="en-US"/>
        </w:rPr>
        <w:t>)</w:t>
      </w:r>
      <w:bookmarkEnd w:id="613"/>
      <w:bookmarkEnd w:id="614"/>
      <w:bookmarkEnd w:id="615"/>
    </w:p>
    <w:p w:rsidR="00F97393" w:rsidRPr="009A413E" w:rsidRDefault="00F97393" w:rsidP="00BA7442">
      <w:r w:rsidRPr="009A413E">
        <w:t xml:space="preserve">This measurement checks that the resulting </w:t>
      </w:r>
      <w:r w:rsidR="00E43510" w:rsidRPr="009A413E">
        <w:t>P</w:t>
      </w:r>
      <w:r w:rsidRPr="009A413E">
        <w:t xml:space="preserve">ower </w:t>
      </w:r>
      <w:r w:rsidR="00E43510" w:rsidRPr="009A413E">
        <w:t>D</w:t>
      </w:r>
      <w:r w:rsidRPr="009A413E">
        <w:t xml:space="preserve">elay </w:t>
      </w:r>
      <w:r w:rsidR="00E43510" w:rsidRPr="009A413E">
        <w:t>P</w:t>
      </w:r>
      <w:r w:rsidRPr="009A413E">
        <w:t xml:space="preserve">rofile (PDP) is </w:t>
      </w:r>
      <w:r w:rsidR="004341C6" w:rsidRPr="009A413E">
        <w:t>as</w:t>
      </w:r>
      <w:r w:rsidRPr="009A413E">
        <w:t xml:space="preserve"> defined in the channel model.</w:t>
      </w:r>
    </w:p>
    <w:p w:rsidR="00F97393" w:rsidRPr="009A413E" w:rsidRDefault="00F97393" w:rsidP="002A20C6">
      <w:pPr>
        <w:rPr>
          <w:b/>
        </w:rPr>
      </w:pPr>
      <w:r w:rsidRPr="009A413E">
        <w:rPr>
          <w:b/>
        </w:rPr>
        <w:t>Method of measurement:</w:t>
      </w:r>
    </w:p>
    <w:p w:rsidR="004341C6" w:rsidRPr="009A413E" w:rsidRDefault="004341C6" w:rsidP="004341C6">
      <w:r w:rsidRPr="009A413E">
        <w:t>Step the chamber stirring sequence and store traces from VNA measurements at each step until the Number of Traces specified in Table C.3.2.1-1 is obtained. For the RC+CE, also the channel model emulation will be stepped for each VNA trace.</w:t>
      </w:r>
    </w:p>
    <w:p w:rsidR="00F97393" w:rsidRPr="009A413E" w:rsidRDefault="004341C6" w:rsidP="004341C6">
      <w:r w:rsidRPr="009A413E">
        <w:t xml:space="preserve">The VNA sampling should be such that independent samples of the channel model impulse response are obtained. This is ensured if the effective distance travelled by the UE between faded samples of the channel model is as defined in the table below, regardless of the number of stirring positions in the chamber stirring sequence. To accurately emulate the longest PDP duration </w:t>
      </w:r>
      <w:r w:rsidRPr="009A413E">
        <w:rPr>
          <w:i/>
        </w:rPr>
        <w:t>t</w:t>
      </w:r>
      <w:r w:rsidRPr="009A413E">
        <w:rPr>
          <w:vertAlign w:val="subscript"/>
        </w:rPr>
        <w:t>f</w:t>
      </w:r>
      <w:r w:rsidRPr="009A413E">
        <w:t xml:space="preserve"> of 5 </w:t>
      </w:r>
      <w:r w:rsidRPr="009A413E">
        <w:rPr>
          <w:rFonts w:ascii="Symbol" w:hAnsi="Symbol"/>
        </w:rPr>
        <w:t></w:t>
      </w:r>
      <w:r w:rsidRPr="009A413E">
        <w:t xml:space="preserve">s, the relationship </w:t>
      </w:r>
      <w:r w:rsidRPr="009A413E">
        <w:rPr>
          <w:i/>
        </w:rPr>
        <w:t>N</w:t>
      </w:r>
      <w:r w:rsidRPr="009A413E">
        <w:t xml:space="preserve">/Span = </w:t>
      </w:r>
      <w:r w:rsidRPr="009A413E">
        <w:rPr>
          <w:i/>
        </w:rPr>
        <w:t>t</w:t>
      </w:r>
      <w:r w:rsidRPr="009A413E">
        <w:rPr>
          <w:vertAlign w:val="subscript"/>
        </w:rPr>
        <w:t>f</w:t>
      </w:r>
      <w:r w:rsidRPr="009A413E">
        <w:t xml:space="preserve"> must be satisfied.</w:t>
      </w:r>
    </w:p>
    <w:p w:rsidR="00F97393" w:rsidRPr="009A413E" w:rsidRDefault="00F97393" w:rsidP="002A20C6">
      <w:r w:rsidRPr="009A413E">
        <w:t>VNA settings:</w:t>
      </w:r>
    </w:p>
    <w:p w:rsidR="00F97393" w:rsidRPr="009A413E" w:rsidRDefault="00F97393" w:rsidP="002A20C6">
      <w:pPr>
        <w:pStyle w:val="TH"/>
      </w:pPr>
      <w:r w:rsidRPr="009A413E">
        <w:t>Table C.3.2.1-1: VNA settings for PDP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4"/>
        <w:gridCol w:w="1580"/>
        <w:gridCol w:w="3133"/>
      </w:tblGrid>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BA7442">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BA7442">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BA7442">
            <w:pPr>
              <w:pStyle w:val="TAH"/>
              <w:rPr>
                <w:rFonts w:cs="Arial"/>
                <w:lang w:eastAsia="en-US"/>
              </w:rPr>
            </w:pPr>
            <w:r w:rsidRPr="009A413E">
              <w:rPr>
                <w:rFonts w:cs="Arial"/>
                <w:lang w:eastAsia="en-US"/>
              </w:rPr>
              <w:t>Value</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BA7442" w:rsidRPr="009A413E" w:rsidRDefault="00F97393" w:rsidP="00BA7442">
            <w:pPr>
              <w:pStyle w:val="TAC"/>
              <w:rPr>
                <w:rFonts w:cs="Arial"/>
                <w:lang w:eastAsia="en-US"/>
              </w:rPr>
            </w:pPr>
            <w:smartTag w:uri="urn:schemas-microsoft-com:office:smarttags" w:element="place">
              <w:smartTag w:uri="urn:schemas-microsoft-com:office:smarttags" w:element="PlaceName">
                <w:r w:rsidRPr="009A413E">
                  <w:rPr>
                    <w:rFonts w:cs="Arial"/>
                    <w:lang w:eastAsia="en-US"/>
                  </w:rPr>
                  <w:t>Downlink</w:t>
                </w:r>
              </w:smartTag>
              <w:r w:rsidRPr="009A413E">
                <w:rPr>
                  <w:rFonts w:cs="Arial"/>
                  <w:lang w:eastAsia="en-US"/>
                </w:rPr>
                <w:t xml:space="preserve"> </w:t>
              </w:r>
              <w:smartTag w:uri="urn:schemas-microsoft-com:office:smarttags" w:element="PlaceType">
                <w:r w:rsidRPr="009A413E">
                  <w:rPr>
                    <w:rFonts w:cs="Arial"/>
                    <w:lang w:eastAsia="en-US"/>
                  </w:rPr>
                  <w:t>Center</w:t>
                </w:r>
              </w:smartTag>
            </w:smartTag>
            <w:r w:rsidRPr="009A413E">
              <w:rPr>
                <w:rFonts w:cs="Arial"/>
                <w:lang w:eastAsia="en-US"/>
              </w:rPr>
              <w:t xml:space="preserve"> Frequency in 36.508</w:t>
            </w:r>
            <w:r w:rsidR="00996B24" w:rsidRPr="009A413E">
              <w:rPr>
                <w:rFonts w:cs="Arial"/>
                <w:lang w:eastAsia="en-US"/>
              </w:rPr>
              <w:t xml:space="preserve"> [19]</w:t>
            </w:r>
          </w:p>
          <w:p w:rsidR="00F97393" w:rsidRPr="009A413E" w:rsidRDefault="00F97393" w:rsidP="00BA7442">
            <w:pPr>
              <w:pStyle w:val="TAC"/>
              <w:rPr>
                <w:rFonts w:cs="Arial"/>
                <w:lang w:eastAsia="en-US"/>
              </w:rPr>
            </w:pPr>
            <w:r w:rsidRPr="009A413E">
              <w:rPr>
                <w:rFonts w:cs="Arial"/>
                <w:lang w:eastAsia="en-US"/>
              </w:rPr>
              <w:t>as required per band</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200</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BA7442">
            <w:pPr>
              <w:pStyle w:val="TAC"/>
              <w:rPr>
                <w:rFonts w:cs="Arial"/>
                <w:lang w:eastAsia="en-US"/>
              </w:rPr>
            </w:pPr>
            <w:r w:rsidRPr="009A413E">
              <w:rPr>
                <w:rFonts w:cs="Arial"/>
                <w:lang w:eastAsia="en-US"/>
              </w:rPr>
              <w:t>0</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 xml:space="preserve"> </w:t>
            </w:r>
            <w:r w:rsidR="0049051D" w:rsidRPr="009A413E">
              <w:rPr>
                <w:rFonts w:cs="Arial"/>
                <w:lang w:eastAsia="en-US"/>
              </w:rPr>
              <w:t>1000</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74028A">
            <w:pPr>
              <w:pStyle w:val="TAC"/>
              <w:jc w:val="left"/>
              <w:rPr>
                <w:rFonts w:cs="Arial"/>
                <w:lang w:eastAsia="en-US"/>
              </w:rPr>
            </w:pPr>
            <w:r w:rsidRPr="009A413E">
              <w:rPr>
                <w:rFonts w:cs="Arial"/>
                <w:lang w:eastAsia="en-US"/>
              </w:rPr>
              <w:t>Effective distance traveled by UE between faded 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wavelength (</w:t>
            </w:r>
            <w:r w:rsidR="00F01CE6" w:rsidRPr="009A413E">
              <w:rPr>
                <w:rFonts w:cs="Arial"/>
                <w:lang w:eastAsia="en-US"/>
              </w:rPr>
              <w:t>Note</w:t>
            </w:r>
            <w:r w:rsidR="00F65126" w:rsidRPr="009A413E">
              <w:rPr>
                <w:rFonts w:cs="Arial"/>
                <w:lang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&gt; 2</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points</w:t>
            </w:r>
            <w:r w:rsidR="0049051D" w:rsidRPr="009A413E">
              <w:rPr>
                <w:rFonts w:cs="Arial"/>
                <w:lang w:eastAsia="en-US"/>
              </w:rPr>
              <w:t xml:space="preserve"> in the trace</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1101</w:t>
            </w:r>
          </w:p>
        </w:tc>
      </w:tr>
      <w:tr w:rsidR="00F97393" w:rsidRPr="009A413E" w:rsidTr="00BA7442">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BA7442">
            <w:pPr>
              <w:pStyle w:val="TAC"/>
              <w:rPr>
                <w:rFonts w:cs="Arial"/>
                <w:lang w:eastAsia="en-US"/>
              </w:rPr>
            </w:pPr>
            <w:r w:rsidRPr="009A413E">
              <w:rPr>
                <w:rFonts w:cs="Arial"/>
                <w:lang w:eastAsia="en-US"/>
              </w:rPr>
              <w:t>1</w:t>
            </w:r>
          </w:p>
        </w:tc>
      </w:tr>
      <w:tr w:rsidR="00F65126" w:rsidRPr="009A413E" w:rsidTr="00BA7442">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F01CE6" w:rsidRPr="009A413E" w:rsidRDefault="00F01CE6" w:rsidP="00F01CE6">
            <w:pPr>
              <w:pStyle w:val="TAN"/>
              <w:rPr>
                <w:rFonts w:cs="Arial"/>
                <w:lang w:eastAsia="fi-FI"/>
              </w:rPr>
            </w:pPr>
            <w:r w:rsidRPr="009A413E">
              <w:rPr>
                <w:rFonts w:cs="Arial"/>
                <w:lang w:eastAsia="fi-FI"/>
              </w:rPr>
              <w:t>NOTE:</w:t>
            </w:r>
            <w:r w:rsidRPr="009A413E">
              <w:rPr>
                <w:rFonts w:cs="Arial"/>
                <w:lang w:eastAsia="fi-FI"/>
              </w:rPr>
              <w:tab/>
              <w:t>Time [s] = distance [</w:t>
            </w:r>
            <w:r w:rsidRPr="009A413E">
              <w:rPr>
                <w:rFonts w:cs="Arial"/>
                <w:lang w:eastAsia="fi-FI"/>
              </w:rPr>
              <w:sym w:font="Symbol" w:char="F06C"/>
            </w:r>
            <w:r w:rsidRPr="009A413E">
              <w:rPr>
                <w:rFonts w:cs="Arial"/>
                <w:lang w:eastAsia="fi-FI"/>
              </w:rPr>
              <w:t>] / MS speed [</w:t>
            </w:r>
            <w:r w:rsidRPr="009A413E">
              <w:rPr>
                <w:rFonts w:cs="Arial"/>
                <w:lang w:eastAsia="fi-FI"/>
              </w:rPr>
              <w:sym w:font="Symbol" w:char="F06C"/>
            </w:r>
            <w:r w:rsidRPr="009A413E">
              <w:rPr>
                <w:rFonts w:cs="Arial"/>
                <w:lang w:eastAsia="fi-FI"/>
              </w:rPr>
              <w:t>/s]</w:t>
            </w:r>
          </w:p>
          <w:p w:rsidR="0074028A" w:rsidRPr="009A413E" w:rsidRDefault="0074028A" w:rsidP="00F01CE6">
            <w:pPr>
              <w:pStyle w:val="TAN"/>
              <w:rPr>
                <w:rFonts w:cs="Arial"/>
                <w:lang w:eastAsia="fi-FI"/>
              </w:rPr>
            </w:pPr>
          </w:p>
          <w:p w:rsidR="00F65126" w:rsidRPr="009A413E" w:rsidRDefault="00F01CE6" w:rsidP="00A873AD">
            <w:pPr>
              <w:pStyle w:val="TAN"/>
              <w:rPr>
                <w:rFonts w:cs="Arial"/>
                <w:lang w:eastAsia="en-US"/>
              </w:rPr>
            </w:pPr>
            <w:r w:rsidRPr="009A413E">
              <w:rPr>
                <w:rFonts w:cs="Arial"/>
                <w:lang w:eastAsia="fi-FI"/>
              </w:rPr>
              <w:tab/>
              <w:t>MS speed [</w:t>
            </w:r>
            <w:r w:rsidRPr="009A413E">
              <w:rPr>
                <w:rFonts w:cs="Arial"/>
                <w:lang w:eastAsia="fi-FI"/>
              </w:rPr>
              <w:sym w:font="Symbol" w:char="F06C"/>
            </w:r>
            <w:r w:rsidRPr="009A413E">
              <w:rPr>
                <w:rFonts w:cs="Arial"/>
                <w:lang w:eastAsia="fi-FI"/>
              </w:rPr>
              <w:t>/s] = MS speed [m /s] / Speed of light [m/s] * Center frequency [Hz]</w:t>
            </w:r>
          </w:p>
        </w:tc>
      </w:tr>
    </w:tbl>
    <w:p w:rsidR="00F97393" w:rsidRPr="009A413E" w:rsidRDefault="00F97393" w:rsidP="0074028A"/>
    <w:p w:rsidR="00F97393" w:rsidRPr="009A413E" w:rsidRDefault="00F97393" w:rsidP="002A20C6">
      <w:pPr>
        <w:rPr>
          <w:b/>
        </w:rPr>
      </w:pPr>
      <w:r w:rsidRPr="009A413E">
        <w:rPr>
          <w:b/>
        </w:rPr>
        <w:t>Channel model specification:</w:t>
      </w:r>
    </w:p>
    <w:p w:rsidR="00F97393" w:rsidRPr="009A413E" w:rsidRDefault="00F97393" w:rsidP="002A20C6">
      <w:pPr>
        <w:pStyle w:val="TH"/>
      </w:pPr>
      <w:r w:rsidRPr="009A413E">
        <w:t>Table C.3.2.1-2: Channel model specification for PDP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127"/>
        <w:gridCol w:w="3578"/>
      </w:tblGrid>
      <w:tr w:rsidR="00F97393" w:rsidRPr="009A413E" w:rsidTr="0074028A">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74028A">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74028A">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74028A">
            <w:pPr>
              <w:pStyle w:val="TAH"/>
              <w:rPr>
                <w:rFonts w:cs="Arial"/>
                <w:lang w:eastAsia="en-US"/>
              </w:rPr>
            </w:pPr>
            <w:r w:rsidRPr="009A413E">
              <w:rPr>
                <w:rFonts w:cs="Arial"/>
                <w:lang w:eastAsia="en-US"/>
              </w:rPr>
              <w:t>Value</w:t>
            </w:r>
          </w:p>
        </w:tc>
      </w:tr>
      <w:tr w:rsidR="00F97393" w:rsidRPr="009A413E" w:rsidTr="0074028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74028A" w:rsidRPr="009A413E" w:rsidRDefault="00F97393" w:rsidP="0074028A">
            <w:pPr>
              <w:pStyle w:val="TAC"/>
              <w:rPr>
                <w:rFonts w:cs="Arial"/>
                <w:lang w:eastAsia="en-US"/>
              </w:rPr>
            </w:pPr>
            <w:smartTag w:uri="urn:schemas-microsoft-com:office:smarttags" w:element="place">
              <w:smartTag w:uri="urn:schemas-microsoft-com:office:smarttags" w:element="PlaceName">
                <w:r w:rsidRPr="009A413E">
                  <w:rPr>
                    <w:rFonts w:cs="Arial"/>
                    <w:lang w:eastAsia="en-US"/>
                  </w:rPr>
                  <w:t>Downlink</w:t>
                </w:r>
              </w:smartTag>
              <w:r w:rsidRPr="009A413E">
                <w:rPr>
                  <w:rFonts w:cs="Arial"/>
                  <w:lang w:eastAsia="en-US"/>
                </w:rPr>
                <w:t xml:space="preserve"> </w:t>
              </w:r>
              <w:smartTag w:uri="urn:schemas-microsoft-com:office:smarttags" w:element="PlaceType">
                <w:r w:rsidRPr="009A413E">
                  <w:rPr>
                    <w:rFonts w:cs="Arial"/>
                    <w:lang w:eastAsia="en-US"/>
                  </w:rPr>
                  <w:t>Center</w:t>
                </w:r>
              </w:smartTag>
            </w:smartTag>
            <w:r w:rsidRPr="009A413E">
              <w:rPr>
                <w:rFonts w:cs="Arial"/>
                <w:lang w:eastAsia="en-US"/>
              </w:rPr>
              <w:t xml:space="preserve"> Frequency in 36.508</w:t>
            </w:r>
            <w:r w:rsidR="00996B24" w:rsidRPr="009A413E">
              <w:rPr>
                <w:rFonts w:cs="Arial"/>
                <w:lang w:eastAsia="en-US"/>
              </w:rPr>
              <w:t xml:space="preserve"> [19]</w:t>
            </w:r>
          </w:p>
          <w:p w:rsidR="00F97393" w:rsidRPr="009A413E" w:rsidRDefault="00F97393" w:rsidP="0074028A">
            <w:pPr>
              <w:pStyle w:val="TAC"/>
              <w:rPr>
                <w:rFonts w:cs="Arial"/>
                <w:lang w:eastAsia="en-US"/>
              </w:rPr>
            </w:pPr>
            <w:r w:rsidRPr="009A413E">
              <w:rPr>
                <w:rFonts w:cs="Arial"/>
                <w:lang w:eastAsia="en-US"/>
              </w:rPr>
              <w:t xml:space="preserve"> as required per band</w:t>
            </w:r>
          </w:p>
        </w:tc>
      </w:tr>
      <w:tr w:rsidR="00F97393" w:rsidRPr="009A413E" w:rsidTr="0074028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rPr>
                <w:rFonts w:cs="Arial"/>
                <w:lang w:eastAsia="en-US"/>
              </w:rPr>
            </w:pPr>
            <w:r w:rsidRPr="009A413E">
              <w:rPr>
                <w:rFonts w:cs="Arial"/>
                <w:lang w:eastAsia="en-US"/>
              </w:rPr>
              <w:t>wavelength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rPr>
                <w:rFonts w:cs="Arial"/>
                <w:lang w:eastAsia="en-US"/>
              </w:rPr>
            </w:pPr>
            <w:r w:rsidRPr="009A413E">
              <w:rPr>
                <w:rFonts w:cs="Arial"/>
                <w:lang w:eastAsia="en-US"/>
              </w:rPr>
              <w:t>&gt; 2</w:t>
            </w:r>
            <w:r w:rsidR="0049051D" w:rsidRPr="009A413E">
              <w:rPr>
                <w:rFonts w:cs="Arial"/>
                <w:lang w:eastAsia="en-US"/>
              </w:rPr>
              <w:t>000</w:t>
            </w:r>
          </w:p>
        </w:tc>
      </w:tr>
      <w:tr w:rsidR="00F97393" w:rsidRPr="009A413E" w:rsidTr="0074028A">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rPr>
                <w:rFonts w:cs="Arial"/>
                <w:lang w:eastAsia="en-US"/>
              </w:rPr>
            </w:pPr>
            <w:r w:rsidRPr="009A413E">
              <w:rPr>
                <w:rFonts w:cs="Arial"/>
                <w:lang w:eastAsia="en-US"/>
              </w:rPr>
              <w:t xml:space="preserve">As specified in </w:t>
            </w:r>
            <w:r w:rsidR="007029FD" w:rsidRPr="009A413E">
              <w:rPr>
                <w:rFonts w:cs="Arial"/>
                <w:lang w:eastAsia="en-US"/>
              </w:rPr>
              <w:t>C</w:t>
            </w:r>
            <w:r w:rsidR="003C44DF" w:rsidRPr="009A413E">
              <w:rPr>
                <w:rFonts w:cs="Arial"/>
                <w:lang w:eastAsia="en-US"/>
              </w:rPr>
              <w:t>lause</w:t>
            </w:r>
            <w:r w:rsidRPr="009A413E">
              <w:rPr>
                <w:rFonts w:cs="Arial"/>
                <w:lang w:eastAsia="en-US"/>
              </w:rPr>
              <w:t xml:space="preserve"> C.2</w:t>
            </w:r>
          </w:p>
        </w:tc>
      </w:tr>
    </w:tbl>
    <w:p w:rsidR="00F97393" w:rsidRPr="009A413E" w:rsidRDefault="00F97393" w:rsidP="0074028A"/>
    <w:p w:rsidR="00F97393" w:rsidRPr="009A413E" w:rsidRDefault="00F97393" w:rsidP="002A20C6">
      <w:pPr>
        <w:rPr>
          <w:b/>
        </w:rPr>
      </w:pPr>
      <w:r w:rsidRPr="009A413E">
        <w:rPr>
          <w:b/>
        </w:rPr>
        <w:t>Method of measurement result analysis:</w:t>
      </w:r>
    </w:p>
    <w:p w:rsidR="00F97393" w:rsidRPr="009A413E" w:rsidRDefault="00F97393" w:rsidP="0074028A">
      <w:r w:rsidRPr="009A413E">
        <w:t xml:space="preserve">Measured VNA traces (frequency responses H(t,f)) are saved into a hard drive. The data is read into, e.g., Matlab. </w:t>
      </w:r>
      <w:r w:rsidR="0074028A" w:rsidRPr="009A413E">
        <w:br/>
      </w:r>
      <w:r w:rsidRPr="009A413E">
        <w:t xml:space="preserve">The analysis is performed by taking the Fourier transform of each </w:t>
      </w:r>
      <w:r w:rsidR="0049051D" w:rsidRPr="009A413E">
        <w:t>frequency response</w:t>
      </w:r>
      <w:r w:rsidRPr="009A413E">
        <w:t xml:space="preserve">. </w:t>
      </w:r>
      <w:r w:rsidR="0074028A" w:rsidRPr="009A413E">
        <w:br/>
      </w:r>
      <w:r w:rsidRPr="009A413E">
        <w:t>The resulting impulse responses h(t,</w:t>
      </w:r>
      <w:r w:rsidRPr="009A413E">
        <w:rPr>
          <w:i/>
        </w:rPr>
        <w:t xml:space="preserve"> </w:t>
      </w:r>
      <w:r w:rsidRPr="009A413E">
        <w:rPr>
          <w:i/>
        </w:rPr>
        <w:sym w:font="Symbol" w:char="F074"/>
      </w:r>
      <w:r w:rsidRPr="009A413E">
        <w:t>) are averaged in power over time</w:t>
      </w:r>
      <w:r w:rsidR="0049051D" w:rsidRPr="009A413E">
        <w:t xml:space="preserve"> (or samples)</w:t>
      </w:r>
      <w:r w:rsidRPr="009A413E">
        <w:t>:</w:t>
      </w:r>
    </w:p>
    <w:p w:rsidR="00F97393" w:rsidRPr="009A413E" w:rsidRDefault="00F97393" w:rsidP="00B96E16">
      <w:pPr>
        <w:pStyle w:val="EQ"/>
        <w:jc w:val="center"/>
      </w:pPr>
      <w:r w:rsidRPr="009A413E">
        <w:rPr>
          <w:position w:val="-28"/>
        </w:rPr>
        <w:object w:dxaOrig="1995" w:dyaOrig="675">
          <v:shape id="_x0000_i1199" type="#_x0000_t75" style="width:99.75pt;height:33.75pt" o:ole="">
            <v:imagedata r:id="rId87" o:title=""/>
          </v:shape>
          <o:OLEObject Type="Embed" ProgID="Equation.3" ShapeID="_x0000_i1199" DrawAspect="Content" ObjectID="_1656954308" r:id="rId225"/>
        </w:object>
      </w:r>
    </w:p>
    <w:p w:rsidR="00F97393" w:rsidRPr="009A413E" w:rsidRDefault="00F97393" w:rsidP="0074028A">
      <w:r w:rsidRPr="009A413E">
        <w:t xml:space="preserve">Finally the resulting PDP is shifted in delay, such that the first tap is on delay zero. </w:t>
      </w:r>
      <w:r w:rsidR="0074028A" w:rsidRPr="009A413E">
        <w:br/>
      </w:r>
      <w:r w:rsidRPr="009A413E">
        <w:t>The reference PDP plots from Table C.2-1, Table C.2-2 and Table C.2-3 are shown in Figure C.3.2.1-1.</w:t>
      </w:r>
    </w:p>
    <w:p w:rsidR="00F97393" w:rsidRPr="009A413E" w:rsidRDefault="00F97393" w:rsidP="0074028A">
      <w:r w:rsidRPr="009A413E">
        <w:t xml:space="preserve">In a reverberation chamber, when a channel emulator is not used and the PDP is therefore an exponential decay, such as the NIST channel model, only the inherent RMS Delay Spread of the reverberation chamber needs to be calculated. </w:t>
      </w:r>
      <w:r w:rsidR="0074028A" w:rsidRPr="009A413E">
        <w:br/>
      </w:r>
      <w:r w:rsidRPr="009A413E">
        <w:t xml:space="preserve">The selection of the T </w:t>
      </w:r>
      <w:r w:rsidRPr="009A413E">
        <w:rPr>
          <w:i/>
        </w:rPr>
        <w:t>h</w:t>
      </w:r>
      <w:r w:rsidRPr="009A413E">
        <w:rPr>
          <w:i/>
          <w:vertAlign w:val="subscript"/>
        </w:rPr>
        <w:t>i</w:t>
      </w:r>
      <w:r w:rsidRPr="009A413E">
        <w:rPr>
          <w:i/>
        </w:rPr>
        <w:t>(t,</w:t>
      </w:r>
      <w:r w:rsidRPr="009A413E">
        <w:rPr>
          <w:i/>
        </w:rPr>
        <w:sym w:font="Symbol" w:char="F074"/>
      </w:r>
      <w:r w:rsidRPr="009A413E">
        <w:rPr>
          <w:i/>
        </w:rPr>
        <w:t>)</w:t>
      </w:r>
      <w:r w:rsidRPr="009A413E">
        <w:t xml:space="preserve"> measurements has to be performed when the absorber loading technique is used to tune the RMS DS in an RC. Alternatively, the sample selection technique allows for selecting a subset of M </w:t>
      </w:r>
      <w:r w:rsidRPr="009A413E">
        <w:rPr>
          <w:i/>
        </w:rPr>
        <w:t>h</w:t>
      </w:r>
      <w:r w:rsidRPr="009A413E">
        <w:rPr>
          <w:i/>
          <w:vertAlign w:val="subscript"/>
        </w:rPr>
        <w:t>i</w:t>
      </w:r>
      <w:r w:rsidRPr="009A413E">
        <w:rPr>
          <w:i/>
        </w:rPr>
        <w:t>(t,</w:t>
      </w:r>
      <w:r w:rsidRPr="009A413E">
        <w:rPr>
          <w:i/>
        </w:rPr>
        <w:sym w:font="Symbol" w:char="F074"/>
      </w:r>
      <w:r w:rsidRPr="009A413E">
        <w:rPr>
          <w:i/>
        </w:rPr>
        <w:t>)</w:t>
      </w:r>
      <w:r w:rsidRPr="009A413E">
        <w:t xml:space="preserve"> measurements which provide the desired RMS DS, and in this case the averaging has to be performed only over the selected subset of M channel impulse responses.</w:t>
      </w:r>
    </w:p>
    <w:p w:rsidR="00F97393" w:rsidRPr="009A413E" w:rsidRDefault="00F97393" w:rsidP="0074028A">
      <w:r w:rsidRPr="009A413E">
        <w:t>The calculation of RMS delay spread is performed on the time domain data as the square root of the second central moment of the PDP, that is</w:t>
      </w:r>
      <w:r w:rsidR="0074028A" w:rsidRPr="009A413E">
        <w:t>:</w:t>
      </w:r>
    </w:p>
    <w:p w:rsidR="00F97393" w:rsidRPr="009A413E" w:rsidRDefault="00F97393" w:rsidP="00B96E16">
      <w:pPr>
        <w:pStyle w:val="EQ"/>
        <w:jc w:val="center"/>
      </w:pPr>
      <w:r w:rsidRPr="009A413E">
        <w:rPr>
          <w:position w:val="-64"/>
        </w:rPr>
        <w:object w:dxaOrig="4520" w:dyaOrig="1480">
          <v:shape id="_x0000_i1200" type="#_x0000_t75" style="width:219.75pt;height:73.5pt" o:ole="">
            <v:imagedata r:id="rId226" o:title=""/>
          </v:shape>
          <o:OLEObject Type="Embed" ProgID="Equation.DSMT4" ShapeID="_x0000_i1200" DrawAspect="Content" ObjectID="_1656954309" r:id="rId227"/>
        </w:object>
      </w:r>
    </w:p>
    <w:p w:rsidR="0049051D" w:rsidRPr="009A413E" w:rsidRDefault="0049051D" w:rsidP="0049051D">
      <w:r w:rsidRPr="009A413E">
        <w:t>Only PDP values above a threshold of -60 dB should be included in the calculation of the RMS delay spread.</w:t>
      </w:r>
    </w:p>
    <w:p w:rsidR="00F97393" w:rsidRPr="009A413E" w:rsidRDefault="00F97393" w:rsidP="0074028A">
      <w:r w:rsidRPr="009A413E">
        <w:t>The expected RMS delay spread for the NIST channel model is 80 ns.</w:t>
      </w:r>
    </w:p>
    <w:p w:rsidR="00F97393" w:rsidRPr="009A413E" w:rsidRDefault="00F97393" w:rsidP="0074028A">
      <w:r w:rsidRPr="009A413E">
        <w:rPr>
          <w:b/>
        </w:rPr>
        <w:t xml:space="preserve">OTA antenna configuration: </w:t>
      </w:r>
      <w:r w:rsidR="0074028A" w:rsidRPr="009A413E">
        <w:rPr>
          <w:b/>
        </w:rPr>
        <w:tab/>
      </w:r>
      <w:r w:rsidR="0049051D" w:rsidRPr="009A413E">
        <w:t>Fixed measurement source antenna.</w:t>
      </w:r>
    </w:p>
    <w:p w:rsidR="00F97393" w:rsidRPr="009A413E" w:rsidRDefault="00F97393" w:rsidP="002A20C6">
      <w:pPr>
        <w:rPr>
          <w:b/>
        </w:rPr>
      </w:pPr>
      <w:r w:rsidRPr="009A413E">
        <w:rPr>
          <w:b/>
        </w:rPr>
        <w:t>Me</w:t>
      </w:r>
      <w:r w:rsidR="00B96E16" w:rsidRPr="009A413E">
        <w:rPr>
          <w:b/>
        </w:rPr>
        <w:t>asurement antenna:</w:t>
      </w:r>
    </w:p>
    <w:p w:rsidR="005C3AA6" w:rsidRPr="009A413E" w:rsidRDefault="0049051D" w:rsidP="005C3AA6">
      <w:r w:rsidRPr="009A413E">
        <w:t>A suitable wideband test antenna.</w:t>
      </w:r>
    </w:p>
    <w:p w:rsidR="005C3AA6" w:rsidRPr="009A413E" w:rsidRDefault="005C3AA6" w:rsidP="005C3AA6">
      <w:pPr>
        <w:rPr>
          <w:b/>
        </w:rPr>
      </w:pPr>
      <w:r w:rsidRPr="009A413E">
        <w:rPr>
          <w:b/>
        </w:rPr>
        <w:t>Tolerances:</w:t>
      </w:r>
    </w:p>
    <w:p w:rsidR="00F97393" w:rsidRPr="009A413E" w:rsidRDefault="005C3AA6" w:rsidP="005C3AA6">
      <w:r w:rsidRPr="009A413E">
        <w:rPr>
          <w:lang w:val="en-US"/>
        </w:rPr>
        <w:t>Performance bounds of (cluster power ±0.85dB and excess delay ±11ns).</w:t>
      </w:r>
    </w:p>
    <w:p w:rsidR="00F97393" w:rsidRPr="009A413E" w:rsidRDefault="00F97393" w:rsidP="0074028A">
      <w:pPr>
        <w:pStyle w:val="TH"/>
        <w:rPr>
          <w:noProof/>
        </w:rPr>
      </w:pPr>
      <w:r w:rsidRPr="009A413E">
        <w:rPr>
          <w:noProof/>
        </w:rPr>
        <w:pict>
          <v:shape id="_x0000_i1201" type="#_x0000_t75" alt="Description: Description: Description: C:\Documents and Settings\rajukar\Local Settings\Temporary Internet Files\Content.Word\3gppUmicro_PDP.PNG" style="width:189pt;height:141.75pt;visibility:visible">
            <v:imagedata r:id="rId89" o:title="3gppUmicro_PDP"/>
          </v:shape>
        </w:pict>
      </w:r>
      <w:r w:rsidRPr="009A413E">
        <w:rPr>
          <w:noProof/>
        </w:rPr>
        <w:pict>
          <v:shape id="_x0000_i1202" type="#_x0000_t75" alt="Description: Description: Description: C:\Documents and Settings\rajukar\Local Settings\Temporary Internet Files\Content.Word\3gppUmacro_PDP.PNG" style="width:189pt;height:141.75pt;visibility:visible">
            <v:imagedata r:id="rId90" o:title="3gppUmacro_PDP"/>
          </v:shape>
        </w:pict>
      </w:r>
    </w:p>
    <w:p w:rsidR="00F97393" w:rsidRPr="009A413E" w:rsidRDefault="00F97393" w:rsidP="0074028A">
      <w:pPr>
        <w:pStyle w:val="TH"/>
      </w:pPr>
      <w:r w:rsidRPr="009A413E">
        <w:rPr>
          <w:noProof/>
        </w:rPr>
        <w:pict>
          <v:shape id="_x0000_i1203" type="#_x0000_t75" style="width:204.75pt;height:141.75pt">
            <v:imagedata r:id="rId228" o:title="NIST 90ns"/>
          </v:shape>
        </w:pict>
      </w:r>
    </w:p>
    <w:p w:rsidR="00F97393" w:rsidRPr="009A413E" w:rsidRDefault="00F97393" w:rsidP="0074028A">
      <w:pPr>
        <w:pStyle w:val="TF"/>
      </w:pPr>
      <w:r w:rsidRPr="009A413E">
        <w:t>Figure C.3.2.1-1: Reference PDP values for the short delay spread low correlation and</w:t>
      </w:r>
      <w:r w:rsidR="0074028A" w:rsidRPr="009A413E">
        <w:br/>
      </w:r>
      <w:r w:rsidRPr="009A413E">
        <w:t xml:space="preserve"> long delay spread high correlation and NIST channel models plotted from </w:t>
      </w:r>
      <w:r w:rsidR="0074028A" w:rsidRPr="009A413E">
        <w:br/>
      </w:r>
      <w:r w:rsidRPr="009A413E">
        <w:t>Table C.2-1, Table C.2-2 and Table C.2-3</w:t>
      </w:r>
    </w:p>
    <w:p w:rsidR="00F97393" w:rsidRPr="009A413E" w:rsidRDefault="00F97393" w:rsidP="00A873AD">
      <w:pPr>
        <w:pStyle w:val="Heading3"/>
        <w:rPr>
          <w:lang w:val="nb-NO"/>
        </w:rPr>
      </w:pPr>
      <w:bookmarkStart w:id="616" w:name="_Toc528251506"/>
      <w:bookmarkStart w:id="617" w:name="_Toc46341445"/>
      <w:bookmarkStart w:id="618" w:name="_Toc46341678"/>
      <w:r w:rsidRPr="009A413E">
        <w:rPr>
          <w:lang w:val="nb-NO"/>
        </w:rPr>
        <w:t>C.3.2.2</w:t>
      </w:r>
      <w:r w:rsidRPr="009A413E">
        <w:rPr>
          <w:lang w:val="nb-NO"/>
        </w:rPr>
        <w:tab/>
        <w:t xml:space="preserve">Doppler for 3D </w:t>
      </w:r>
      <w:r w:rsidR="004C7647" w:rsidRPr="009A413E">
        <w:rPr>
          <w:lang w:val="nb-NO"/>
        </w:rPr>
        <w:t>i</w:t>
      </w:r>
      <w:r w:rsidRPr="009A413E">
        <w:rPr>
          <w:lang w:val="nb-NO"/>
        </w:rPr>
        <w:t xml:space="preserve">sotropic </w:t>
      </w:r>
      <w:r w:rsidR="004C7647" w:rsidRPr="009A413E">
        <w:rPr>
          <w:lang w:val="nb-NO"/>
        </w:rPr>
        <w:t>m</w:t>
      </w:r>
      <w:r w:rsidRPr="009A413E">
        <w:rPr>
          <w:lang w:val="nb-NO"/>
        </w:rPr>
        <w:t>odels</w:t>
      </w:r>
      <w:bookmarkEnd w:id="616"/>
      <w:bookmarkEnd w:id="617"/>
      <w:bookmarkEnd w:id="618"/>
    </w:p>
    <w:p w:rsidR="0049051D" w:rsidRPr="009A413E" w:rsidRDefault="00F97393" w:rsidP="0049051D">
      <w:r w:rsidRPr="009A413E">
        <w:t xml:space="preserve">This measurement checks </w:t>
      </w:r>
      <w:r w:rsidR="0049051D" w:rsidRPr="009A413E">
        <w:t xml:space="preserve">that </w:t>
      </w:r>
      <w:r w:rsidRPr="009A413E">
        <w:t xml:space="preserve">the </w:t>
      </w:r>
      <w:r w:rsidR="0049051D" w:rsidRPr="009A413E">
        <w:t>resulting is as defined in the channel model.</w:t>
      </w:r>
    </w:p>
    <w:p w:rsidR="00F97393" w:rsidRPr="009A413E" w:rsidRDefault="00F97393" w:rsidP="002A20C6">
      <w:pPr>
        <w:rPr>
          <w:rFonts w:eastAsia="MS Mincho"/>
        </w:rPr>
      </w:pPr>
      <w:r w:rsidRPr="009A413E">
        <w:t>Doppler.</w:t>
      </w:r>
      <w:r w:rsidRPr="009A413E">
        <w:rPr>
          <w:rFonts w:eastAsia="MS Mincho"/>
          <w:b/>
        </w:rPr>
        <w:t>Method of measurement:</w:t>
      </w:r>
    </w:p>
    <w:p w:rsidR="00F97393" w:rsidRPr="009A413E" w:rsidRDefault="00F97393" w:rsidP="0074028A">
      <w:pPr>
        <w:rPr>
          <w:rFonts w:eastAsia="MS Mincho"/>
        </w:rPr>
      </w:pPr>
      <w:r w:rsidRPr="009A413E">
        <w:rPr>
          <w:rFonts w:eastAsia="MS Mincho"/>
        </w:rPr>
        <w:t>For Doppler validation, two methods could be used to measure the Doppler spectrum. The first uses a CW tone from the Signal Generator fed directly, or via the channel emulator if used, to the fixed measurement antennas and is recorded by the spectrum analyzer.  For the second method, the input signal from the VNA is fed directly, or via the channel emulator if used, to the fixed measurement antennas of the chamber.</w:t>
      </w:r>
    </w:p>
    <w:p w:rsidR="00F97393" w:rsidRPr="009A413E" w:rsidRDefault="00F97393" w:rsidP="004E047F">
      <w:pPr>
        <w:rPr>
          <w:rFonts w:eastAsia="MS Mincho"/>
        </w:rPr>
      </w:pPr>
      <w:r w:rsidRPr="009A413E">
        <w:rPr>
          <w:rFonts w:eastAsia="MS Mincho"/>
        </w:rPr>
        <w:t>For the first method, a sine wave (CW, carrier wave) signal is transmitted from the signal generator. The signal is connected from the signal generator to the channel emulator via cables</w:t>
      </w:r>
      <w:r w:rsidR="0049051D" w:rsidRPr="009A413E">
        <w:rPr>
          <w:rFonts w:eastAsia="MS Mincho"/>
        </w:rPr>
        <w:t>, or alternatively directly fed to the chamber measurement antenna for the RC methodology</w:t>
      </w:r>
      <w:r w:rsidRPr="009A413E">
        <w:rPr>
          <w:rFonts w:eastAsia="MS Mincho"/>
        </w:rPr>
        <w:t xml:space="preserve">. </w:t>
      </w:r>
      <w:r w:rsidR="0049051D" w:rsidRPr="009A413E">
        <w:rPr>
          <w:rFonts w:eastAsia="MS Mincho"/>
        </w:rPr>
        <w:t>For the RC+CE methodology, t</w:t>
      </w:r>
      <w:r w:rsidRPr="009A413E">
        <w:rPr>
          <w:rFonts w:eastAsia="MS Mincho"/>
        </w:rPr>
        <w:t>he channel emulator output signals are then transferred via cables to the fixed measurement antennas</w:t>
      </w:r>
      <w:r w:rsidR="0049051D" w:rsidRPr="009A413E">
        <w:rPr>
          <w:rFonts w:eastAsia="MS Mincho"/>
        </w:rPr>
        <w:t xml:space="preserve"> (possibly via amplifiers)</w:t>
      </w:r>
      <w:r w:rsidRPr="009A413E">
        <w:rPr>
          <w:rFonts w:eastAsia="MS Mincho"/>
        </w:rPr>
        <w:t xml:space="preserve">. The fixed measurement antennas radiate the signals over the air to the test antenna. The Doppler spectrum is measured by the spectrum analyzer </w:t>
      </w:r>
      <w:r w:rsidR="0049051D" w:rsidRPr="009A413E">
        <w:rPr>
          <w:rFonts w:eastAsia="MS Mincho"/>
        </w:rPr>
        <w:t xml:space="preserve">having the stirring sequence and, if applicable, the channel emulation active </w:t>
      </w:r>
      <w:r w:rsidRPr="009A413E">
        <w:rPr>
          <w:rFonts w:eastAsia="MS Mincho"/>
        </w:rPr>
        <w:t>and the trace is saved.</w:t>
      </w:r>
      <w:r w:rsidR="0049051D" w:rsidRPr="009A413E">
        <w:rPr>
          <w:rFonts w:eastAsia="MS Mincho" w:cs="Arial"/>
        </w:rPr>
        <w:t xml:space="preserve"> The signal generator and the spectrum analyzer reference oscillators should be synchronized, in order to minimize frequency shift etc.</w:t>
      </w:r>
    </w:p>
    <w:p w:rsidR="00F97393" w:rsidRPr="009A413E" w:rsidRDefault="00F97393" w:rsidP="004E047F">
      <w:pPr>
        <w:rPr>
          <w:rFonts w:eastAsia="Calibri"/>
        </w:rPr>
      </w:pPr>
      <w:r w:rsidRPr="009A413E">
        <w:rPr>
          <w:rFonts w:eastAsia="MS Mincho"/>
        </w:rPr>
        <w:t xml:space="preserve">Alternatively, the Doppler spectrum can be measured with a VNA. </w:t>
      </w:r>
      <w:r w:rsidRPr="009A413E">
        <w:rPr>
          <w:rFonts w:eastAsia="Calibri"/>
        </w:rPr>
        <w:t xml:space="preserve">Frequency sweeps are measured with the VNA for a complete stirring sequence, thus collecting samples of the chamber transfer function </w:t>
      </w:r>
      <w:r w:rsidRPr="009A413E">
        <w:rPr>
          <w:rFonts w:eastAsia="Calibri"/>
          <w:position w:val="-12"/>
        </w:rPr>
        <w:object w:dxaOrig="920" w:dyaOrig="360">
          <v:shape id="_x0000_i1204" type="#_x0000_t75" style="width:46.5pt;height:18.75pt" o:ole="">
            <v:imagedata r:id="rId229" o:title=""/>
          </v:shape>
          <o:OLEObject Type="Embed" ProgID="Equation.3" ShapeID="_x0000_i1204" DrawAspect="Content" ObjectID="_1656954310" r:id="rId230"/>
        </w:object>
      </w:r>
      <w:r w:rsidRPr="009A413E">
        <w:rPr>
          <w:rFonts w:eastAsia="Calibri"/>
        </w:rPr>
        <w:t xml:space="preserve"> for each fixed stirrer position </w:t>
      </w:r>
      <w:r w:rsidRPr="009A413E">
        <w:rPr>
          <w:position w:val="-12"/>
        </w:rPr>
        <w:object w:dxaOrig="260" w:dyaOrig="360">
          <v:shape id="_x0000_i1205" type="#_x0000_t75" style="width:12.75pt;height:18pt" o:ole="">
            <v:imagedata r:id="rId231" o:title=""/>
          </v:shape>
          <o:OLEObject Type="Embed" ProgID="Equation.3" ShapeID="_x0000_i1205" DrawAspect="Content" ObjectID="_1656954311" r:id="rId232"/>
        </w:object>
      </w:r>
      <w:r w:rsidRPr="009A413E">
        <w:rPr>
          <w:rFonts w:eastAsia="Calibri"/>
        </w:rPr>
        <w:t xml:space="preserve">. To get a correct estimate of the Doppler power spectrum, the spatial distance between the stirrer positions should be small enough to satisfy Nyquist theorem. </w:t>
      </w:r>
      <w:r w:rsidRPr="009A413E">
        <w:rPr>
          <w:rFonts w:eastAsia="Calibri"/>
          <w:position w:val="-12"/>
        </w:rPr>
        <w:object w:dxaOrig="920" w:dyaOrig="360">
          <v:shape id="_x0000_i1206" type="#_x0000_t75" style="width:46.5pt;height:18.75pt" o:ole="">
            <v:imagedata r:id="rId233" o:title=""/>
          </v:shape>
          <o:OLEObject Type="Embed" ProgID="Equation.3" ShapeID="_x0000_i1206" DrawAspect="Content" ObjectID="_1656954312" r:id="rId234"/>
        </w:object>
      </w:r>
      <w:r w:rsidRPr="009A413E">
        <w:rPr>
          <w:rFonts w:eastAsia="Calibri"/>
        </w:rPr>
        <w:t xml:space="preserve"> is Fourier transformed according to</w:t>
      </w:r>
    </w:p>
    <w:p w:rsidR="00F97393" w:rsidRPr="009A413E" w:rsidRDefault="00F97393" w:rsidP="00B96E16">
      <w:pPr>
        <w:pStyle w:val="EQ"/>
        <w:jc w:val="center"/>
        <w:rPr>
          <w:rFonts w:eastAsia="Calibri"/>
        </w:rPr>
      </w:pPr>
      <w:r w:rsidRPr="009A413E">
        <w:rPr>
          <w:position w:val="-12"/>
        </w:rPr>
        <w:object w:dxaOrig="2620" w:dyaOrig="360">
          <v:shape id="_x0000_i1207" type="#_x0000_t75" style="width:126pt;height:18pt" o:ole="">
            <v:imagedata r:id="rId235" o:title=""/>
          </v:shape>
          <o:OLEObject Type="Embed" ProgID="Equation.3" ShapeID="_x0000_i1207" DrawAspect="Content" ObjectID="_1656954313" r:id="rId236"/>
        </w:object>
      </w:r>
    </w:p>
    <w:p w:rsidR="00F97393" w:rsidRPr="009A413E" w:rsidRDefault="00F97393" w:rsidP="002A20C6">
      <w:pPr>
        <w:rPr>
          <w:rFonts w:eastAsia="Calibri"/>
        </w:rPr>
      </w:pPr>
      <w:r w:rsidRPr="009A413E">
        <w:rPr>
          <w:rFonts w:eastAsia="Calibri"/>
        </w:rPr>
        <w:t xml:space="preserve">The Doppler spectrum </w:t>
      </w:r>
      <w:r w:rsidRPr="009A413E">
        <w:rPr>
          <w:rFonts w:eastAsia="Calibri"/>
          <w:position w:val="-10"/>
        </w:rPr>
        <w:object w:dxaOrig="840" w:dyaOrig="320">
          <v:shape id="_x0000_i1208" type="#_x0000_t75" style="width:42pt;height:15.75pt" o:ole="">
            <v:imagedata r:id="rId237" o:title=""/>
          </v:shape>
          <o:OLEObject Type="Embed" ProgID="Equation.3" ShapeID="_x0000_i1208" DrawAspect="Content" ObjectID="_1656954314" r:id="rId238"/>
        </w:object>
      </w:r>
      <w:r w:rsidRPr="009A413E">
        <w:rPr>
          <w:rFonts w:eastAsia="Calibri"/>
        </w:rPr>
        <w:t xml:space="preserve"> can then be calculated using</w:t>
      </w:r>
    </w:p>
    <w:p w:rsidR="00F97393" w:rsidRPr="009A413E" w:rsidRDefault="00F97393" w:rsidP="00B96E16">
      <w:pPr>
        <w:pStyle w:val="EQ"/>
        <w:jc w:val="center"/>
      </w:pPr>
      <w:r w:rsidRPr="009A413E">
        <w:object w:dxaOrig="2100" w:dyaOrig="360">
          <v:shape id="_x0000_i1209" type="#_x0000_t75" style="width:105.75pt;height:18.75pt" o:ole="">
            <v:imagedata r:id="rId239" o:title=""/>
          </v:shape>
          <o:OLEObject Type="Embed" ProgID="Equation.3" ShapeID="_x0000_i1209" DrawAspect="Content" ObjectID="_1656954315" r:id="rId240"/>
        </w:object>
      </w:r>
    </w:p>
    <w:p w:rsidR="00F97393" w:rsidRPr="009A413E" w:rsidRDefault="00F97393" w:rsidP="00F97393">
      <w:r w:rsidRPr="009A413E">
        <w:t>The discrete Doppler power spectrum will now have a frequency axis ranging from 0 to N-1, where N is the number of stirrer positions used. To convert this into a Doppler frequency domain, the sampling theorem gives a frequency axis in the interval [</w:t>
      </w:r>
      <w:r w:rsidRPr="009A413E">
        <w:rPr>
          <w:position w:val="-12"/>
        </w:rPr>
        <w:object w:dxaOrig="680" w:dyaOrig="360">
          <v:shape id="_x0000_i1210" type="#_x0000_t75" style="width:34.5pt;height:18.75pt" o:ole="">
            <v:imagedata r:id="rId241" o:title=""/>
          </v:shape>
          <o:OLEObject Type="Embed" ProgID="Equation.3" ShapeID="_x0000_i1210" DrawAspect="Content" ObjectID="_1656954316" r:id="rId242"/>
        </w:object>
      </w:r>
      <w:r w:rsidRPr="009A413E">
        <w:t>,</w:t>
      </w:r>
      <w:r w:rsidRPr="009A413E">
        <w:rPr>
          <w:position w:val="-12"/>
        </w:rPr>
        <w:object w:dxaOrig="480" w:dyaOrig="360">
          <v:shape id="_x0000_i1211" type="#_x0000_t75" style="width:24pt;height:18.75pt" o:ole="">
            <v:imagedata r:id="rId243" o:title=""/>
          </v:shape>
          <o:OLEObject Type="Embed" ProgID="Equation.3" ShapeID="_x0000_i1211" DrawAspect="Content" ObjectID="_1656954317" r:id="rId244"/>
        </w:object>
      </w:r>
      <w:r w:rsidRPr="009A413E">
        <w:t>], where</w:t>
      </w:r>
    </w:p>
    <w:p w:rsidR="00F97393" w:rsidRPr="009A413E" w:rsidRDefault="00F97393" w:rsidP="00B96E16">
      <w:pPr>
        <w:pStyle w:val="EQ"/>
        <w:jc w:val="center"/>
      </w:pPr>
      <w:r w:rsidRPr="009A413E">
        <w:object w:dxaOrig="1160" w:dyaOrig="620">
          <v:shape id="_x0000_i1212" type="#_x0000_t75" style="width:57.75pt;height:30.75pt" o:ole="">
            <v:imagedata r:id="rId245" o:title=""/>
          </v:shape>
          <o:OLEObject Type="Embed" ProgID="Equation.3" ShapeID="_x0000_i1212" DrawAspect="Content" ObjectID="_1656954318" r:id="rId246"/>
        </w:object>
      </w:r>
    </w:p>
    <w:p w:rsidR="00F97393" w:rsidRPr="009A413E" w:rsidRDefault="00F97393" w:rsidP="00F97393">
      <w:r w:rsidRPr="009A413E">
        <w:t>and the frequency step between each Doppler frequency sample is given by</w:t>
      </w:r>
    </w:p>
    <w:p w:rsidR="00F97393" w:rsidRPr="009A413E" w:rsidRDefault="00F97393" w:rsidP="00B96E16">
      <w:pPr>
        <w:pStyle w:val="EQ"/>
        <w:jc w:val="center"/>
      </w:pPr>
      <w:r w:rsidRPr="009A413E">
        <w:object w:dxaOrig="1900" w:dyaOrig="639">
          <v:shape id="_x0000_i1213" type="#_x0000_t75" style="width:95.25pt;height:33pt" o:ole="">
            <v:imagedata r:id="rId247" o:title=""/>
          </v:shape>
          <o:OLEObject Type="Embed" ProgID="Equation.3" ShapeID="_x0000_i1213" DrawAspect="Content" ObjectID="_1656954319" r:id="rId248"/>
        </w:object>
      </w:r>
    </w:p>
    <w:p w:rsidR="00F97393" w:rsidRPr="009A413E" w:rsidRDefault="00F97393" w:rsidP="00F97393">
      <w:r w:rsidRPr="009A413E">
        <w:rPr>
          <w:position w:val="-6"/>
        </w:rPr>
        <w:object w:dxaOrig="300" w:dyaOrig="279">
          <v:shape id="_x0000_i1214" type="#_x0000_t75" style="width:15pt;height:14.25pt" o:ole="">
            <v:imagedata r:id="rId249" o:title=""/>
          </v:shape>
          <o:OLEObject Type="Embed" ProgID="Equation.3" ShapeID="_x0000_i1214" DrawAspect="Content" ObjectID="_1656954320" r:id="rId250"/>
        </w:object>
      </w:r>
      <w:r w:rsidRPr="009A413E">
        <w:t xml:space="preserve"> is the time step between the measured samples.</w:t>
      </w:r>
    </w:p>
    <w:p w:rsidR="00F97393" w:rsidRPr="009A413E" w:rsidRDefault="00F97393" w:rsidP="002A20C6">
      <w:pPr>
        <w:rPr>
          <w:rFonts w:eastAsia="MS Mincho"/>
          <w:b/>
          <w:lang w:val="nb-NO"/>
        </w:rPr>
      </w:pPr>
      <w:r w:rsidRPr="009A413E">
        <w:rPr>
          <w:rFonts w:eastAsia="MS Mincho"/>
          <w:b/>
          <w:lang w:val="nb-NO"/>
        </w:rPr>
        <w:t>Signal generator settings:</w:t>
      </w:r>
    </w:p>
    <w:p w:rsidR="00F97393" w:rsidRPr="009A413E" w:rsidRDefault="00F97393" w:rsidP="004E047F">
      <w:pPr>
        <w:rPr>
          <w:rFonts w:eastAsia="MS Mincho"/>
          <w:lang w:val="nb-NO"/>
        </w:rPr>
      </w:pPr>
    </w:p>
    <w:p w:rsidR="00F97393" w:rsidRPr="009A413E" w:rsidRDefault="00F97393" w:rsidP="008112C0">
      <w:pPr>
        <w:pStyle w:val="TH"/>
        <w:rPr>
          <w:lang w:val="nb-NO"/>
        </w:rPr>
      </w:pPr>
      <w:r w:rsidRPr="009A413E">
        <w:rPr>
          <w:lang w:val="nb-NO"/>
        </w:rPr>
        <w:t>Table C.3.2.2-1: Signal generator settings for Doppler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587"/>
        <w:gridCol w:w="5190"/>
      </w:tblGrid>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Downlink </w:t>
            </w:r>
            <w:r w:rsidR="004E796F" w:rsidRPr="009A413E">
              <w:rPr>
                <w:rFonts w:cs="Arial"/>
                <w:lang w:eastAsia="en-US"/>
              </w:rPr>
              <w:t>c</w:t>
            </w:r>
            <w:r w:rsidRPr="009A413E">
              <w:rPr>
                <w:rFonts w:cs="Arial"/>
                <w:lang w:eastAsia="en-US"/>
              </w:rPr>
              <w:t xml:space="preserve">enter </w:t>
            </w:r>
            <w:r w:rsidR="004E796F" w:rsidRPr="009A413E">
              <w:rPr>
                <w:rFonts w:cs="Arial"/>
                <w:lang w:eastAsia="en-US"/>
              </w:rPr>
              <w:t>f</w:t>
            </w:r>
            <w:r w:rsidRPr="009A413E">
              <w:rPr>
                <w:rFonts w:cs="Arial"/>
                <w:lang w:eastAsia="en-US"/>
              </w:rPr>
              <w:t>requency in 36.508</w:t>
            </w:r>
            <w:r w:rsidR="00996B24" w:rsidRPr="009A413E">
              <w:rPr>
                <w:rFonts w:cs="Arial"/>
                <w:lang w:eastAsia="en-US"/>
              </w:rPr>
              <w:t xml:space="preserve"> [19]</w:t>
            </w:r>
            <w:r w:rsidRPr="009A413E">
              <w:rPr>
                <w:rFonts w:cs="Arial"/>
                <w:lang w:eastAsia="en-US"/>
              </w:rPr>
              <w:t xml:space="preserve"> as required per band</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0</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Modulation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OFF</w:t>
            </w:r>
          </w:p>
        </w:tc>
      </w:tr>
    </w:tbl>
    <w:p w:rsidR="00F97393" w:rsidRPr="009A413E" w:rsidRDefault="00F97393" w:rsidP="0074028A">
      <w:pPr>
        <w:rPr>
          <w:rFonts w:eastAsia="MS Mincho"/>
        </w:rPr>
      </w:pPr>
    </w:p>
    <w:p w:rsidR="00F97393" w:rsidRPr="009A413E" w:rsidRDefault="00F97393" w:rsidP="002A20C6">
      <w:pPr>
        <w:rPr>
          <w:rFonts w:eastAsia="MS Mincho"/>
          <w:b/>
          <w:lang w:val="nb-NO"/>
        </w:rPr>
      </w:pPr>
      <w:r w:rsidRPr="009A413E">
        <w:rPr>
          <w:rFonts w:eastAsia="MS Mincho"/>
          <w:b/>
          <w:lang w:val="nb-NO"/>
        </w:rPr>
        <w:t>Spectrum analyzer settings:</w:t>
      </w:r>
    </w:p>
    <w:p w:rsidR="00F97393" w:rsidRPr="009A413E" w:rsidRDefault="00F97393" w:rsidP="008112C0">
      <w:pPr>
        <w:pStyle w:val="TH"/>
        <w:rPr>
          <w:lang w:val="nb-NO"/>
        </w:rPr>
      </w:pPr>
      <w:r w:rsidRPr="009A413E">
        <w:rPr>
          <w:lang w:val="nb-NO"/>
        </w:rPr>
        <w:t>Table C.3.2.2-2: Spectrum analyzer settings for Doppler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586"/>
        <w:gridCol w:w="5190"/>
      </w:tblGrid>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Downlink </w:t>
            </w:r>
            <w:r w:rsidR="004E796F" w:rsidRPr="009A413E">
              <w:rPr>
                <w:rFonts w:cs="Arial"/>
                <w:lang w:eastAsia="en-US"/>
              </w:rPr>
              <w:t>c</w:t>
            </w:r>
            <w:r w:rsidRPr="009A413E">
              <w:rPr>
                <w:rFonts w:cs="Arial"/>
                <w:lang w:eastAsia="en-US"/>
              </w:rPr>
              <w:t xml:space="preserve">enter </w:t>
            </w:r>
            <w:r w:rsidR="004E796F" w:rsidRPr="009A413E">
              <w:rPr>
                <w:rFonts w:cs="Arial"/>
                <w:lang w:eastAsia="en-US"/>
              </w:rPr>
              <w:t>f</w:t>
            </w:r>
            <w:r w:rsidRPr="009A413E">
              <w:rPr>
                <w:rFonts w:cs="Arial"/>
                <w:lang w:eastAsia="en-US"/>
              </w:rPr>
              <w:t>requency in 36.508</w:t>
            </w:r>
            <w:r w:rsidR="00996B24" w:rsidRPr="009A413E">
              <w:rPr>
                <w:rFonts w:cs="Arial"/>
                <w:lang w:eastAsia="en-US"/>
              </w:rPr>
              <w:t xml:space="preserve"> [19]</w:t>
            </w:r>
            <w:r w:rsidRPr="009A413E">
              <w:rPr>
                <w:rFonts w:cs="Arial"/>
                <w:lang w:eastAsia="en-US"/>
              </w:rPr>
              <w:t xml:space="preserve"> as required per band</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3x maximum Doppler</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RBW</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VBW</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1</w:t>
            </w:r>
            <w:r w:rsidR="00F97393" w:rsidRPr="009A413E">
              <w:rPr>
                <w:rFonts w:cs="Arial"/>
                <w:lang w:eastAsia="en-US"/>
              </w:rPr>
              <w:t>01</w:t>
            </w:r>
          </w:p>
        </w:tc>
      </w:tr>
      <w:tr w:rsidR="00F97393" w:rsidRPr="009A413E" w:rsidTr="004E047F">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100</w:t>
            </w:r>
          </w:p>
        </w:tc>
      </w:tr>
    </w:tbl>
    <w:p w:rsidR="00F97393" w:rsidRPr="009A413E" w:rsidRDefault="00F97393" w:rsidP="0074028A">
      <w:pPr>
        <w:rPr>
          <w:rFonts w:eastAsia="MS Mincho"/>
        </w:rPr>
      </w:pPr>
    </w:p>
    <w:p w:rsidR="00F97393" w:rsidRPr="009A413E" w:rsidRDefault="00F97393" w:rsidP="008112C0">
      <w:pPr>
        <w:rPr>
          <w:rFonts w:eastAsia="MS Mincho"/>
          <w:b/>
          <w:lang w:val="nb-NO"/>
        </w:rPr>
      </w:pPr>
      <w:r w:rsidRPr="009A413E">
        <w:rPr>
          <w:rFonts w:eastAsia="MS Mincho"/>
          <w:b/>
          <w:lang w:val="nb-NO"/>
        </w:rPr>
        <w:t>VNA settings</w:t>
      </w:r>
    </w:p>
    <w:p w:rsidR="00F97393" w:rsidRPr="009A413E" w:rsidRDefault="00F97393" w:rsidP="008112C0">
      <w:pPr>
        <w:pStyle w:val="TH"/>
        <w:rPr>
          <w:lang w:val="nb-NO"/>
        </w:rPr>
      </w:pPr>
      <w:r w:rsidRPr="009A413E">
        <w:rPr>
          <w:lang w:val="nb-NO"/>
        </w:rPr>
        <w:t>Table C.3.2.2-3: VNA settings for Doppler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587"/>
        <w:gridCol w:w="5190"/>
      </w:tblGrid>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Downlink </w:t>
            </w:r>
            <w:r w:rsidR="004E796F" w:rsidRPr="009A413E">
              <w:rPr>
                <w:rFonts w:cs="Arial"/>
                <w:lang w:eastAsia="en-US"/>
              </w:rPr>
              <w:t>c</w:t>
            </w:r>
            <w:r w:rsidRPr="009A413E">
              <w:rPr>
                <w:rFonts w:cs="Arial"/>
                <w:lang w:eastAsia="en-US"/>
              </w:rPr>
              <w:t xml:space="preserve">enter </w:t>
            </w:r>
            <w:r w:rsidR="004E796F" w:rsidRPr="009A413E">
              <w:rPr>
                <w:rFonts w:cs="Arial"/>
                <w:lang w:eastAsia="en-US"/>
              </w:rPr>
              <w:t>f</w:t>
            </w:r>
            <w:r w:rsidRPr="009A413E">
              <w:rPr>
                <w:rFonts w:cs="Arial"/>
                <w:lang w:eastAsia="en-US"/>
              </w:rPr>
              <w:t>requency in 36.508</w:t>
            </w:r>
            <w:r w:rsidR="00996B24" w:rsidRPr="009A413E">
              <w:rPr>
                <w:rFonts w:cs="Arial"/>
                <w:lang w:eastAsia="en-US"/>
              </w:rPr>
              <w:t xml:space="preserve"> [19]</w:t>
            </w:r>
            <w:r w:rsidRPr="009A413E">
              <w:rPr>
                <w:rFonts w:cs="Arial"/>
                <w:lang w:eastAsia="en-US"/>
              </w:rPr>
              <w:t xml:space="preserve"> as required per band</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Downlink portion of frequency band</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600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49051D" w:rsidP="00A873AD">
            <w:pPr>
              <w:pStyle w:val="TAC"/>
              <w:rPr>
                <w:rFonts w:cs="Arial"/>
                <w:lang w:eastAsia="en-US"/>
              </w:rPr>
            </w:pPr>
            <w:r w:rsidRPr="009A413E">
              <w:rPr>
                <w:rFonts w:cs="Arial"/>
                <w:lang w:eastAsia="en-US"/>
              </w:rPr>
              <w:t>1401</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bl>
    <w:p w:rsidR="00F97393" w:rsidRPr="009A413E" w:rsidRDefault="00F97393" w:rsidP="0074028A">
      <w:pPr>
        <w:rPr>
          <w:rFonts w:eastAsia="MS Mincho"/>
        </w:rPr>
      </w:pPr>
    </w:p>
    <w:p w:rsidR="00F97393" w:rsidRPr="009A413E" w:rsidRDefault="00F97393" w:rsidP="008112C0">
      <w:pPr>
        <w:rPr>
          <w:rFonts w:eastAsia="MS Mincho"/>
          <w:b/>
          <w:lang w:val="nb-NO"/>
        </w:rPr>
      </w:pPr>
      <w:r w:rsidRPr="009A413E">
        <w:rPr>
          <w:rFonts w:eastAsia="MS Mincho"/>
          <w:b/>
          <w:lang w:val="nb-NO"/>
        </w:rPr>
        <w:t>Channel model specification:</w:t>
      </w:r>
    </w:p>
    <w:p w:rsidR="00F97393" w:rsidRPr="009A413E" w:rsidRDefault="00F97393" w:rsidP="008112C0">
      <w:pPr>
        <w:pStyle w:val="TH"/>
      </w:pPr>
      <w:r w:rsidRPr="009A413E">
        <w:t>Table C.3.2.2-4: Channel model specification for Doppler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586"/>
        <w:gridCol w:w="5190"/>
      </w:tblGrid>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Downlink </w:t>
            </w:r>
            <w:r w:rsidR="004E796F" w:rsidRPr="009A413E">
              <w:rPr>
                <w:rFonts w:cs="Arial"/>
                <w:lang w:eastAsia="en-US"/>
              </w:rPr>
              <w:t>c</w:t>
            </w:r>
            <w:r w:rsidRPr="009A413E">
              <w:rPr>
                <w:rFonts w:cs="Arial"/>
                <w:lang w:eastAsia="en-US"/>
              </w:rPr>
              <w:t xml:space="preserve">enter </w:t>
            </w:r>
            <w:r w:rsidR="004E796F" w:rsidRPr="009A413E">
              <w:rPr>
                <w:rFonts w:cs="Arial"/>
                <w:lang w:eastAsia="en-US"/>
              </w:rPr>
              <w:t>f</w:t>
            </w:r>
            <w:r w:rsidRPr="009A413E">
              <w:rPr>
                <w:rFonts w:cs="Arial"/>
                <w:lang w:eastAsia="en-US"/>
              </w:rPr>
              <w:t>requency in 36.508</w:t>
            </w:r>
            <w:r w:rsidR="00996B24" w:rsidRPr="009A413E">
              <w:rPr>
                <w:rFonts w:cs="Arial"/>
                <w:lang w:eastAsia="en-US"/>
              </w:rPr>
              <w:t xml:space="preserve"> [19]</w:t>
            </w:r>
            <w:r w:rsidRPr="009A413E">
              <w:rPr>
                <w:rFonts w:cs="Arial"/>
                <w:lang w:eastAsia="en-US"/>
              </w:rPr>
              <w:t xml:space="preserve"> as required per band</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As specified in </w:t>
            </w:r>
            <w:r w:rsidR="004E796F" w:rsidRPr="009A413E">
              <w:rPr>
                <w:rFonts w:cs="Arial"/>
                <w:lang w:eastAsia="en-US"/>
              </w:rPr>
              <w:t>C</w:t>
            </w:r>
            <w:r w:rsidR="003C44DF" w:rsidRPr="009A413E">
              <w:rPr>
                <w:rFonts w:cs="Arial"/>
                <w:lang w:eastAsia="en-US"/>
              </w:rPr>
              <w:t>lause</w:t>
            </w:r>
            <w:r w:rsidRPr="009A413E">
              <w:rPr>
                <w:rFonts w:cs="Arial"/>
                <w:lang w:eastAsia="en-US"/>
              </w:rPr>
              <w:t xml:space="preserve"> C.2</w:t>
            </w:r>
          </w:p>
        </w:tc>
      </w:tr>
    </w:tbl>
    <w:p w:rsidR="00F97393" w:rsidRPr="009A413E" w:rsidRDefault="00F97393" w:rsidP="0074028A">
      <w:pPr>
        <w:rPr>
          <w:rFonts w:eastAsia="MS Mincho"/>
        </w:rPr>
      </w:pPr>
    </w:p>
    <w:p w:rsidR="00F97393" w:rsidRPr="009A413E" w:rsidRDefault="00F97393" w:rsidP="008112C0">
      <w:pPr>
        <w:rPr>
          <w:rFonts w:eastAsia="MS Mincho"/>
          <w:b/>
          <w:lang w:val="nb-NO"/>
        </w:rPr>
      </w:pPr>
      <w:r w:rsidRPr="009A413E">
        <w:rPr>
          <w:rFonts w:eastAsia="MS Mincho"/>
          <w:b/>
          <w:lang w:val="nb-NO"/>
        </w:rPr>
        <w:t>Method of Measurement Result Analysis:</w:t>
      </w:r>
    </w:p>
    <w:p w:rsidR="005C3AA6" w:rsidRPr="009A413E" w:rsidRDefault="005C3AA6" w:rsidP="00F97393">
      <w:pPr>
        <w:rPr>
          <w:rFonts w:eastAsia="MS Mincho"/>
        </w:rPr>
      </w:pPr>
      <w:r w:rsidRPr="009A413E">
        <w:t>Calculate the square root of the second central moment of the Doppler spectrum from center frequency to the frequency corresponding to -30 dB (make sure that no noise is included in the calculations). Use the value obtained (</w:t>
      </w:r>
      <w:r w:rsidRPr="009A413E">
        <w:rPr>
          <w:i/>
        </w:rPr>
        <w:t>Δf</w:t>
      </w:r>
      <w:r w:rsidRPr="009A413E">
        <w:t>) to calculate the equivalent speed (</w:t>
      </w:r>
      <w:r w:rsidRPr="009A413E">
        <w:rPr>
          <w:i/>
        </w:rPr>
        <w:t>Δv</w:t>
      </w:r>
      <w:r w:rsidRPr="009A413E">
        <w:t>) using the following equation:</w:t>
      </w:r>
    </w:p>
    <w:p w:rsidR="005C3AA6" w:rsidRPr="009A413E" w:rsidRDefault="005C3AA6" w:rsidP="005C3AA6">
      <w:pPr>
        <w:pStyle w:val="EQ"/>
      </w:pPr>
      <w:r w:rsidRPr="009A413E">
        <w:rPr>
          <w:rFonts w:eastAsia="MS Mincho"/>
        </w:rPr>
        <w:pict>
          <v:shape id="_x0000_i1215" type="#_x0000_t75" style="width:51pt;height:25.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printFractionalCharacterWidth/&gt;&lt;w:hideSpelling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printColBlack/&gt;&lt;w:showBreaksInFrames/&gt;&lt;w:suppressSpBfAfterPgBrk/&gt;&lt;w:swapBordersFacingPages/&gt;&lt;w:convMailMergeEsc/&gt;&lt;w:ww6BorderRules/&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compat&gt;&lt;wsp:rsids&gt;&lt;wsp:rsidRoot wsp:val=&quot;00022E4A&quot;/&gt;&lt;wsp:rsid wsp:val=&quot;000010DA&quot;/&gt;&lt;wsp:rsid wsp:val=&quot;00004C4D&quot;/&gt;&lt;wsp:rsid wsp:val=&quot;00022E4A&quot;/&gt;&lt;wsp:rsid wsp:val=&quot;00026512&quot;/&gt;&lt;wsp:rsid wsp:val=&quot;00032C46&quot;/&gt;&lt;wsp:rsid wsp:val=&quot;00047905&quot;/&gt;&lt;wsp:rsid wsp:val=&quot;00070881&quot;/&gt;&lt;wsp:rsid wsp:val=&quot;00072BBF&quot;/&gt;&lt;wsp:rsid wsp:val=&quot;0008621E&quot;/&gt;&lt;wsp:rsid wsp:val=&quot;000A461E&quot;/&gt;&lt;wsp:rsid wsp:val=&quot;000A6394&quot;/&gt;&lt;wsp:rsid wsp:val=&quot;000B45FE&quot;/&gt;&lt;wsp:rsid wsp:val=&quot;000B5AD3&quot;/&gt;&lt;wsp:rsid wsp:val=&quot;000C038A&quot;/&gt;&lt;wsp:rsid wsp:val=&quot;000C6598&quot;/&gt;&lt;wsp:rsid wsp:val=&quot;000F01D2&quot;/&gt;&lt;wsp:rsid wsp:val=&quot;000F1164&quot;/&gt;&lt;wsp:rsid wsp:val=&quot;000F4F6C&quot;/&gt;&lt;wsp:rsid wsp:val=&quot;000F5D3C&quot;/&gt;&lt;wsp:rsid wsp:val=&quot;00121BF2&quot;/&gt;&lt;wsp:rsid wsp:val=&quot;00125CA7&quot;/&gt;&lt;wsp:rsid wsp:val=&quot;001313B3&quot;/&gt;&lt;wsp:rsid wsp:val=&quot;001445C4&quot;/&gt;&lt;wsp:rsid wsp:val=&quot;00145D43&quot;/&gt;&lt;wsp:rsid wsp:val=&quot;00153A34&quot;/&gt;&lt;wsp:rsid wsp:val=&quot;00160704&quot;/&gt;&lt;wsp:rsid wsp:val=&quot;00163F03&quot;/&gt;&lt;wsp:rsid wsp:val=&quot;00192C46&quot;/&gt;&lt;wsp:rsid wsp:val=&quot;001A7B60&quot;/&gt;&lt;wsp:rsid wsp:val=&quot;001B0D91&quot;/&gt;&lt;wsp:rsid wsp:val=&quot;001B7A65&quot;/&gt;&lt;wsp:rsid wsp:val=&quot;001D6E33&quot;/&gt;&lt;wsp:rsid wsp:val=&quot;001E41F3&quot;/&gt;&lt;wsp:rsid wsp:val=&quot;001E5B15&quot;/&gt;&lt;wsp:rsid wsp:val=&quot;001E6636&quot;/&gt;&lt;wsp:rsid wsp:val=&quot;001E67AF&quot;/&gt;&lt;wsp:rsid wsp:val=&quot;00206EE8&quot;/&gt;&lt;wsp:rsid wsp:val=&quot;00213390&quot;/&gt;&lt;wsp:rsid wsp:val=&quot;0022322C&quot;/&gt;&lt;wsp:rsid wsp:val=&quot;002264B8&quot;/&gt;&lt;wsp:rsid wsp:val=&quot;00227308&quot;/&gt;&lt;wsp:rsid wsp:val=&quot;0024336C&quot;/&gt;&lt;wsp:rsid wsp:val=&quot;0026004D&quot;/&gt;&lt;wsp:rsid wsp:val=&quot;00260C30&quot;/&gt;&lt;wsp:rsid wsp:val=&quot;00275D12&quot;/&gt;&lt;wsp:rsid wsp:val=&quot;002860C4&quot;/&gt;&lt;wsp:rsid wsp:val=&quot;002865A9&quot;/&gt;&lt;wsp:rsid wsp:val=&quot;002910A1&quot;/&gt;&lt;wsp:rsid wsp:val=&quot;00291BBF&quot;/&gt;&lt;wsp:rsid wsp:val=&quot;00292127&quot;/&gt;&lt;wsp:rsid wsp:val=&quot;002A3557&quot;/&gt;&lt;wsp:rsid wsp:val=&quot;002B19A1&quot;/&gt;&lt;wsp:rsid wsp:val=&quot;002B4E69&quot;/&gt;&lt;wsp:rsid wsp:val=&quot;002B5741&quot;/&gt;&lt;wsp:rsid wsp:val=&quot;00304637&quot;/&gt;&lt;wsp:rsid wsp:val=&quot;00305409&quot;/&gt;&lt;wsp:rsid wsp:val=&quot;00315E46&quot;/&gt;&lt;wsp:rsid wsp:val=&quot;00324330&quot;/&gt;&lt;wsp:rsid wsp:val=&quot;00327080&quot;/&gt;&lt;wsp:rsid wsp:val=&quot;00334F72&quot;/&gt;&lt;wsp:rsid wsp:val=&quot;00356DF8&quot;/&gt;&lt;wsp:rsid wsp:val=&quot;00364FDE&quot;/&gt;&lt;wsp:rsid wsp:val=&quot;0036705E&quot;/&gt;&lt;wsp:rsid wsp:val=&quot;00370B7A&quot;/&gt;&lt;wsp:rsid wsp:val=&quot;003752F2&quot;/&gt;&lt;wsp:rsid wsp:val=&quot;003802CA&quot;/&gt;&lt;wsp:rsid wsp:val=&quot;003804C4&quot;/&gt;&lt;wsp:rsid wsp:val=&quot;003814D5&quot;/&gt;&lt;wsp:rsid wsp:val=&quot;003A2A54&quot;/&gt;&lt;wsp:rsid wsp:val=&quot;003A3364&quot;/&gt;&lt;wsp:rsid wsp:val=&quot;003B708C&quot;/&gt;&lt;wsp:rsid wsp:val=&quot;003C7894&quot;/&gt;&lt;wsp:rsid wsp:val=&quot;003D6A64&quot;/&gt;&lt;wsp:rsid wsp:val=&quot;003E1304&quot;/&gt;&lt;wsp:rsid wsp:val=&quot;003E1A36&quot;/&gt;&lt;wsp:rsid wsp:val=&quot;003F3639&quot;/&gt;&lt;wsp:rsid wsp:val=&quot;004242F1&quot;/&gt;&lt;wsp:rsid wsp:val=&quot;00430786&quot;/&gt;&lt;wsp:rsid wsp:val=&quot;004457C2&quot;/&gt;&lt;wsp:rsid wsp:val=&quot;00466D57&quot;/&gt;&lt;wsp:rsid wsp:val=&quot;0047618B&quot;/&gt;&lt;wsp:rsid wsp:val=&quot;004812D8&quot;/&gt;&lt;wsp:rsid wsp:val=&quot;0049154D&quot;/&gt;&lt;wsp:rsid wsp:val=&quot;00491AB4&quot;/&gt;&lt;wsp:rsid wsp:val=&quot;004A492A&quot;/&gt;&lt;wsp:rsid wsp:val=&quot;004B75B7&quot;/&gt;&lt;wsp:rsid wsp:val=&quot;004C153B&quot;/&gt;&lt;wsp:rsid wsp:val=&quot;004C569B&quot;/&gt;&lt;wsp:rsid wsp:val=&quot;004E0974&quot;/&gt;&lt;wsp:rsid wsp:val=&quot;004F19A6&quot;/&gt;&lt;wsp:rsid wsp:val=&quot;004F1B5A&quot;/&gt;&lt;wsp:rsid wsp:val=&quot;004F33AE&quot;/&gt;&lt;wsp:rsid wsp:val=&quot;00506D90&quot;/&gt;&lt;wsp:rsid wsp:val=&quot;00511587&quot;/&gt;&lt;wsp:rsid wsp:val=&quot;00513B70&quot;/&gt;&lt;wsp:rsid wsp:val=&quot;0051580D&quot;/&gt;&lt;wsp:rsid wsp:val=&quot;00557B0F&quot;/&gt;&lt;wsp:rsid wsp:val=&quot;005624FE&quot;/&gt;&lt;wsp:rsid wsp:val=&quot;005850A2&quot;/&gt;&lt;wsp:rsid wsp:val=&quot;00592075&quot;/&gt;&lt;wsp:rsid wsp:val=&quot;00592D74&quot;/&gt;&lt;wsp:rsid wsp:val=&quot;005955F6&quot;/&gt;&lt;wsp:rsid wsp:val=&quot;005B33C8&quot;/&gt;&lt;wsp:rsid wsp:val=&quot;005B65D4&quot;/&gt;&lt;wsp:rsid wsp:val=&quot;005C20A5&quot;/&gt;&lt;wsp:rsid wsp:val=&quot;005C274C&quot;/&gt;&lt;wsp:rsid wsp:val=&quot;005D70B7&quot;/&gt;&lt;wsp:rsid wsp:val=&quot;005D7E0A&quot;/&gt;&lt;wsp:rsid wsp:val=&quot;005E2C44&quot;/&gt;&lt;wsp:rsid wsp:val=&quot;00604098&quot;/&gt;&lt;wsp:rsid wsp:val=&quot;00617D64&quot;/&gt;&lt;wsp:rsid wsp:val=&quot;00621188&quot;/&gt;&lt;wsp:rsid wsp:val=&quot;006257ED&quot;/&gt;&lt;wsp:rsid wsp:val=&quot;0063277B&quot;/&gt;&lt;wsp:rsid wsp:val=&quot;0063578E&quot;/&gt;&lt;wsp:rsid wsp:val=&quot;00650D52&quot;/&gt;&lt;wsp:rsid wsp:val=&quot;00656D47&quot;/&gt;&lt;wsp:rsid wsp:val=&quot;00660E78&quot;/&gt;&lt;wsp:rsid wsp:val=&quot;00683727&quot;/&gt;&lt;wsp:rsid wsp:val=&quot;00695808&quot;/&gt;&lt;wsp:rsid wsp:val=&quot;006A1290&quot;/&gt;&lt;wsp:rsid wsp:val=&quot;006B090C&quot;/&gt;&lt;wsp:rsid wsp:val=&quot;006B0AF2&quot;/&gt;&lt;wsp:rsid wsp:val=&quot;006B2001&quot;/&gt;&lt;wsp:rsid wsp:val=&quot;006B27E2&quot;/&gt;&lt;wsp:rsid wsp:val=&quot;006B46FB&quot;/&gt;&lt;wsp:rsid wsp:val=&quot;006C020F&quot;/&gt;&lt;wsp:rsid wsp:val=&quot;006E0870&quot;/&gt;&lt;wsp:rsid wsp:val=&quot;006E21FB&quot;/&gt;&lt;wsp:rsid wsp:val=&quot;006E7C9A&quot;/&gt;&lt;wsp:rsid wsp:val=&quot;006F62C2&quot;/&gt;&lt;wsp:rsid wsp:val=&quot;007125C7&quot;/&gt;&lt;wsp:rsid wsp:val=&quot;00726092&quot;/&gt;&lt;wsp:rsid wsp:val=&quot;007329FB&quot;/&gt;&lt;wsp:rsid wsp:val=&quot;0074430F&quot;/&gt;&lt;wsp:rsid wsp:val=&quot;00757A03&quot;/&gt;&lt;wsp:rsid wsp:val=&quot;00786677&quot;/&gt;&lt;wsp:rsid wsp:val=&quot;00792342&quot;/&gt;&lt;wsp:rsid wsp:val=&quot;007977F5&quot;/&gt;&lt;wsp:rsid wsp:val=&quot;007B061D&quot;/&gt;&lt;wsp:rsid wsp:val=&quot;007B512A&quot;/&gt;&lt;wsp:rsid wsp:val=&quot;007C187B&quot;/&gt;&lt;wsp:rsid wsp:val=&quot;007C2097&quot;/&gt;&lt;wsp:rsid wsp:val=&quot;007C458B&quot;/&gt;&lt;wsp:rsid wsp:val=&quot;007D6A07&quot;/&gt;&lt;wsp:rsid wsp:val=&quot;007E220C&quot;/&gt;&lt;wsp:rsid wsp:val=&quot;007E4F8D&quot;/&gt;&lt;wsp:rsid wsp:val=&quot;007E7CA1&quot;/&gt;&lt;wsp:rsid wsp:val=&quot;00812FF8&quot;/&gt;&lt;wsp:rsid wsp:val=&quot;00817F73&quot;/&gt;&lt;wsp:rsid wsp:val=&quot;0082742E&quot;/&gt;&lt;wsp:rsid wsp:val=&quot;008279FA&quot;/&gt;&lt;wsp:rsid wsp:val=&quot;008349FC&quot;/&gt;&lt;wsp:rsid wsp:val=&quot;00834B83&quot;/&gt;&lt;wsp:rsid wsp:val=&quot;00853DFB&quot;/&gt;&lt;wsp:rsid wsp:val=&quot;008618CA&quot;/&gt;&lt;wsp:rsid wsp:val=&quot;008626E7&quot;/&gt;&lt;wsp:rsid wsp:val=&quot;008702AD&quot;/&gt;&lt;wsp:rsid wsp:val=&quot;00870EE7&quot;/&gt;&lt;wsp:rsid wsp:val=&quot;0088198F&quot;/&gt;&lt;wsp:rsid wsp:val=&quot;008A3038&quot;/&gt;&lt;wsp:rsid wsp:val=&quot;008A77AA&quot;/&gt;&lt;wsp:rsid wsp:val=&quot;008A79BE&quot;/&gt;&lt;wsp:rsid wsp:val=&quot;008B1991&quot;/&gt;&lt;wsp:rsid wsp:val=&quot;008D4904&quot;/&gt;&lt;wsp:rsid wsp:val=&quot;008D5174&quot;/&gt;&lt;wsp:rsid wsp:val=&quot;008F55EC&quot;/&gt;&lt;wsp:rsid wsp:val=&quot;008F616D&quot;/&gt;&lt;wsp:rsid wsp:val=&quot;008F686C&quot;/&gt;&lt;wsp:rsid wsp:val=&quot;009050B0&quot;/&gt;&lt;wsp:rsid wsp:val=&quot;009163F6&quot;/&gt;&lt;wsp:rsid wsp:val=&quot;00920655&quot;/&gt;&lt;wsp:rsid wsp:val=&quot;009353B7&quot;/&gt;&lt;wsp:rsid wsp:val=&quot;009777D9&quot;/&gt;&lt;wsp:rsid wsp:val=&quot;00980204&quot;/&gt;&lt;wsp:rsid wsp:val=&quot;00991B88&quot;/&gt;&lt;wsp:rsid wsp:val=&quot;00996658&quot;/&gt;&lt;wsp:rsid wsp:val=&quot;00996797&quot;/&gt;&lt;wsp:rsid wsp:val=&quot;009969BC&quot;/&gt;&lt;wsp:rsid wsp:val=&quot;009A4397&quot;/&gt;&lt;wsp:rsid wsp:val=&quot;009A5438&quot;/&gt;&lt;wsp:rsid wsp:val=&quot;009A579D&quot;/&gt;&lt;wsp:rsid wsp:val=&quot;009A7BFC&quot;/&gt;&lt;wsp:rsid wsp:val=&quot;009B3A5B&quot;/&gt;&lt;wsp:rsid wsp:val=&quot;009B3F05&quot;/&gt;&lt;wsp:rsid wsp:val=&quot;009B4E96&quot;/&gt;&lt;wsp:rsid wsp:val=&quot;009D0796&quot;/&gt;&lt;wsp:rsid wsp:val=&quot;009D1512&quot;/&gt;&lt;wsp:rsid wsp:val=&quot;009E175A&quot;/&gt;&lt;wsp:rsid wsp:val=&quot;009E3297&quot;/&gt;&lt;wsp:rsid wsp:val=&quot;009F734F&quot;/&gt;&lt;wsp:rsid wsp:val=&quot;00A13351&quot;/&gt;&lt;wsp:rsid wsp:val=&quot;00A20138&quot;/&gt;&lt;wsp:rsid wsp:val=&quot;00A246B6&quot;/&gt;&lt;wsp:rsid wsp:val=&quot;00A47E70&quot;/&gt;&lt;wsp:rsid wsp:val=&quot;00A55C57&quot;/&gt;&lt;wsp:rsid wsp:val=&quot;00A6458F&quot;/&gt;&lt;wsp:rsid wsp:val=&quot;00A7671C&quot;/&gt;&lt;wsp:rsid wsp:val=&quot;00A83DED&quot;/&gt;&lt;wsp:rsid wsp:val=&quot;00AA279A&quot;/&gt;&lt;wsp:rsid wsp:val=&quot;00AB39D1&quot;/&gt;&lt;wsp:rsid wsp:val=&quot;00AC23F9&quot;/&gt;&lt;wsp:rsid wsp:val=&quot;00AC28E1&quot;/&gt;&lt;wsp:rsid wsp:val=&quot;00AC583F&quot;/&gt;&lt;wsp:rsid wsp:val=&quot;00AD1CD8&quot;/&gt;&lt;wsp:rsid wsp:val=&quot;00AE3E44&quot;/&gt;&lt;wsp:rsid wsp:val=&quot;00AF58D4&quot;/&gt;&lt;wsp:rsid wsp:val=&quot;00B15154&quot;/&gt;&lt;wsp:rsid wsp:val=&quot;00B16A53&quot;/&gt;&lt;wsp:rsid wsp:val=&quot;00B258BB&quot;/&gt;&lt;wsp:rsid wsp:val=&quot;00B26B3F&quot;/&gt;&lt;wsp:rsid wsp:val=&quot;00B30060&quot;/&gt;&lt;wsp:rsid wsp:val=&quot;00B47B79&quot;/&gt;&lt;wsp:rsid wsp:val=&quot;00B5321A&quot;/&gt;&lt;wsp:rsid wsp:val=&quot;00B67A87&quot;/&gt;&lt;wsp:rsid wsp:val=&quot;00B67B7F&quot;/&gt;&lt;wsp:rsid wsp:val=&quot;00B67B97&quot;/&gt;&lt;wsp:rsid wsp:val=&quot;00B67DD8&quot;/&gt;&lt;wsp:rsid wsp:val=&quot;00B87A46&quot;/&gt;&lt;wsp:rsid wsp:val=&quot;00B92C20&quot;/&gt;&lt;wsp:rsid wsp:val=&quot;00B92FFD&quot;/&gt;&lt;wsp:rsid wsp:val=&quot;00B93CCC&quot;/&gt;&lt;wsp:rsid wsp:val=&quot;00B968C8&quot;/&gt;&lt;wsp:rsid wsp:val=&quot;00B96EF6&quot;/&gt;&lt;wsp:rsid wsp:val=&quot;00BA3EC5&quot;/&gt;&lt;wsp:rsid wsp:val=&quot;00BB424E&quot;/&gt;&lt;wsp:rsid wsp:val=&quot;00BB5DFC&quot;/&gt;&lt;wsp:rsid wsp:val=&quot;00BC0265&quot;/&gt;&lt;wsp:rsid wsp:val=&quot;00BC3823&quot;/&gt;&lt;wsp:rsid wsp:val=&quot;00BD0B07&quot;/&gt;&lt;wsp:rsid wsp:val=&quot;00BD279D&quot;/&gt;&lt;wsp:rsid wsp:val=&quot;00BD6BB8&quot;/&gt;&lt;wsp:rsid wsp:val=&quot;00C05FA1&quot;/&gt;&lt;wsp:rsid wsp:val=&quot;00C30226&quot;/&gt;&lt;wsp:rsid wsp:val=&quot;00C34CF6&quot;/&gt;&lt;wsp:rsid wsp:val=&quot;00C420B7&quot;/&gt;&lt;wsp:rsid wsp:val=&quot;00C53C9B&quot;/&gt;&lt;wsp:rsid wsp:val=&quot;00C55A96&quot;/&gt;&lt;wsp:rsid wsp:val=&quot;00C822FB&quot;/&gt;&lt;wsp:rsid wsp:val=&quot;00C85989&quot;/&gt;&lt;wsp:rsid wsp:val=&quot;00C8725E&quot;/&gt;&lt;wsp:rsid wsp:val=&quot;00C90A87&quot;/&gt;&lt;wsp:rsid wsp:val=&quot;00C95985&quot;/&gt;&lt;wsp:rsid wsp:val=&quot;00CC5026&quot;/&gt;&lt;wsp:rsid wsp:val=&quot;00CD530F&quot;/&gt;&lt;wsp:rsid wsp:val=&quot;00CD6E04&quot;/&gt;&lt;wsp:rsid wsp:val=&quot;00D03F9A&quot;/&gt;&lt;wsp:rsid wsp:val=&quot;00D1076C&quot;/&gt;&lt;wsp:rsid wsp:val=&quot;00D24C57&quot;/&gt;&lt;wsp:rsid wsp:val=&quot;00D26AA6&quot;/&gt;&lt;wsp:rsid wsp:val=&quot;00D40B36&quot;/&gt;&lt;wsp:rsid wsp:val=&quot;00D47D7F&quot;/&gt;&lt;wsp:rsid wsp:val=&quot;00DA235B&quot;/&gt;&lt;wsp:rsid wsp:val=&quot;00DA343D&quot;/&gt;&lt;wsp:rsid wsp:val=&quot;00DC0DD0&quot;/&gt;&lt;wsp:rsid wsp:val=&quot;00DC58A7&quot;/&gt;&lt;wsp:rsid wsp:val=&quot;00DE0A6C&quot;/&gt;&lt;wsp:rsid wsp:val=&quot;00DE34CF&quot;/&gt;&lt;wsp:rsid wsp:val=&quot;00DF1668&quot;/&gt;&lt;wsp:rsid wsp:val=&quot;00E15D89&quot;/&gt;&lt;wsp:rsid wsp:val=&quot;00E22C2D&quot;/&gt;&lt;wsp:rsid wsp:val=&quot;00E31255&quot;/&gt;&lt;wsp:rsid wsp:val=&quot;00E6041F&quot;/&gt;&lt;wsp:rsid wsp:val=&quot;00E74A8E&quot;/&gt;&lt;wsp:rsid wsp:val=&quot;00E92B34&quot;/&gt;&lt;wsp:rsid wsp:val=&quot;00E942D3&quot;/&gt;&lt;wsp:rsid wsp:val=&quot;00EA4FB2&quot;/&gt;&lt;wsp:rsid wsp:val=&quot;00ED52E5&quot;/&gt;&lt;wsp:rsid wsp:val=&quot;00EE7D7C&quot;/&gt;&lt;wsp:rsid wsp:val=&quot;00EF2921&quot;/&gt;&lt;wsp:rsid wsp:val=&quot;00F00D39&quot;/&gt;&lt;wsp:rsid wsp:val=&quot;00F0523B&quot;/&gt;&lt;wsp:rsid wsp:val=&quot;00F059C6&quot;/&gt;&lt;wsp:rsid wsp:val=&quot;00F21F7E&quot;/&gt;&lt;wsp:rsid wsp:val=&quot;00F25D98&quot;/&gt;&lt;wsp:rsid wsp:val=&quot;00F300FB&quot;/&gt;&lt;wsp:rsid wsp:val=&quot;00F32A53&quot;/&gt;&lt;wsp:rsid wsp:val=&quot;00F32AA6&quot;/&gt;&lt;wsp:rsid wsp:val=&quot;00F53C23&quot;/&gt;&lt;wsp:rsid wsp:val=&quot;00F61C75&quot;/&gt;&lt;wsp:rsid wsp:val=&quot;00F829FA&quot;/&gt;&lt;wsp:rsid wsp:val=&quot;00F86390&quot;/&gt;&lt;wsp:rsid wsp:val=&quot;00FB6386&quot;/&gt;&lt;wsp:rsid wsp:val=&quot;00FD23BA&quot;/&gt;&lt;wsp:rsid wsp:val=&quot;00FE064D&quot;/&gt;&lt;wsp:rsid wsp:val=&quot;00FF2728&quot;/&gt;&lt;/wsp:rsids&gt;&lt;/w:docPr&gt;&lt;w:body&gt;&lt;w:p wsp:rsidR=&quot;00000000&quot; wsp:rsidRDefault=&quot;00DC58A7&quot;&gt;&lt;m:oMathPara&gt;&lt;m:oMath&gt;&lt;aml:annotation aml:id=&quot;0&quot; w:type=&quot;Word.Insertion&quot; aml:author=&quot;Christian LÃ¶tbÃ¤ck&quot; aml:createdate=&quot;2017-02-01T16:22:00Z&quot;&gt;&lt;aml:content&gt;&lt;m:r&gt;&lt;w:rPr&gt;&lt;w:rFonts w:ascii=&quot;Cambria Math&quot; w:h-ansi=&quot;Cambria Math&quot;/&gt;&lt;wx:font wx:val=&quot;Cambria Math&quot;/&gt;&lt;w:i/&gt;&lt;/w:rPr&gt;&lt;m:t&gt;Î”v&lt;/m:t&gt;&lt;/m:r&gt;&lt;m:r&gt;&lt;w:rPr&gt;&lt;w:rFonts w:ascii=&quot;Cambria Math&quot; w:h-ansi=&quot;Cambria Math&quot;/&gt;&lt;wx:font wx:val=&quot;Cambria Math&quot;/&gt;&lt;w:i/&gt;&lt;/w:rPr&gt;&lt;m:t&gt;=&lt;/m:t&gt;&lt;/m:r&gt;&lt;/aml:content&gt;&lt;/aml:annotation&gt;&lt;m:f&gt;&lt;m:fPr&gt;&lt;m:ctrlPr&gt;&lt;aml:annotation aml:id=&quot;1&quot; w:type=&quot;Word.Insertion&quot; aml:author=&quot;Christian LÃ¶tbÃ¤ck&quot; aml:createdate=&quot;2017-02-01T16:22:00Z&quot;&gt;&lt;aml:content&gt;&lt;w:rPr&gt;&lt;w:rFonts w:ascii=&quot;Cambria Math&quot; w:fareast=&quot;Calibri&quot; w:h-ansi=&quot;Cambria Math&quot; w:cs=&quot;Times New Roman&quot;/&gt;&lt;wx:font wx:val=&quot;Cambria Math&quot;/&gt;&lt;w:i/&gt;&lt;w:sz w:val=&quot;22&quot;/&gt;&lt;w:sz-cs w:val=&quot;22&quot;/&gt;&lt;w:lang w:val=&quot;SV&quot;/&gt;&lt;/w:rPr&gt;&lt;/aml:content&gt;&lt;/aml:annotation&gt;&lt;/m:ctrlPr&gt;&lt;/m:fPr&gt;&lt;m:num&gt;&lt;aml:annotation aml:id=&quot;2&quot; w:type=&quot;Word.Insertion&quot; aml:author=&quot;Christian LÃ¶tbÃ¤ck&quot; aml:createdate=&quot;2017-02-01T16:22:00Z&quot;&gt;&lt;aml:content&gt;&lt;m:r&gt;&lt;w:rPr&gt;&lt;w:rFonts w:ascii=&quot;Cambria Math&quot; w:h-ansi=&quot;Cambria Math&quot;/&gt;&lt;wx:font wx:val=&quot;Cambria Math&quot;/&gt;&lt;w:i/&gt;&lt;/w:rPr&gt;&lt;m:t&gt;Î”f*c&lt;/m:t&gt;&lt;/m:r&gt;&lt;/aml:content&gt;&lt;/aml:annotation&gt;&lt;/m:num&gt;&lt;m:den&gt;&lt;m:sSub&gt;&lt;m:sSubPr&gt;&lt;m:ctrlPr&gt;&lt;aml:annotation aml:id=&quot;3&quot; w:type=&quot;Word.Insertion&quot; aml:author=&quot;Christian LÃ¶tbÃ¤ck&quot; aml:createdate=&quot;2017-02-01T16:22:00Z&quot;&gt;&lt;aml:content&gt;&lt;w:rPr&gt;&lt;w:rFonts w:ascii=&quot;Cambria Math&quot; w:fareast=&quot;Calibri&quot; w:h-ansi=&quot;Cambria Math&quot; w:cs=&quot;Times New Roman&quot;/&gt;&lt;wx:font wx:val=&quot;Cambria Math&quot;/&gt;&lt;w:i/&gt;&lt;w:sz w:val=&quot;22&quot;/&gt;&lt;w:sz-cs w:val=&quot;22&quot;/&gt;&lt;/w:rPr&gt;&lt;/aml:content&gt;&lt;/aml:annotation&gt;&lt;/m:ctrlPr&gt;&lt;/m:sSubPr&gt;&lt;m:e&gt;&lt;aml:annotation aml:id=&quot;4&quot; w:type=&quot;Word.Insertion&quot; aml:author=&quot;Christian LÃ¶tbÃ¤ck&quot; aml:createdate=&quot;2017-02-01T16:22:00Z&quot;&gt;&lt;aml:content&gt;&lt;m:r&gt;&lt;w:rPr&gt;&lt;w:rFonts w:ascii=&quot;Cambria Math&quot; w:h-ansi=&quot;Cambria Math&quot;/&gt;&lt;wx:font wx:val=&quot;Cambria Math&quot;/&gt;&lt;w:i/&gt;&lt;/w:rPr&gt;&lt;m:t&gt;f&lt;/m:t&gt;&lt;/m:r&gt;&lt;/aml:content&gt;&lt;/aml:annotation&gt;&lt;/m:e&gt;&lt;m:sub&gt;&lt;aml:annotation aml:id=&quot;5&quot; w:type=&quot;Word.Insertion&quot; aml:author=&quot;Christian LÃ¶tbÃ¤ck&quot; aml:createdate=&quot;2017-02-01T16:22:00Z&quot;&gt;&lt;aml:content&gt;&lt;m:r&gt;&lt;w:rPr&gt;&lt;w:rFonts w:ascii=&quot;Cambria Math&quot; w:h-ansi=&quot;Cambria Math&quot;/&gt;&lt;wx:font wx:val=&quot;Cambria Math&quot;/&gt;&lt;w:i/&gt;&lt;/w:rPr&gt;&lt;m:t&gt;0&lt;/m:t&gt;&lt;/m:r&gt;&lt;/aml:content&gt;&lt;/aml:annotation&gt;&lt;/m:sub&gt;&lt;/m:sSub&gt;&lt;/m:den&gt;&lt;/m:f&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251" o:title="" chromakey="white"/>
          </v:shape>
        </w:pict>
      </w:r>
    </w:p>
    <w:p w:rsidR="005C3AA6" w:rsidRPr="009A413E" w:rsidRDefault="005C3AA6" w:rsidP="00F97393">
      <w:pPr>
        <w:rPr>
          <w:rFonts w:eastAsia="MS Mincho"/>
        </w:rPr>
      </w:pPr>
      <w:r w:rsidRPr="009A413E">
        <w:t xml:space="preserve">where </w:t>
      </w:r>
      <w:r w:rsidRPr="009A413E">
        <w:rPr>
          <w:i/>
        </w:rPr>
        <w:t>c</w:t>
      </w:r>
      <w:r w:rsidRPr="009A413E">
        <w:t xml:space="preserve"> is the speed of light and </w:t>
      </w:r>
      <w:r w:rsidRPr="009A413E">
        <w:rPr>
          <w:i/>
        </w:rPr>
        <w:t>f</w:t>
      </w:r>
      <w:r w:rsidRPr="009A413E">
        <w:rPr>
          <w:i/>
          <w:vertAlign w:val="subscript"/>
        </w:rPr>
        <w:t>0</w:t>
      </w:r>
      <w:r w:rsidRPr="009A413E">
        <w:rPr>
          <w:vertAlign w:val="subscript"/>
        </w:rPr>
        <w:t xml:space="preserve"> </w:t>
      </w:r>
      <w:r w:rsidRPr="009A413E">
        <w:t>is the carrier frequency.</w:t>
      </w:r>
    </w:p>
    <w:p w:rsidR="00F97393" w:rsidRPr="009A413E" w:rsidRDefault="00F97393" w:rsidP="00F97393">
      <w:r w:rsidRPr="009A413E">
        <w:t>The reference classical Doppler spectrum is shown in figure C</w:t>
      </w:r>
      <w:r w:rsidRPr="009A413E">
        <w:rPr>
          <w:rFonts w:ascii="Arial" w:hAnsi="Arial" w:cs="Arial"/>
        </w:rPr>
        <w:t>.3.2.2-1</w:t>
      </w:r>
      <w:r w:rsidRPr="009A413E">
        <w:t>. B</w:t>
      </w:r>
      <w:r w:rsidRPr="009A413E">
        <w:rPr>
          <w:vertAlign w:val="subscript"/>
        </w:rPr>
        <w:t xml:space="preserve">d </w:t>
      </w:r>
      <w:r w:rsidRPr="009A413E">
        <w:t>is the maximum Doppler shift expected for the mobile speed used for the measurements.</w:t>
      </w:r>
    </w:p>
    <w:p w:rsidR="00F97393" w:rsidRPr="009A413E" w:rsidRDefault="00F97393" w:rsidP="002E44B4">
      <w:pPr>
        <w:pStyle w:val="TH"/>
        <w:rPr>
          <w:rFonts w:eastAsia="MS Mincho"/>
        </w:rPr>
      </w:pPr>
      <w:r w:rsidRPr="009A413E">
        <w:rPr>
          <w:rFonts w:eastAsia="MS Mincho"/>
        </w:rPr>
        <w:pict>
          <v:shape id="_x0000_i1216" type="#_x0000_t75" style="width:315.75pt;height:132pt">
            <v:imagedata r:id="rId252" o:title="fig_4_1"/>
          </v:shape>
        </w:pict>
      </w:r>
    </w:p>
    <w:p w:rsidR="00F97393" w:rsidRPr="009A413E" w:rsidRDefault="00F97393" w:rsidP="008112C0">
      <w:pPr>
        <w:pStyle w:val="TF"/>
      </w:pPr>
      <w:r w:rsidRPr="009A413E">
        <w:t>Figure C.3.2.2-1: Reference Doppler Spectrum for Jake</w:t>
      </w:r>
      <w:r w:rsidR="000A04D8" w:rsidRPr="009A413E">
        <w:t>'</w:t>
      </w:r>
      <w:r w:rsidRPr="009A413E">
        <w:t>s fading models</w:t>
      </w:r>
    </w:p>
    <w:p w:rsidR="00F97393" w:rsidRPr="009A413E" w:rsidRDefault="00F97393" w:rsidP="0074028A">
      <w:pPr>
        <w:rPr>
          <w:rFonts w:eastAsia="MS Mincho"/>
        </w:rPr>
      </w:pPr>
      <w:r w:rsidRPr="009A413E">
        <w:rPr>
          <w:rFonts w:eastAsia="MS Mincho"/>
          <w:b/>
          <w:lang w:val="nb-NO"/>
        </w:rPr>
        <w:t>OTA antenna configuration</w:t>
      </w:r>
      <w:r w:rsidRPr="009A413E">
        <w:rPr>
          <w:rFonts w:eastAsia="MS Mincho"/>
          <w:b/>
        </w:rPr>
        <w:t xml:space="preserve">: </w:t>
      </w:r>
      <w:r w:rsidR="002E44B4" w:rsidRPr="009A413E">
        <w:rPr>
          <w:rFonts w:eastAsia="MS Mincho"/>
          <w:b/>
        </w:rPr>
        <w:tab/>
      </w:r>
      <w:r w:rsidR="002E44B4" w:rsidRPr="009A413E">
        <w:rPr>
          <w:rFonts w:eastAsia="MS Mincho"/>
          <w:b/>
        </w:rPr>
        <w:tab/>
      </w:r>
      <w:r w:rsidRPr="009A413E">
        <w:rPr>
          <w:rFonts w:eastAsia="MS Mincho"/>
        </w:rPr>
        <w:t>Fixed measurement source antennas.</w:t>
      </w:r>
    </w:p>
    <w:p w:rsidR="005C3AA6" w:rsidRPr="009A413E" w:rsidRDefault="00F97393" w:rsidP="005C3AA6">
      <w:pPr>
        <w:rPr>
          <w:rFonts w:eastAsia="MS Mincho"/>
        </w:rPr>
      </w:pPr>
      <w:r w:rsidRPr="009A413E">
        <w:rPr>
          <w:rFonts w:eastAsia="MS Mincho"/>
          <w:b/>
          <w:lang w:val="nb-NO"/>
        </w:rPr>
        <w:t>Measurement antenna</w:t>
      </w:r>
      <w:r w:rsidRPr="009A413E">
        <w:rPr>
          <w:rFonts w:eastAsia="MS Mincho"/>
          <w:b/>
        </w:rPr>
        <w:t xml:space="preserve">: </w:t>
      </w:r>
      <w:r w:rsidR="002E44B4" w:rsidRPr="009A413E">
        <w:rPr>
          <w:rFonts w:eastAsia="MS Mincho"/>
          <w:b/>
        </w:rPr>
        <w:tab/>
      </w:r>
      <w:r w:rsidR="002E44B4" w:rsidRPr="009A413E">
        <w:rPr>
          <w:rFonts w:eastAsia="MS Mincho"/>
          <w:b/>
        </w:rPr>
        <w:tab/>
      </w:r>
      <w:r w:rsidR="002E44B4" w:rsidRPr="009A413E">
        <w:rPr>
          <w:rFonts w:eastAsia="MS Mincho"/>
          <w:b/>
        </w:rPr>
        <w:tab/>
      </w:r>
      <w:r w:rsidRPr="009A413E">
        <w:rPr>
          <w:rFonts w:eastAsia="MS Mincho"/>
        </w:rPr>
        <w:t>A suitably wideband test antenna.</w:t>
      </w:r>
    </w:p>
    <w:p w:rsidR="005C3AA6" w:rsidRPr="009A413E" w:rsidRDefault="005C3AA6" w:rsidP="005C3AA6">
      <w:pPr>
        <w:rPr>
          <w:b/>
        </w:rPr>
      </w:pPr>
      <w:r w:rsidRPr="009A413E">
        <w:rPr>
          <w:b/>
        </w:rPr>
        <w:t>Tolerances:</w:t>
      </w:r>
    </w:p>
    <w:p w:rsidR="00F97393" w:rsidRPr="009A413E" w:rsidRDefault="005C3AA6" w:rsidP="005C3AA6">
      <w:pPr>
        <w:rPr>
          <w:rFonts w:eastAsia="MS Mincho"/>
        </w:rPr>
      </w:pPr>
      <w:r w:rsidRPr="009A413E">
        <w:t>The equivalent speed obtained shall be within 30 km/h +/- 5 km/h.</w:t>
      </w:r>
    </w:p>
    <w:p w:rsidR="00F97393" w:rsidRPr="009A413E" w:rsidRDefault="00F97393" w:rsidP="001B37D8">
      <w:pPr>
        <w:pStyle w:val="Heading3"/>
        <w:rPr>
          <w:lang w:val="en-US"/>
        </w:rPr>
      </w:pPr>
      <w:bookmarkStart w:id="619" w:name="_Toc528251507"/>
      <w:bookmarkStart w:id="620" w:name="_Toc46341446"/>
      <w:bookmarkStart w:id="621" w:name="_Toc46341679"/>
      <w:r w:rsidRPr="009A413E">
        <w:rPr>
          <w:lang w:val="en-US"/>
        </w:rPr>
        <w:t>C.3.2.3</w:t>
      </w:r>
      <w:r w:rsidRPr="009A413E">
        <w:rPr>
          <w:lang w:val="en-US"/>
        </w:rPr>
        <w:tab/>
        <w:t xml:space="preserve">Base Station </w:t>
      </w:r>
      <w:r w:rsidR="0074028A" w:rsidRPr="009A413E">
        <w:rPr>
          <w:lang w:val="en-US"/>
        </w:rPr>
        <w:t>a</w:t>
      </w:r>
      <w:r w:rsidRPr="009A413E">
        <w:rPr>
          <w:lang w:val="en-US"/>
        </w:rPr>
        <w:t xml:space="preserve">ntenna </w:t>
      </w:r>
      <w:r w:rsidR="0074028A" w:rsidRPr="009A413E">
        <w:rPr>
          <w:lang w:val="en-US"/>
        </w:rPr>
        <w:t>c</w:t>
      </w:r>
      <w:r w:rsidRPr="009A413E">
        <w:rPr>
          <w:lang w:val="en-US"/>
        </w:rPr>
        <w:t xml:space="preserve">orrelation for 3D </w:t>
      </w:r>
      <w:r w:rsidR="008471AC" w:rsidRPr="009A413E">
        <w:rPr>
          <w:lang w:val="en-US"/>
        </w:rPr>
        <w:t>i</w:t>
      </w:r>
      <w:r w:rsidRPr="009A413E">
        <w:rPr>
          <w:lang w:val="en-US"/>
        </w:rPr>
        <w:t xml:space="preserve">sotropic </w:t>
      </w:r>
      <w:r w:rsidR="008471AC" w:rsidRPr="009A413E">
        <w:rPr>
          <w:lang w:val="en-US"/>
        </w:rPr>
        <w:t>m</w:t>
      </w:r>
      <w:r w:rsidRPr="009A413E">
        <w:rPr>
          <w:lang w:val="en-US"/>
        </w:rPr>
        <w:t>odels</w:t>
      </w:r>
      <w:bookmarkEnd w:id="619"/>
      <w:bookmarkEnd w:id="620"/>
      <w:bookmarkEnd w:id="621"/>
    </w:p>
    <w:p w:rsidR="00F97393" w:rsidRPr="009A413E" w:rsidRDefault="00F97393" w:rsidP="002E44B4">
      <w:pPr>
        <w:rPr>
          <w:rFonts w:eastAsia="MS Mincho"/>
        </w:rPr>
      </w:pPr>
      <w:r w:rsidRPr="009A413E">
        <w:rPr>
          <w:rFonts w:eastAsia="MS Mincho"/>
        </w:rPr>
        <w:t xml:space="preserve">This measurement checks that the resulting </w:t>
      </w:r>
      <w:r w:rsidR="0074028A" w:rsidRPr="009A413E">
        <w:rPr>
          <w:rFonts w:eastAsia="MS Mincho"/>
        </w:rPr>
        <w:t>B</w:t>
      </w:r>
      <w:r w:rsidRPr="009A413E">
        <w:rPr>
          <w:rFonts w:eastAsia="MS Mincho"/>
        </w:rPr>
        <w:t xml:space="preserve">ase </w:t>
      </w:r>
      <w:r w:rsidR="0074028A" w:rsidRPr="009A413E">
        <w:rPr>
          <w:rFonts w:eastAsia="MS Mincho"/>
        </w:rPr>
        <w:t>S</w:t>
      </w:r>
      <w:r w:rsidRPr="009A413E">
        <w:rPr>
          <w:rFonts w:eastAsia="MS Mincho"/>
        </w:rPr>
        <w:t xml:space="preserve">tation </w:t>
      </w:r>
      <w:r w:rsidR="0074028A" w:rsidRPr="009A413E">
        <w:rPr>
          <w:rFonts w:eastAsia="MS Mincho"/>
        </w:rPr>
        <w:t xml:space="preserve">(BS) </w:t>
      </w:r>
      <w:r w:rsidRPr="009A413E">
        <w:rPr>
          <w:rFonts w:eastAsia="MS Mincho"/>
        </w:rPr>
        <w:t>antenna correlation follows the computed values from the channel parameters given in tables C.2-1, C.2-2 and C.2-3.</w:t>
      </w:r>
    </w:p>
    <w:p w:rsidR="00F97393" w:rsidRPr="009A413E" w:rsidRDefault="00F97393" w:rsidP="008112C0">
      <w:pPr>
        <w:rPr>
          <w:rFonts w:eastAsia="MS Mincho"/>
          <w:b/>
        </w:rPr>
      </w:pPr>
      <w:r w:rsidRPr="009A413E">
        <w:rPr>
          <w:rFonts w:eastAsia="MS Mincho"/>
          <w:b/>
        </w:rPr>
        <w:t>Method of measurement:</w:t>
      </w:r>
    </w:p>
    <w:p w:rsidR="00F97393" w:rsidRPr="009A413E" w:rsidRDefault="00F97393" w:rsidP="0074028A">
      <w:pPr>
        <w:rPr>
          <w:rFonts w:eastAsia="MS Mincho"/>
        </w:rPr>
      </w:pPr>
      <w:r w:rsidRPr="009A413E">
        <w:rPr>
          <w:rFonts w:eastAsia="MS Mincho"/>
        </w:rPr>
        <w:t>For correlation validation, the input signal from the VNA is fed directly (for table C.2.-3), or via the channel emulator (for tables C.2-1 and C.2-2), to the fixed measurement antennas of the reverberation chamber.</w:t>
      </w:r>
    </w:p>
    <w:p w:rsidR="0001148C" w:rsidRPr="009A413E" w:rsidRDefault="0001148C" w:rsidP="0001148C">
      <w:r w:rsidRPr="009A413E">
        <w:t>Step the chamber stirring sequence and store traces from VNA measurements at each step until the Number of Traces specified in Table C.3.2.3-1 is obtained. For the RC+CE, also the channel model emulation will be stepped for each VNA trace.</w:t>
      </w:r>
    </w:p>
    <w:p w:rsidR="0001148C" w:rsidRPr="009A413E" w:rsidRDefault="0001148C" w:rsidP="0001148C">
      <w:r w:rsidRPr="009A413E">
        <w:t>Each of the paths for the two transmit streams must be measured separately using the procedure above. The samples for each path must be taken for the exact same channel emulator and stirring positions.</w:t>
      </w:r>
    </w:p>
    <w:p w:rsidR="00F97393" w:rsidRPr="009A413E" w:rsidRDefault="0001148C" w:rsidP="0001148C">
      <w:pPr>
        <w:rPr>
          <w:rFonts w:eastAsia="MS Mincho"/>
        </w:rPr>
      </w:pPr>
      <w:r w:rsidRPr="009A413E">
        <w:t>The VNA sampling should be such that independent samples of the channel model impulse response are obtained. This is ensured if the effective distance travelled by the UE between faded samples of the channel model is as defined in the table below.</w:t>
      </w:r>
    </w:p>
    <w:p w:rsidR="00F97393" w:rsidRPr="009A413E" w:rsidRDefault="00F97393" w:rsidP="008112C0">
      <w:pPr>
        <w:rPr>
          <w:rFonts w:eastAsia="MS Mincho"/>
          <w:b/>
        </w:rPr>
      </w:pPr>
      <w:r w:rsidRPr="009A413E">
        <w:rPr>
          <w:rFonts w:eastAsia="MS Mincho"/>
          <w:b/>
        </w:rPr>
        <w:t>VNA settings:</w:t>
      </w:r>
    </w:p>
    <w:p w:rsidR="00F97393" w:rsidRPr="009A413E" w:rsidRDefault="00F97393" w:rsidP="008112C0">
      <w:pPr>
        <w:pStyle w:val="TH"/>
      </w:pPr>
      <w:r w:rsidRPr="009A413E">
        <w:t xml:space="preserve">Table C.3.2.3-1: VNA settings for </w:t>
      </w:r>
      <w:r w:rsidR="0074028A" w:rsidRPr="009A413E">
        <w:t>BS</w:t>
      </w:r>
      <w:r w:rsidRPr="009A413E">
        <w:t xml:space="preserve"> antenna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3"/>
        <w:gridCol w:w="1585"/>
        <w:gridCol w:w="3079"/>
      </w:tblGrid>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2E44B4">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2E44B4">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2E44B4">
            <w:pPr>
              <w:pStyle w:val="TAH"/>
              <w:rPr>
                <w:rFonts w:cs="Arial"/>
                <w:lang w:eastAsia="en-US"/>
              </w:rPr>
            </w:pPr>
            <w:r w:rsidRPr="009A413E">
              <w:rPr>
                <w:rFonts w:cs="Arial"/>
                <w:lang w:eastAsia="en-US"/>
              </w:rPr>
              <w:t>Value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8471AC" w:rsidRPr="009A413E" w:rsidRDefault="00F97393" w:rsidP="00A873AD">
            <w:pPr>
              <w:pStyle w:val="TAC"/>
              <w:rPr>
                <w:rFonts w:cs="Arial"/>
                <w:lang w:eastAsia="en-US"/>
              </w:rPr>
            </w:pPr>
            <w:r w:rsidRPr="009A413E">
              <w:rPr>
                <w:rFonts w:cs="Arial"/>
                <w:lang w:eastAsia="en-US"/>
              </w:rPr>
              <w:t xml:space="preserve">Downlink </w:t>
            </w:r>
            <w:r w:rsidR="00BD14A7" w:rsidRPr="009A413E">
              <w:rPr>
                <w:rFonts w:cs="Arial"/>
                <w:lang w:eastAsia="en-US"/>
              </w:rPr>
              <w:t>c</w:t>
            </w:r>
            <w:r w:rsidRPr="009A413E">
              <w:rPr>
                <w:rFonts w:cs="Arial"/>
                <w:lang w:eastAsia="en-US"/>
              </w:rPr>
              <w:t xml:space="preserve">enter </w:t>
            </w:r>
            <w:r w:rsidR="00BD14A7" w:rsidRPr="009A413E">
              <w:rPr>
                <w:rFonts w:cs="Arial"/>
                <w:lang w:eastAsia="en-US"/>
              </w:rPr>
              <w:t>f</w:t>
            </w:r>
            <w:r w:rsidRPr="009A413E">
              <w:rPr>
                <w:rFonts w:cs="Arial"/>
                <w:lang w:eastAsia="en-US"/>
              </w:rPr>
              <w:t>requency in 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 xml:space="preserve"> as required per band</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Same as signal bandwidth</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600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74028A">
            <w:pPr>
              <w:pStyle w:val="TAC"/>
              <w:jc w:val="left"/>
              <w:rPr>
                <w:rFonts w:cs="Arial"/>
                <w:lang w:eastAsia="en-US"/>
              </w:rPr>
            </w:pPr>
            <w:r w:rsidRPr="009A413E">
              <w:rPr>
                <w:rFonts w:cs="Arial"/>
                <w:lang w:eastAsia="en-US"/>
              </w:rPr>
              <w:t>Effective distance traveled by UE between faded 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 (</w:t>
            </w:r>
            <w:r w:rsidR="00BD14A7" w:rsidRPr="009A413E">
              <w:rPr>
                <w:rFonts w:cs="Arial"/>
                <w:lang w:eastAsia="en-US"/>
              </w:rPr>
              <w:t>Not</w:t>
            </w:r>
            <w:r w:rsidR="00F01CE6" w:rsidRPr="009A413E">
              <w:rPr>
                <w:rFonts w:cs="Arial"/>
                <w:lang w:eastAsia="en-US"/>
              </w:rPr>
              <w:t>e</w:t>
            </w:r>
            <w:r w:rsidRPr="009A413E">
              <w:rPr>
                <w:rFonts w:cs="Arial"/>
                <w:lang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Configured to obtain 1 MHz step size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4E796F" w:rsidRPr="009A413E" w:rsidTr="002E44B4">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F01CE6" w:rsidRPr="009A413E" w:rsidRDefault="00F01CE6" w:rsidP="00F01CE6">
            <w:pPr>
              <w:pStyle w:val="TAN"/>
              <w:rPr>
                <w:rFonts w:cs="Arial"/>
                <w:lang w:eastAsia="fi-FI"/>
              </w:rPr>
            </w:pPr>
            <w:r w:rsidRPr="009A413E">
              <w:rPr>
                <w:rFonts w:cs="Arial"/>
                <w:lang w:eastAsia="fi-FI"/>
              </w:rPr>
              <w:t>NOTE:</w:t>
            </w:r>
            <w:r w:rsidRPr="009A413E">
              <w:rPr>
                <w:rFonts w:cs="Arial"/>
                <w:lang w:eastAsia="fi-FI"/>
              </w:rPr>
              <w:tab/>
              <w:t>Time [s] = distance [</w:t>
            </w:r>
            <w:r w:rsidRPr="009A413E">
              <w:rPr>
                <w:rFonts w:cs="Arial"/>
                <w:lang w:eastAsia="fi-FI"/>
              </w:rPr>
              <w:sym w:font="Symbol" w:char="F06C"/>
            </w:r>
            <w:r w:rsidRPr="009A413E">
              <w:rPr>
                <w:rFonts w:cs="Arial"/>
                <w:lang w:eastAsia="fi-FI"/>
              </w:rPr>
              <w:t>] / MS speed [</w:t>
            </w:r>
            <w:r w:rsidRPr="009A413E">
              <w:rPr>
                <w:rFonts w:cs="Arial"/>
                <w:lang w:eastAsia="fi-FI"/>
              </w:rPr>
              <w:sym w:font="Symbol" w:char="F06C"/>
            </w:r>
            <w:r w:rsidRPr="009A413E">
              <w:rPr>
                <w:rFonts w:cs="Arial"/>
                <w:lang w:eastAsia="fi-FI"/>
              </w:rPr>
              <w:t>/s]</w:t>
            </w:r>
          </w:p>
          <w:p w:rsidR="002E44B4" w:rsidRPr="009A413E" w:rsidRDefault="002E44B4" w:rsidP="00F01CE6">
            <w:pPr>
              <w:pStyle w:val="TAN"/>
              <w:rPr>
                <w:rFonts w:cs="Arial"/>
                <w:lang w:eastAsia="fi-FI"/>
              </w:rPr>
            </w:pPr>
          </w:p>
          <w:p w:rsidR="004E796F" w:rsidRPr="009A413E" w:rsidRDefault="00F01CE6" w:rsidP="00A873AD">
            <w:pPr>
              <w:pStyle w:val="TAN"/>
              <w:rPr>
                <w:rFonts w:cs="Arial"/>
                <w:lang w:eastAsia="en-US"/>
              </w:rPr>
            </w:pPr>
            <w:r w:rsidRPr="009A413E">
              <w:rPr>
                <w:rFonts w:cs="Arial"/>
                <w:lang w:eastAsia="fi-FI"/>
              </w:rPr>
              <w:tab/>
              <w:t>MS speed [</w:t>
            </w:r>
            <w:r w:rsidRPr="009A413E">
              <w:rPr>
                <w:rFonts w:cs="Arial"/>
                <w:lang w:eastAsia="fi-FI"/>
              </w:rPr>
              <w:sym w:font="Symbol" w:char="F06C"/>
            </w:r>
            <w:r w:rsidRPr="009A413E">
              <w:rPr>
                <w:rFonts w:cs="Arial"/>
                <w:lang w:eastAsia="fi-FI"/>
              </w:rPr>
              <w:t>/s] = MS speed [m /s] / Speed of light [m/s] * Center frequency [Hz]</w:t>
            </w:r>
          </w:p>
        </w:tc>
      </w:tr>
    </w:tbl>
    <w:p w:rsidR="00F97393" w:rsidRPr="009A413E" w:rsidRDefault="00F97393" w:rsidP="0074028A"/>
    <w:p w:rsidR="00F97393" w:rsidRPr="009A413E" w:rsidRDefault="00F97393" w:rsidP="008112C0">
      <w:pPr>
        <w:rPr>
          <w:rFonts w:eastAsia="MS Mincho"/>
          <w:b/>
        </w:rPr>
      </w:pPr>
      <w:r w:rsidRPr="009A413E">
        <w:rPr>
          <w:rFonts w:eastAsia="MS Mincho"/>
          <w:b/>
        </w:rPr>
        <w:t>Channel model specification:</w:t>
      </w:r>
    </w:p>
    <w:p w:rsidR="00F97393" w:rsidRPr="009A413E" w:rsidRDefault="00F97393" w:rsidP="008112C0">
      <w:pPr>
        <w:pStyle w:val="TH"/>
      </w:pPr>
      <w:r w:rsidRPr="009A413E">
        <w:t xml:space="preserve">Table C.3.2.3-2: Channel model specification for </w:t>
      </w:r>
      <w:r w:rsidR="0074028A" w:rsidRPr="009A413E">
        <w:t>BS</w:t>
      </w:r>
      <w:r w:rsidRPr="009A413E">
        <w:t xml:space="preserve"> antenna correlation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127"/>
        <w:gridCol w:w="5190"/>
      </w:tblGrid>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Downlink </w:t>
            </w:r>
            <w:r w:rsidR="00BD14A7" w:rsidRPr="009A413E">
              <w:rPr>
                <w:rFonts w:cs="Arial"/>
                <w:lang w:eastAsia="en-US"/>
              </w:rPr>
              <w:t>c</w:t>
            </w:r>
            <w:r w:rsidRPr="009A413E">
              <w:rPr>
                <w:rFonts w:cs="Arial"/>
                <w:lang w:eastAsia="en-US"/>
              </w:rPr>
              <w:t xml:space="preserve">enter </w:t>
            </w:r>
            <w:r w:rsidR="00BD14A7" w:rsidRPr="009A413E">
              <w:rPr>
                <w:rFonts w:cs="Arial"/>
                <w:lang w:eastAsia="en-US"/>
              </w:rPr>
              <w:t>f</w:t>
            </w:r>
            <w:r w:rsidRPr="009A413E">
              <w:rPr>
                <w:rFonts w:cs="Arial"/>
                <w:lang w:eastAsia="en-US"/>
              </w:rPr>
              <w:t>requency in 36.508</w:t>
            </w:r>
            <w:r w:rsidR="00996B24" w:rsidRPr="009A413E">
              <w:rPr>
                <w:rFonts w:cs="Arial"/>
                <w:lang w:eastAsia="en-US"/>
              </w:rPr>
              <w:t xml:space="preserve"> [19]</w:t>
            </w:r>
            <w:r w:rsidRPr="009A413E">
              <w:rPr>
                <w:rFonts w:cs="Arial"/>
                <w:lang w:eastAsia="en-US"/>
              </w:rPr>
              <w:t xml:space="preserve"> as required per band</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w:t>
            </w:r>
            <w:r w:rsidR="009D1B41" w:rsidRPr="009A413E">
              <w:rPr>
                <w:rFonts w:cs="Arial"/>
                <w:lang w:eastAsia="en-US"/>
              </w:rPr>
              <w:t>000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74028A">
            <w:pPr>
              <w:pStyle w:val="TAC"/>
              <w:jc w:val="left"/>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 xml:space="preserve">As specified in </w:t>
            </w:r>
            <w:r w:rsidR="00BD14A7" w:rsidRPr="009A413E">
              <w:rPr>
                <w:rFonts w:cs="Arial"/>
                <w:lang w:eastAsia="en-US"/>
              </w:rPr>
              <w:t>C</w:t>
            </w:r>
            <w:r w:rsidR="003C44DF" w:rsidRPr="009A413E">
              <w:rPr>
                <w:rFonts w:cs="Arial"/>
                <w:lang w:eastAsia="en-US"/>
              </w:rPr>
              <w:t>lause</w:t>
            </w:r>
            <w:r w:rsidRPr="009A413E">
              <w:rPr>
                <w:rFonts w:cs="Arial"/>
                <w:lang w:eastAsia="en-US"/>
              </w:rPr>
              <w:t xml:space="preserve"> C.2</w:t>
            </w:r>
          </w:p>
        </w:tc>
      </w:tr>
    </w:tbl>
    <w:p w:rsidR="00F97393" w:rsidRPr="009A413E" w:rsidRDefault="00F97393" w:rsidP="008471AC"/>
    <w:p w:rsidR="00F97393" w:rsidRPr="009A413E" w:rsidRDefault="00F97393" w:rsidP="008112C0">
      <w:pPr>
        <w:rPr>
          <w:rFonts w:eastAsia="MS Mincho"/>
          <w:b/>
        </w:rPr>
      </w:pPr>
      <w:r w:rsidRPr="009A413E">
        <w:rPr>
          <w:rFonts w:eastAsia="MS Mincho"/>
          <w:b/>
        </w:rPr>
        <w:t>Method of Measurement Results Analysis</w:t>
      </w:r>
    </w:p>
    <w:p w:rsidR="00F97393" w:rsidRPr="009A413E" w:rsidRDefault="00F97393" w:rsidP="008471AC">
      <w:r w:rsidRPr="009A413E">
        <w:t>Compute the correlation between two traces (</w:t>
      </w:r>
      <w:r w:rsidR="009D1B41" w:rsidRPr="009A413E">
        <w:t xml:space="preserve">e.g. </w:t>
      </w:r>
      <w:r w:rsidRPr="009A413E">
        <w:t>S21 and S31) which represents the correlation between two transmit streams. This correlation should match that of the channel model used.</w:t>
      </w:r>
    </w:p>
    <w:p w:rsidR="00F97393" w:rsidRPr="009A413E" w:rsidRDefault="00F97393" w:rsidP="008471AC">
      <w:r w:rsidRPr="009A413E">
        <w:rPr>
          <w:b/>
        </w:rPr>
        <w:t xml:space="preserve">OTA antenna configuration: </w:t>
      </w:r>
      <w:r w:rsidR="002E44B4" w:rsidRPr="009A413E">
        <w:rPr>
          <w:b/>
        </w:rPr>
        <w:tab/>
      </w:r>
      <w:r w:rsidR="002E44B4" w:rsidRPr="009A413E">
        <w:rPr>
          <w:b/>
        </w:rPr>
        <w:tab/>
      </w:r>
      <w:r w:rsidRPr="009A413E">
        <w:t xml:space="preserve">Fixed measurement </w:t>
      </w:r>
      <w:r w:rsidR="009D1B41" w:rsidRPr="009A413E">
        <w:t xml:space="preserve">source </w:t>
      </w:r>
      <w:r w:rsidRPr="009A413E">
        <w:t>antennas.</w:t>
      </w:r>
    </w:p>
    <w:p w:rsidR="005C3AA6" w:rsidRPr="009A413E" w:rsidRDefault="00F97393" w:rsidP="005C3AA6">
      <w:r w:rsidRPr="009A413E">
        <w:rPr>
          <w:b/>
        </w:rPr>
        <w:t xml:space="preserve">Measurement antenna: </w:t>
      </w:r>
      <w:r w:rsidR="002E44B4" w:rsidRPr="009A413E">
        <w:rPr>
          <w:b/>
        </w:rPr>
        <w:tab/>
      </w:r>
      <w:r w:rsidR="002E44B4" w:rsidRPr="009A413E">
        <w:rPr>
          <w:b/>
        </w:rPr>
        <w:tab/>
      </w:r>
      <w:r w:rsidR="002E44B4" w:rsidRPr="009A413E">
        <w:rPr>
          <w:b/>
        </w:rPr>
        <w:tab/>
      </w:r>
      <w:r w:rsidRPr="009A413E">
        <w:t>A suitably wideband test antenna.</w:t>
      </w:r>
    </w:p>
    <w:p w:rsidR="005C3AA6" w:rsidRPr="009A413E" w:rsidRDefault="005C3AA6" w:rsidP="005C3AA6">
      <w:pPr>
        <w:rPr>
          <w:b/>
        </w:rPr>
      </w:pPr>
      <w:r w:rsidRPr="009A413E">
        <w:rPr>
          <w:b/>
        </w:rPr>
        <w:t>Tolerances:</w:t>
      </w:r>
    </w:p>
    <w:p w:rsidR="00D41FFB" w:rsidRPr="009A413E" w:rsidRDefault="005C3AA6" w:rsidP="005C3AA6">
      <w:r w:rsidRPr="009A413E">
        <w:t>The amplitude of the complex correlation averaged over the channel bandwidth shall be within the interval 0.05 – 0.2.</w:t>
      </w:r>
    </w:p>
    <w:p w:rsidR="00F97393" w:rsidRPr="009A413E" w:rsidRDefault="00F97393" w:rsidP="001B37D8">
      <w:pPr>
        <w:pStyle w:val="Heading3"/>
        <w:rPr>
          <w:lang w:val="en-US"/>
        </w:rPr>
      </w:pPr>
      <w:bookmarkStart w:id="622" w:name="_Toc528251508"/>
      <w:bookmarkStart w:id="623" w:name="_Toc46341447"/>
      <w:bookmarkStart w:id="624" w:name="_Toc46341680"/>
      <w:r w:rsidRPr="009A413E">
        <w:rPr>
          <w:lang w:val="en-US"/>
        </w:rPr>
        <w:t>C.3.2.4</w:t>
      </w:r>
      <w:r w:rsidRPr="009A413E">
        <w:rPr>
          <w:lang w:val="en-US"/>
        </w:rPr>
        <w:tab/>
        <w:t xml:space="preserve">Rayleigh </w:t>
      </w:r>
      <w:r w:rsidR="008471AC" w:rsidRPr="009A413E">
        <w:rPr>
          <w:lang w:val="en-US"/>
        </w:rPr>
        <w:t>f</w:t>
      </w:r>
      <w:r w:rsidRPr="009A413E">
        <w:rPr>
          <w:lang w:val="en-US"/>
        </w:rPr>
        <w:t>ading</w:t>
      </w:r>
      <w:bookmarkEnd w:id="622"/>
      <w:bookmarkEnd w:id="623"/>
      <w:bookmarkEnd w:id="624"/>
    </w:p>
    <w:p w:rsidR="009D1B41" w:rsidRPr="009A413E" w:rsidRDefault="00F97393" w:rsidP="008471AC">
      <w:r w:rsidRPr="009A413E">
        <w:t>This measurement checks that the resulting fading of the MIMO OTA system is Rayleigh as per the channel model.</w:t>
      </w:r>
    </w:p>
    <w:p w:rsidR="009D1B41" w:rsidRPr="009A413E" w:rsidRDefault="00F97393" w:rsidP="008112C0">
      <w:pPr>
        <w:rPr>
          <w:rFonts w:eastAsia="MS Mincho"/>
          <w:b/>
        </w:rPr>
      </w:pPr>
      <w:r w:rsidRPr="009A413E">
        <w:rPr>
          <w:rFonts w:eastAsia="MS Mincho"/>
          <w:b/>
        </w:rPr>
        <w:t>Method of measurement:</w:t>
      </w:r>
    </w:p>
    <w:p w:rsidR="008437F1" w:rsidRPr="009A413E" w:rsidRDefault="00F97393" w:rsidP="008437F1">
      <w:r w:rsidRPr="009A413E">
        <w:t xml:space="preserve">For Rayleigh Fading validation, the input signal from the VNA is fed </w:t>
      </w:r>
      <w:r w:rsidR="00F80412" w:rsidRPr="009A413E">
        <w:t xml:space="preserve">to one of the two input ports of </w:t>
      </w:r>
      <w:r w:rsidRPr="009A413E">
        <w:t>the channel emulator</w:t>
      </w:r>
      <w:r w:rsidR="008437F1" w:rsidRPr="009A413E">
        <w:t xml:space="preserve"> and further</w:t>
      </w:r>
      <w:r w:rsidRPr="009A413E">
        <w:t xml:space="preserve"> to the fixed measurement transmit antennas of the reverberation chamber.</w:t>
      </w:r>
      <w:r w:rsidR="009D1B41" w:rsidRPr="009A413E">
        <w:t xml:space="preserve"> The same stirring sequence</w:t>
      </w:r>
      <w:r w:rsidR="008437F1" w:rsidRPr="009A413E">
        <w:t>, number of active CE output ports, channel model and CE channel model emulation</w:t>
      </w:r>
      <w:r w:rsidR="009D1B41" w:rsidRPr="009A413E">
        <w:t xml:space="preserve"> as used for the DUT measurement, as well as the chamber loading used for the DUT measurement and PDP validation, should be used for the validation measurement.</w:t>
      </w:r>
    </w:p>
    <w:p w:rsidR="00F97393" w:rsidRPr="009A413E" w:rsidRDefault="008437F1" w:rsidP="008437F1">
      <w:r w:rsidRPr="009A413E">
        <w:t>In order to achieve statistical significance, the number of samples should be &gt;1000. If the DUT stirring sequence has less than 1000 steps, the number of measurements shall be increased proportionaly without altering the fading envelope distribution. This is done reducing the CE IR, and the stirring step by dividing them by an N value such as the resultant number of measurements will be &gt; 1000 while keeping the same amplitude distribution. e.g. if the stiring sequence has 120 steps, and for every measurement the stirrers move equally 9 degrees, then using N = 9 for 1080 samples will result in changing the stirring sequence to 1 degree per measurement for all the stirrers, and dividing the IR step by 9. If needed, the IR should be rounded to the closest integer.</w:t>
      </w:r>
    </w:p>
    <w:p w:rsidR="009D1B41" w:rsidRPr="009A413E" w:rsidRDefault="009D1B41" w:rsidP="009D1B41">
      <w:r w:rsidRPr="009A413E">
        <w:t>Step the chamber stirring sequence and store traces from VNA measurements at each step until the Number of Traces specified in Table C.3.2.4-1 is obtained. For the RC+CE, also the channel model emulation will be stepped for each VNA trace.</w:t>
      </w:r>
    </w:p>
    <w:p w:rsidR="008437F1" w:rsidRPr="009A413E" w:rsidRDefault="009D1B41" w:rsidP="008437F1">
      <w:r w:rsidRPr="009A413E">
        <w:t>The VNA sampling should be such that independent samples of the channel model impulse response are obtained. This is ensured if the effective distance travelled by the UE between faded samples of the channel model is as defined in the table below.</w:t>
      </w:r>
    </w:p>
    <w:p w:rsidR="008437F1" w:rsidRPr="009A413E" w:rsidRDefault="008437F1" w:rsidP="008437F1">
      <w:r w:rsidRPr="009A413E">
        <w:t xml:space="preserve">The procedure described above shall be performed in two of the extreme test volume validation positions (TVVPs) defined in Annex G. </w:t>
      </w:r>
      <w:r w:rsidR="00A8589D" w:rsidRPr="009A413E">
        <w:t xml:space="preserve">Observe that each TVVP consists of three orientations, which means that in total 6 Rayleigh validation measurements shall be performed and the results from each of these measurements shall pass the limits. </w:t>
      </w:r>
      <w:r w:rsidRPr="009A413E">
        <w:t>The same stirring sequence, number of active CE output ports, channel model and CE channel model emulation shall be used at each of the chosen TVVPs.</w:t>
      </w:r>
    </w:p>
    <w:p w:rsidR="00F97393" w:rsidRPr="009A413E" w:rsidRDefault="00F97393" w:rsidP="008112C0">
      <w:pPr>
        <w:rPr>
          <w:rFonts w:eastAsia="MS Mincho"/>
          <w:b/>
        </w:rPr>
      </w:pPr>
      <w:r w:rsidRPr="009A413E">
        <w:rPr>
          <w:rFonts w:eastAsia="MS Mincho"/>
          <w:b/>
        </w:rPr>
        <w:t>VNA settings:</w:t>
      </w:r>
    </w:p>
    <w:p w:rsidR="00F97393" w:rsidRPr="009A413E" w:rsidRDefault="00F97393" w:rsidP="008112C0">
      <w:pPr>
        <w:pStyle w:val="TH"/>
      </w:pPr>
      <w:r w:rsidRPr="009A413E">
        <w:t>Table C.3.2.4-1: VNA settings for Rayleigh fading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3"/>
        <w:gridCol w:w="1585"/>
        <w:gridCol w:w="3079"/>
      </w:tblGrid>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8471AC" w:rsidRPr="009A413E" w:rsidRDefault="00F97393" w:rsidP="00A873AD">
            <w:pPr>
              <w:pStyle w:val="TAC"/>
              <w:rPr>
                <w:rFonts w:cs="Arial"/>
                <w:lang w:eastAsia="en-US"/>
              </w:rPr>
            </w:pPr>
            <w:r w:rsidRPr="009A413E">
              <w:rPr>
                <w:rFonts w:cs="Arial"/>
                <w:lang w:eastAsia="en-US"/>
              </w:rPr>
              <w:t xml:space="preserve">Downlink </w:t>
            </w:r>
            <w:r w:rsidR="00BD14A7" w:rsidRPr="009A413E">
              <w:rPr>
                <w:rFonts w:cs="Arial"/>
                <w:lang w:eastAsia="en-US"/>
              </w:rPr>
              <w:t>c</w:t>
            </w:r>
            <w:r w:rsidRPr="009A413E">
              <w:rPr>
                <w:rFonts w:cs="Arial"/>
                <w:lang w:eastAsia="en-US"/>
              </w:rPr>
              <w:t xml:space="preserve">enter </w:t>
            </w:r>
            <w:r w:rsidR="00BD14A7" w:rsidRPr="009A413E">
              <w:rPr>
                <w:rFonts w:cs="Arial"/>
                <w:lang w:eastAsia="en-US"/>
              </w:rPr>
              <w:t>f</w:t>
            </w:r>
            <w:r w:rsidRPr="009A413E">
              <w:rPr>
                <w:rFonts w:cs="Arial"/>
                <w:lang w:eastAsia="en-US"/>
              </w:rPr>
              <w:t>requency in 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 xml:space="preserve"> as required per band</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9D1B41">
            <w:pPr>
              <w:pStyle w:val="TAC"/>
              <w:rPr>
                <w:rFonts w:cs="Arial"/>
                <w:lang w:eastAsia="en-US"/>
              </w:rPr>
            </w:pPr>
            <w:r w:rsidRPr="009A413E">
              <w:rPr>
                <w:rFonts w:cs="Arial"/>
                <w:lang w:eastAsia="en-US"/>
              </w:rPr>
              <w:t>Same as signal bandwidth</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Number of traces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8437F1" w:rsidP="00A873AD">
            <w:pPr>
              <w:pStyle w:val="TAC"/>
              <w:rPr>
                <w:rFonts w:cs="Arial"/>
                <w:lang w:eastAsia="en-US"/>
              </w:rPr>
            </w:pPr>
            <w:r w:rsidRPr="009A413E">
              <w:rPr>
                <w:rFonts w:cs="Arial"/>
                <w:lang w:eastAsia="en-US"/>
              </w:rPr>
              <w:t>&gt;1000</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8471AC">
            <w:pPr>
              <w:pStyle w:val="TAC"/>
              <w:jc w:val="left"/>
              <w:rPr>
                <w:rFonts w:cs="Arial"/>
                <w:lang w:eastAsia="en-US"/>
              </w:rPr>
            </w:pPr>
            <w:r w:rsidRPr="009A413E">
              <w:rPr>
                <w:rFonts w:cs="Arial"/>
                <w:lang w:eastAsia="en-US"/>
              </w:rPr>
              <w:t>Effective distance traveled by UE between faded 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 (</w:t>
            </w:r>
            <w:r w:rsidR="00BD14A7" w:rsidRPr="009A413E">
              <w:rPr>
                <w:rFonts w:cs="Arial"/>
                <w:lang w:eastAsia="en-US"/>
              </w:rPr>
              <w:t>Not</w:t>
            </w:r>
            <w:r w:rsidR="00F01CE6" w:rsidRPr="009A413E">
              <w:rPr>
                <w:rFonts w:cs="Arial"/>
                <w:lang w:eastAsia="en-US"/>
              </w:rPr>
              <w:t>e</w:t>
            </w:r>
            <w:r w:rsidRPr="009A413E">
              <w:rPr>
                <w:rFonts w:cs="Arial"/>
                <w:lang w:eastAsia="en-US"/>
              </w:rPr>
              <w:t>)</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&gt; 2</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Configured to obtain 1 MHz step size</w:t>
            </w:r>
          </w:p>
        </w:tc>
      </w:tr>
      <w:tr w:rsidR="00F97393" w:rsidRPr="009A413E" w:rsidTr="002E44B4">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1</w:t>
            </w:r>
          </w:p>
        </w:tc>
      </w:tr>
      <w:tr w:rsidR="00BD14A7" w:rsidRPr="009A413E" w:rsidTr="002E44B4">
        <w:trPr>
          <w:cantSplit/>
          <w:jc w:val="center"/>
        </w:trPr>
        <w:tc>
          <w:tcPr>
            <w:tcW w:w="0" w:type="auto"/>
            <w:gridSpan w:val="3"/>
            <w:tcBorders>
              <w:top w:val="single" w:sz="4" w:space="0" w:color="auto"/>
              <w:left w:val="single" w:sz="4" w:space="0" w:color="auto"/>
              <w:bottom w:val="single" w:sz="4" w:space="0" w:color="auto"/>
              <w:right w:val="single" w:sz="4" w:space="0" w:color="auto"/>
            </w:tcBorders>
            <w:vAlign w:val="center"/>
          </w:tcPr>
          <w:p w:rsidR="00F01CE6" w:rsidRPr="009A413E" w:rsidRDefault="00F01CE6" w:rsidP="00F01CE6">
            <w:pPr>
              <w:pStyle w:val="TAN"/>
              <w:rPr>
                <w:rFonts w:cs="Arial"/>
                <w:lang w:eastAsia="fi-FI"/>
              </w:rPr>
            </w:pPr>
            <w:r w:rsidRPr="009A413E">
              <w:rPr>
                <w:rFonts w:cs="Arial"/>
                <w:lang w:eastAsia="fi-FI"/>
              </w:rPr>
              <w:t>NOTE:</w:t>
            </w:r>
            <w:r w:rsidRPr="009A413E">
              <w:rPr>
                <w:rFonts w:cs="Arial"/>
                <w:lang w:eastAsia="fi-FI"/>
              </w:rPr>
              <w:tab/>
              <w:t>Time [s] = distance [</w:t>
            </w:r>
            <w:r w:rsidRPr="009A413E">
              <w:rPr>
                <w:rFonts w:cs="Arial"/>
                <w:lang w:eastAsia="fi-FI"/>
              </w:rPr>
              <w:sym w:font="Symbol" w:char="F06C"/>
            </w:r>
            <w:r w:rsidRPr="009A413E">
              <w:rPr>
                <w:rFonts w:cs="Arial"/>
                <w:lang w:eastAsia="fi-FI"/>
              </w:rPr>
              <w:t>] / MS speed [</w:t>
            </w:r>
            <w:r w:rsidRPr="009A413E">
              <w:rPr>
                <w:rFonts w:cs="Arial"/>
                <w:lang w:eastAsia="fi-FI"/>
              </w:rPr>
              <w:sym w:font="Symbol" w:char="F06C"/>
            </w:r>
            <w:r w:rsidRPr="009A413E">
              <w:rPr>
                <w:rFonts w:cs="Arial"/>
                <w:lang w:eastAsia="fi-FI"/>
              </w:rPr>
              <w:t>/s]</w:t>
            </w:r>
          </w:p>
          <w:p w:rsidR="002E44B4" w:rsidRPr="009A413E" w:rsidRDefault="002E44B4" w:rsidP="00F01CE6">
            <w:pPr>
              <w:pStyle w:val="TAN"/>
              <w:rPr>
                <w:rFonts w:cs="Arial"/>
                <w:lang w:eastAsia="fi-FI"/>
              </w:rPr>
            </w:pPr>
          </w:p>
          <w:p w:rsidR="00BD14A7" w:rsidRPr="009A413E" w:rsidRDefault="00F01CE6" w:rsidP="00A873AD">
            <w:pPr>
              <w:pStyle w:val="TAN"/>
              <w:rPr>
                <w:rFonts w:cs="Arial"/>
                <w:lang w:eastAsia="en-US"/>
              </w:rPr>
            </w:pPr>
            <w:r w:rsidRPr="009A413E">
              <w:rPr>
                <w:rFonts w:cs="Arial"/>
                <w:lang w:eastAsia="fi-FI"/>
              </w:rPr>
              <w:tab/>
              <w:t>MS speed [</w:t>
            </w:r>
            <w:r w:rsidRPr="009A413E">
              <w:rPr>
                <w:rFonts w:cs="Arial"/>
                <w:lang w:eastAsia="fi-FI"/>
              </w:rPr>
              <w:sym w:font="Symbol" w:char="F06C"/>
            </w:r>
            <w:r w:rsidRPr="009A413E">
              <w:rPr>
                <w:rFonts w:cs="Arial"/>
                <w:lang w:eastAsia="fi-FI"/>
              </w:rPr>
              <w:t>/s] = MS speed [m /s] / Speed of light [m/s] * Center frequency [Hz]</w:t>
            </w:r>
          </w:p>
        </w:tc>
      </w:tr>
    </w:tbl>
    <w:p w:rsidR="00F97393" w:rsidRPr="009A413E" w:rsidRDefault="00F97393" w:rsidP="008471AC"/>
    <w:p w:rsidR="00F97393" w:rsidRPr="009A413E" w:rsidRDefault="00F97393" w:rsidP="008112C0">
      <w:pPr>
        <w:rPr>
          <w:rFonts w:eastAsia="MS Mincho"/>
          <w:b/>
        </w:rPr>
      </w:pPr>
      <w:r w:rsidRPr="009A413E">
        <w:rPr>
          <w:rFonts w:eastAsia="MS Mincho"/>
          <w:b/>
        </w:rPr>
        <w:t>Channel model specification:</w:t>
      </w:r>
    </w:p>
    <w:p w:rsidR="00F97393" w:rsidRPr="009A413E" w:rsidRDefault="00F97393" w:rsidP="008112C0">
      <w:pPr>
        <w:pStyle w:val="TH"/>
      </w:pPr>
      <w:r w:rsidRPr="009A413E">
        <w:t>Table C.3.2.4-2: Channel model specification for Rayleigh fading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127"/>
        <w:gridCol w:w="5290"/>
      </w:tblGrid>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873AD">
            <w:pPr>
              <w:pStyle w:val="TAH"/>
              <w:rPr>
                <w:rFonts w:cs="Arial"/>
                <w:lang w:eastAsia="en-US"/>
              </w:rPr>
            </w:pPr>
            <w:r w:rsidRPr="009A413E">
              <w:rPr>
                <w:rFonts w:cs="Arial"/>
                <w:lang w:eastAsia="en-US"/>
              </w:rPr>
              <w:t>Value</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Downlink Center Frequency in 36.508</w:t>
            </w:r>
            <w:r w:rsidR="00996B24" w:rsidRPr="009A413E">
              <w:rPr>
                <w:rFonts w:cs="Arial"/>
                <w:lang w:eastAsia="en-US"/>
              </w:rPr>
              <w:t xml:space="preserve"> [19]</w:t>
            </w:r>
            <w:r w:rsidRPr="009A413E">
              <w:rPr>
                <w:rFonts w:cs="Arial"/>
                <w:lang w:eastAsia="en-US"/>
              </w:rPr>
              <w:t xml:space="preserve"> as required per band</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Channel model samples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wavelength</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9D1B41" w:rsidP="00A873AD">
            <w:pPr>
              <w:pStyle w:val="TAC"/>
              <w:rPr>
                <w:rFonts w:cs="Arial"/>
                <w:lang w:eastAsia="en-US"/>
              </w:rPr>
            </w:pPr>
            <w:r w:rsidRPr="009A413E">
              <w:rPr>
                <w:rFonts w:cs="Arial"/>
                <w:lang w:eastAsia="en-US"/>
              </w:rPr>
              <w:t>&gt; 2 x Number of traces</w:t>
            </w:r>
            <w:r w:rsidRPr="009A413E" w:rsidDel="00430786">
              <w:rPr>
                <w:rFonts w:cs="Arial"/>
                <w:lang w:eastAsia="en-US"/>
              </w:rPr>
              <w:t xml:space="preserve"> </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Channel model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D41FFB">
            <w:pPr>
              <w:pStyle w:val="TAC"/>
              <w:rPr>
                <w:rFonts w:cs="Arial"/>
                <w:lang w:eastAsia="en-US"/>
              </w:rPr>
            </w:pPr>
            <w:r w:rsidRPr="009A413E">
              <w:rPr>
                <w:rFonts w:cs="Arial"/>
                <w:lang w:eastAsia="en-US"/>
              </w:rPr>
              <w:t xml:space="preserve">As specified in </w:t>
            </w:r>
            <w:r w:rsidR="00D41FFB" w:rsidRPr="009A413E">
              <w:rPr>
                <w:rFonts w:cs="Arial"/>
                <w:lang w:eastAsia="en-US"/>
              </w:rPr>
              <w:t>Annex C.2</w:t>
            </w:r>
          </w:p>
        </w:tc>
      </w:tr>
    </w:tbl>
    <w:p w:rsidR="00F97393" w:rsidRPr="009A413E" w:rsidRDefault="00F97393" w:rsidP="008471AC"/>
    <w:p w:rsidR="00F97393" w:rsidRPr="009A413E" w:rsidRDefault="00F97393" w:rsidP="008112C0">
      <w:pPr>
        <w:rPr>
          <w:rFonts w:eastAsia="MS Mincho"/>
          <w:b/>
        </w:rPr>
      </w:pPr>
      <w:r w:rsidRPr="009A413E">
        <w:rPr>
          <w:rFonts w:eastAsia="MS Mincho"/>
          <w:b/>
        </w:rPr>
        <w:t>Method of Measurement Results Analysis</w:t>
      </w:r>
    </w:p>
    <w:p w:rsidR="009D1B41" w:rsidRPr="009A413E" w:rsidRDefault="009D1B41" w:rsidP="009D1B41">
      <w:r w:rsidRPr="009A413E">
        <w:t>The primary performance criterion to evaluate Rayleigh fading is the Cumulative Distribution Function (CDF) of the received signal amplitude (x) at the DUT. CDF describes the probability of a signal level being less than the CDF parameter. The CDF of x in a set of measured samples in a reverberation chamber is defined as,</w:t>
      </w:r>
    </w:p>
    <w:p w:rsidR="009D1B41" w:rsidRPr="009A413E" w:rsidRDefault="009D1B41" w:rsidP="009D1B41">
      <w:pPr>
        <w:pStyle w:val="EQ"/>
        <w:jc w:val="center"/>
        <w:rPr>
          <w:szCs w:val="22"/>
        </w:rPr>
      </w:pPr>
      <w:r w:rsidRPr="009A413E">
        <w:object w:dxaOrig="3240" w:dyaOrig="760">
          <v:shape id="_x0000_i1217" type="#_x0000_t75" style="width:162pt;height:37.5pt" o:ole="">
            <v:imagedata r:id="rId253" o:title=""/>
          </v:shape>
          <o:OLEObject Type="Embed" ProgID="Equation.3" ShapeID="_x0000_i1217" DrawAspect="Content" ObjectID="_1656954321" r:id="rId254"/>
        </w:object>
      </w:r>
    </w:p>
    <w:p w:rsidR="009D1B41" w:rsidRPr="009A413E" w:rsidRDefault="009D1B41" w:rsidP="009D1B41">
      <w:pPr>
        <w:pStyle w:val="TH"/>
        <w:rPr>
          <w:lang w:val="sv-SE"/>
        </w:rPr>
      </w:pPr>
      <w:r w:rsidRPr="009A413E">
        <w:rPr>
          <w:noProof/>
          <w:lang w:val="sv-SE" w:eastAsia="sv-SE"/>
        </w:rPr>
        <w:pict>
          <v:shape id="_x0000_i1218" type="#_x0000_t75" style="width:268.5pt;height:201pt;visibility:visible">
            <v:imagedata r:id="rId255" o:title=""/>
          </v:shape>
        </w:pict>
      </w:r>
    </w:p>
    <w:p w:rsidR="009D1B41" w:rsidRPr="009A413E" w:rsidRDefault="009D1B41" w:rsidP="008112C0">
      <w:pPr>
        <w:pStyle w:val="TF"/>
      </w:pPr>
      <w:r w:rsidRPr="009A413E">
        <w:t>Figure C.3.2.4-1: Reference Rayleigh distribution</w:t>
      </w:r>
    </w:p>
    <w:p w:rsidR="009D1B41" w:rsidRPr="009A413E" w:rsidRDefault="009D1B41" w:rsidP="009D1B41">
      <w:r w:rsidRPr="009A413E">
        <w:t>The difference between the measured histogram of CDF (also known as empirical CDF, ECDF) and ideal histogram is computed within the framework of the Chi-Square test [3] to determine if the chamber provides a Rayleigh fading. The Chi-Square test is a purely statistical test for determining if the observed data ECDF follows the theoretic CDF. The Chi-Square test is performed as follows [21].</w:t>
      </w:r>
    </w:p>
    <w:p w:rsidR="009D1B41" w:rsidRPr="009A413E" w:rsidRDefault="00725745" w:rsidP="00725745">
      <w:pPr>
        <w:pStyle w:val="B10"/>
      </w:pPr>
      <w:r w:rsidRPr="009A413E">
        <w:rPr>
          <w:rFonts w:hint="eastAsia"/>
        </w:rPr>
        <w:t>1.</w:t>
      </w:r>
      <w:r w:rsidRPr="009A413E">
        <w:rPr>
          <w:rFonts w:hint="eastAsia"/>
        </w:rPr>
        <w:tab/>
      </w:r>
      <w:r w:rsidR="009D1B41" w:rsidRPr="009A413E">
        <w:t>Partition the measured sample space (N samples) into K disjoint intervals (bins).</w:t>
      </w:r>
    </w:p>
    <w:p w:rsidR="009D1B41" w:rsidRPr="009A413E" w:rsidRDefault="00725745" w:rsidP="00725745">
      <w:pPr>
        <w:pStyle w:val="B10"/>
      </w:pPr>
      <w:r w:rsidRPr="009A413E">
        <w:rPr>
          <w:rFonts w:hint="eastAsia"/>
        </w:rPr>
        <w:t>2.</w:t>
      </w:r>
      <w:r w:rsidRPr="009A413E">
        <w:rPr>
          <w:rFonts w:hint="eastAsia"/>
        </w:rPr>
        <w:tab/>
      </w:r>
      <w:r w:rsidR="009D1B41" w:rsidRPr="009A413E">
        <w:t>Calculate the number mi of samples that fall in each of these intervals. This is a measure of the probability that the outcome will fall in that interval.</w:t>
      </w:r>
    </w:p>
    <w:p w:rsidR="009D1B41" w:rsidRPr="009A413E" w:rsidRDefault="00725745" w:rsidP="00725745">
      <w:pPr>
        <w:pStyle w:val="B10"/>
      </w:pPr>
      <w:r w:rsidRPr="009A413E">
        <w:rPr>
          <w:rFonts w:hint="eastAsia"/>
        </w:rPr>
        <w:t>3.</w:t>
      </w:r>
      <w:r w:rsidRPr="009A413E">
        <w:rPr>
          <w:rFonts w:hint="eastAsia"/>
        </w:rPr>
        <w:tab/>
      </w:r>
      <w:r w:rsidR="009D1B41" w:rsidRPr="009A413E">
        <w:t>Compare the Rayleigh CDF obtained from the measured data to the theoretical probability distribution using the Chi-Square test.</w:t>
      </w:r>
    </w:p>
    <w:p w:rsidR="009D1B41" w:rsidRPr="009A413E" w:rsidRDefault="009D1B41" w:rsidP="008112C0">
      <w:r w:rsidRPr="009A413E">
        <w:t>The Chi-Square statistic is defined as the “weighted square error” and is given by</w:t>
      </w:r>
    </w:p>
    <w:p w:rsidR="002544C0" w:rsidRPr="009A413E" w:rsidRDefault="002544C0" w:rsidP="002544C0">
      <w:pPr>
        <w:pStyle w:val="EQ"/>
      </w:pPr>
      <w:r w:rsidRPr="009A413E">
        <w:pict>
          <v:shape id="_x0000_i1219" type="#_x0000_t75" style="width:107.25pt;height:40.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printFractionalCharacterWidth/&gt;&lt;w:hideSpelling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printColBlack/&gt;&lt;w:showBreaksInFrames/&gt;&lt;w:suppressSpBfAfterPgBrk/&gt;&lt;w:swapBordersFacingPages/&gt;&lt;w:convMailMergeEsc/&gt;&lt;w:ww6BorderRules/&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compat&gt;&lt;wsp:rsids&gt;&lt;wsp:rsidRoot wsp:val=&quot;00022E4A&quot;/&gt;&lt;wsp:rsid wsp:val=&quot;00022E4A&quot;/&gt;&lt;wsp:rsid wsp:val=&quot;0008621E&quot;/&gt;&lt;wsp:rsid wsp:val=&quot;000A461E&quot;/&gt;&lt;wsp:rsid wsp:val=&quot;000A6394&quot;/&gt;&lt;wsp:rsid wsp:val=&quot;000C038A&quot;/&gt;&lt;wsp:rsid wsp:val=&quot;000C6598&quot;/&gt;&lt;wsp:rsid wsp:val=&quot;000F4F6C&quot;/&gt;&lt;wsp:rsid wsp:val=&quot;00125CA7&quot;/&gt;&lt;wsp:rsid wsp:val=&quot;00145D43&quot;/&gt;&lt;wsp:rsid wsp:val=&quot;00153A34&quot;/&gt;&lt;wsp:rsid wsp:val=&quot;00163F03&quot;/&gt;&lt;wsp:rsid wsp:val=&quot;00192C46&quot;/&gt;&lt;wsp:rsid wsp:val=&quot;001A7B60&quot;/&gt;&lt;wsp:rsid wsp:val=&quot;001B7A65&quot;/&gt;&lt;wsp:rsid wsp:val=&quot;001E41F3&quot;/&gt;&lt;wsp:rsid wsp:val=&quot;00206EE8&quot;/&gt;&lt;wsp:rsid wsp:val=&quot;00227308&quot;/&gt;&lt;wsp:rsid wsp:val=&quot;0024336C&quot;/&gt;&lt;wsp:rsid wsp:val=&quot;0026004D&quot;/&gt;&lt;wsp:rsid wsp:val=&quot;00260C30&quot;/&gt;&lt;wsp:rsid wsp:val=&quot;00275D12&quot;/&gt;&lt;wsp:rsid wsp:val=&quot;002860C4&quot;/&gt;&lt;wsp:rsid wsp:val=&quot;002B19A1&quot;/&gt;&lt;wsp:rsid wsp:val=&quot;002B5741&quot;/&gt;&lt;wsp:rsid wsp:val=&quot;00304637&quot;/&gt;&lt;wsp:rsid wsp:val=&quot;00305409&quot;/&gt;&lt;wsp:rsid wsp:val=&quot;003804C4&quot;/&gt;&lt;wsp:rsid wsp:val=&quot;003C7894&quot;/&gt;&lt;wsp:rsid wsp:val=&quot;003E1A36&quot;/&gt;&lt;wsp:rsid wsp:val=&quot;003F3639&quot;/&gt;&lt;wsp:rsid wsp:val=&quot;004242F1&quot;/&gt;&lt;wsp:rsid wsp:val=&quot;00466D57&quot;/&gt;&lt;wsp:rsid wsp:val=&quot;004812D8&quot;/&gt;&lt;wsp:rsid wsp:val=&quot;004B75B7&quot;/&gt;&lt;wsp:rsid wsp:val=&quot;004E0974&quot;/&gt;&lt;wsp:rsid wsp:val=&quot;004F19A6&quot;/&gt;&lt;wsp:rsid wsp:val=&quot;0051580D&quot;/&gt;&lt;wsp:rsid wsp:val=&quot;005850A2&quot;/&gt;&lt;wsp:rsid wsp:val=&quot;00592D74&quot;/&gt;&lt;wsp:rsid wsp:val=&quot;005955F6&quot;/&gt;&lt;wsp:rsid wsp:val=&quot;005E2C44&quot;/&gt;&lt;wsp:rsid wsp:val=&quot;00621188&quot;/&gt;&lt;wsp:rsid wsp:val=&quot;006257ED&quot;/&gt;&lt;wsp:rsid wsp:val=&quot;00683727&quot;/&gt;&lt;wsp:rsid wsp:val=&quot;00695808&quot;/&gt;&lt;wsp:rsid wsp:val=&quot;006B0AF2&quot;/&gt;&lt;wsp:rsid wsp:val=&quot;006B46FB&quot;/&gt;&lt;wsp:rsid wsp:val=&quot;006E21FB&quot;/&gt;&lt;wsp:rsid wsp:val=&quot;007329FB&quot;/&gt;&lt;wsp:rsid wsp:val=&quot;0074430F&quot;/&gt;&lt;wsp:rsid wsp:val=&quot;00792342&quot;/&gt;&lt;wsp:rsid wsp:val=&quot;007B061D&quot;/&gt;&lt;wsp:rsid wsp:val=&quot;007B512A&quot;/&gt;&lt;wsp:rsid wsp:val=&quot;007C2097&quot;/&gt;&lt;wsp:rsid wsp:val=&quot;007C458B&quot;/&gt;&lt;wsp:rsid wsp:val=&quot;007D6A07&quot;/&gt;&lt;wsp:rsid wsp:val=&quot;007E220C&quot;/&gt;&lt;wsp:rsid wsp:val=&quot;007E4F8D&quot;/&gt;&lt;wsp:rsid wsp:val=&quot;008279FA&quot;/&gt;&lt;wsp:rsid wsp:val=&quot;008626E7&quot;/&gt;&lt;wsp:rsid wsp:val=&quot;00870EE7&quot;/&gt;&lt;wsp:rsid wsp:val=&quot;008D5174&quot;/&gt;&lt;wsp:rsid wsp:val=&quot;008F686C&quot;/&gt;&lt;wsp:rsid wsp:val=&quot;009428B9&quot;/&gt;&lt;wsp:rsid wsp:val=&quot;009777D9&quot;/&gt;&lt;wsp:rsid wsp:val=&quot;00991B88&quot;/&gt;&lt;wsp:rsid wsp:val=&quot;00996797&quot;/&gt;&lt;wsp:rsid wsp:val=&quot;009969BC&quot;/&gt;&lt;wsp:rsid wsp:val=&quot;009A579D&quot;/&gt;&lt;wsp:rsid wsp:val=&quot;009D0796&quot;/&gt;&lt;wsp:rsid wsp:val=&quot;009E175A&quot;/&gt;&lt;wsp:rsid wsp:val=&quot;009E3297&quot;/&gt;&lt;wsp:rsid wsp:val=&quot;009F734F&quot;/&gt;&lt;wsp:rsid wsp:val=&quot;00A13351&quot;/&gt;&lt;wsp:rsid wsp:val=&quot;00A246B6&quot;/&gt;&lt;wsp:rsid wsp:val=&quot;00A47E70&quot;/&gt;&lt;wsp:rsid wsp:val=&quot;00A7671C&quot;/&gt;&lt;wsp:rsid wsp:val=&quot;00A83DED&quot;/&gt;&lt;wsp:rsid wsp:val=&quot;00AA279A&quot;/&gt;&lt;wsp:rsid wsp:val=&quot;00AC28E1&quot;/&gt;&lt;wsp:rsid wsp:val=&quot;00AD1CD8&quot;/&gt;&lt;wsp:rsid wsp:val=&quot;00B15154&quot;/&gt;&lt;wsp:rsid wsp:val=&quot;00B258BB&quot;/&gt;&lt;wsp:rsid wsp:val=&quot;00B26B3F&quot;/&gt;&lt;wsp:rsid wsp:val=&quot;00B30060&quot;/&gt;&lt;wsp:rsid wsp:val=&quot;00B67B7F&quot;/&gt;&lt;wsp:rsid wsp:val=&quot;00B67B97&quot;/&gt;&lt;wsp:rsid wsp:val=&quot;00B92FFD&quot;/&gt;&lt;wsp:rsid wsp:val=&quot;00B968C8&quot;/&gt;&lt;wsp:rsid wsp:val=&quot;00BA3EC5&quot;/&gt;&lt;wsp:rsid wsp:val=&quot;00BB5DFC&quot;/&gt;&lt;wsp:rsid wsp:val=&quot;00BC3823&quot;/&gt;&lt;wsp:rsid wsp:val=&quot;00BD279D&quot;/&gt;&lt;wsp:rsid wsp:val=&quot;00BD6BB8&quot;/&gt;&lt;wsp:rsid wsp:val=&quot;00C53C9B&quot;/&gt;&lt;wsp:rsid wsp:val=&quot;00C55A96&quot;/&gt;&lt;wsp:rsid wsp:val=&quot;00C85989&quot;/&gt;&lt;wsp:rsid wsp:val=&quot;00C8725E&quot;/&gt;&lt;wsp:rsid wsp:val=&quot;00C90A87&quot;/&gt;&lt;wsp:rsid wsp:val=&quot;00C95985&quot;/&gt;&lt;wsp:rsid wsp:val=&quot;00CC5026&quot;/&gt;&lt;wsp:rsid wsp:val=&quot;00D03F9A&quot;/&gt;&lt;wsp:rsid wsp:val=&quot;00D1076C&quot;/&gt;&lt;wsp:rsid wsp:val=&quot;00DE34CF&quot;/&gt;&lt;wsp:rsid wsp:val=&quot;00E22C2D&quot;/&gt;&lt;wsp:rsid wsp:val=&quot;00E6041F&quot;/&gt;&lt;wsp:rsid wsp:val=&quot;00E942D3&quot;/&gt;&lt;wsp:rsid wsp:val=&quot;00EE7D7C&quot;/&gt;&lt;wsp:rsid wsp:val=&quot;00F25D98&quot;/&gt;&lt;wsp:rsid wsp:val=&quot;00F300FB&quot;/&gt;&lt;wsp:rsid wsp:val=&quot;00F32A53&quot;/&gt;&lt;wsp:rsid wsp:val=&quot;00F61C75&quot;/&gt;&lt;wsp:rsid wsp:val=&quot;00F829FA&quot;/&gt;&lt;wsp:rsid wsp:val=&quot;00FB6386&quot;/&gt;&lt;wsp:rsid wsp:val=&quot;00FD23BA&quot;/&gt;&lt;/wsp:rsids&gt;&lt;/w:docPr&gt;&lt;w:body&gt;&lt;w:p wsp:rsidR=&quot;00000000&quot; wsp:rsidRDefault=&quot;009428B9&quot;&gt;&lt;m:oMathPara&gt;&lt;m:oMath&gt;&lt;m:sSup&gt;&lt;m:sSupPr&gt;&lt;m:ctrlPr&gt;&lt;aml:annotation aml:id=&quot;0&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sSupPr&gt;&lt;m:e&gt;&lt;aml:annotation aml:id=&quot;1&quot; w:type=&quot;Word.Insertion&quot; aml:author=&quot;Christian LÃ¶tbÃ¤ck&quot; aml:createdate=&quot;2016-01-19T09:51:00Z&quot;&gt;&lt;aml:content&gt;&lt;m:r&gt;&lt;m:rPr&gt;&lt;m:sty m:val=&quot;p&quot;/&gt;&lt;/m:rPr&gt;&lt;w:rPr&gt;&lt;w:rFonts w:ascii=&quot;Cambria Math&quot; w:h-ansi=&quot;Cambria Math&quot; w:cs=&quot;Arial&quot;/&gt;&lt;wx:font wx:val=&quot;Cambria Math&quot;/&gt;&lt;w:color w:val=&quot;000000&quot;/&gt;&lt;w:lang w:fareast=&quot;FI&quot;/&gt;&lt;/w:rPr&gt;&lt;m:t&gt;Ï‡&lt;/m:t&gt;&lt;/m:r&gt;&lt;/aml:content&gt;&lt;/aml:annotation&gt;&lt;/m:e&gt;&lt;m:sup&gt;&lt;aml:annotation aml:id=&quot;2&quot; w:type=&quot;Word.Insertion&quot; aml:author=&quot;Christian LÃ¶tbÃ¤ck&quot; aml:createdate=&quot;2016-01-19T09:51:00Z&quot;&gt;&lt;aml:content&gt;&lt;m:r&gt;&lt;w:rPr&gt;&lt;w:rFonts w:ascii=&quot;Cambria Math&quot; w:h-ansi=&quot;Cambria Math&quot;/&gt;&lt;wx:font wx:val=&quot;Cambria Math&quot;/&gt;&lt;w:i/&gt;&lt;/w:rPr&gt;&lt;m:t&gt;2&lt;/m:t&gt;&lt;/m:r&gt;&lt;/aml:content&gt;&lt;/aml:annotation&gt;&lt;/m:sup&gt;&lt;/m:sSup&gt;&lt;aml:annotation aml:id=&quot;3&quot; w:type=&quot;Word.Insertion&quot; aml:author=&quot;Christian LÃ¶tbÃ¤ck&quot; aml:createdate=&quot;2016-01-19T09:51:00Z&quot;&gt;&lt;aml:content&gt;&lt;m:r&gt;&lt;w:rPr&gt;&lt;w:rFonts w:ascii=&quot;Cambria Math&quot; w:h-ansi=&quot;Cambria Math&quot;/&gt;&lt;wx:font wx:val=&quot;Cambria Math&quot;/&gt;&lt;w:i/&gt;&lt;/w:rPr&gt;&lt;m:t&gt;=&lt;/m:t&gt;&lt;/m:r&gt;&lt;/aml:content&gt;&lt;/aml:annotation&gt;&lt;m:nary&gt;&lt;m:naryPr&gt;&lt;m:chr m:val=&quot;âˆ‘&quot;/&gt;&lt;m:limLoc m:val=&quot;undOvr&quot;/&gt;&lt;m:ctrlPr&gt;&lt;aml:annotation aml:id=&quot;4&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naryPr&gt;&lt;m:sub&gt;&lt;aml:annotation aml:id=&quot;5&quot; w:type=&quot;Word.Insertion&quot; aml:author=&quot;Christian LÃ¶tbÃ¤ck&quot; aml:createdate=&quot;2016-01-19T09:51:00Z&quot;&gt;&lt;aml:content&gt;&lt;m:r&gt;&lt;w:rPr&gt;&lt;w:rFonts w:ascii=&quot;Cambria Math&quot; w:h-ansi=&quot;Cambria Math&quot;/&gt;&lt;wx:font wx:val=&quot;Cambria Math&quot;/&gt;&lt;w:i/&gt;&lt;/w:rPr&gt;&lt;m:t&gt;i=1&lt;/m:t&gt;&lt;/m:r&gt;&lt;/aml:content&gt;&lt;/aml:annotation&gt;&lt;/m:sub&gt;&lt;m:sup&gt;&lt;aml:annotation aml:id=&quot;6&quot; w:type=&quot;Word.Insertion&quot; aml:author=&quot;Christian LÃ¶tbÃ¤ck&quot; aml:createdate=&quot;2016-01-19T09:51:00Z&quot;&gt;&lt;aml:content&gt;&lt;m:r&gt;&lt;w:rPr&gt;&lt;w:rFonts w:ascii=&quot;Cambria Math&quot; w:h-ansi=&quot;Cambria Math&quot;/&gt;&lt;wx:font wx:val=&quot;Cambria Math&quot;/&gt;&lt;w:i/&gt;&lt;/w:rPr&gt;&lt;m:t&gt;K&lt;/m:t&gt;&lt;/m:r&gt;&lt;/aml:content&gt;&lt;/aml:annotation&gt;&lt;/m:sup&gt;&lt;m:e&gt;&lt;m:f&gt;&lt;m:fPr&gt;&lt;m:ctrlPr&gt;&lt;aml:annotation aml:id=&quot;7&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fPr&gt;&lt;m:num&gt;&lt;m:sSup&gt;&lt;m:sSupPr&gt;&lt;m:ctrlPr&gt;&lt;aml:annotation aml:id=&quot;8&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sSupPr&gt;&lt;m:e&gt;&lt;aml:annotation aml:id=&quot;9&quot; w:type=&quot;Word.Insertion&quot; aml:author=&quot;Christian LÃ¶tbÃ¤ck&quot; aml:createdate=&quot;2016-01-19T09:51:00Z&quot;&gt;&lt;aml:content&gt;&lt;m:r&gt;&lt;w:rPr&gt;&lt;w:rFonts w:ascii=&quot;Cambria Math&quot; w:h-ansi=&quot;Cambria Math&quot;/&gt;&lt;wx:font wx:val=&quot;Cambria Math&quot;/&gt;&lt;w:i/&gt;&lt;/w:rPr&gt;&lt;m:t&gt;(&lt;/m:t&gt;&lt;/m:r&gt;&lt;/aml:content&gt;&lt;/aml:annotation&gt;&lt;m:sSub&gt;&lt;m:sSubPr&gt;&lt;m:ctrlPr&gt;&lt;aml:annotation aml:id=&quot;10&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sSubPr&gt;&lt;m:e&gt;&lt;aml:annotation aml:id=&quot;11&quot; w:type=&quot;Word.Insertion&quot; aml:author=&quot;Christian LÃ¶tbÃ¤ck&quot; aml:createdate=&quot;2016-01-19T09:51:00Z&quot;&gt;&lt;aml:content&gt;&lt;m:r&gt;&lt;w:rPr&gt;&lt;w:rFonts w:ascii=&quot;Cambria Math&quot; w:h-ansi=&quot;Cambria Math&quot;/&gt;&lt;wx:font wx:val=&quot;Cambria Math&quot;/&gt;&lt;w:i/&gt;&lt;/w:rPr&gt;&lt;m:t&gt;m&lt;/m:t&gt;&lt;/m:r&gt;&lt;/aml:content&gt;&lt;/aml:annotation&gt;&lt;/m:e&gt;&lt;m:sub&gt;&lt;aml:annotation aml:id=&quot;12&quot; w:type=&quot;Word.Insertion&quot; aml:author=&quot;Christian LÃ¶tbÃ¤ck&quot; aml:createdate=&quot;2016-01-19T09:51:00Z&quot;&gt;&lt;aml:content&gt;&lt;m:r&gt;&lt;w:rPr&gt;&lt;w:rFonts w:ascii=&quot;Cambria Math&quot; w:h-ansi=&quot;Cambria Math&quot;/&gt;&lt;wx:font wx:val=&quot;Cambria Math&quot;/&gt;&lt;w:i/&gt;&lt;/w:rPr&gt;&lt;m:t&gt;i&lt;/m:t&gt;&lt;/m:r&gt;&lt;/aml:content&gt;&lt;/aml:annotation&gt;&lt;/m:sub&gt;&lt;/m:sSub&gt;&lt;aml:annotation aml:id=&quot;13&quot; w:type=&quot;Word.Insertion&quot; aml:author=&quot;Christian LÃ¶tbÃ¤ck&quot; aml:createdate=&quot;2016-01-19T09:51:00Z&quot;&gt;&lt;aml:content&gt;&lt;m:r&gt;&lt;w:rPr&gt;&lt;w:rFonts w:ascii=&quot;Cambria Math&quot; w:h-ansi=&quot;Cambria Math&quot;/&gt;&lt;wx:font wx:val=&quot;Cambria Math&quot;/&gt;&lt;w:i/&gt;&lt;/w:rPr&gt;&lt;m:t&gt;-N&lt;/m:t&gt;&lt;/m:r&gt;&lt;/aml:content&gt;&lt;/aml:annotation&gt;&lt;m:sSub&gt;&lt;m:sSubPr&gt;&lt;m:ctrlPr&gt;&lt;aml:annotation aml:id=&quot;14&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sSubPr&gt;&lt;m:e&gt;&lt;aml:annotation aml:id=&quot;15&quot; w:type=&quot;Word.Insertion&quot; aml:author=&quot;Christian LÃ¶tbÃ¤ck&quot; aml:createdate=&quot;2016-01-19T09:51:00Z&quot;&gt;&lt;aml:content&gt;&lt;m:r&gt;&lt;w:rPr&gt;&lt;w:rFonts w:ascii=&quot;Cambria Math&quot; w:h-ansi=&quot;Cambria Math&quot;/&gt;&lt;wx:font wx:val=&quot;Cambria Math&quot;/&gt;&lt;w:i/&gt;&lt;/w:rPr&gt;&lt;m:t&gt;p&lt;/m:t&gt;&lt;/m:r&gt;&lt;/aml:content&gt;&lt;/aml:annotation&gt;&lt;/m:e&gt;&lt;m:sub&gt;&lt;aml:annotation aml:id=&quot;16&quot; w:type=&quot;Word.Insertion&quot; aml:author=&quot;Christian LÃ¶tbÃ¤ck&quot; aml:createdate=&quot;2016-01-19T09:51:00Z&quot;&gt;&lt;aml:content&gt;&lt;m:r&gt;&lt;w:rPr&gt;&lt;w:rFonts w:ascii=&quot;Cambria Math&quot; w:h-ansi=&quot;Cambria Math&quot;/&gt;&lt;wx:font wx:val=&quot;Cambria Math&quot;/&gt;&lt;w:i/&gt;&lt;/w:rPr&gt;&lt;m:t&gt;i&lt;/m:t&gt;&lt;/m:r&gt;&lt;/aml:content&gt;&lt;/aml:annotation&gt;&lt;/m:sub&gt;&lt;/m:sSub&gt;&lt;aml:annotation aml:id=&quot;17&quot; w:type=&quot;Word.Insertion&quot; aml:author=&quot;Christian LÃ¶tbÃ¤ck&quot; aml:createdate=&quot;2016-01-19T09:51:00Z&quot;&gt;&lt;aml:content&gt;&lt;m:r&gt;&lt;w:rPr&gt;&lt;w:rFonts w:ascii=&quot;Cambria Math&quot; w:h-ansi=&quot;Cambria Math&quot;/&gt;&lt;wx:font wx:val=&quot;Cambria Math&quot;/&gt;&lt;w:i/&gt;&lt;/w:rPr&gt;&lt;m:t&gt;)&lt;/m:t&gt;&lt;/m:r&gt;&lt;/aml:content&gt;&lt;/aml:annotation&gt;&lt;/m:e&gt;&lt;m:sup&gt;&lt;aml:annotation aml:id=&quot;18&quot; w:type=&quot;Word.Insertion&quot; aml:author=&quot;Christian LÃ¶tbÃ¤ck&quot; aml:createdate=&quot;2016-01-19T09:51:00Z&quot;&gt;&lt;aml:content&gt;&lt;m:r&gt;&lt;w:rPr&gt;&lt;w:rFonts w:ascii=&quot;Cambria Math&quot; w:h-ansi=&quot;Cambria Math&quot;/&gt;&lt;wx:font wx:val=&quot;Cambria Math&quot;/&gt;&lt;w:i/&gt;&lt;/w:rPr&gt;&lt;m:t&gt;2&lt;/m:t&gt;&lt;/m:r&gt;&lt;/aml:content&gt;&lt;/aml:annotation&gt;&lt;/m:sup&gt;&lt;/m:sSup&gt;&lt;/m:num&gt;&lt;m:den&gt;&lt;aml:annotation aml:id=&quot;19&quot; w:type=&quot;Word.Insertion&quot; aml:author=&quot;Christian LÃ¶tbÃ¤ck&quot; aml:createdate=&quot;2016-01-19T09:51:00Z&quot;&gt;&lt;aml:content&gt;&lt;m:r&gt;&lt;w:rPr&gt;&lt;w:rFonts w:ascii=&quot;Cambria Math&quot; w:h-ansi=&quot;Cambria Math&quot;/&gt;&lt;wx:font wx:val=&quot;Cambria Math&quot;/&gt;&lt;w:i/&gt;&lt;/w:rPr&gt;&lt;m:t&gt;N&lt;/m:t&gt;&lt;/m:r&gt;&lt;/aml:content&gt;&lt;/aml:annotation&gt;&lt;m:sSub&gt;&lt;m:sSubPr&gt;&lt;m:ctrlPr&gt;&lt;aml:annotation aml:id=&quot;20&quot; w:type=&quot;Word.Insertion&quot; aml:author=&quot;Christian LÃ¶tbÃ¤ck&quot; aml:createdate=&quot;2016-01-19T09:51:00Z&quot;&gt;&lt;aml:content&gt;&lt;w:rPr&gt;&lt;w:rFonts w:ascii=&quot;Cambria Math&quot; w:h-ansi=&quot;Cambria Math&quot;/&gt;&lt;wx:font wx:val=&quot;Cambria Math&quot;/&gt;&lt;w:i/&gt;&lt;/w:rPr&gt;&lt;/aml:content&gt;&lt;/aml:annotation&gt;&lt;/m:ctrlPr&gt;&lt;/m:sSubPr&gt;&lt;m:e&gt;&lt;aml:annotation aml:id=&quot;21&quot; w:type=&quot;Word.Insertion&quot; aml:author=&quot;Christian LÃ¶tbÃ¤ck&quot; aml:createdate=&quot;2016-01-19T09:51:00Z&quot;&gt;&lt;aml:content&gt;&lt;m:r&gt;&lt;w:rPr&gt;&lt;w:rFonts w:ascii=&quot;Cambria Math&quot; w:h-ansi=&quot;Cambria Math&quot;/&gt;&lt;wx:font wx:val=&quot;Cambria Math&quot;/&gt;&lt;w:i/&gt;&lt;/w:rPr&gt;&lt;m:t&gt;p&lt;/m:t&gt;&lt;/m:r&gt;&lt;/aml:content&gt;&lt;/aml:annotation&gt;&lt;/m:e&gt;&lt;m:sub&gt;&lt;aml:annotation aml:id=&quot;22&quot; w:type=&quot;Word.Insertion&quot; aml:author=&quot;Christian LÃ¶tbÃ¤ck&quot; aml:createdate=&quot;2016-01-19T09:51:00Z&quot;&gt;&lt;aml:content&gt;&lt;m:r&gt;&lt;w:rPr&gt;&lt;w:rFonts w:ascii=&quot;Cambria Math&quot; w:h-ansi=&quot;Cambria Math&quot;/&gt;&lt;wx:font wx:val=&quot;Cambria Math&quot;/&gt;&lt;w:i/&gt;&lt;/w:rPr&gt;&lt;m:t&gt;i&lt;/m:t&gt;&lt;/m:r&gt;&lt;/aml:content&gt;&lt;/aml:annotation&gt;&lt;/m:sub&gt;&lt;/m:sSub&gt;&lt;/m:den&gt;&lt;/m:f&gt;&lt;/m:e&gt;&lt;/m:nary&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256" o:title="" chromakey="white"/>
          </v:shape>
        </w:pict>
      </w:r>
    </w:p>
    <w:p w:rsidR="008437F1" w:rsidRPr="009A413E" w:rsidRDefault="002544C0" w:rsidP="008437F1">
      <w:r w:rsidRPr="009A413E">
        <w:t xml:space="preserve">Here, N is the number of samples, pi is the theoretical probability of landing in the bin with index i, and mi is the measured number of samples in the bin with index i. </w:t>
      </w:r>
      <w:r w:rsidR="008437F1" w:rsidRPr="009A413E">
        <w:t xml:space="preserve">K=15 shall be used for the validation. </w:t>
      </w:r>
      <w:r w:rsidRPr="009A413E">
        <w:t>The theoretical value pi is given in Table C.3.2.4-3 below.</w:t>
      </w:r>
    </w:p>
    <w:p w:rsidR="002544C0" w:rsidRPr="009A413E" w:rsidRDefault="008437F1" w:rsidP="008437F1">
      <w:r w:rsidRPr="009A413E">
        <w:rPr>
          <w:rFonts w:eastAsia="MS Mincho"/>
          <w:sz w:val="22"/>
          <w:szCs w:val="24"/>
        </w:rPr>
        <w:t>Due to the statistical variations of the chi-squared value, the final reported value should be obtained by averaging the chi-squared values obtained for each frequency point in the signal bandwidth. This averaged value should be compared to the limit.</w:t>
      </w:r>
    </w:p>
    <w:p w:rsidR="002544C0" w:rsidRPr="009A413E" w:rsidRDefault="002544C0" w:rsidP="008112C0">
      <w:pPr>
        <w:pStyle w:val="TH"/>
        <w:rPr>
          <w:rFonts w:eastAsia="MS Mincho"/>
          <w:lang w:eastAsia="fi-FI"/>
        </w:rPr>
      </w:pPr>
      <w:r w:rsidRPr="009A413E">
        <w:rPr>
          <w:lang w:eastAsia="en-US"/>
        </w:rPr>
        <w:t xml:space="preserve">Table </w:t>
      </w:r>
      <w:r w:rsidRPr="009A413E">
        <w:t>C.3.2.4-3</w:t>
      </w:r>
      <w:r w:rsidRPr="009A413E">
        <w:rPr>
          <w:lang w:eastAsia="en-US"/>
        </w:rPr>
        <w:t>: Theoretical probability distribution for the Rayleigh distribution wit</w:t>
      </w:r>
      <w:r w:rsidRPr="009A413E">
        <w:t>h 1</w:t>
      </w:r>
      <w:r w:rsidR="008437F1" w:rsidRPr="009A413E">
        <w:t>5</w:t>
      </w:r>
      <w:r w:rsidRPr="009A413E">
        <w:t xml:space="preserve"> bins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379"/>
        <w:gridCol w:w="2268"/>
      </w:tblGrid>
      <w:tr w:rsidR="008437F1" w:rsidRPr="009A413E" w:rsidTr="00B91CB0">
        <w:trPr>
          <w:trHeight w:hRule="exact" w:val="360"/>
          <w:jc w:val="center"/>
        </w:trPr>
        <w:tc>
          <w:tcPr>
            <w:tcW w:w="2379" w:type="dxa"/>
          </w:tcPr>
          <w:p w:rsidR="008437F1" w:rsidRPr="009A413E" w:rsidRDefault="008437F1" w:rsidP="008112C0">
            <w:pPr>
              <w:pStyle w:val="TAH"/>
              <w:rPr>
                <w:lang w:eastAsia="fi-FI"/>
              </w:rPr>
            </w:pPr>
            <w:r w:rsidRPr="009A413E">
              <w:rPr>
                <w:lang w:eastAsia="fi-FI"/>
              </w:rPr>
              <w:t>Bin limit (min)</w:t>
            </w:r>
          </w:p>
        </w:tc>
        <w:tc>
          <w:tcPr>
            <w:tcW w:w="2379" w:type="dxa"/>
            <w:shd w:val="clear" w:color="auto" w:fill="auto"/>
            <w:noWrap/>
            <w:hideMark/>
          </w:tcPr>
          <w:p w:rsidR="008437F1" w:rsidRPr="009A413E" w:rsidRDefault="008437F1" w:rsidP="008112C0">
            <w:pPr>
              <w:pStyle w:val="TAH"/>
              <w:rPr>
                <w:lang w:eastAsia="fi-FI"/>
              </w:rPr>
            </w:pPr>
            <w:r w:rsidRPr="009A413E">
              <w:rPr>
                <w:lang w:eastAsia="fi-FI"/>
              </w:rPr>
              <w:t>Bin limit (max)</w:t>
            </w:r>
          </w:p>
        </w:tc>
        <w:tc>
          <w:tcPr>
            <w:tcW w:w="2268" w:type="dxa"/>
            <w:shd w:val="clear" w:color="auto" w:fill="auto"/>
            <w:noWrap/>
            <w:hideMark/>
          </w:tcPr>
          <w:p w:rsidR="008437F1" w:rsidRPr="009A413E" w:rsidRDefault="008437F1" w:rsidP="008112C0">
            <w:pPr>
              <w:pStyle w:val="TAH"/>
              <w:rPr>
                <w:lang w:eastAsia="fi-FI"/>
              </w:rPr>
            </w:pPr>
            <w:r w:rsidRPr="009A413E">
              <w:rPr>
                <w:lang w:eastAsia="fi-FI"/>
              </w:rPr>
              <w:t>p</w:t>
            </w:r>
            <w:r w:rsidRPr="009A413E">
              <w:rPr>
                <w:vertAlign w:val="subscript"/>
                <w:lang w:eastAsia="fi-FI"/>
              </w:rPr>
              <w:t>i</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0.00000</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0.06899</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0.06899</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0.14310</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0.14310</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0.22314</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0.22314</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0.31015</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0.31015</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0.40547</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0.40547</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0.51083</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0.51083</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0.62861</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0.62861</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0.76214</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0.76214</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0.91629</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0.91629</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1.09861</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1.09861</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1.32176</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1.32176</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1.60944</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1.60944</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2.01490</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2.01490</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2.70805</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r w:rsidR="008437F1" w:rsidRPr="009A413E" w:rsidTr="00B91CB0">
        <w:trPr>
          <w:trHeight w:hRule="exact" w:val="360"/>
          <w:jc w:val="center"/>
        </w:trPr>
        <w:tc>
          <w:tcPr>
            <w:tcW w:w="2379" w:type="dxa"/>
            <w:vAlign w:val="center"/>
          </w:tcPr>
          <w:p w:rsidR="008437F1" w:rsidRPr="009A413E" w:rsidRDefault="008437F1" w:rsidP="008112C0">
            <w:pPr>
              <w:pStyle w:val="TAC"/>
              <w:rPr>
                <w:lang w:eastAsia="fi-FI"/>
              </w:rPr>
            </w:pPr>
            <w:r w:rsidRPr="009A413E">
              <w:rPr>
                <w:lang w:eastAsia="fi-FI"/>
              </w:rPr>
              <w:t>2.70805</w:t>
            </w:r>
          </w:p>
        </w:tc>
        <w:tc>
          <w:tcPr>
            <w:tcW w:w="2379" w:type="dxa"/>
            <w:shd w:val="clear" w:color="auto" w:fill="auto"/>
            <w:noWrap/>
            <w:vAlign w:val="center"/>
            <w:hideMark/>
          </w:tcPr>
          <w:p w:rsidR="008437F1" w:rsidRPr="009A413E" w:rsidRDefault="008437F1" w:rsidP="008112C0">
            <w:pPr>
              <w:pStyle w:val="TAC"/>
              <w:rPr>
                <w:lang w:eastAsia="fi-FI"/>
              </w:rPr>
            </w:pPr>
            <w:r w:rsidRPr="009A413E">
              <w:rPr>
                <w:lang w:eastAsia="fi-FI"/>
              </w:rPr>
              <w:t>+infinity</w:t>
            </w:r>
          </w:p>
        </w:tc>
        <w:tc>
          <w:tcPr>
            <w:tcW w:w="2268" w:type="dxa"/>
            <w:shd w:val="clear" w:color="auto" w:fill="auto"/>
            <w:noWrap/>
            <w:hideMark/>
          </w:tcPr>
          <w:p w:rsidR="008437F1" w:rsidRPr="009A413E" w:rsidRDefault="008437F1" w:rsidP="008112C0">
            <w:pPr>
              <w:pStyle w:val="TAC"/>
              <w:rPr>
                <w:lang w:eastAsia="fi-FI"/>
              </w:rPr>
            </w:pPr>
            <w:r w:rsidRPr="009A413E">
              <w:rPr>
                <w:lang w:eastAsia="fi-FI"/>
              </w:rPr>
              <w:t>1/15</w:t>
            </w:r>
          </w:p>
        </w:tc>
      </w:tr>
    </w:tbl>
    <w:p w:rsidR="008437F1" w:rsidRPr="009A413E" w:rsidRDefault="008437F1" w:rsidP="008437F1">
      <w:pPr>
        <w:jc w:val="center"/>
      </w:pPr>
    </w:p>
    <w:p w:rsidR="008437F1" w:rsidRPr="009A413E" w:rsidRDefault="008437F1" w:rsidP="008437F1">
      <w:pPr>
        <w:pStyle w:val="NO"/>
      </w:pPr>
      <w:r w:rsidRPr="009A413E">
        <w:t>Note:</w:t>
      </w:r>
      <w:r w:rsidRPr="009A413E">
        <w:tab/>
        <w:t>These limits are given as Watt ratios.</w:t>
      </w:r>
    </w:p>
    <w:p w:rsidR="008437F1" w:rsidRPr="009A413E" w:rsidRDefault="008437F1" w:rsidP="008437F1">
      <w:pPr>
        <w:rPr>
          <w:rFonts w:eastAsia="MS Mincho"/>
        </w:rPr>
      </w:pPr>
      <w:r w:rsidRPr="009A413E">
        <w:rPr>
          <w:rFonts w:eastAsia="MS Mincho"/>
        </w:rPr>
        <w:t>According to [22], a chi-squared value less than or equal to 27.69 will mean that the numbers are Rayleigh distributed (1% significance level).</w:t>
      </w:r>
    </w:p>
    <w:p w:rsidR="008437F1" w:rsidRPr="009A413E" w:rsidRDefault="008437F1" w:rsidP="008437F1">
      <w:pPr>
        <w:rPr>
          <w:rFonts w:eastAsia="MS Mincho"/>
        </w:rPr>
      </w:pPr>
      <w:r w:rsidRPr="009A413E">
        <w:rPr>
          <w:rFonts w:eastAsia="MS Mincho"/>
        </w:rPr>
        <w:t>It also needs to be verified that there is no strong LOS component present. This is done by evaluating the ratio of the direct path component to the scattered component (also known as K-factor).  If there is no direct component present, then K = 0, K = -∞ dB.</w:t>
      </w:r>
    </w:p>
    <w:p w:rsidR="008437F1" w:rsidRPr="009A413E" w:rsidRDefault="00A8589D" w:rsidP="008437F1">
      <w:pPr>
        <w:pStyle w:val="EQ"/>
        <w:rPr>
          <w:rFonts w:eastAsia="MS Mincho"/>
          <w:sz w:val="22"/>
          <w:szCs w:val="24"/>
        </w:rPr>
      </w:pPr>
      <w:r w:rsidRPr="009A413E">
        <w:rPr>
          <w:rFonts w:eastAsia="MS Mincho"/>
        </w:rPr>
        <w:pict>
          <v:shape id="_x0000_i1220" type="#_x0000_t75" style="width:117.75pt;height:25.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printFractionalCharacterWidth/&gt;&lt;w:hideSpelling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printColBlack/&gt;&lt;w:showBreaksInFrames/&gt;&lt;w:suppressSpBfAfterPgBrk/&gt;&lt;w:swapBordersFacingPages/&gt;&lt;w:convMailMergeEsc/&gt;&lt;w:ww6BorderRules/&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compat&gt;&lt;wsp:rsids&gt;&lt;wsp:rsidRoot wsp:val=&quot;00022E4A&quot;/&gt;&lt;wsp:rsid wsp:val=&quot;000010DA&quot;/&gt;&lt;wsp:rsid wsp:val=&quot;00004C4D&quot;/&gt;&lt;wsp:rsid wsp:val=&quot;00022E4A&quot;/&gt;&lt;wsp:rsid wsp:val=&quot;00026512&quot;/&gt;&lt;wsp:rsid wsp:val=&quot;00032C46&quot;/&gt;&lt;wsp:rsid wsp:val=&quot;00047905&quot;/&gt;&lt;wsp:rsid wsp:val=&quot;00070881&quot;/&gt;&lt;wsp:rsid wsp:val=&quot;00072BBF&quot;/&gt;&lt;wsp:rsid wsp:val=&quot;0008621E&quot;/&gt;&lt;wsp:rsid wsp:val=&quot;000A461E&quot;/&gt;&lt;wsp:rsid wsp:val=&quot;000A6394&quot;/&gt;&lt;wsp:rsid wsp:val=&quot;000B45FE&quot;/&gt;&lt;wsp:rsid wsp:val=&quot;000B5AD3&quot;/&gt;&lt;wsp:rsid wsp:val=&quot;000C038A&quot;/&gt;&lt;wsp:rsid wsp:val=&quot;000C6598&quot;/&gt;&lt;wsp:rsid wsp:val=&quot;000F4F6C&quot;/&gt;&lt;wsp:rsid wsp:val=&quot;000F5D3C&quot;/&gt;&lt;wsp:rsid wsp:val=&quot;00121BF2&quot;/&gt;&lt;wsp:rsid wsp:val=&quot;00125CA7&quot;/&gt;&lt;wsp:rsid wsp:val=&quot;001445C4&quot;/&gt;&lt;wsp:rsid wsp:val=&quot;00145D43&quot;/&gt;&lt;wsp:rsid wsp:val=&quot;00153A34&quot;/&gt;&lt;wsp:rsid wsp:val=&quot;00160704&quot;/&gt;&lt;wsp:rsid wsp:val=&quot;00163F03&quot;/&gt;&lt;wsp:rsid wsp:val=&quot;00192C46&quot;/&gt;&lt;wsp:rsid wsp:val=&quot;001A7B60&quot;/&gt;&lt;wsp:rsid wsp:val=&quot;001B0D91&quot;/&gt;&lt;wsp:rsid wsp:val=&quot;001B7A65&quot;/&gt;&lt;wsp:rsid wsp:val=&quot;001E41F3&quot;/&gt;&lt;wsp:rsid wsp:val=&quot;001E6636&quot;/&gt;&lt;wsp:rsid wsp:val=&quot;00206EE8&quot;/&gt;&lt;wsp:rsid wsp:val=&quot;00213390&quot;/&gt;&lt;wsp:rsid wsp:val=&quot;0022322C&quot;/&gt;&lt;wsp:rsid wsp:val=&quot;00227308&quot;/&gt;&lt;wsp:rsid wsp:val=&quot;0024336C&quot;/&gt;&lt;wsp:rsid wsp:val=&quot;0026004D&quot;/&gt;&lt;wsp:rsid wsp:val=&quot;00260C30&quot;/&gt;&lt;wsp:rsid wsp:val=&quot;00275D12&quot;/&gt;&lt;wsp:rsid wsp:val=&quot;002860C4&quot;/&gt;&lt;wsp:rsid wsp:val=&quot;002865A9&quot;/&gt;&lt;wsp:rsid wsp:val=&quot;002910A1&quot;/&gt;&lt;wsp:rsid wsp:val=&quot;00291BBF&quot;/&gt;&lt;wsp:rsid wsp:val=&quot;00292127&quot;/&gt;&lt;wsp:rsid wsp:val=&quot;002A3557&quot;/&gt;&lt;wsp:rsid wsp:val=&quot;002B19A1&quot;/&gt;&lt;wsp:rsid wsp:val=&quot;002B4E69&quot;/&gt;&lt;wsp:rsid wsp:val=&quot;002B5741&quot;/&gt;&lt;wsp:rsid wsp:val=&quot;00304637&quot;/&gt;&lt;wsp:rsid wsp:val=&quot;00305409&quot;/&gt;&lt;wsp:rsid wsp:val=&quot;00315E46&quot;/&gt;&lt;wsp:rsid wsp:val=&quot;00324330&quot;/&gt;&lt;wsp:rsid wsp:val=&quot;00327080&quot;/&gt;&lt;wsp:rsid wsp:val=&quot;00334F72&quot;/&gt;&lt;wsp:rsid wsp:val=&quot;00356DF8&quot;/&gt;&lt;wsp:rsid wsp:val=&quot;003752F2&quot;/&gt;&lt;wsp:rsid wsp:val=&quot;003802CA&quot;/&gt;&lt;wsp:rsid wsp:val=&quot;003804C4&quot;/&gt;&lt;wsp:rsid wsp:val=&quot;003814D5&quot;/&gt;&lt;wsp:rsid wsp:val=&quot;003A2A54&quot;/&gt;&lt;wsp:rsid wsp:val=&quot;003A3364&quot;/&gt;&lt;wsp:rsid wsp:val=&quot;003B708C&quot;/&gt;&lt;wsp:rsid wsp:val=&quot;003C7894&quot;/&gt;&lt;wsp:rsid wsp:val=&quot;003D6A64&quot;/&gt;&lt;wsp:rsid wsp:val=&quot;003E1304&quot;/&gt;&lt;wsp:rsid wsp:val=&quot;003E1A36&quot;/&gt;&lt;wsp:rsid wsp:val=&quot;003F3639&quot;/&gt;&lt;wsp:rsid wsp:val=&quot;004242F1&quot;/&gt;&lt;wsp:rsid wsp:val=&quot;00430786&quot;/&gt;&lt;wsp:rsid wsp:val=&quot;004457C2&quot;/&gt;&lt;wsp:rsid wsp:val=&quot;00466D57&quot;/&gt;&lt;wsp:rsid wsp:val=&quot;0047618B&quot;/&gt;&lt;wsp:rsid wsp:val=&quot;004812D8&quot;/&gt;&lt;wsp:rsid wsp:val=&quot;0049154D&quot;/&gt;&lt;wsp:rsid wsp:val=&quot;00491AB4&quot;/&gt;&lt;wsp:rsid wsp:val=&quot;004A492A&quot;/&gt;&lt;wsp:rsid wsp:val=&quot;004B75B7&quot;/&gt;&lt;wsp:rsid wsp:val=&quot;004C153B&quot;/&gt;&lt;wsp:rsid wsp:val=&quot;004C569B&quot;/&gt;&lt;wsp:rsid wsp:val=&quot;004E0974&quot;/&gt;&lt;wsp:rsid wsp:val=&quot;004F19A6&quot;/&gt;&lt;wsp:rsid wsp:val=&quot;004F1B5A&quot;/&gt;&lt;wsp:rsid wsp:val=&quot;004F33AE&quot;/&gt;&lt;wsp:rsid wsp:val=&quot;00506D90&quot;/&gt;&lt;wsp:rsid wsp:val=&quot;00511587&quot;/&gt;&lt;wsp:rsid wsp:val=&quot;0051580D&quot;/&gt;&lt;wsp:rsid wsp:val=&quot;00557B0F&quot;/&gt;&lt;wsp:rsid wsp:val=&quot;005624FE&quot;/&gt;&lt;wsp:rsid wsp:val=&quot;005850A2&quot;/&gt;&lt;wsp:rsid wsp:val=&quot;00592D74&quot;/&gt;&lt;wsp:rsid wsp:val=&quot;005955F6&quot;/&gt;&lt;wsp:rsid wsp:val=&quot;005B65D4&quot;/&gt;&lt;wsp:rsid wsp:val=&quot;005C20A5&quot;/&gt;&lt;wsp:rsid wsp:val=&quot;005C274C&quot;/&gt;&lt;wsp:rsid wsp:val=&quot;005D70B7&quot;/&gt;&lt;wsp:rsid wsp:val=&quot;005D7E0A&quot;/&gt;&lt;wsp:rsid wsp:val=&quot;005E2C44&quot;/&gt;&lt;wsp:rsid wsp:val=&quot;00604098&quot;/&gt;&lt;wsp:rsid wsp:val=&quot;00617D64&quot;/&gt;&lt;wsp:rsid wsp:val=&quot;00621188&quot;/&gt;&lt;wsp:rsid wsp:val=&quot;006257ED&quot;/&gt;&lt;wsp:rsid wsp:val=&quot;0063277B&quot;/&gt;&lt;wsp:rsid wsp:val=&quot;00650D52&quot;/&gt;&lt;wsp:rsid wsp:val=&quot;00656D47&quot;/&gt;&lt;wsp:rsid wsp:val=&quot;00660E78&quot;/&gt;&lt;wsp:rsid wsp:val=&quot;00683727&quot;/&gt;&lt;wsp:rsid wsp:val=&quot;00695808&quot;/&gt;&lt;wsp:rsid wsp:val=&quot;006A1290&quot;/&gt;&lt;wsp:rsid wsp:val=&quot;006B090C&quot;/&gt;&lt;wsp:rsid wsp:val=&quot;006B0AF2&quot;/&gt;&lt;wsp:rsid wsp:val=&quot;006B2001&quot;/&gt;&lt;wsp:rsid wsp:val=&quot;006B27E2&quot;/&gt;&lt;wsp:rsid wsp:val=&quot;006B46FB&quot;/&gt;&lt;wsp:rsid wsp:val=&quot;006C020F&quot;/&gt;&lt;wsp:rsid wsp:val=&quot;006E0870&quot;/&gt;&lt;wsp:rsid wsp:val=&quot;006E21FB&quot;/&gt;&lt;wsp:rsid wsp:val=&quot;006E7C9A&quot;/&gt;&lt;wsp:rsid wsp:val=&quot;00726092&quot;/&gt;&lt;wsp:rsid wsp:val=&quot;007329FB&quot;/&gt;&lt;wsp:rsid wsp:val=&quot;0074430F&quot;/&gt;&lt;wsp:rsid wsp:val=&quot;00757A03&quot;/&gt;&lt;wsp:rsid wsp:val=&quot;00786677&quot;/&gt;&lt;wsp:rsid wsp:val=&quot;00792342&quot;/&gt;&lt;wsp:rsid wsp:val=&quot;007977F5&quot;/&gt;&lt;wsp:rsid wsp:val=&quot;007B061D&quot;/&gt;&lt;wsp:rsid wsp:val=&quot;007B512A&quot;/&gt;&lt;wsp:rsid wsp:val=&quot;007C2097&quot;/&gt;&lt;wsp:rsid wsp:val=&quot;007C458B&quot;/&gt;&lt;wsp:rsid wsp:val=&quot;007D6A07&quot;/&gt;&lt;wsp:rsid wsp:val=&quot;007E220C&quot;/&gt;&lt;wsp:rsid wsp:val=&quot;007E4F8D&quot;/&gt;&lt;wsp:rsid wsp:val=&quot;007E7CA1&quot;/&gt;&lt;wsp:rsid wsp:val=&quot;00812FF8&quot;/&gt;&lt;wsp:rsid wsp:val=&quot;00817F73&quot;/&gt;&lt;wsp:rsid wsp:val=&quot;0082742E&quot;/&gt;&lt;wsp:rsid wsp:val=&quot;008279FA&quot;/&gt;&lt;wsp:rsid wsp:val=&quot;008349FC&quot;/&gt;&lt;wsp:rsid wsp:val=&quot;00834B83&quot;/&gt;&lt;wsp:rsid wsp:val=&quot;008618CA&quot;/&gt;&lt;wsp:rsid wsp:val=&quot;008626E7&quot;/&gt;&lt;wsp:rsid wsp:val=&quot;008702AD&quot;/&gt;&lt;wsp:rsid wsp:val=&quot;00870EE7&quot;/&gt;&lt;wsp:rsid wsp:val=&quot;0088198F&quot;/&gt;&lt;wsp:rsid wsp:val=&quot;008A3038&quot;/&gt;&lt;wsp:rsid wsp:val=&quot;008A77AA&quot;/&gt;&lt;wsp:rsid wsp:val=&quot;008A79BE&quot;/&gt;&lt;wsp:rsid wsp:val=&quot;008B1991&quot;/&gt;&lt;wsp:rsid wsp:val=&quot;008D4904&quot;/&gt;&lt;wsp:rsid wsp:val=&quot;008D5174&quot;/&gt;&lt;wsp:rsid wsp:val=&quot;008F55EC&quot;/&gt;&lt;wsp:rsid wsp:val=&quot;008F616D&quot;/&gt;&lt;wsp:rsid wsp:val=&quot;008F686C&quot;/&gt;&lt;wsp:rsid wsp:val=&quot;009163F6&quot;/&gt;&lt;wsp:rsid wsp:val=&quot;00920655&quot;/&gt;&lt;wsp:rsid wsp:val=&quot;009353B7&quot;/&gt;&lt;wsp:rsid wsp:val=&quot;009777D9&quot;/&gt;&lt;wsp:rsid wsp:val=&quot;00980204&quot;/&gt;&lt;wsp:rsid wsp:val=&quot;00991A9E&quot;/&gt;&lt;wsp:rsid wsp:val=&quot;00991B88&quot;/&gt;&lt;wsp:rsid wsp:val=&quot;00996658&quot;/&gt;&lt;wsp:rsid wsp:val=&quot;00996797&quot;/&gt;&lt;wsp:rsid wsp:val=&quot;009969BC&quot;/&gt;&lt;wsp:rsid wsp:val=&quot;009A4397&quot;/&gt;&lt;wsp:rsid wsp:val=&quot;009A5438&quot;/&gt;&lt;wsp:rsid wsp:val=&quot;009A579D&quot;/&gt;&lt;wsp:rsid wsp:val=&quot;009A7BFC&quot;/&gt;&lt;wsp:rsid wsp:val=&quot;009B3A5B&quot;/&gt;&lt;wsp:rsid wsp:val=&quot;009B3F05&quot;/&gt;&lt;wsp:rsid wsp:val=&quot;009B4E96&quot;/&gt;&lt;wsp:rsid wsp:val=&quot;009D0796&quot;/&gt;&lt;wsp:rsid wsp:val=&quot;009D1512&quot;/&gt;&lt;wsp:rsid wsp:val=&quot;009E175A&quot;/&gt;&lt;wsp:rsid wsp:val=&quot;009E3297&quot;/&gt;&lt;wsp:rsid wsp:val=&quot;009F734F&quot;/&gt;&lt;wsp:rsid wsp:val=&quot;00A13351&quot;/&gt;&lt;wsp:rsid wsp:val=&quot;00A20138&quot;/&gt;&lt;wsp:rsid wsp:val=&quot;00A246B6&quot;/&gt;&lt;wsp:rsid wsp:val=&quot;00A47E70&quot;/&gt;&lt;wsp:rsid wsp:val=&quot;00A55C57&quot;/&gt;&lt;wsp:rsid wsp:val=&quot;00A6458F&quot;/&gt;&lt;wsp:rsid wsp:val=&quot;00A7671C&quot;/&gt;&lt;wsp:rsid wsp:val=&quot;00A83DED&quot;/&gt;&lt;wsp:rsid wsp:val=&quot;00AA279A&quot;/&gt;&lt;wsp:rsid wsp:val=&quot;00AB39D1&quot;/&gt;&lt;wsp:rsid wsp:val=&quot;00AC23F9&quot;/&gt;&lt;wsp:rsid wsp:val=&quot;00AC28E1&quot;/&gt;&lt;wsp:rsid wsp:val=&quot;00AC583F&quot;/&gt;&lt;wsp:rsid wsp:val=&quot;00AD1CD8&quot;/&gt;&lt;wsp:rsid wsp:val=&quot;00AE3E44&quot;/&gt;&lt;wsp:rsid wsp:val=&quot;00B15154&quot;/&gt;&lt;wsp:rsid wsp:val=&quot;00B16A53&quot;/&gt;&lt;wsp:rsid wsp:val=&quot;00B258BB&quot;/&gt;&lt;wsp:rsid wsp:val=&quot;00B26B3F&quot;/&gt;&lt;wsp:rsid wsp:val=&quot;00B30060&quot;/&gt;&lt;wsp:rsid wsp:val=&quot;00B47B79&quot;/&gt;&lt;wsp:rsid wsp:val=&quot;00B5321A&quot;/&gt;&lt;wsp:rsid wsp:val=&quot;00B67A87&quot;/&gt;&lt;wsp:rsid wsp:val=&quot;00B67B7F&quot;/&gt;&lt;wsp:rsid wsp:val=&quot;00B67B97&quot;/&gt;&lt;wsp:rsid wsp:val=&quot;00B67DD8&quot;/&gt;&lt;wsp:rsid wsp:val=&quot;00B87A46&quot;/&gt;&lt;wsp:rsid wsp:val=&quot;00B92C20&quot;/&gt;&lt;wsp:rsid wsp:val=&quot;00B92FFD&quot;/&gt;&lt;wsp:rsid wsp:val=&quot;00B93CCC&quot;/&gt;&lt;wsp:rsid wsp:val=&quot;00B968C8&quot;/&gt;&lt;wsp:rsid wsp:val=&quot;00BA3EC5&quot;/&gt;&lt;wsp:rsid wsp:val=&quot;00BB424E&quot;/&gt;&lt;wsp:rsid wsp:val=&quot;00BB5DFC&quot;/&gt;&lt;wsp:rsid wsp:val=&quot;00BC0265&quot;/&gt;&lt;wsp:rsid wsp:val=&quot;00BC3823&quot;/&gt;&lt;wsp:rsid wsp:val=&quot;00BD0B07&quot;/&gt;&lt;wsp:rsid wsp:val=&quot;00BD279D&quot;/&gt;&lt;wsp:rsid wsp:val=&quot;00BD6BB8&quot;/&gt;&lt;wsp:rsid wsp:val=&quot;00C05FA1&quot;/&gt;&lt;wsp:rsid wsp:val=&quot;00C30226&quot;/&gt;&lt;wsp:rsid wsp:val=&quot;00C34CF6&quot;/&gt;&lt;wsp:rsid wsp:val=&quot;00C420B7&quot;/&gt;&lt;wsp:rsid wsp:val=&quot;00C53C9B&quot;/&gt;&lt;wsp:rsid wsp:val=&quot;00C55A96&quot;/&gt;&lt;wsp:rsid wsp:val=&quot;00C822FB&quot;/&gt;&lt;wsp:rsid wsp:val=&quot;00C85989&quot;/&gt;&lt;wsp:rsid wsp:val=&quot;00C8725E&quot;/&gt;&lt;wsp:rsid wsp:val=&quot;00C90A87&quot;/&gt;&lt;wsp:rsid wsp:val=&quot;00C95985&quot;/&gt;&lt;wsp:rsid wsp:val=&quot;00CC5026&quot;/&gt;&lt;wsp:rsid wsp:val=&quot;00D03F9A&quot;/&gt;&lt;wsp:rsid wsp:val=&quot;00D1076C&quot;/&gt;&lt;wsp:rsid wsp:val=&quot;00D24C57&quot;/&gt;&lt;wsp:rsid wsp:val=&quot;00D26AA6&quot;/&gt;&lt;wsp:rsid wsp:val=&quot;00D40B36&quot;/&gt;&lt;wsp:rsid wsp:val=&quot;00DA235B&quot;/&gt;&lt;wsp:rsid wsp:val=&quot;00DA343D&quot;/&gt;&lt;wsp:rsid wsp:val=&quot;00DC0DD0&quot;/&gt;&lt;wsp:rsid wsp:val=&quot;00DE0A6C&quot;/&gt;&lt;wsp:rsid wsp:val=&quot;00DE34CF&quot;/&gt;&lt;wsp:rsid wsp:val=&quot;00E15D89&quot;/&gt;&lt;wsp:rsid wsp:val=&quot;00E22C2D&quot;/&gt;&lt;wsp:rsid wsp:val=&quot;00E31255&quot;/&gt;&lt;wsp:rsid wsp:val=&quot;00E6041F&quot;/&gt;&lt;wsp:rsid wsp:val=&quot;00E74A8E&quot;/&gt;&lt;wsp:rsid wsp:val=&quot;00E92B34&quot;/&gt;&lt;wsp:rsid wsp:val=&quot;00E942D3&quot;/&gt;&lt;wsp:rsid wsp:val=&quot;00ED52E5&quot;/&gt;&lt;wsp:rsid wsp:val=&quot;00EE7D7C&quot;/&gt;&lt;wsp:rsid wsp:val=&quot;00EF2921&quot;/&gt;&lt;wsp:rsid wsp:val=&quot;00F00D39&quot;/&gt;&lt;wsp:rsid wsp:val=&quot;00F0523B&quot;/&gt;&lt;wsp:rsid wsp:val=&quot;00F059C6&quot;/&gt;&lt;wsp:rsid wsp:val=&quot;00F25D98&quot;/&gt;&lt;wsp:rsid wsp:val=&quot;00F300FB&quot;/&gt;&lt;wsp:rsid wsp:val=&quot;00F32A53&quot;/&gt;&lt;wsp:rsid wsp:val=&quot;00F32AA6&quot;/&gt;&lt;wsp:rsid wsp:val=&quot;00F53C23&quot;/&gt;&lt;wsp:rsid wsp:val=&quot;00F61C75&quot;/&gt;&lt;wsp:rsid wsp:val=&quot;00F829FA&quot;/&gt;&lt;wsp:rsid wsp:val=&quot;00F86390&quot;/&gt;&lt;wsp:rsid wsp:val=&quot;00FB6386&quot;/&gt;&lt;wsp:rsid wsp:val=&quot;00FD23BA&quot;/&gt;&lt;wsp:rsid wsp:val=&quot;00FE064D&quot;/&gt;&lt;wsp:rsid wsp:val=&quot;00FF2728&quot;/&gt;&lt;/wsp:rsids&gt;&lt;/w:docPr&gt;&lt;w:body&gt;&lt;w:p wsp:rsidR=&quot;00000000&quot; wsp:rsidRDefault=&quot;00991A9E&quot;&gt;&lt;m:oMathPara&gt;&lt;m:oMath&gt;&lt;aml:annotation aml:id=&quot;0&quot; w:type=&quot;Word.Insertion&quot; aml:author=&quot;Christian LÃ¶tbÃ¤ck&quot; aml:createdate=&quot;2016-08-22T19:02:00Z&quot;&gt;&lt;aml:content&gt;&lt;m:r&gt;&lt;w:rPr&gt;&lt;w:rFonts w:ascii=&quot;Cambria Math&quot; w:h-ansi=&quot;Cambria Math&quot; w:cs=&quot;Cambria Math&quot;/&gt;&lt;wx:font wx:val=&quot;Cambria Math&quot;/&gt;&lt;w:i/&gt;&lt;/w:rPr&gt;&lt;m:t&gt;K&lt;/m:t&gt;&lt;/m:r&gt;&lt;m:r&gt;&lt;m:rPr&gt;&lt;m:sty m:val=&quot;p&quot;/&gt;&lt;/m:rPr&gt;&lt;w:rPr&gt;&lt;w:rFonts w:ascii=&quot;Cambria Math&quot; w:h-ansi=&quot;Cambria Math&quot; w:cs=&quot;Cambria Math&quot;/&gt;&lt;wx:font wx:val=&quot;Cambria Math&quot;/&gt;&lt;/w:rPr&gt;&lt;m:t&gt;=&lt;/m:t&gt;&lt;/m:r&gt;&lt;/aml:content&gt;&lt;/aml:annotation&gt;&lt;m:f&gt;&lt;m:fPr&gt;&lt;m:ctrlPr&gt;&lt;aml:annotation aml:id=&quot;1&quot; w:type=&quot;Word.Insertion&quot; aml:author=&quot;Christian LÃ¶tbÃ¤ck&quot; aml:createdate=&quot;2016-08-22T19:02:00Z&quot;&gt;&lt;aml:content&gt;&lt;w:rPr&gt;&lt;w:rFonts w:ascii=&quot;Cambria Math&quot; w:h-ansi=&quot;Cambria Math&quot;/&gt;&lt;wx:font wx:val=&quot;Cambria Math&quot;/&gt;&lt;/w:rPr&gt;&lt;/aml:content&gt;&lt;/aml:annotation&gt;&lt;/m:ctrlPr&gt;&lt;/m:fPr&gt;&lt;m:num&gt;&lt;m:sSup&gt;&lt;m:sSupPr&gt;&lt;m:ctrlPr&gt;&lt;aml:annotation aml:id=&quot;2&quot; w:type=&quot;Word.Insertion&quot; aml:author=&quot;Christian LÃ¶tbÃ¤ck&quot; aml:createdate=&quot;2016-08-22T19:02:00Z&quot;&gt;&lt;aml:content&gt;&lt;w:rPr&gt;&lt;w:rFonts w:ascii=&quot;Cambria Math&quot; w:fareast=&quot;Calibri&quot; w:h-ansi=&quot;Cambria Math&quot; w:cs=&quot;Times New Roman&quot;/&gt;&lt;wx:font wx:val=&quot;Cambria Math&quot;/&gt;&lt;w:sz w:val=&quot;22&quot;/&gt;&lt;w:sz-cs w:val=&quot;22&quot;/&gt;&lt;w:lang w:val=&quot;SV&quot;/&gt;&lt;/w:rPr&gt;&lt;/aml:content&gt;&lt;/aml:annotation&gt;&lt;/m:ctrlPr&gt;&lt;/m:sSupPr&gt;&lt;m:e&gt;&lt;aml:annotation aml:id=&quot;3&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lt;/m:t&gt;&lt;/m:r&gt;&lt;/aml:content&gt;&lt;/aml:annotation&gt;&lt;m:sSub&gt;&lt;m:sSubPr&gt;&lt;m:ctrlPr&gt;&lt;aml:annotation aml:id=&quot;4&quot; w:type=&quot;Word.Insertion&quot; aml:author=&quot;Christian LÃ¶tbÃ¤ck&quot; aml:createdate=&quot;2016-08-22T19:02:00Z&quot;&gt;&lt;aml:content&gt;&lt;w:rPr&gt;&lt;w:rFonts w:ascii=&quot;Cambria Math&quot; w:fareast=&quot;Calibri&quot; w:h-ansi=&quot;Cambria Math&quot; w:cs=&quot;Times New Roman&quot;/&gt;&lt;wx:font wx:val=&quot;Cambria Math&quot;/&gt;&lt;w:sz w:val=&quot;22&quot;/&gt;&lt;w:sz-cs w:val=&quot;22&quot;/&gt;&lt;w:lang w:val=&quot;SV&quot;/&gt;&lt;/w:rPr&gt;&lt;/aml:content&gt;&lt;/aml:annotation&gt;&lt;/m:ctrlPr&gt;&lt;/m:sSubPr&gt;&lt;m:e&gt;&lt;aml:annotation aml:id=&quot;5&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amp;lt;S&lt;/m:t&gt;&lt;/m:r&gt;&lt;/aml:content&gt;&lt;/aml:annotation&gt;&lt;/m:e&gt;&lt;m:sub&gt;&lt;aml:annotation aml:id=&quot;6&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21&lt;/m:t&gt;&lt;/m:r&gt;&lt;/aml:content&gt;&lt;/aml:annotation&gt;&lt;/m:sub&gt;&lt;/m:sSub&gt;&lt;aml:annotation aml:id=&quot;7&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amp;gt;|)&lt;/m:t&gt;&lt;/m:r&gt;&lt;/aml:content&gt;&lt;/aml:annotation&gt;&lt;/m:e&gt;&lt;m:sup&gt;&lt;aml:annotation aml:id=&quot;8&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2&lt;/m:t&gt;&lt;/m:r&gt;&lt;/aml:content&gt;&lt;/aml:annotation&gt;&lt;/m:sup&gt;&lt;/m:sSup&gt;&lt;/m:num&gt;&lt;m:den&gt;&lt;m:sSup&gt;&lt;m:sSupPr&gt;&lt;m:ctrlPr&gt;&lt;aml:annotation aml:id=&quot;9&quot; w:type=&quot;Word.Insertion&quot; aml:author=&quot;Christian LÃ¶tbÃ¤ck&quot; aml:createdate=&quot;2016-08-22T19:02:00Z&quot;&gt;&lt;aml:content&gt;&lt;w:rPr&gt;&lt;w:rFonts w:ascii=&quot;Cambria Math&quot; w:fareast=&quot;Calibri&quot; w:h-ansi=&quot;Cambria Math&quot; w:cs=&quot;Times New Roman&quot;/&gt;&lt;wx:font wx:val=&quot;Cambria Math&quot;/&gt;&lt;w:sz w:val=&quot;22&quot;/&gt;&lt;w:sz-cs w:val=&quot;22&quot;/&gt;&lt;w:lang w:val=&quot;SV&quot;/&gt;&lt;/w:rPr&gt;&lt;/aml:content&gt;&lt;/aml:annotation&gt;&lt;/m:ctrlPr&gt;&lt;/m:sSupPr&gt;&lt;m:e&gt;&lt;m:sSub&gt;&lt;m:sSubPr&gt;&lt;m:ctrlPr&gt;&lt;aml:annotation aml:id=&quot;10&quot; w:type=&quot;Word.Insertion&quot; aml:author=&quot;Christian LÃ¶tbÃ¤ck&quot; aml:createdate=&quot;2016-08-22T19:02:00Z&quot;&gt;&lt;aml:content&gt;&lt;w:rPr&gt;&lt;w:rFonts w:ascii=&quot;Cambria Math&quot; w:fareast=&quot;Calibri&quot; w:h-ansi=&quot;Cambria Math&quot; w:cs=&quot;Times New Roman&quot;/&gt;&lt;wx:font wx:val=&quot;Cambria Math&quot;/&gt;&lt;w:sz w:val=&quot;22&quot;/&gt;&lt;w:sz-cs w:val=&quot;22&quot;/&gt;&lt;w:lang w:val=&quot;SV&quot;/&gt;&lt;/w:rPr&gt;&lt;/aml:content&gt;&lt;/aml:annotation&gt;&lt;/m:ctrlPr&gt;&lt;/m:sSubPr&gt;&lt;m:e&gt;&lt;aml:annotation aml:id=&quot;11&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amp;lt;|S&lt;/m:t&gt;&lt;/m:r&gt;&lt;/aml:content&gt;&lt;/aml:annotation&gt;&lt;/m:e&gt;&lt;m:sub&gt;&lt;aml:annotation aml:id=&quot;12&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21&lt;/m:t&gt;&lt;/m:r&gt;&lt;/aml:content&gt;&lt;/aml:annotation&gt;&lt;/m:sub&gt;&lt;/m:sSub&gt;&lt;aml:annotation aml:id=&quot;13&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amp;lt;&lt;/m:t&gt;&lt;/m:r&gt;&lt;/aml:content&gt;&lt;/aml:annotation&gt;&lt;m:sSub&gt;&lt;m:sSubPr&gt;&lt;m:ctrlPr&gt;&lt;aml:annotation aml:id=&quot;14&quot; w:type=&quot;Word.Insertion&quot; aml:author=&quot;Christian LÃ¶tbÃ¤ck&quot; aml:createdate=&quot;2016-08-22T19:02:00Z&quot;&gt;&lt;aml:content&gt;&lt;w:rPr&gt;&lt;w:rFonts w:ascii=&quot;Cambria Math&quot; w:fareast=&quot;Calibri&quot; w:h-ansi=&quot;Cambria Math&quot; w:cs=&quot;Times New Roman&quot;/&gt;&lt;wx:font wx:val=&quot;Cambria Math&quot;/&gt;&lt;w:sz w:val=&quot;22&quot;/&gt;&lt;w:sz-cs w:val=&quot;22&quot;/&gt;&lt;w:lang w:val=&quot;SV&quot;/&gt;&lt;/w:rPr&gt;&lt;/aml:content&gt;&lt;/aml:annotation&gt;&lt;/m:ctrlPr&gt;&lt;/m:sSubPr&gt;&lt;m:e&gt;&lt;aml:annotation aml:id=&quot;15&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S&lt;/m:t&gt;&lt;/m:r&gt;&lt;/aml:content&gt;&lt;/aml:annotation&gt;&lt;/m:e&gt;&lt;m:sub&gt;&lt;aml:annotation aml:id=&quot;16&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21&lt;/m:t&gt;&lt;/m:r&gt;&lt;/aml:content&gt;&lt;/aml:annotation&gt;&lt;/m:sub&gt;&lt;/m:sSub&gt;&lt;aml:annotation aml:id=&quot;17&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amp;gt;|&lt;/m:t&gt;&lt;/m:r&gt;&lt;/aml:content&gt;&lt;/aml:annotation&gt;&lt;/m:e&gt;&lt;m:sup&gt;&lt;aml:annotation aml:id=&quot;18&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2&lt;/m:t&gt;&lt;/m:r&gt;&lt;/aml:content&gt;&lt;/aml:annotation&gt;&lt;/m:sup&gt;&lt;/m:sSup&gt;&lt;aml:annotation aml:id=&quot;19&quot; w:type=&quot;Word.Insertion&quot; aml:author=&quot;Christian LÃ¶tbÃ¤ck&quot; aml:createdate=&quot;2016-08-22T19:02:00Z&quot;&gt;&lt;aml:content&gt;&lt;m:r&gt;&lt;m:rPr&gt;&lt;m:sty m:val=&quot;p&quot;/&gt;&lt;/m:rPr&gt;&lt;w:rPr&gt;&lt;w:rFonts w:ascii=&quot;Cambria Math&quot; w:h-ansi=&quot;Cambria Math&quot;/&gt;&lt;wx:font wx:val=&quot;Cambria Math&quot;/&gt;&lt;/w:rPr&gt;&lt;m:t&gt;&amp;gt;)&lt;/m:t&gt;&lt;/m:r&gt;&lt;/aml:content&gt;&lt;/aml:annotation&gt;&lt;/m:den&gt;&lt;/m:f&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257" o:title="" chromakey="white"/>
          </v:shape>
        </w:pict>
      </w:r>
    </w:p>
    <w:p w:rsidR="008437F1" w:rsidRPr="009A413E" w:rsidRDefault="008437F1" w:rsidP="008112C0">
      <w:pPr>
        <w:rPr>
          <w:rFonts w:eastAsia="MS Mincho"/>
          <w:sz w:val="22"/>
          <w:szCs w:val="24"/>
        </w:rPr>
      </w:pPr>
      <w:r w:rsidRPr="009A413E">
        <w:rPr>
          <w:rFonts w:eastAsia="MS Mincho"/>
        </w:rPr>
        <w:t>The maximum allowed K-factor is -10dB, anything higher than will be considered a failure.</w:t>
      </w:r>
    </w:p>
    <w:p w:rsidR="008437F1" w:rsidRPr="009A413E" w:rsidRDefault="008437F1" w:rsidP="008112C0">
      <w:pPr>
        <w:pStyle w:val="TH"/>
      </w:pPr>
      <w:r w:rsidRPr="009A413E">
        <w:rPr>
          <w:noProof/>
          <w:lang w:val="sv-SE" w:eastAsia="sv-SE"/>
        </w:rPr>
        <w:pict>
          <v:shape id="_x0000_i1221" type="#_x0000_t75" style="width:374.25pt;height:231.75pt;visibility:visible">
            <v:imagedata r:id="rId258" o:title=""/>
          </v:shape>
        </w:pict>
      </w:r>
    </w:p>
    <w:p w:rsidR="00A8589D" w:rsidRPr="009A413E" w:rsidRDefault="008437F1" w:rsidP="008112C0">
      <w:pPr>
        <w:pStyle w:val="TF"/>
      </w:pPr>
      <w:r w:rsidRPr="009A413E">
        <w:t>Figure C.3.2.4-2: Scattered Plot of Measured S21 with no LOS component present</w:t>
      </w:r>
      <w:r w:rsidR="00A8589D" w:rsidRPr="009A413E">
        <w:t>.</w:t>
      </w:r>
    </w:p>
    <w:p w:rsidR="00F97393" w:rsidRPr="009A413E" w:rsidRDefault="00F97393" w:rsidP="008471AC">
      <w:r w:rsidRPr="009A413E">
        <w:rPr>
          <w:b/>
        </w:rPr>
        <w:t xml:space="preserve">OTA antenna configuration: </w:t>
      </w:r>
      <w:r w:rsidR="00A7566C" w:rsidRPr="009A413E">
        <w:rPr>
          <w:b/>
        </w:rPr>
        <w:tab/>
      </w:r>
      <w:r w:rsidR="00A7566C" w:rsidRPr="009A413E">
        <w:rPr>
          <w:b/>
        </w:rPr>
        <w:tab/>
      </w:r>
      <w:r w:rsidRPr="009A413E">
        <w:t xml:space="preserve">Fixed measurement </w:t>
      </w:r>
      <w:r w:rsidR="002544C0" w:rsidRPr="009A413E">
        <w:t xml:space="preserve">source </w:t>
      </w:r>
      <w:r w:rsidRPr="009A413E">
        <w:t>antennas.</w:t>
      </w:r>
    </w:p>
    <w:p w:rsidR="00F97393" w:rsidRPr="009A413E" w:rsidRDefault="00F97393" w:rsidP="008471AC">
      <w:r w:rsidRPr="009A413E">
        <w:rPr>
          <w:b/>
        </w:rPr>
        <w:t xml:space="preserve">Measurement antenna: </w:t>
      </w:r>
      <w:r w:rsidR="00A7566C" w:rsidRPr="009A413E">
        <w:rPr>
          <w:b/>
        </w:rPr>
        <w:tab/>
      </w:r>
      <w:r w:rsidR="00A7566C" w:rsidRPr="009A413E">
        <w:rPr>
          <w:b/>
        </w:rPr>
        <w:tab/>
      </w:r>
      <w:r w:rsidR="00A7566C" w:rsidRPr="009A413E">
        <w:rPr>
          <w:b/>
        </w:rPr>
        <w:tab/>
      </w:r>
      <w:r w:rsidRPr="009A413E">
        <w:t>A suitably wideband test antenna.</w:t>
      </w:r>
    </w:p>
    <w:p w:rsidR="00F97393" w:rsidRPr="009A413E" w:rsidRDefault="00F97393" w:rsidP="00A873AD">
      <w:pPr>
        <w:pStyle w:val="Heading3"/>
      </w:pPr>
      <w:bookmarkStart w:id="625" w:name="_Toc528251509"/>
      <w:bookmarkStart w:id="626" w:name="_Toc46341448"/>
      <w:bookmarkStart w:id="627" w:name="_Toc46341681"/>
      <w:r w:rsidRPr="009A413E">
        <w:t>C.3.2.5</w:t>
      </w:r>
      <w:r w:rsidRPr="009A413E">
        <w:tab/>
        <w:t xml:space="preserve">Isotropy for 3D </w:t>
      </w:r>
      <w:r w:rsidR="00BD14A7" w:rsidRPr="009A413E">
        <w:t>i</w:t>
      </w:r>
      <w:r w:rsidRPr="009A413E">
        <w:t xml:space="preserve">sotropic </w:t>
      </w:r>
      <w:r w:rsidR="00BD14A7" w:rsidRPr="009A413E">
        <w:t>m</w:t>
      </w:r>
      <w:r w:rsidRPr="009A413E">
        <w:t>odels</w:t>
      </w:r>
      <w:bookmarkEnd w:id="625"/>
      <w:bookmarkEnd w:id="626"/>
      <w:bookmarkEnd w:id="627"/>
    </w:p>
    <w:p w:rsidR="00F97393" w:rsidRPr="009A413E" w:rsidRDefault="00F97393" w:rsidP="008471AC">
      <w:r w:rsidRPr="009A413E">
        <w:t xml:space="preserve">This measurement checks that </w:t>
      </w:r>
      <w:r w:rsidR="002544C0" w:rsidRPr="009A413E">
        <w:rPr>
          <w:rFonts w:cs="Arial"/>
          <w:lang w:val="en-US"/>
        </w:rPr>
        <w:t>the resulting received signal characteristics are statistically spatially isotropic</w:t>
      </w:r>
      <w:r w:rsidRPr="009A413E">
        <w:t>.</w:t>
      </w:r>
    </w:p>
    <w:p w:rsidR="00F97393" w:rsidRPr="009A413E" w:rsidRDefault="00F97393" w:rsidP="008112C0">
      <w:pPr>
        <w:rPr>
          <w:rFonts w:eastAsia="MS Mincho"/>
          <w:b/>
        </w:rPr>
      </w:pPr>
      <w:r w:rsidRPr="009A413E">
        <w:rPr>
          <w:rFonts w:eastAsia="MS Mincho"/>
          <w:b/>
        </w:rPr>
        <w:t>Method of measurement:</w:t>
      </w:r>
    </w:p>
    <w:p w:rsidR="00F97393" w:rsidRPr="009A413E" w:rsidRDefault="00F97393" w:rsidP="008471AC">
      <w:r w:rsidRPr="009A413E">
        <w:t xml:space="preserve">For isotropic validation, the input signal from the VNA is fed directly, or via the channel emulator, to the fixed measurement antennas of the reverberation chamber. If a channel emulator is used, it has to be placed in Bypass mode where no fading is used. </w:t>
      </w:r>
      <w:r w:rsidR="002544C0" w:rsidRPr="009A413E">
        <w:t>A</w:t>
      </w:r>
      <w:r w:rsidRPr="009A413E">
        <w:t xml:space="preserve">n electric dipole is placed on the turn table. </w:t>
      </w:r>
      <w:r w:rsidR="00A7566C" w:rsidRPr="009A413E">
        <w:br/>
      </w:r>
      <w:r w:rsidRPr="009A413E">
        <w:t>Three orthogonal components of the electric field are recorded with the dipole in three different orientations</w:t>
      </w:r>
      <w:r w:rsidR="002544C0" w:rsidRPr="009A413E">
        <w:t>. The same stirring sequence as used for the DUT measurement, as well as the chamber loading used for the DUT measurement and PDP validation, should be used for the validation measurement.</w:t>
      </w:r>
      <w:r w:rsidRPr="009A413E">
        <w:t xml:space="preserve"> </w:t>
      </w:r>
      <w:r w:rsidR="00A7566C" w:rsidRPr="009A413E">
        <w:br/>
      </w:r>
    </w:p>
    <w:p w:rsidR="00F97393" w:rsidRPr="009A413E" w:rsidRDefault="002544C0" w:rsidP="00A7566C">
      <w:r w:rsidRPr="009A413E">
        <w:t>Step the chamber stirring sequence and store traces from VNA measurements at each step until the Number of Traces specified in Table C.3.2.5-1 is obtained.</w:t>
      </w:r>
      <w:r w:rsidR="00F97393" w:rsidRPr="009A413E">
        <w:t xml:space="preserve"> </w:t>
      </w:r>
      <w:r w:rsidRPr="009A413E">
        <w:t xml:space="preserve">Repeat </w:t>
      </w:r>
      <w:r w:rsidR="00F97393" w:rsidRPr="009A413E">
        <w:t xml:space="preserve">this procedure with the dipole in all three </w:t>
      </w:r>
      <w:r w:rsidRPr="009A413E">
        <w:t>orthogonal orientations</w:t>
      </w:r>
      <w:r w:rsidR="00F97393" w:rsidRPr="009A413E">
        <w:t>.</w:t>
      </w:r>
    </w:p>
    <w:p w:rsidR="00F97393" w:rsidRPr="009A413E" w:rsidRDefault="00F97393" w:rsidP="008112C0">
      <w:pPr>
        <w:rPr>
          <w:rFonts w:eastAsia="MS Mincho"/>
          <w:b/>
        </w:rPr>
      </w:pPr>
      <w:r w:rsidRPr="009A413E">
        <w:rPr>
          <w:rFonts w:eastAsia="MS Mincho"/>
          <w:b/>
        </w:rPr>
        <w:t>VNA settings:</w:t>
      </w:r>
    </w:p>
    <w:p w:rsidR="00F97393" w:rsidRPr="009A413E" w:rsidRDefault="00F97393" w:rsidP="008112C0">
      <w:pPr>
        <w:pStyle w:val="TH"/>
      </w:pPr>
      <w:r w:rsidRPr="009A413E">
        <w:t>Table C.3.2.5-1: VNA settings for isotropy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87"/>
        <w:gridCol w:w="3478"/>
      </w:tblGrid>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7566C">
            <w:pPr>
              <w:pStyle w:val="TAH"/>
              <w:rPr>
                <w:rFonts w:cs="Arial"/>
                <w:lang w:eastAsia="en-US"/>
              </w:rPr>
            </w:pPr>
            <w:r w:rsidRPr="009A413E">
              <w:rPr>
                <w:rFonts w:cs="Arial"/>
                <w:lang w:eastAsia="en-US"/>
              </w:rPr>
              <w:t>Item</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7566C">
            <w:pPr>
              <w:pStyle w:val="TAH"/>
              <w:rPr>
                <w:rFonts w:cs="Arial"/>
                <w:lang w:eastAsia="en-US"/>
              </w:rPr>
            </w:pPr>
            <w:r w:rsidRPr="009A413E">
              <w:rPr>
                <w:rFonts w:cs="Arial"/>
                <w:lang w:eastAsia="en-US"/>
              </w:rPr>
              <w:t>Unit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rsidR="00F97393" w:rsidRPr="009A413E" w:rsidRDefault="00F97393" w:rsidP="00A7566C">
            <w:pPr>
              <w:pStyle w:val="TAH"/>
              <w:rPr>
                <w:rFonts w:cs="Arial"/>
                <w:lang w:eastAsia="en-US"/>
              </w:rPr>
            </w:pPr>
            <w:r w:rsidRPr="009A413E">
              <w:rPr>
                <w:rFonts w:cs="Arial"/>
                <w:lang w:eastAsia="en-US"/>
              </w:rPr>
              <w:t>Value</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Center frequency</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p w:rsidR="002B4B23" w:rsidRPr="009A413E" w:rsidRDefault="002B4B2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8471AC" w:rsidRPr="009A413E" w:rsidRDefault="00F97393" w:rsidP="00A873AD">
            <w:pPr>
              <w:pStyle w:val="TAC"/>
              <w:rPr>
                <w:rFonts w:cs="Arial"/>
                <w:lang w:eastAsia="en-US"/>
              </w:rPr>
            </w:pPr>
            <w:r w:rsidRPr="009A413E">
              <w:rPr>
                <w:rFonts w:cs="Arial"/>
                <w:lang w:eastAsia="en-US"/>
              </w:rPr>
              <w:t xml:space="preserve">Downlink </w:t>
            </w:r>
            <w:r w:rsidR="00BD14A7" w:rsidRPr="009A413E">
              <w:rPr>
                <w:rFonts w:cs="Arial"/>
                <w:lang w:eastAsia="en-US"/>
              </w:rPr>
              <w:t>c</w:t>
            </w:r>
            <w:r w:rsidRPr="009A413E">
              <w:rPr>
                <w:rFonts w:cs="Arial"/>
                <w:lang w:eastAsia="en-US"/>
              </w:rPr>
              <w:t xml:space="preserve">enter </w:t>
            </w:r>
            <w:r w:rsidR="00BD14A7" w:rsidRPr="009A413E">
              <w:rPr>
                <w:rFonts w:cs="Arial"/>
                <w:lang w:eastAsia="en-US"/>
              </w:rPr>
              <w:t>f</w:t>
            </w:r>
            <w:r w:rsidRPr="009A413E">
              <w:rPr>
                <w:rFonts w:cs="Arial"/>
                <w:lang w:eastAsia="en-US"/>
              </w:rPr>
              <w:t>requency in 36.508</w:t>
            </w:r>
            <w:r w:rsidR="00996B24" w:rsidRPr="009A413E">
              <w:rPr>
                <w:rFonts w:cs="Arial"/>
                <w:lang w:eastAsia="en-US"/>
              </w:rPr>
              <w:t xml:space="preserve"> [19]</w:t>
            </w:r>
          </w:p>
          <w:p w:rsidR="00F97393" w:rsidRPr="009A413E" w:rsidRDefault="00F97393" w:rsidP="00A873AD">
            <w:pPr>
              <w:pStyle w:val="TAC"/>
              <w:rPr>
                <w:rFonts w:cs="Arial"/>
                <w:lang w:eastAsia="en-US"/>
              </w:rPr>
            </w:pPr>
            <w:r w:rsidRPr="009A413E">
              <w:rPr>
                <w:rFonts w:cs="Arial"/>
                <w:lang w:eastAsia="en-US"/>
              </w:rPr>
              <w:t xml:space="preserve"> as required per band</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Span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MHz</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5F21B5" w:rsidP="00A873AD">
            <w:pPr>
              <w:pStyle w:val="TAC"/>
              <w:rPr>
                <w:rFonts w:cs="Arial"/>
                <w:lang w:eastAsia="en-US"/>
              </w:rPr>
            </w:pPr>
            <w:r w:rsidRPr="009A413E">
              <w:rPr>
                <w:rFonts w:cs="Arial"/>
                <w:lang w:eastAsia="en-US"/>
              </w:rPr>
              <w:t>Same as signal bandwidth</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RF output level</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r w:rsidRPr="009A413E">
              <w:rPr>
                <w:rFonts w:cs="Arial"/>
                <w:lang w:eastAsia="en-US"/>
              </w:rPr>
              <w:t>dBm</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5F21B5" w:rsidP="00A873AD">
            <w:pPr>
              <w:pStyle w:val="TAC"/>
              <w:rPr>
                <w:rFonts w:cs="Arial"/>
                <w:lang w:eastAsia="en-US"/>
              </w:rPr>
            </w:pPr>
            <w:r w:rsidRPr="009A413E">
              <w:rPr>
                <w:rFonts w:cs="Arial"/>
                <w:lang w:eastAsia="en-US"/>
              </w:rPr>
              <w:t>0</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 xml:space="preserve">Number of traces per </w:t>
            </w:r>
            <w:r w:rsidR="005F21B5" w:rsidRPr="009A413E">
              <w:rPr>
                <w:rFonts w:cs="Arial"/>
                <w:lang w:eastAsia="en-US"/>
              </w:rPr>
              <w:t>receive antenna orientation</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5F21B5" w:rsidP="00A873AD">
            <w:pPr>
              <w:pStyle w:val="TAC"/>
              <w:rPr>
                <w:rFonts w:cs="Arial"/>
                <w:lang w:eastAsia="en-US"/>
              </w:rPr>
            </w:pPr>
            <w:r w:rsidRPr="009A413E">
              <w:rPr>
                <w:rFonts w:cs="Arial"/>
                <w:lang w:eastAsia="en-US"/>
              </w:rPr>
              <w:t>Same as in DUT measurement</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Number of points</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5F21B5" w:rsidP="00A873AD">
            <w:pPr>
              <w:pStyle w:val="TAC"/>
              <w:rPr>
                <w:rFonts w:cs="Arial"/>
                <w:lang w:eastAsia="en-US"/>
              </w:rPr>
            </w:pPr>
            <w:r w:rsidRPr="009A413E">
              <w:rPr>
                <w:rFonts w:cs="Arial"/>
                <w:lang w:eastAsia="en-US"/>
              </w:rPr>
              <w:t>Configured to obtain 1 MHz step size</w:t>
            </w:r>
          </w:p>
        </w:tc>
      </w:tr>
      <w:tr w:rsidR="00F97393" w:rsidRPr="009A413E" w:rsidTr="00A7566C">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8471AC">
            <w:pPr>
              <w:pStyle w:val="TAC"/>
              <w:jc w:val="left"/>
              <w:rPr>
                <w:rFonts w:cs="Arial"/>
                <w:lang w:eastAsia="en-US"/>
              </w:rPr>
            </w:pPr>
            <w:r w:rsidRPr="009A413E">
              <w:rPr>
                <w:rFonts w:cs="Arial"/>
                <w:lang w:eastAsia="en-US"/>
              </w:rPr>
              <w:t>Averaging</w:t>
            </w: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F97393" w:rsidP="00A873AD">
            <w:pPr>
              <w:pStyle w:val="TAC"/>
              <w:rPr>
                <w:rFonts w:cs="Arial"/>
                <w:lang w:eastAsia="en-US"/>
              </w:rPr>
            </w:pPr>
          </w:p>
        </w:tc>
        <w:tc>
          <w:tcPr>
            <w:tcW w:w="0" w:type="auto"/>
            <w:tcBorders>
              <w:top w:val="single" w:sz="4" w:space="0" w:color="auto"/>
              <w:left w:val="single" w:sz="4" w:space="0" w:color="auto"/>
              <w:bottom w:val="single" w:sz="4" w:space="0" w:color="auto"/>
              <w:right w:val="single" w:sz="4" w:space="0" w:color="auto"/>
            </w:tcBorders>
            <w:vAlign w:val="center"/>
          </w:tcPr>
          <w:p w:rsidR="00F97393" w:rsidRPr="009A413E" w:rsidRDefault="005F21B5" w:rsidP="00A873AD">
            <w:pPr>
              <w:pStyle w:val="TAC"/>
              <w:rPr>
                <w:rFonts w:cs="Arial"/>
                <w:lang w:eastAsia="en-US"/>
              </w:rPr>
            </w:pPr>
            <w:r w:rsidRPr="009A413E">
              <w:rPr>
                <w:rFonts w:cs="Arial"/>
                <w:lang w:eastAsia="en-US"/>
              </w:rPr>
              <w:t>1</w:t>
            </w:r>
          </w:p>
        </w:tc>
      </w:tr>
    </w:tbl>
    <w:p w:rsidR="008112C0" w:rsidRPr="009A413E" w:rsidRDefault="008112C0" w:rsidP="008112C0">
      <w:pPr>
        <w:rPr>
          <w:rFonts w:eastAsia="MS Mincho"/>
        </w:rPr>
      </w:pPr>
    </w:p>
    <w:p w:rsidR="003B6882" w:rsidRPr="009A413E" w:rsidRDefault="00F97393" w:rsidP="008471AC">
      <w:pPr>
        <w:rPr>
          <w:rFonts w:eastAsia="MS Mincho"/>
          <w:b/>
        </w:rPr>
      </w:pPr>
      <w:r w:rsidRPr="009A413E">
        <w:rPr>
          <w:rFonts w:eastAsia="MS Mincho"/>
          <w:b/>
        </w:rPr>
        <w:t>Method of Measurement Results Analysis</w:t>
      </w:r>
    </w:p>
    <w:p w:rsidR="003B6882" w:rsidRPr="009A413E" w:rsidRDefault="003B6882" w:rsidP="003B6882">
      <w:r w:rsidRPr="009A413E">
        <w:t>Compute and evaluate the anisotropy coefficients from the measured data as described in [2]. Using S parameters, the anisotropy coefficient that employs two orientations may be given as</w:t>
      </w:r>
    </w:p>
    <w:p w:rsidR="003B6882" w:rsidRPr="009A413E" w:rsidRDefault="008112C0" w:rsidP="008112C0">
      <w:pPr>
        <w:pStyle w:val="EQ"/>
        <w:rPr>
          <w:lang w:eastAsia="fi-FI"/>
        </w:rPr>
      </w:pPr>
      <w:r w:rsidRPr="009A413E">
        <w:rPr>
          <w:lang w:eastAsia="fi-FI"/>
        </w:rPr>
        <w:tab/>
      </w:r>
      <w:r w:rsidR="003B6882" w:rsidRPr="009A413E">
        <w:rPr>
          <w:lang w:eastAsia="fi-FI"/>
        </w:rPr>
        <w:t>A</w:t>
      </w:r>
      <w:r w:rsidR="003B6882" w:rsidRPr="009A413E">
        <w:rPr>
          <w:vertAlign w:val="subscript"/>
          <w:lang w:eastAsia="fi-FI"/>
        </w:rPr>
        <w:t>pq</w:t>
      </w:r>
      <w:r w:rsidR="003B6882" w:rsidRPr="009A413E">
        <w:rPr>
          <w:lang w:eastAsia="fi-FI"/>
        </w:rPr>
        <w:t>(n) = (|S</w:t>
      </w:r>
      <w:r w:rsidR="003B6882" w:rsidRPr="009A413E">
        <w:rPr>
          <w:vertAlign w:val="subscript"/>
          <w:lang w:eastAsia="fi-FI"/>
        </w:rPr>
        <w:t>21</w:t>
      </w:r>
      <w:r w:rsidR="003B6882" w:rsidRPr="009A413E">
        <w:rPr>
          <w:lang w:eastAsia="fi-FI"/>
        </w:rPr>
        <w:t>,</w:t>
      </w:r>
      <w:r w:rsidR="003B6882" w:rsidRPr="009A413E">
        <w:rPr>
          <w:vertAlign w:val="subscript"/>
          <w:lang w:eastAsia="fi-FI"/>
        </w:rPr>
        <w:t>p</w:t>
      </w:r>
      <w:r w:rsidR="003B6882" w:rsidRPr="009A413E">
        <w:rPr>
          <w:lang w:eastAsia="fi-FI"/>
        </w:rPr>
        <w:t>(n)|</w:t>
      </w:r>
      <w:r w:rsidR="003B6882" w:rsidRPr="009A413E">
        <w:rPr>
          <w:vertAlign w:val="superscript"/>
          <w:lang w:eastAsia="fi-FI"/>
        </w:rPr>
        <w:t>2</w:t>
      </w:r>
      <w:r w:rsidR="003B6882" w:rsidRPr="009A413E">
        <w:rPr>
          <w:lang w:eastAsia="fi-FI"/>
        </w:rPr>
        <w:t>-| S</w:t>
      </w:r>
      <w:r w:rsidR="003B6882" w:rsidRPr="009A413E">
        <w:rPr>
          <w:vertAlign w:val="subscript"/>
          <w:lang w:eastAsia="fi-FI"/>
        </w:rPr>
        <w:t>21</w:t>
      </w:r>
      <w:r w:rsidR="003B6882" w:rsidRPr="009A413E">
        <w:rPr>
          <w:lang w:eastAsia="fi-FI"/>
        </w:rPr>
        <w:t>,</w:t>
      </w:r>
      <w:r w:rsidR="003B6882" w:rsidRPr="009A413E">
        <w:rPr>
          <w:vertAlign w:val="subscript"/>
          <w:lang w:eastAsia="fi-FI"/>
        </w:rPr>
        <w:t>q</w:t>
      </w:r>
      <w:r w:rsidR="003B6882" w:rsidRPr="009A413E">
        <w:rPr>
          <w:lang w:eastAsia="fi-FI"/>
        </w:rPr>
        <w:t>(n)|</w:t>
      </w:r>
      <w:r w:rsidR="003B6882" w:rsidRPr="009A413E">
        <w:rPr>
          <w:vertAlign w:val="superscript"/>
          <w:lang w:eastAsia="fi-FI"/>
        </w:rPr>
        <w:t>2</w:t>
      </w:r>
      <w:r w:rsidR="003B6882" w:rsidRPr="009A413E">
        <w:rPr>
          <w:lang w:eastAsia="fi-FI"/>
        </w:rPr>
        <w:t>)/(| S</w:t>
      </w:r>
      <w:r w:rsidR="003B6882" w:rsidRPr="009A413E">
        <w:rPr>
          <w:vertAlign w:val="subscript"/>
          <w:lang w:eastAsia="fi-FI"/>
        </w:rPr>
        <w:t>21</w:t>
      </w:r>
      <w:r w:rsidR="003B6882" w:rsidRPr="009A413E">
        <w:rPr>
          <w:lang w:eastAsia="fi-FI"/>
        </w:rPr>
        <w:t>,</w:t>
      </w:r>
      <w:r w:rsidR="003B6882" w:rsidRPr="009A413E">
        <w:rPr>
          <w:vertAlign w:val="subscript"/>
          <w:lang w:eastAsia="fi-FI"/>
        </w:rPr>
        <w:t>p</w:t>
      </w:r>
      <w:r w:rsidR="003B6882" w:rsidRPr="009A413E">
        <w:rPr>
          <w:lang w:eastAsia="fi-FI"/>
        </w:rPr>
        <w:t>(n)|</w:t>
      </w:r>
      <w:r w:rsidR="003B6882" w:rsidRPr="009A413E">
        <w:rPr>
          <w:vertAlign w:val="superscript"/>
          <w:lang w:eastAsia="fi-FI"/>
        </w:rPr>
        <w:t>2</w:t>
      </w:r>
      <w:r w:rsidR="003B6882" w:rsidRPr="009A413E">
        <w:rPr>
          <w:lang w:eastAsia="fi-FI"/>
        </w:rPr>
        <w:t>+| S</w:t>
      </w:r>
      <w:r w:rsidR="003B6882" w:rsidRPr="009A413E">
        <w:rPr>
          <w:vertAlign w:val="subscript"/>
          <w:lang w:eastAsia="fi-FI"/>
        </w:rPr>
        <w:t>21</w:t>
      </w:r>
      <w:r w:rsidR="003B6882" w:rsidRPr="009A413E">
        <w:rPr>
          <w:lang w:eastAsia="fi-FI"/>
        </w:rPr>
        <w:t>,</w:t>
      </w:r>
      <w:r w:rsidR="003B6882" w:rsidRPr="009A413E">
        <w:rPr>
          <w:vertAlign w:val="subscript"/>
          <w:lang w:eastAsia="fi-FI"/>
        </w:rPr>
        <w:t>q</w:t>
      </w:r>
      <w:r w:rsidR="003B6882" w:rsidRPr="009A413E">
        <w:rPr>
          <w:lang w:eastAsia="fi-FI"/>
        </w:rPr>
        <w:t>(n)|</w:t>
      </w:r>
      <w:r w:rsidR="003B6882" w:rsidRPr="009A413E">
        <w:rPr>
          <w:vertAlign w:val="superscript"/>
          <w:lang w:eastAsia="fi-FI"/>
        </w:rPr>
        <w:t>2</w:t>
      </w:r>
      <w:r w:rsidR="003B6882" w:rsidRPr="009A413E">
        <w:rPr>
          <w:lang w:eastAsia="fi-FI"/>
        </w:rPr>
        <w:t>),</w:t>
      </w:r>
    </w:p>
    <w:p w:rsidR="003B6882" w:rsidRPr="009A413E" w:rsidRDefault="003B6882" w:rsidP="003B6882">
      <w:pPr>
        <w:spacing w:before="120" w:after="120"/>
        <w:ind w:left="1440"/>
        <w:jc w:val="both"/>
        <w:rPr>
          <w:rFonts w:cs="Arial"/>
          <w:lang w:eastAsia="fi-FI"/>
        </w:rPr>
      </w:pPr>
    </w:p>
    <w:p w:rsidR="003B6882" w:rsidRPr="009A413E" w:rsidRDefault="003B6882" w:rsidP="008112C0">
      <w:pPr>
        <w:rPr>
          <w:rFonts w:cs="Arial"/>
          <w:lang w:eastAsia="fi-FI"/>
        </w:rPr>
      </w:pPr>
      <w:r w:rsidRPr="009A413E">
        <w:t>where p &lt; q = 1, 2, 3. The total anisotropy coefficient that takes into account all three orientations is given by</w:t>
      </w:r>
    </w:p>
    <w:p w:rsidR="003B6882" w:rsidRPr="009A413E" w:rsidRDefault="008112C0" w:rsidP="008112C0">
      <w:pPr>
        <w:pStyle w:val="EQ"/>
        <w:rPr>
          <w:lang w:eastAsia="fi-FI"/>
        </w:rPr>
      </w:pPr>
      <w:r w:rsidRPr="009A413E">
        <w:rPr>
          <w:lang w:eastAsia="fi-FI"/>
        </w:rPr>
        <w:tab/>
      </w:r>
      <w:r w:rsidR="003B6882" w:rsidRPr="009A413E">
        <w:rPr>
          <w:lang w:eastAsia="fi-FI"/>
        </w:rPr>
        <w:t>A</w:t>
      </w:r>
      <w:r w:rsidR="003B6882" w:rsidRPr="009A413E">
        <w:rPr>
          <w:vertAlign w:val="subscript"/>
          <w:lang w:eastAsia="fi-FI"/>
        </w:rPr>
        <w:t>tot</w:t>
      </w:r>
      <w:r w:rsidR="003B6882" w:rsidRPr="009A413E">
        <w:rPr>
          <w:lang w:eastAsia="fi-FI"/>
        </w:rPr>
        <w:t>(n)=sqrt{[A</w:t>
      </w:r>
      <w:r w:rsidR="003B6882" w:rsidRPr="009A413E">
        <w:rPr>
          <w:vertAlign w:val="subscript"/>
          <w:lang w:eastAsia="fi-FI"/>
        </w:rPr>
        <w:t>12</w:t>
      </w:r>
      <w:r w:rsidR="003B6882" w:rsidRPr="009A413E">
        <w:rPr>
          <w:lang w:eastAsia="fi-FI"/>
        </w:rPr>
        <w:t>(n)]</w:t>
      </w:r>
      <w:r w:rsidR="003B6882" w:rsidRPr="009A413E">
        <w:rPr>
          <w:vertAlign w:val="superscript"/>
          <w:lang w:eastAsia="fi-FI"/>
        </w:rPr>
        <w:t>2</w:t>
      </w:r>
      <w:r w:rsidR="003B6882" w:rsidRPr="009A413E">
        <w:rPr>
          <w:lang w:eastAsia="fi-FI"/>
        </w:rPr>
        <w:t>+[A</w:t>
      </w:r>
      <w:r w:rsidR="003B6882" w:rsidRPr="009A413E">
        <w:rPr>
          <w:vertAlign w:val="subscript"/>
          <w:lang w:eastAsia="fi-FI"/>
        </w:rPr>
        <w:t>13</w:t>
      </w:r>
      <w:r w:rsidR="003B6882" w:rsidRPr="009A413E">
        <w:rPr>
          <w:lang w:eastAsia="fi-FI"/>
        </w:rPr>
        <w:t>(n)]</w:t>
      </w:r>
      <w:r w:rsidR="003B6882" w:rsidRPr="009A413E">
        <w:rPr>
          <w:vertAlign w:val="superscript"/>
          <w:lang w:eastAsia="fi-FI"/>
        </w:rPr>
        <w:t>2</w:t>
      </w:r>
      <w:r w:rsidR="003B6882" w:rsidRPr="009A413E">
        <w:rPr>
          <w:lang w:eastAsia="fi-FI"/>
        </w:rPr>
        <w:t>+[A</w:t>
      </w:r>
      <w:r w:rsidR="003B6882" w:rsidRPr="009A413E">
        <w:rPr>
          <w:vertAlign w:val="subscript"/>
          <w:lang w:eastAsia="fi-FI"/>
        </w:rPr>
        <w:t>23</w:t>
      </w:r>
      <w:r w:rsidR="003B6882" w:rsidRPr="009A413E">
        <w:rPr>
          <w:lang w:eastAsia="fi-FI"/>
        </w:rPr>
        <w:t>(n)]</w:t>
      </w:r>
      <w:r w:rsidR="003B6882" w:rsidRPr="009A413E">
        <w:rPr>
          <w:vertAlign w:val="superscript"/>
          <w:lang w:eastAsia="fi-FI"/>
        </w:rPr>
        <w:t>2</w:t>
      </w:r>
      <w:r w:rsidR="003B6882" w:rsidRPr="009A413E">
        <w:rPr>
          <w:lang w:eastAsia="fi-FI"/>
        </w:rPr>
        <w:t>}/sqrt{3}.</w:t>
      </w:r>
    </w:p>
    <w:p w:rsidR="003B6882" w:rsidRPr="009A413E" w:rsidRDefault="003B6882" w:rsidP="003B6882">
      <w:r w:rsidRPr="009A413E">
        <w:t>The cumulative distribution functions (CDFs) for the ideal anisotropy coefficients are shown in figure C.3.2.5-1, where the left plot applies to Apq(n) and the right plot applies to Atot(n).</w:t>
      </w:r>
    </w:p>
    <w:p w:rsidR="003B6882" w:rsidRPr="009A413E" w:rsidRDefault="003B6882" w:rsidP="003B6882">
      <w:pPr>
        <w:pStyle w:val="TH"/>
      </w:pPr>
      <w:r w:rsidRPr="009A413E">
        <w:pict>
          <v:shape id="_x0000_i1222" type="#_x0000_t75" style="width:212.25pt;height:159.75pt">
            <v:imagedata r:id="rId259" o:title="Two_Orient_Isotropy_Ideal"/>
          </v:shape>
        </w:pict>
      </w:r>
      <w:r w:rsidRPr="009A413E">
        <w:t xml:space="preserve"> </w:t>
      </w:r>
      <w:r w:rsidRPr="009A413E">
        <w:pict>
          <v:shape id="_x0000_i1223" type="#_x0000_t75" style="width:216.75pt;height:162.75pt">
            <v:imagedata r:id="rId260" o:title="Three_Orient_Isotropy_Ideal"/>
          </v:shape>
        </w:pict>
      </w:r>
    </w:p>
    <w:p w:rsidR="007C1DBD" w:rsidRPr="009A413E" w:rsidRDefault="003B6882" w:rsidP="003B6882">
      <w:pPr>
        <w:pStyle w:val="TF"/>
      </w:pPr>
      <w:r w:rsidRPr="009A413E">
        <w:t>Figure C.3.2.5-1: Reference anisotropy coefficients for two orientations (Apq) and for three orientations (Atot)</w:t>
      </w:r>
    </w:p>
    <w:p w:rsidR="003B6882" w:rsidRPr="009A413E" w:rsidRDefault="003B6882" w:rsidP="007C1DBD">
      <w:pPr>
        <w:pStyle w:val="NO"/>
      </w:pPr>
      <w:r w:rsidRPr="009A413E">
        <w:t>NOTE: These figures have been provided by the National Institute of Standards and Technology in USA</w:t>
      </w:r>
      <w:r w:rsidR="007C1DBD" w:rsidRPr="009A413E">
        <w:t>.</w:t>
      </w:r>
    </w:p>
    <w:p w:rsidR="003B6882" w:rsidRPr="009A413E" w:rsidRDefault="003B6882" w:rsidP="008437F1">
      <w:r w:rsidRPr="009A413E">
        <w:t>The difference</w:t>
      </w:r>
      <w:r w:rsidR="008437F1" w:rsidRPr="009A413E">
        <w:t>s</w:t>
      </w:r>
      <w:r w:rsidRPr="009A413E">
        <w:t xml:space="preserve"> between the measured CDF of </w:t>
      </w:r>
      <w:r w:rsidR="008437F1" w:rsidRPr="009A413E">
        <w:t xml:space="preserve">Apq(n), </w:t>
      </w:r>
      <w:r w:rsidRPr="009A413E">
        <w:t xml:space="preserve">Atot(n) and </w:t>
      </w:r>
      <w:r w:rsidR="008437F1" w:rsidRPr="009A413E">
        <w:t xml:space="preserve">their </w:t>
      </w:r>
      <w:r w:rsidRPr="009A413E">
        <w:t>ideal CDF</w:t>
      </w:r>
      <w:r w:rsidR="008437F1" w:rsidRPr="009A413E">
        <w:t>’s</w:t>
      </w:r>
      <w:r w:rsidRPr="009A413E">
        <w:t xml:space="preserve"> </w:t>
      </w:r>
      <w:r w:rsidR="008437F1" w:rsidRPr="009A413E">
        <w:t xml:space="preserve">are </w:t>
      </w:r>
      <w:r w:rsidRPr="009A413E">
        <w:t xml:space="preserve">computed within the framework of the chi-square test [3] to determine if the chamber is isotropic. The chi-square test is a statistical test for determining whether the CDF of the observed data </w:t>
      </w:r>
      <w:r w:rsidR="008437F1" w:rsidRPr="009A413E">
        <w:t xml:space="preserve">for Apq(n), and </w:t>
      </w:r>
      <w:r w:rsidRPr="009A413E">
        <w:t xml:space="preserve">Atot(n) </w:t>
      </w:r>
      <w:r w:rsidR="008437F1" w:rsidRPr="009A413E">
        <w:t xml:space="preserve">are </w:t>
      </w:r>
      <w:r w:rsidRPr="009A413E">
        <w:t>significantly different from the ideal. The chi-square test is performed as follows [21].</w:t>
      </w:r>
    </w:p>
    <w:p w:rsidR="003B6882" w:rsidRPr="009A413E" w:rsidRDefault="00725745" w:rsidP="00725745">
      <w:pPr>
        <w:pStyle w:val="B10"/>
      </w:pPr>
      <w:r w:rsidRPr="009A413E">
        <w:rPr>
          <w:rFonts w:hint="eastAsia"/>
        </w:rPr>
        <w:t>1.</w:t>
      </w:r>
      <w:r w:rsidRPr="009A413E">
        <w:rPr>
          <w:rFonts w:hint="eastAsia"/>
        </w:rPr>
        <w:tab/>
      </w:r>
      <w:r w:rsidR="003B6882" w:rsidRPr="009A413E">
        <w:t xml:space="preserve">Sort the N measured values of </w:t>
      </w:r>
      <w:r w:rsidR="008437F1" w:rsidRPr="009A413E">
        <w:t xml:space="preserve">Apq(n), and </w:t>
      </w:r>
      <w:r w:rsidR="003B6882" w:rsidRPr="009A413E">
        <w:t>Atot into the K equal, disjoint intervals (bins) specified in the first two columns of Table C.3.2.5-</w:t>
      </w:r>
      <w:r w:rsidR="008437F1" w:rsidRPr="009A413E">
        <w:t>1A and C.3.2.5-2</w:t>
      </w:r>
      <w:r w:rsidR="003B6882" w:rsidRPr="009A413E">
        <w:t>, with K = 1</w:t>
      </w:r>
      <w:r w:rsidR="008437F1" w:rsidRPr="009A413E">
        <w:t>0, and K = 11 respectively</w:t>
      </w:r>
      <w:r w:rsidR="003B6882" w:rsidRPr="009A413E">
        <w:t>.</w:t>
      </w:r>
    </w:p>
    <w:p w:rsidR="003B6882" w:rsidRPr="009A413E" w:rsidRDefault="00725745" w:rsidP="00725745">
      <w:pPr>
        <w:pStyle w:val="B10"/>
      </w:pPr>
      <w:r w:rsidRPr="009A413E">
        <w:rPr>
          <w:rFonts w:hint="eastAsia"/>
        </w:rPr>
        <w:t>2.</w:t>
      </w:r>
      <w:r w:rsidRPr="009A413E">
        <w:rPr>
          <w:rFonts w:hint="eastAsia"/>
        </w:rPr>
        <w:tab/>
      </w:r>
      <w:r w:rsidR="003B6882" w:rsidRPr="009A413E">
        <w:t xml:space="preserve">Count the number Mk of measured samples of </w:t>
      </w:r>
      <w:r w:rsidR="008437F1" w:rsidRPr="009A413E">
        <w:t xml:space="preserve">Apq(n), and </w:t>
      </w:r>
      <w:r w:rsidR="003B6882" w:rsidRPr="009A413E">
        <w:t>Atot that fall in the kth interval. It is necessary that at least 5 measured samples fall into each interval.</w:t>
      </w:r>
    </w:p>
    <w:p w:rsidR="003B6882" w:rsidRPr="009A413E" w:rsidRDefault="00725745" w:rsidP="00725745">
      <w:pPr>
        <w:pStyle w:val="B10"/>
      </w:pPr>
      <w:r w:rsidRPr="009A413E">
        <w:rPr>
          <w:rFonts w:hint="eastAsia"/>
        </w:rPr>
        <w:t>3.</w:t>
      </w:r>
      <w:r w:rsidRPr="009A413E">
        <w:rPr>
          <w:rFonts w:hint="eastAsia"/>
        </w:rPr>
        <w:tab/>
      </w:r>
      <w:r w:rsidR="008437F1" w:rsidRPr="009A413E">
        <w:t xml:space="preserve">For Apq(n) the numbers of samples per bin are equal, therefore </w:t>
      </w:r>
      <w:r w:rsidR="008437F1" w:rsidRPr="009A413E">
        <w:rPr>
          <w:rFonts w:cs="Arial"/>
          <w:lang w:eastAsia="fi-FI"/>
        </w:rPr>
        <w:t>p</w:t>
      </w:r>
      <w:r w:rsidR="008437F1" w:rsidRPr="009A413E">
        <w:rPr>
          <w:rFonts w:cs="Arial"/>
          <w:vertAlign w:val="subscript"/>
          <w:lang w:eastAsia="fi-FI"/>
        </w:rPr>
        <w:t>i</w:t>
      </w:r>
      <w:r w:rsidR="008437F1" w:rsidRPr="009A413E">
        <w:t xml:space="preserve"> = N/10. For Atot(n) c</w:t>
      </w:r>
      <w:r w:rsidR="003B6882" w:rsidRPr="009A413E">
        <w:t>alculate the probability p</w:t>
      </w:r>
      <w:r w:rsidR="003B6882" w:rsidRPr="009A413E">
        <w:rPr>
          <w:vertAlign w:val="subscript"/>
        </w:rPr>
        <w:t>k</w:t>
      </w:r>
      <w:r w:rsidR="003B6882" w:rsidRPr="009A413E">
        <w:t xml:space="preserve"> of samples for each bin from the ideal CDF in the kth interval. Table C.3.2.5-2 provides the values of p</w:t>
      </w:r>
      <w:r w:rsidR="003B6882" w:rsidRPr="009A413E">
        <w:rPr>
          <w:vertAlign w:val="subscript"/>
        </w:rPr>
        <w:t>k</w:t>
      </w:r>
      <w:r w:rsidR="003B6882" w:rsidRPr="009A413E">
        <w:t xml:space="preserve"> for K = 11 bins.</w:t>
      </w:r>
    </w:p>
    <w:p w:rsidR="003B6882" w:rsidRPr="009A413E" w:rsidRDefault="00725745" w:rsidP="00725745">
      <w:pPr>
        <w:pStyle w:val="B10"/>
      </w:pPr>
      <w:r w:rsidRPr="009A413E">
        <w:rPr>
          <w:rFonts w:hint="eastAsia"/>
        </w:rPr>
        <w:t>4.</w:t>
      </w:r>
      <w:r w:rsidRPr="009A413E">
        <w:rPr>
          <w:rFonts w:hint="eastAsia"/>
        </w:rPr>
        <w:tab/>
      </w:r>
      <w:r w:rsidR="003B6882" w:rsidRPr="009A413E">
        <w:t>Compare the Mk with the expected number obtained from the ideal CDF p</w:t>
      </w:r>
      <w:r w:rsidR="003B6882" w:rsidRPr="009A413E">
        <w:rPr>
          <w:vertAlign w:val="subscript"/>
        </w:rPr>
        <w:t>k</w:t>
      </w:r>
      <w:r w:rsidR="003B6882" w:rsidRPr="009A413E">
        <w:t xml:space="preserve"> using the chi-square test as follows.</w:t>
      </w:r>
    </w:p>
    <w:p w:rsidR="003B6882" w:rsidRPr="009A413E" w:rsidRDefault="003B6882" w:rsidP="003B6882">
      <w:pPr>
        <w:ind w:left="720"/>
      </w:pPr>
      <w:r w:rsidRPr="009A413E">
        <w:rPr>
          <w:rFonts w:ascii="Symbol" w:hAnsi="Symbol" w:cs="Arial"/>
          <w:lang w:eastAsia="fi-FI"/>
        </w:rPr>
        <w:t></w:t>
      </w:r>
      <w:r w:rsidRPr="009A413E">
        <w:rPr>
          <w:rFonts w:ascii="Symbol" w:hAnsi="Symbol" w:cs="Arial"/>
          <w:vertAlign w:val="superscript"/>
          <w:lang w:eastAsia="fi-FI"/>
        </w:rPr>
        <w:t></w:t>
      </w:r>
      <w:r w:rsidRPr="009A413E">
        <w:rPr>
          <w:rFonts w:ascii="Symbol" w:hAnsi="Symbol" w:cs="Arial"/>
          <w:lang w:eastAsia="fi-FI"/>
        </w:rPr>
        <w:t></w:t>
      </w:r>
      <w:r w:rsidRPr="009A413E">
        <w:rPr>
          <w:rFonts w:ascii="Symbol" w:hAnsi="Symbol" w:cs="Arial"/>
          <w:lang w:eastAsia="fi-FI"/>
        </w:rPr>
        <w:t></w:t>
      </w:r>
      <w:r w:rsidRPr="009A413E">
        <w:rPr>
          <w:rFonts w:cs="Arial"/>
          <w:lang w:eastAsia="fi-FI"/>
        </w:rPr>
        <w:t>(M</w:t>
      </w:r>
      <w:r w:rsidRPr="009A413E">
        <w:rPr>
          <w:rFonts w:cs="Arial"/>
          <w:vertAlign w:val="subscript"/>
          <w:lang w:eastAsia="fi-FI"/>
        </w:rPr>
        <w:t>k</w:t>
      </w:r>
      <w:r w:rsidRPr="009A413E">
        <w:rPr>
          <w:rFonts w:cs="Arial"/>
          <w:lang w:eastAsia="fi-FI"/>
        </w:rPr>
        <w:t>-Np</w:t>
      </w:r>
      <w:r w:rsidRPr="009A413E">
        <w:rPr>
          <w:rFonts w:cs="Arial"/>
          <w:vertAlign w:val="subscript"/>
          <w:lang w:eastAsia="fi-FI"/>
        </w:rPr>
        <w:t>k</w:t>
      </w:r>
      <w:r w:rsidRPr="009A413E">
        <w:rPr>
          <w:rFonts w:cs="Arial"/>
          <w:lang w:eastAsia="fi-FI"/>
        </w:rPr>
        <w:t>)</w:t>
      </w:r>
      <w:r w:rsidRPr="009A413E">
        <w:rPr>
          <w:rFonts w:cs="Arial"/>
          <w:vertAlign w:val="superscript"/>
          <w:lang w:eastAsia="fi-FI"/>
        </w:rPr>
        <w:t>2</w:t>
      </w:r>
      <w:r w:rsidRPr="009A413E">
        <w:rPr>
          <w:rFonts w:cs="Arial"/>
          <w:lang w:eastAsia="fi-FI"/>
        </w:rPr>
        <w:t>/(Np</w:t>
      </w:r>
      <w:r w:rsidRPr="009A413E">
        <w:rPr>
          <w:rFonts w:cs="Arial"/>
          <w:vertAlign w:val="subscript"/>
          <w:lang w:eastAsia="fi-FI"/>
        </w:rPr>
        <w:t>k</w:t>
      </w:r>
      <w:r w:rsidRPr="009A413E">
        <w:rPr>
          <w:rFonts w:cs="Arial"/>
          <w:lang w:eastAsia="fi-FI"/>
        </w:rPr>
        <w:t>).</w:t>
      </w:r>
      <w:r w:rsidRPr="009A413E">
        <w:rPr>
          <w:rFonts w:cs="Arial"/>
          <w:lang w:eastAsia="fi-FI"/>
        </w:rPr>
        <w:tab/>
      </w:r>
    </w:p>
    <w:p w:rsidR="003B6882" w:rsidRPr="009A413E" w:rsidRDefault="003B6882" w:rsidP="003B6882">
      <w:r w:rsidRPr="009A413E">
        <w:t>The summation over bins goes from k=1 to K.</w:t>
      </w:r>
    </w:p>
    <w:p w:rsidR="008437F1" w:rsidRPr="009A413E" w:rsidRDefault="008437F1" w:rsidP="008437F1">
      <w:pPr>
        <w:rPr>
          <w:rFonts w:eastAsia="MS Mincho"/>
        </w:rPr>
      </w:pPr>
      <w:r w:rsidRPr="009A413E">
        <w:rPr>
          <w:rFonts w:eastAsia="MS Mincho"/>
        </w:rPr>
        <w:t>Due to the statistical variations of the chi-squared value, the final reported value should be obtained by averaging the chi-squared values obtained for each frequency point in the signal bandwidth. This averaged value should be compared to the limit.</w:t>
      </w:r>
    </w:p>
    <w:p w:rsidR="008437F1" w:rsidRPr="009A413E" w:rsidRDefault="008437F1" w:rsidP="008112C0">
      <w:pPr>
        <w:pStyle w:val="TH"/>
        <w:rPr>
          <w:rFonts w:eastAsia="MS Mincho"/>
          <w:lang w:eastAsia="fi-FI"/>
        </w:rPr>
      </w:pPr>
      <w:r w:rsidRPr="009A413E">
        <w:t>Table C.3.2.5-</w:t>
      </w:r>
      <w:r w:rsidR="00611AD5" w:rsidRPr="009A413E">
        <w:t>1A</w:t>
      </w:r>
      <w:r w:rsidRPr="009A413E">
        <w:t>: Expected Count for 2 Orientations Anisotropy Coefficients with 10 bins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379"/>
        <w:gridCol w:w="2268"/>
      </w:tblGrid>
      <w:tr w:rsidR="008437F1" w:rsidRPr="009A413E" w:rsidTr="00B91CB0">
        <w:trPr>
          <w:trHeight w:hRule="exact" w:val="360"/>
          <w:jc w:val="center"/>
        </w:trPr>
        <w:tc>
          <w:tcPr>
            <w:tcW w:w="2379" w:type="dxa"/>
          </w:tcPr>
          <w:p w:rsidR="008437F1" w:rsidRPr="009A413E" w:rsidRDefault="008437F1" w:rsidP="008437F1">
            <w:pPr>
              <w:pStyle w:val="TAH"/>
              <w:rPr>
                <w:rFonts w:cs="Arial"/>
                <w:lang w:eastAsia="fi-FI"/>
              </w:rPr>
            </w:pPr>
            <w:r w:rsidRPr="009A413E">
              <w:rPr>
                <w:rFonts w:cs="Arial"/>
                <w:lang w:eastAsia="fi-FI"/>
              </w:rPr>
              <w:t>Bin limit (min)</w:t>
            </w:r>
          </w:p>
        </w:tc>
        <w:tc>
          <w:tcPr>
            <w:tcW w:w="2379" w:type="dxa"/>
            <w:shd w:val="clear" w:color="auto" w:fill="auto"/>
            <w:noWrap/>
            <w:hideMark/>
          </w:tcPr>
          <w:p w:rsidR="008437F1" w:rsidRPr="009A413E" w:rsidRDefault="008437F1" w:rsidP="008437F1">
            <w:pPr>
              <w:pStyle w:val="TAH"/>
              <w:rPr>
                <w:rFonts w:cs="Arial"/>
                <w:lang w:eastAsia="fi-FI"/>
              </w:rPr>
            </w:pPr>
            <w:r w:rsidRPr="009A413E">
              <w:rPr>
                <w:rFonts w:cs="Arial"/>
                <w:lang w:eastAsia="fi-FI"/>
              </w:rPr>
              <w:t>Bin limit (max)</w:t>
            </w:r>
          </w:p>
        </w:tc>
        <w:tc>
          <w:tcPr>
            <w:tcW w:w="2268" w:type="dxa"/>
            <w:shd w:val="clear" w:color="auto" w:fill="auto"/>
            <w:noWrap/>
            <w:hideMark/>
          </w:tcPr>
          <w:p w:rsidR="008437F1" w:rsidRPr="009A413E" w:rsidRDefault="008437F1" w:rsidP="008437F1">
            <w:pPr>
              <w:pStyle w:val="TAH"/>
              <w:rPr>
                <w:rFonts w:cs="Arial"/>
                <w:lang w:eastAsia="fi-FI"/>
              </w:rPr>
            </w:pPr>
            <w:r w:rsidRPr="009A413E">
              <w:rPr>
                <w:rFonts w:cs="Arial"/>
                <w:lang w:eastAsia="fi-FI"/>
              </w:rPr>
              <w:t>p</w:t>
            </w:r>
            <w:r w:rsidRPr="009A413E">
              <w:rPr>
                <w:rFonts w:cs="Arial"/>
                <w:vertAlign w:val="subscript"/>
                <w:lang w:eastAsia="fi-FI"/>
              </w:rPr>
              <w:t>i</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-1.0</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-0.8</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-0.8</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-0.6</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-0.6</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-0.4</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-0.4</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-0.2</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-0.2</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0.0</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0.0</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0.2</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0.2</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0.4</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0.4</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0.6</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0.6</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0.8</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r w:rsidR="008437F1" w:rsidRPr="009A413E" w:rsidTr="00B91CB0">
        <w:trPr>
          <w:trHeight w:hRule="exact" w:val="360"/>
          <w:jc w:val="center"/>
        </w:trPr>
        <w:tc>
          <w:tcPr>
            <w:tcW w:w="2379" w:type="dxa"/>
            <w:vAlign w:val="center"/>
          </w:tcPr>
          <w:p w:rsidR="008437F1" w:rsidRPr="009A413E" w:rsidRDefault="008437F1" w:rsidP="008437F1">
            <w:pPr>
              <w:pStyle w:val="TAC"/>
              <w:rPr>
                <w:rFonts w:cs="Arial"/>
                <w:lang w:eastAsia="fi-FI"/>
              </w:rPr>
            </w:pPr>
            <w:r w:rsidRPr="009A413E">
              <w:rPr>
                <w:rFonts w:cs="Arial"/>
                <w:lang w:eastAsia="fi-FI"/>
              </w:rPr>
              <w:t>0.8</w:t>
            </w:r>
          </w:p>
        </w:tc>
        <w:tc>
          <w:tcPr>
            <w:tcW w:w="2379" w:type="dxa"/>
            <w:shd w:val="clear" w:color="auto" w:fill="auto"/>
            <w:noWrap/>
            <w:vAlign w:val="center"/>
            <w:hideMark/>
          </w:tcPr>
          <w:p w:rsidR="008437F1" w:rsidRPr="009A413E" w:rsidRDefault="008437F1" w:rsidP="008437F1">
            <w:pPr>
              <w:pStyle w:val="TAC"/>
              <w:rPr>
                <w:rFonts w:cs="Arial"/>
                <w:lang w:eastAsia="fi-FI"/>
              </w:rPr>
            </w:pPr>
            <w:r w:rsidRPr="009A413E">
              <w:rPr>
                <w:rFonts w:cs="Arial"/>
                <w:lang w:eastAsia="fi-FI"/>
              </w:rPr>
              <w:t>1.0</w:t>
            </w:r>
          </w:p>
        </w:tc>
        <w:tc>
          <w:tcPr>
            <w:tcW w:w="2268" w:type="dxa"/>
            <w:shd w:val="clear" w:color="auto" w:fill="auto"/>
            <w:noWrap/>
            <w:hideMark/>
          </w:tcPr>
          <w:p w:rsidR="008437F1" w:rsidRPr="009A413E" w:rsidRDefault="008437F1" w:rsidP="008437F1">
            <w:pPr>
              <w:pStyle w:val="TAC"/>
              <w:rPr>
                <w:rFonts w:cs="Arial"/>
                <w:lang w:eastAsia="fi-FI"/>
              </w:rPr>
            </w:pPr>
            <w:r w:rsidRPr="009A413E">
              <w:rPr>
                <w:rFonts w:cs="Arial"/>
                <w:lang w:eastAsia="fi-FI"/>
              </w:rPr>
              <w:t>1/10</w:t>
            </w:r>
          </w:p>
        </w:tc>
      </w:tr>
    </w:tbl>
    <w:p w:rsidR="008437F1" w:rsidRPr="009A413E" w:rsidRDefault="008437F1" w:rsidP="008437F1"/>
    <w:p w:rsidR="003B6882" w:rsidRPr="009A413E" w:rsidRDefault="003B6882" w:rsidP="00A70906">
      <w:pPr>
        <w:pStyle w:val="TH"/>
        <w:rPr>
          <w:rFonts w:eastAsia="MS Mincho"/>
          <w:lang w:eastAsia="fi-FI"/>
        </w:rPr>
      </w:pPr>
      <w:r w:rsidRPr="009A413E">
        <w:t>Table C.3.2.5-2</w:t>
      </w:r>
      <w:r w:rsidRPr="009A413E">
        <w:rPr>
          <w:lang w:eastAsia="en-US"/>
        </w:rPr>
        <w:t>: Expected Count for Total Anisotropy Coefficient with 11 Bins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3140"/>
        <w:gridCol w:w="2898"/>
      </w:tblGrid>
      <w:tr w:rsidR="003B6882" w:rsidRPr="009A413E" w:rsidTr="003B6882">
        <w:trPr>
          <w:trHeight w:hRule="exact" w:val="360"/>
          <w:jc w:val="center"/>
        </w:trPr>
        <w:tc>
          <w:tcPr>
            <w:tcW w:w="3538" w:type="dxa"/>
          </w:tcPr>
          <w:p w:rsidR="003B6882" w:rsidRPr="009A413E" w:rsidRDefault="003B6882" w:rsidP="003B6882">
            <w:pPr>
              <w:pStyle w:val="TAH"/>
              <w:rPr>
                <w:rFonts w:cs="Arial"/>
                <w:lang w:eastAsia="fi-FI"/>
              </w:rPr>
            </w:pPr>
            <w:r w:rsidRPr="009A413E">
              <w:rPr>
                <w:rFonts w:cs="Arial"/>
                <w:lang w:eastAsia="fi-FI"/>
              </w:rPr>
              <w:t>Bin limit (min)</w:t>
            </w:r>
          </w:p>
        </w:tc>
        <w:tc>
          <w:tcPr>
            <w:tcW w:w="3140" w:type="dxa"/>
            <w:shd w:val="clear" w:color="auto" w:fill="auto"/>
            <w:noWrap/>
            <w:hideMark/>
          </w:tcPr>
          <w:p w:rsidR="003B6882" w:rsidRPr="009A413E" w:rsidRDefault="003B6882" w:rsidP="003B6882">
            <w:pPr>
              <w:pStyle w:val="TAH"/>
              <w:rPr>
                <w:rFonts w:cs="Arial"/>
                <w:lang w:eastAsia="fi-FI"/>
              </w:rPr>
            </w:pPr>
            <w:r w:rsidRPr="009A413E">
              <w:rPr>
                <w:rFonts w:cs="Arial"/>
                <w:lang w:eastAsia="fi-FI"/>
              </w:rPr>
              <w:t>Bin limit (max)</w:t>
            </w:r>
          </w:p>
        </w:tc>
        <w:tc>
          <w:tcPr>
            <w:tcW w:w="2898" w:type="dxa"/>
            <w:shd w:val="clear" w:color="auto" w:fill="auto"/>
            <w:noWrap/>
            <w:hideMark/>
          </w:tcPr>
          <w:p w:rsidR="003B6882" w:rsidRPr="009A413E" w:rsidRDefault="003B6882" w:rsidP="003B6882">
            <w:pPr>
              <w:pStyle w:val="TAH"/>
              <w:rPr>
                <w:rFonts w:cs="Arial"/>
                <w:lang w:eastAsia="fi-FI"/>
              </w:rPr>
            </w:pPr>
            <w:r w:rsidRPr="009A413E">
              <w:rPr>
                <w:rFonts w:cs="Arial"/>
                <w:lang w:eastAsia="fi-FI"/>
              </w:rPr>
              <w:t>p</w:t>
            </w:r>
            <w:r w:rsidRPr="009A413E">
              <w:rPr>
                <w:rFonts w:cs="Arial"/>
                <w:vertAlign w:val="subscript"/>
                <w:lang w:eastAsia="fi-FI"/>
              </w:rPr>
              <w:t>k</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0.00000</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0.09090909</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0.013</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0.09090909</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0.18181818</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0.040</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0.18181818</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0.27272727</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0.066</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0.27272727</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0.36363636</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0.093</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0.36363636</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0.45454545</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0.118</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0.45454545</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0.54545454</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0.140</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0.54545454</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0.63636363</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0.157</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0.63636363</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0.72727272</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0.163</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0.72727272</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0.81818181</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0.150</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0.81818181</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0.90909090</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0.053</w:t>
            </w:r>
          </w:p>
        </w:tc>
      </w:tr>
      <w:tr w:rsidR="003B6882" w:rsidRPr="009A413E" w:rsidTr="003B6882">
        <w:trPr>
          <w:trHeight w:hRule="exact" w:val="360"/>
          <w:jc w:val="center"/>
        </w:trPr>
        <w:tc>
          <w:tcPr>
            <w:tcW w:w="3538" w:type="dxa"/>
            <w:vAlign w:val="center"/>
          </w:tcPr>
          <w:p w:rsidR="003B6882" w:rsidRPr="009A413E" w:rsidRDefault="003B6882" w:rsidP="003B6882">
            <w:pPr>
              <w:pStyle w:val="TAR"/>
              <w:rPr>
                <w:rFonts w:cs="Arial"/>
                <w:lang w:eastAsia="fi-FI"/>
              </w:rPr>
            </w:pPr>
            <w:r w:rsidRPr="009A413E">
              <w:rPr>
                <w:rFonts w:cs="Arial"/>
                <w:lang w:eastAsia="fi-FI"/>
              </w:rPr>
              <w:t>0.90909090</w:t>
            </w:r>
          </w:p>
        </w:tc>
        <w:tc>
          <w:tcPr>
            <w:tcW w:w="3140" w:type="dxa"/>
            <w:shd w:val="clear" w:color="auto" w:fill="auto"/>
            <w:noWrap/>
            <w:vAlign w:val="center"/>
            <w:hideMark/>
          </w:tcPr>
          <w:p w:rsidR="003B6882" w:rsidRPr="009A413E" w:rsidRDefault="003B6882" w:rsidP="003B6882">
            <w:pPr>
              <w:pStyle w:val="TAR"/>
              <w:rPr>
                <w:rFonts w:cs="Arial"/>
                <w:lang w:eastAsia="fi-FI"/>
              </w:rPr>
            </w:pPr>
            <w:r w:rsidRPr="009A413E">
              <w:rPr>
                <w:rFonts w:cs="Arial"/>
                <w:lang w:eastAsia="fi-FI"/>
              </w:rPr>
              <w:t>1.00000000</w:t>
            </w:r>
          </w:p>
        </w:tc>
        <w:tc>
          <w:tcPr>
            <w:tcW w:w="2898" w:type="dxa"/>
            <w:shd w:val="clear" w:color="auto" w:fill="auto"/>
            <w:noWrap/>
            <w:hideMark/>
          </w:tcPr>
          <w:p w:rsidR="003B6882" w:rsidRPr="009A413E" w:rsidRDefault="003B6882" w:rsidP="003B6882">
            <w:pPr>
              <w:pStyle w:val="TAR"/>
              <w:rPr>
                <w:rFonts w:cs="Arial"/>
                <w:lang w:eastAsia="fi-FI"/>
              </w:rPr>
            </w:pPr>
            <w:r w:rsidRPr="009A413E">
              <w:rPr>
                <w:rFonts w:cs="Arial"/>
                <w:lang w:eastAsia="fi-FI"/>
              </w:rPr>
              <w:t>0.006</w:t>
            </w:r>
          </w:p>
        </w:tc>
      </w:tr>
    </w:tbl>
    <w:p w:rsidR="003B6882" w:rsidRPr="009A413E" w:rsidRDefault="003B6882" w:rsidP="003B6882"/>
    <w:p w:rsidR="00611AD5" w:rsidRPr="009A413E" w:rsidRDefault="00611AD5" w:rsidP="00611AD5">
      <w:r w:rsidRPr="009A413E">
        <w:rPr>
          <w:rFonts w:eastAsia="MS Mincho"/>
        </w:rPr>
        <w:t>According to [22], a chi-squared value less than or equal to 21.67 will mean that the 2 orientation anisotropy coefficients, Apq(n), are uniformly distributed as expected (1% significance level). For the Total anisotropy coefficients, Atot(n), a chi-squared value less than or equal to 23,21 will mean that the there is no significant difference from the ideal reference (1% significance level).</w:t>
      </w:r>
    </w:p>
    <w:p w:rsidR="00F97393" w:rsidRPr="009A413E" w:rsidRDefault="00F97393" w:rsidP="008471AC">
      <w:r w:rsidRPr="009A413E">
        <w:rPr>
          <w:b/>
        </w:rPr>
        <w:t xml:space="preserve">OTA antenna configuration: </w:t>
      </w:r>
      <w:r w:rsidR="00A7566C" w:rsidRPr="009A413E">
        <w:rPr>
          <w:b/>
        </w:rPr>
        <w:tab/>
      </w:r>
      <w:r w:rsidR="00A7566C" w:rsidRPr="009A413E">
        <w:rPr>
          <w:b/>
        </w:rPr>
        <w:tab/>
      </w:r>
      <w:r w:rsidRPr="009A413E">
        <w:t>Fixed measurement</w:t>
      </w:r>
      <w:r w:rsidR="00006A6F" w:rsidRPr="009A413E">
        <w:t xml:space="preserve"> source</w:t>
      </w:r>
      <w:r w:rsidRPr="009A413E">
        <w:t xml:space="preserve"> antennas.</w:t>
      </w:r>
    </w:p>
    <w:p w:rsidR="00D76B2F" w:rsidRPr="009A413E" w:rsidRDefault="00F97393" w:rsidP="00D76B2F">
      <w:pPr>
        <w:rPr>
          <w:lang w:eastAsia="fi-FI"/>
        </w:rPr>
      </w:pPr>
      <w:r w:rsidRPr="009A413E">
        <w:rPr>
          <w:b/>
        </w:rPr>
        <w:t xml:space="preserve">Measurement antenna: </w:t>
      </w:r>
      <w:r w:rsidR="00A7566C" w:rsidRPr="009A413E">
        <w:rPr>
          <w:b/>
        </w:rPr>
        <w:tab/>
      </w:r>
      <w:r w:rsidR="00A7566C" w:rsidRPr="009A413E">
        <w:rPr>
          <w:b/>
        </w:rPr>
        <w:tab/>
      </w:r>
      <w:r w:rsidR="00A7566C" w:rsidRPr="009A413E">
        <w:rPr>
          <w:b/>
        </w:rPr>
        <w:tab/>
      </w:r>
      <w:r w:rsidRPr="009A413E">
        <w:t>The electric dipole.</w:t>
      </w:r>
    </w:p>
    <w:p w:rsidR="00F97393" w:rsidRPr="009A413E" w:rsidRDefault="00F97393" w:rsidP="00A873AD">
      <w:pPr>
        <w:pStyle w:val="Heading2"/>
        <w:rPr>
          <w:lang w:val="en-US"/>
        </w:rPr>
      </w:pPr>
      <w:bookmarkStart w:id="628" w:name="_Toc528251510"/>
      <w:bookmarkStart w:id="629" w:name="_Toc46341449"/>
      <w:bookmarkStart w:id="630" w:name="_Toc46341682"/>
      <w:r w:rsidRPr="009A413E">
        <w:rPr>
          <w:lang w:val="en-US"/>
        </w:rPr>
        <w:t>C.3.3</w:t>
      </w:r>
      <w:r w:rsidRPr="009A413E">
        <w:rPr>
          <w:lang w:val="en-US"/>
        </w:rPr>
        <w:tab/>
        <w:t>Reporting</w:t>
      </w:r>
      <w:bookmarkEnd w:id="628"/>
      <w:bookmarkEnd w:id="629"/>
      <w:bookmarkEnd w:id="630"/>
    </w:p>
    <w:p w:rsidR="00F97393" w:rsidRPr="009A413E" w:rsidRDefault="00F97393" w:rsidP="00F97393">
      <w:r w:rsidRPr="009A413E">
        <w:t>Additionally, the results should be summarized in the following table (some entries like isotropy apply only to certain methods):</w:t>
      </w:r>
    </w:p>
    <w:p w:rsidR="00F97393" w:rsidRPr="009A413E" w:rsidRDefault="00F97393" w:rsidP="00A70906">
      <w:pPr>
        <w:pStyle w:val="TH"/>
      </w:pPr>
      <w:r w:rsidRPr="009A413E">
        <w:t>Table C.3.3-1: Template for reporting validation results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
        <w:gridCol w:w="2326"/>
        <w:gridCol w:w="871"/>
        <w:gridCol w:w="2144"/>
        <w:gridCol w:w="1303"/>
      </w:tblGrid>
      <w:tr w:rsidR="00F97393" w:rsidRPr="009A413E" w:rsidTr="006332A6">
        <w:trPr>
          <w:cantSplit/>
          <w:jc w:val="center"/>
        </w:trPr>
        <w:tc>
          <w:tcPr>
            <w:tcW w:w="0" w:type="auto"/>
            <w:shd w:val="clear" w:color="auto" w:fill="E0E0E0"/>
            <w:vAlign w:val="center"/>
          </w:tcPr>
          <w:p w:rsidR="00F97393" w:rsidRPr="009A413E" w:rsidRDefault="00F97393" w:rsidP="006332A6">
            <w:pPr>
              <w:pStyle w:val="TAH"/>
              <w:rPr>
                <w:rFonts w:cs="Arial"/>
                <w:lang w:eastAsia="en-US"/>
              </w:rPr>
            </w:pPr>
            <w:r w:rsidRPr="009A413E">
              <w:rPr>
                <w:rFonts w:cs="Arial"/>
                <w:lang w:eastAsia="en-US"/>
              </w:rPr>
              <w:t>Item</w:t>
            </w:r>
          </w:p>
        </w:tc>
        <w:tc>
          <w:tcPr>
            <w:tcW w:w="0" w:type="auto"/>
            <w:shd w:val="clear" w:color="auto" w:fill="E0E0E0"/>
            <w:vAlign w:val="center"/>
          </w:tcPr>
          <w:p w:rsidR="00F97393" w:rsidRPr="009A413E" w:rsidRDefault="00F97393" w:rsidP="006332A6">
            <w:pPr>
              <w:pStyle w:val="TAH"/>
              <w:rPr>
                <w:rFonts w:cs="Arial"/>
                <w:lang w:eastAsia="en-US"/>
              </w:rPr>
            </w:pPr>
            <w:r w:rsidRPr="009A413E">
              <w:rPr>
                <w:rFonts w:cs="Arial"/>
                <w:lang w:eastAsia="en-US"/>
              </w:rPr>
              <w:t>Parameter</w:t>
            </w:r>
          </w:p>
        </w:tc>
        <w:tc>
          <w:tcPr>
            <w:tcW w:w="0" w:type="auto"/>
            <w:shd w:val="clear" w:color="auto" w:fill="E0E0E0"/>
            <w:vAlign w:val="center"/>
          </w:tcPr>
          <w:p w:rsidR="00F97393" w:rsidRPr="009A413E" w:rsidRDefault="00F97393" w:rsidP="006332A6">
            <w:pPr>
              <w:pStyle w:val="TAH"/>
              <w:rPr>
                <w:rFonts w:cs="Arial"/>
                <w:lang w:eastAsia="en-US"/>
              </w:rPr>
            </w:pPr>
            <w:r w:rsidRPr="009A413E">
              <w:rPr>
                <w:rFonts w:cs="Arial"/>
                <w:lang w:eastAsia="en-US"/>
              </w:rPr>
              <w:t>Result</w:t>
            </w:r>
          </w:p>
        </w:tc>
        <w:tc>
          <w:tcPr>
            <w:tcW w:w="0" w:type="auto"/>
            <w:shd w:val="clear" w:color="auto" w:fill="E0E0E0"/>
            <w:vAlign w:val="center"/>
          </w:tcPr>
          <w:p w:rsidR="00F97393" w:rsidRPr="009A413E" w:rsidRDefault="00F97393" w:rsidP="006332A6">
            <w:pPr>
              <w:pStyle w:val="TAH"/>
              <w:rPr>
                <w:rFonts w:cs="Arial"/>
                <w:lang w:eastAsia="en-US"/>
              </w:rPr>
            </w:pPr>
            <w:r w:rsidRPr="009A413E">
              <w:rPr>
                <w:rFonts w:cs="Arial"/>
                <w:lang w:eastAsia="en-US"/>
              </w:rPr>
              <w:t>Tolerances</w:t>
            </w:r>
            <w:r w:rsidR="00D64770" w:rsidRPr="009A413E">
              <w:rPr>
                <w:rFonts w:cs="Arial"/>
                <w:lang w:eastAsia="en-US"/>
              </w:rPr>
              <w:t xml:space="preserve"> (Note 1)</w:t>
            </w:r>
          </w:p>
        </w:tc>
        <w:tc>
          <w:tcPr>
            <w:tcW w:w="0" w:type="auto"/>
            <w:shd w:val="clear" w:color="auto" w:fill="E0E0E0"/>
            <w:vAlign w:val="center"/>
          </w:tcPr>
          <w:p w:rsidR="00F97393" w:rsidRPr="009A413E" w:rsidRDefault="00F97393" w:rsidP="006332A6">
            <w:pPr>
              <w:pStyle w:val="TAH"/>
              <w:rPr>
                <w:rFonts w:cs="Arial"/>
                <w:lang w:eastAsia="en-US"/>
              </w:rPr>
            </w:pPr>
            <w:r w:rsidRPr="009A413E">
              <w:rPr>
                <w:rFonts w:cs="Arial"/>
                <w:lang w:eastAsia="en-US"/>
              </w:rPr>
              <w:t>Comments</w:t>
            </w:r>
          </w:p>
        </w:tc>
      </w:tr>
      <w:tr w:rsidR="00F97393" w:rsidRPr="009A413E" w:rsidTr="006332A6">
        <w:trPr>
          <w:cantSplit/>
          <w:jc w:val="center"/>
        </w:trPr>
        <w:tc>
          <w:tcPr>
            <w:tcW w:w="0" w:type="auto"/>
            <w:vAlign w:val="center"/>
          </w:tcPr>
          <w:p w:rsidR="00F97393" w:rsidRPr="009A413E" w:rsidRDefault="00F97393" w:rsidP="006332A6">
            <w:pPr>
              <w:pStyle w:val="TAC"/>
              <w:rPr>
                <w:rFonts w:cs="Arial"/>
                <w:lang w:eastAsia="en-US"/>
              </w:rPr>
            </w:pPr>
            <w:r w:rsidRPr="009A413E">
              <w:rPr>
                <w:rFonts w:cs="Arial"/>
                <w:lang w:eastAsia="en-US"/>
              </w:rPr>
              <w:t>1</w:t>
            </w:r>
          </w:p>
        </w:tc>
        <w:tc>
          <w:tcPr>
            <w:tcW w:w="0" w:type="auto"/>
            <w:vAlign w:val="center"/>
          </w:tcPr>
          <w:p w:rsidR="00F97393" w:rsidRPr="009A413E" w:rsidRDefault="00F97393" w:rsidP="008471AC">
            <w:pPr>
              <w:pStyle w:val="TAC"/>
              <w:jc w:val="left"/>
              <w:rPr>
                <w:rFonts w:cs="Arial"/>
                <w:lang w:eastAsia="en-US"/>
              </w:rPr>
            </w:pPr>
            <w:r w:rsidRPr="009A413E">
              <w:rPr>
                <w:rFonts w:cs="Arial"/>
                <w:lang w:eastAsia="en-US"/>
              </w:rPr>
              <w:t>Power delay profile</w:t>
            </w: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r>
      <w:tr w:rsidR="00F97393" w:rsidRPr="009A413E" w:rsidTr="006332A6">
        <w:trPr>
          <w:cantSplit/>
          <w:jc w:val="center"/>
        </w:trPr>
        <w:tc>
          <w:tcPr>
            <w:tcW w:w="0" w:type="auto"/>
            <w:vAlign w:val="center"/>
          </w:tcPr>
          <w:p w:rsidR="00F97393" w:rsidRPr="009A413E" w:rsidRDefault="00F97393" w:rsidP="006332A6">
            <w:pPr>
              <w:pStyle w:val="TAC"/>
              <w:rPr>
                <w:rFonts w:cs="Arial"/>
                <w:lang w:eastAsia="en-US"/>
              </w:rPr>
            </w:pPr>
            <w:r w:rsidRPr="009A413E">
              <w:rPr>
                <w:rFonts w:cs="Arial"/>
                <w:lang w:eastAsia="en-US"/>
              </w:rPr>
              <w:t>2</w:t>
            </w:r>
          </w:p>
        </w:tc>
        <w:tc>
          <w:tcPr>
            <w:tcW w:w="0" w:type="auto"/>
            <w:vAlign w:val="center"/>
          </w:tcPr>
          <w:p w:rsidR="00F97393" w:rsidRPr="009A413E" w:rsidRDefault="00F97393" w:rsidP="008471AC">
            <w:pPr>
              <w:pStyle w:val="TAC"/>
              <w:jc w:val="left"/>
              <w:rPr>
                <w:rFonts w:cs="Arial"/>
                <w:lang w:eastAsia="en-US"/>
              </w:rPr>
            </w:pPr>
            <w:r w:rsidRPr="009A413E">
              <w:rPr>
                <w:rFonts w:cs="Arial"/>
                <w:lang w:eastAsia="en-US"/>
              </w:rPr>
              <w:t>Doppler</w:t>
            </w: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r>
      <w:tr w:rsidR="00F97393" w:rsidRPr="009A413E" w:rsidTr="006332A6">
        <w:trPr>
          <w:cantSplit/>
          <w:jc w:val="center"/>
        </w:trPr>
        <w:tc>
          <w:tcPr>
            <w:tcW w:w="0" w:type="auto"/>
            <w:vAlign w:val="center"/>
          </w:tcPr>
          <w:p w:rsidR="00F97393" w:rsidRPr="009A413E" w:rsidRDefault="00F97393" w:rsidP="006332A6">
            <w:pPr>
              <w:pStyle w:val="TAC"/>
              <w:rPr>
                <w:rFonts w:cs="Arial"/>
                <w:lang w:eastAsia="en-US"/>
              </w:rPr>
            </w:pPr>
            <w:r w:rsidRPr="009A413E">
              <w:rPr>
                <w:rFonts w:cs="Arial"/>
                <w:lang w:eastAsia="en-US"/>
              </w:rPr>
              <w:t>3</w:t>
            </w:r>
          </w:p>
        </w:tc>
        <w:tc>
          <w:tcPr>
            <w:tcW w:w="0" w:type="auto"/>
            <w:vAlign w:val="center"/>
          </w:tcPr>
          <w:p w:rsidR="00F97393" w:rsidRPr="009A413E" w:rsidRDefault="00F97393" w:rsidP="008471AC">
            <w:pPr>
              <w:pStyle w:val="TAC"/>
              <w:jc w:val="left"/>
              <w:rPr>
                <w:rFonts w:cs="Arial"/>
                <w:lang w:eastAsia="en-US"/>
              </w:rPr>
            </w:pPr>
            <w:r w:rsidRPr="009A413E">
              <w:rPr>
                <w:rFonts w:cs="Arial"/>
                <w:lang w:eastAsia="en-US"/>
              </w:rPr>
              <w:t xml:space="preserve">BS </w:t>
            </w:r>
            <w:r w:rsidR="00D64770" w:rsidRPr="009A413E">
              <w:rPr>
                <w:rFonts w:cs="Arial"/>
                <w:lang w:eastAsia="en-US"/>
              </w:rPr>
              <w:t>a</w:t>
            </w:r>
            <w:r w:rsidRPr="009A413E">
              <w:rPr>
                <w:rFonts w:cs="Arial"/>
                <w:lang w:eastAsia="en-US"/>
              </w:rPr>
              <w:t xml:space="preserve">ntenna </w:t>
            </w:r>
            <w:r w:rsidR="00D64770" w:rsidRPr="009A413E">
              <w:rPr>
                <w:rFonts w:cs="Arial"/>
                <w:lang w:eastAsia="en-US"/>
              </w:rPr>
              <w:t>c</w:t>
            </w:r>
            <w:r w:rsidRPr="009A413E">
              <w:rPr>
                <w:rFonts w:cs="Arial"/>
                <w:lang w:eastAsia="en-US"/>
              </w:rPr>
              <w:t>orrelation</w:t>
            </w: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r>
      <w:tr w:rsidR="00F97393" w:rsidRPr="009A413E" w:rsidTr="006332A6">
        <w:trPr>
          <w:cantSplit/>
          <w:jc w:val="center"/>
        </w:trPr>
        <w:tc>
          <w:tcPr>
            <w:tcW w:w="0" w:type="auto"/>
            <w:vAlign w:val="center"/>
          </w:tcPr>
          <w:p w:rsidR="00F97393" w:rsidRPr="009A413E" w:rsidRDefault="00F97393" w:rsidP="006332A6">
            <w:pPr>
              <w:pStyle w:val="TAC"/>
              <w:rPr>
                <w:rFonts w:cs="Arial"/>
                <w:lang w:eastAsia="en-US"/>
              </w:rPr>
            </w:pPr>
            <w:r w:rsidRPr="009A413E">
              <w:rPr>
                <w:rFonts w:cs="Arial"/>
                <w:lang w:eastAsia="en-US"/>
              </w:rPr>
              <w:t>4</w:t>
            </w:r>
          </w:p>
        </w:tc>
        <w:tc>
          <w:tcPr>
            <w:tcW w:w="0" w:type="auto"/>
            <w:vAlign w:val="center"/>
          </w:tcPr>
          <w:p w:rsidR="00F97393" w:rsidRPr="009A413E" w:rsidRDefault="00F97393" w:rsidP="008471AC">
            <w:pPr>
              <w:pStyle w:val="TAC"/>
              <w:jc w:val="left"/>
              <w:rPr>
                <w:rFonts w:cs="Arial"/>
                <w:lang w:eastAsia="en-US"/>
              </w:rPr>
            </w:pPr>
            <w:r w:rsidRPr="009A413E">
              <w:rPr>
                <w:rFonts w:cs="Arial"/>
                <w:lang w:eastAsia="en-US"/>
              </w:rPr>
              <w:t xml:space="preserve">Rayleigh </w:t>
            </w:r>
            <w:r w:rsidR="00D64770" w:rsidRPr="009A413E">
              <w:rPr>
                <w:rFonts w:cs="Arial"/>
                <w:lang w:eastAsia="en-US"/>
              </w:rPr>
              <w:t>f</w:t>
            </w:r>
            <w:r w:rsidRPr="009A413E">
              <w:rPr>
                <w:rFonts w:cs="Arial"/>
                <w:lang w:eastAsia="en-US"/>
              </w:rPr>
              <w:t>ading</w:t>
            </w: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r>
      <w:tr w:rsidR="00F97393" w:rsidRPr="009A413E" w:rsidTr="006332A6">
        <w:trPr>
          <w:cantSplit/>
          <w:jc w:val="center"/>
        </w:trPr>
        <w:tc>
          <w:tcPr>
            <w:tcW w:w="0" w:type="auto"/>
            <w:vAlign w:val="center"/>
          </w:tcPr>
          <w:p w:rsidR="00F97393" w:rsidRPr="009A413E" w:rsidRDefault="00F97393" w:rsidP="006332A6">
            <w:pPr>
              <w:pStyle w:val="TAC"/>
              <w:rPr>
                <w:rFonts w:cs="Arial"/>
                <w:lang w:eastAsia="en-US"/>
              </w:rPr>
            </w:pPr>
            <w:r w:rsidRPr="009A413E">
              <w:rPr>
                <w:rFonts w:cs="Arial"/>
                <w:lang w:eastAsia="en-US"/>
              </w:rPr>
              <w:t>5</w:t>
            </w:r>
          </w:p>
        </w:tc>
        <w:tc>
          <w:tcPr>
            <w:tcW w:w="0" w:type="auto"/>
            <w:vAlign w:val="center"/>
          </w:tcPr>
          <w:p w:rsidR="00F97393" w:rsidRPr="009A413E" w:rsidRDefault="00F97393" w:rsidP="008471AC">
            <w:pPr>
              <w:pStyle w:val="TAC"/>
              <w:jc w:val="left"/>
              <w:rPr>
                <w:rFonts w:cs="Arial"/>
                <w:lang w:eastAsia="en-US"/>
              </w:rPr>
            </w:pPr>
            <w:r w:rsidRPr="009A413E">
              <w:rPr>
                <w:rFonts w:cs="Arial"/>
                <w:lang w:eastAsia="en-US"/>
              </w:rPr>
              <w:t>Isotropy</w:t>
            </w: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c>
          <w:tcPr>
            <w:tcW w:w="0" w:type="auto"/>
            <w:vAlign w:val="center"/>
          </w:tcPr>
          <w:p w:rsidR="00F97393" w:rsidRPr="009A413E" w:rsidRDefault="00F97393" w:rsidP="006332A6">
            <w:pPr>
              <w:pStyle w:val="TAC"/>
              <w:rPr>
                <w:rFonts w:cs="Arial"/>
                <w:lang w:eastAsia="en-US"/>
              </w:rPr>
            </w:pPr>
          </w:p>
        </w:tc>
      </w:tr>
      <w:tr w:rsidR="00D64770" w:rsidRPr="009A413E" w:rsidTr="006332A6">
        <w:trPr>
          <w:cantSplit/>
          <w:jc w:val="center"/>
        </w:trPr>
        <w:tc>
          <w:tcPr>
            <w:tcW w:w="0" w:type="auto"/>
            <w:gridSpan w:val="5"/>
            <w:vAlign w:val="center"/>
          </w:tcPr>
          <w:p w:rsidR="006332A6" w:rsidRPr="009A413E" w:rsidRDefault="006332A6" w:rsidP="00C45391">
            <w:pPr>
              <w:pStyle w:val="TAN"/>
              <w:rPr>
                <w:rFonts w:cs="Arial"/>
                <w:lang w:eastAsia="en-US"/>
              </w:rPr>
            </w:pPr>
          </w:p>
          <w:p w:rsidR="004D7D4D" w:rsidRPr="009A413E" w:rsidRDefault="004D7D4D" w:rsidP="00AE1388">
            <w:pPr>
              <w:pStyle w:val="TAN"/>
              <w:rPr>
                <w:rFonts w:cs="Arial"/>
                <w:lang w:eastAsia="en-US"/>
              </w:rPr>
            </w:pPr>
            <w:r w:rsidRPr="009A413E">
              <w:rPr>
                <w:rFonts w:cs="Arial"/>
                <w:lang w:eastAsia="en-US"/>
              </w:rPr>
              <w:t>NOTE 1:</w:t>
            </w:r>
            <w:r w:rsidRPr="009A413E">
              <w:rPr>
                <w:rFonts w:cs="Arial"/>
                <w:lang w:eastAsia="en-US"/>
              </w:rPr>
              <w:tab/>
              <w:t>The exact tolerances are for further study.</w:t>
            </w:r>
          </w:p>
          <w:p w:rsidR="006332A6" w:rsidRPr="009A413E" w:rsidRDefault="006332A6" w:rsidP="00393645">
            <w:pPr>
              <w:pStyle w:val="TAN"/>
              <w:rPr>
                <w:rFonts w:cs="Arial"/>
                <w:lang w:eastAsia="en-US"/>
              </w:rPr>
            </w:pPr>
          </w:p>
          <w:p w:rsidR="00D64770" w:rsidRPr="009A413E" w:rsidRDefault="004D7D4D" w:rsidP="00451BA6">
            <w:pPr>
              <w:pStyle w:val="TAN"/>
              <w:rPr>
                <w:rFonts w:cs="Arial"/>
                <w:lang w:eastAsia="en-US"/>
              </w:rPr>
            </w:pPr>
            <w:r w:rsidRPr="009A413E">
              <w:rPr>
                <w:rFonts w:cs="Arial"/>
                <w:lang w:eastAsia="en-US"/>
              </w:rPr>
              <w:t>NOTE 2:</w:t>
            </w:r>
            <w:r w:rsidRPr="009A413E">
              <w:rPr>
                <w:rFonts w:cs="Arial"/>
                <w:lang w:eastAsia="en-US"/>
              </w:rPr>
              <w:tab/>
              <w:t xml:space="preserve">In addition to the validation of channel model parameters stated here, </w:t>
            </w:r>
            <w:r w:rsidR="006332A6" w:rsidRPr="009A413E">
              <w:rPr>
                <w:rFonts w:cs="Arial"/>
                <w:lang w:eastAsia="en-US"/>
              </w:rPr>
              <w:br/>
            </w:r>
            <w:r w:rsidRPr="009A413E">
              <w:rPr>
                <w:rFonts w:cs="Arial"/>
                <w:lang w:eastAsia="en-US"/>
              </w:rPr>
              <w:t xml:space="preserve">in order to properly identify test tolerances it is important to verify test repeatability. </w:t>
            </w:r>
            <w:r w:rsidR="006332A6" w:rsidRPr="009A413E">
              <w:rPr>
                <w:rFonts w:cs="Arial"/>
                <w:lang w:eastAsia="en-US"/>
              </w:rPr>
              <w:br/>
            </w:r>
            <w:r w:rsidRPr="009A413E">
              <w:rPr>
                <w:rFonts w:cs="Arial"/>
                <w:lang w:eastAsia="en-US"/>
              </w:rPr>
              <w:t xml:space="preserve">Though not required for channel model verification, individual labs are encouraged </w:t>
            </w:r>
            <w:r w:rsidR="006332A6" w:rsidRPr="009A413E">
              <w:rPr>
                <w:rFonts w:cs="Arial"/>
                <w:lang w:eastAsia="en-US"/>
              </w:rPr>
              <w:br/>
            </w:r>
            <w:r w:rsidRPr="009A413E">
              <w:rPr>
                <w:rFonts w:cs="Arial"/>
                <w:lang w:eastAsia="en-US"/>
              </w:rPr>
              <w:t xml:space="preserve">to run test repeatability experiments, such as the one described in Annex G.A.2 in [4]. </w:t>
            </w:r>
            <w:r w:rsidR="006332A6" w:rsidRPr="009A413E">
              <w:rPr>
                <w:rFonts w:cs="Arial"/>
                <w:lang w:eastAsia="en-US"/>
              </w:rPr>
              <w:br/>
            </w:r>
            <w:r w:rsidRPr="009A413E">
              <w:rPr>
                <w:rFonts w:cs="Arial"/>
                <w:lang w:eastAsia="en-US"/>
              </w:rPr>
              <w:t>For future uncertainty analyses, test repeatability of all methodologies has to be reported.</w:t>
            </w:r>
          </w:p>
        </w:tc>
      </w:tr>
    </w:tbl>
    <w:p w:rsidR="00F97393" w:rsidRPr="009A413E" w:rsidRDefault="00F97393" w:rsidP="00F97393"/>
    <w:p w:rsidR="00382FA1" w:rsidRPr="009A413E" w:rsidRDefault="00382FA1" w:rsidP="00382FA1">
      <w:pPr>
        <w:pStyle w:val="Heading1"/>
      </w:pPr>
      <w:bookmarkStart w:id="631" w:name="_Toc528251511"/>
      <w:bookmarkStart w:id="632" w:name="_Toc46341450"/>
      <w:bookmarkStart w:id="633" w:name="_Toc46341683"/>
      <w:r w:rsidRPr="009A413E">
        <w:t>C.4</w:t>
      </w:r>
      <w:r w:rsidRPr="009A413E">
        <w:tab/>
        <w:t>Channel model validation results</w:t>
      </w:r>
      <w:bookmarkEnd w:id="631"/>
      <w:bookmarkEnd w:id="632"/>
      <w:bookmarkEnd w:id="633"/>
    </w:p>
    <w:p w:rsidR="00382FA1" w:rsidRPr="009A413E" w:rsidRDefault="00382FA1" w:rsidP="00C45391">
      <w:r w:rsidRPr="009A413E">
        <w:t xml:space="preserve">Channel models have been specified in </w:t>
      </w:r>
      <w:r w:rsidR="006332A6" w:rsidRPr="009A413E">
        <w:t>c</w:t>
      </w:r>
      <w:r w:rsidRPr="009A413E">
        <w:t xml:space="preserve">lause C.2. </w:t>
      </w:r>
      <w:r w:rsidR="006332A6" w:rsidRPr="009A413E">
        <w:br/>
      </w:r>
      <w:r w:rsidRPr="009A413E">
        <w:t xml:space="preserve">This clause describes the MIMO OTA validation measurements, in order to ensure that the channel models are correctly implemented and hence capable of generating the propagation environment, as described by the model, within a test area. Measurements are done mainly with a </w:t>
      </w:r>
      <w:r w:rsidR="006332A6" w:rsidRPr="009A413E">
        <w:t>V</w:t>
      </w:r>
      <w:r w:rsidRPr="009A413E">
        <w:t xml:space="preserve">ector </w:t>
      </w:r>
      <w:r w:rsidR="006332A6" w:rsidRPr="009A413E">
        <w:t>N</w:t>
      </w:r>
      <w:r w:rsidRPr="009A413E">
        <w:t xml:space="preserve">etwork </w:t>
      </w:r>
      <w:r w:rsidR="006332A6" w:rsidRPr="009A413E">
        <w:t>A</w:t>
      </w:r>
      <w:r w:rsidRPr="009A413E">
        <w:t>naly</w:t>
      </w:r>
      <w:r w:rsidR="006332A6" w:rsidRPr="009A413E">
        <w:t>z</w:t>
      </w:r>
      <w:r w:rsidRPr="009A413E">
        <w:t>er (VNA) and a spectrum analyzer.</w:t>
      </w:r>
    </w:p>
    <w:p w:rsidR="00382FA1" w:rsidRPr="009A413E" w:rsidRDefault="00382FA1" w:rsidP="00382FA1">
      <w:pPr>
        <w:pStyle w:val="Heading2"/>
        <w:rPr>
          <w:lang w:val="en-US"/>
        </w:rPr>
      </w:pPr>
      <w:bookmarkStart w:id="634" w:name="_Toc528251512"/>
      <w:bookmarkStart w:id="635" w:name="_Toc46341451"/>
      <w:bookmarkStart w:id="636" w:name="_Toc46341684"/>
      <w:r w:rsidRPr="009A413E">
        <w:rPr>
          <w:lang w:val="en-US"/>
        </w:rPr>
        <w:t>C.4.1</w:t>
      </w:r>
      <w:r w:rsidRPr="009A413E">
        <w:rPr>
          <w:lang w:val="en-US"/>
        </w:rPr>
        <w:tab/>
        <w:t>Scope</w:t>
      </w:r>
      <w:bookmarkEnd w:id="634"/>
      <w:bookmarkEnd w:id="635"/>
      <w:bookmarkEnd w:id="636"/>
    </w:p>
    <w:p w:rsidR="00382FA1" w:rsidRPr="009A413E" w:rsidRDefault="00382FA1" w:rsidP="00382FA1">
      <w:pPr>
        <w:rPr>
          <w:lang w:val="en-US"/>
        </w:rPr>
      </w:pPr>
      <w:r w:rsidRPr="009A413E">
        <w:rPr>
          <w:lang w:val="en-US"/>
        </w:rPr>
        <w:t>Clauses C.4.2-C.4.6 contain the validation results of channel models in Annex C.2 for companies using methods as described in Clause 6.3.2. These results are based on two different types of equipment vendors and both sets of results are included here for comparison.</w:t>
      </w:r>
    </w:p>
    <w:p w:rsidR="00382FA1" w:rsidRPr="009A413E" w:rsidRDefault="00382FA1" w:rsidP="00382FA1">
      <w:pPr>
        <w:pStyle w:val="Heading2"/>
        <w:rPr>
          <w:lang w:val="en-US"/>
        </w:rPr>
      </w:pPr>
      <w:bookmarkStart w:id="637" w:name="_Toc528251513"/>
      <w:bookmarkStart w:id="638" w:name="_Toc46341452"/>
      <w:bookmarkStart w:id="639" w:name="_Toc46341685"/>
      <w:r w:rsidRPr="009A413E">
        <w:rPr>
          <w:lang w:val="en-US"/>
        </w:rPr>
        <w:t>C.4.2</w:t>
      </w:r>
      <w:r w:rsidRPr="009A413E">
        <w:rPr>
          <w:lang w:val="en-US"/>
        </w:rPr>
        <w:tab/>
        <w:t xml:space="preserve">Power Delay Profile </w:t>
      </w:r>
      <w:r w:rsidR="00E43510" w:rsidRPr="009A413E">
        <w:rPr>
          <w:lang w:val="en-US"/>
        </w:rPr>
        <w:t xml:space="preserve">(PDP) </w:t>
      </w:r>
      <w:r w:rsidRPr="009A413E">
        <w:rPr>
          <w:lang w:val="en-US"/>
        </w:rPr>
        <w:t>for 3D isotropic models</w:t>
      </w:r>
      <w:bookmarkEnd w:id="637"/>
      <w:bookmarkEnd w:id="638"/>
      <w:bookmarkEnd w:id="639"/>
    </w:p>
    <w:p w:rsidR="00382FA1" w:rsidRPr="009A413E" w:rsidRDefault="00382FA1" w:rsidP="00382FA1">
      <w:pPr>
        <w:rPr>
          <w:rFonts w:eastAsia="Batang"/>
          <w:lang w:val="en-US"/>
        </w:rPr>
      </w:pPr>
      <w:r w:rsidRPr="009A413E">
        <w:rPr>
          <w:rFonts w:eastAsia="Batang"/>
          <w:lang w:val="en-US"/>
        </w:rPr>
        <w:t xml:space="preserve">The power delay profiles of the channel models in Annex C.2 have been measured according to the procedures in Annex C.3. </w:t>
      </w:r>
      <w:r w:rsidR="006332A6" w:rsidRPr="009A413E">
        <w:rPr>
          <w:rFonts w:eastAsia="Batang"/>
          <w:lang w:val="en-US"/>
        </w:rPr>
        <w:br/>
      </w:r>
      <w:r w:rsidRPr="009A413E">
        <w:rPr>
          <w:rFonts w:eastAsia="Batang"/>
          <w:lang w:val="en-US"/>
        </w:rPr>
        <w:t xml:space="preserve">Figure C.4.2-1 below illustrates the measured results for Band 13 for the isotropic channel model based on NIST for two different reverberation chambers. </w:t>
      </w:r>
      <w:r w:rsidR="006332A6" w:rsidRPr="009A413E">
        <w:rPr>
          <w:rFonts w:eastAsia="Batang"/>
          <w:lang w:val="en-US"/>
        </w:rPr>
        <w:br/>
      </w:r>
      <w:r w:rsidRPr="009A413E">
        <w:rPr>
          <w:rFonts w:eastAsia="Batang"/>
          <w:lang w:val="en-US"/>
        </w:rPr>
        <w:t>Figure C.4.2-2 illustrates the measured results for Band 13 for the short delay spread low correlation and long delay spread high correlation isotropic channel models for two different reverberation chambers and channel emulators.</w:t>
      </w:r>
    </w:p>
    <w:tbl>
      <w:tblPr>
        <w:tblW w:w="0" w:type="auto"/>
        <w:tblLook w:val="04A0" w:firstRow="1" w:lastRow="0" w:firstColumn="1" w:lastColumn="0" w:noHBand="0" w:noVBand="1"/>
      </w:tblPr>
      <w:tblGrid>
        <w:gridCol w:w="4782"/>
        <w:gridCol w:w="5075"/>
        <w:tblGridChange w:id="640">
          <w:tblGrid>
            <w:gridCol w:w="4782"/>
            <w:gridCol w:w="5075"/>
          </w:tblGrid>
        </w:tblGridChange>
      </w:tblGrid>
      <w:tr w:rsidR="00382FA1" w:rsidRPr="009A413E" w:rsidTr="006332A6">
        <w:tc>
          <w:tcPr>
            <w:tcW w:w="4782" w:type="dxa"/>
          </w:tcPr>
          <w:p w:rsidR="00382FA1" w:rsidRPr="009A413E" w:rsidRDefault="00382FA1" w:rsidP="00296F8E">
            <w:pPr>
              <w:pStyle w:val="TH"/>
              <w:rPr>
                <w:rFonts w:cs="Arial"/>
                <w:lang w:val="en-US" w:eastAsia="en-US"/>
              </w:rPr>
            </w:pPr>
            <w:r w:rsidRPr="009A413E">
              <w:rPr>
                <w:rFonts w:cs="Arial"/>
                <w:lang w:val="en-US" w:eastAsia="en-US"/>
              </w:rPr>
              <w:pict>
                <v:shape id="_x0000_i1224" type="#_x0000_t75" style="width:220.5pt;height:141.75pt">
                  <v:imagedata r:id="rId261" o:title="PDP - RTS60 (Kamic)"/>
                </v:shape>
              </w:pict>
            </w:r>
          </w:p>
          <w:p w:rsidR="00382FA1" w:rsidRPr="009A413E" w:rsidRDefault="00382FA1" w:rsidP="006332A6">
            <w:pPr>
              <w:pStyle w:val="TH"/>
              <w:rPr>
                <w:rFonts w:eastAsia="Batang" w:cs="Arial"/>
                <w:lang w:val="en-US" w:eastAsia="en-US"/>
              </w:rPr>
            </w:pPr>
            <w:r w:rsidRPr="009A413E">
              <w:rPr>
                <w:rFonts w:eastAsia="Batang" w:cs="Arial"/>
                <w:lang w:val="en-US" w:eastAsia="en-US"/>
              </w:rPr>
              <w:t>(a)</w:t>
            </w:r>
          </w:p>
        </w:tc>
        <w:tc>
          <w:tcPr>
            <w:tcW w:w="5075" w:type="dxa"/>
          </w:tcPr>
          <w:p w:rsidR="00382FA1" w:rsidRPr="009A413E" w:rsidRDefault="00382FA1" w:rsidP="00296F8E">
            <w:pPr>
              <w:pStyle w:val="TH"/>
              <w:rPr>
                <w:rFonts w:eastAsia="Batang" w:cs="Arial"/>
                <w:lang w:val="en-US" w:eastAsia="en-US"/>
              </w:rPr>
            </w:pPr>
            <w:r w:rsidRPr="009A413E">
              <w:rPr>
                <w:rFonts w:eastAsia="Batang" w:cs="Arial"/>
                <w:lang w:val="en-US" w:eastAsia="en-US"/>
              </w:rPr>
              <w:pict>
                <v:shape id="_x0000_i1225" type="#_x0000_t75" style="width:243pt;height:141.75pt">
                  <v:imagedata r:id="rId262" o:title="RMS_v2"/>
                </v:shape>
              </w:pict>
            </w:r>
          </w:p>
          <w:p w:rsidR="00382FA1" w:rsidRPr="009A413E" w:rsidRDefault="00382FA1" w:rsidP="006332A6">
            <w:pPr>
              <w:pStyle w:val="TH"/>
              <w:rPr>
                <w:rFonts w:eastAsia="Batang" w:cs="Arial"/>
                <w:lang w:val="en-US" w:eastAsia="en-US"/>
              </w:rPr>
            </w:pPr>
            <w:r w:rsidRPr="009A413E">
              <w:rPr>
                <w:rFonts w:eastAsia="Batang" w:cs="Arial"/>
                <w:lang w:val="en-US" w:eastAsia="en-US"/>
              </w:rPr>
              <w:t>(b)</w:t>
            </w:r>
          </w:p>
        </w:tc>
      </w:tr>
    </w:tbl>
    <w:p w:rsidR="00382FA1" w:rsidRPr="009A413E" w:rsidRDefault="00382FA1" w:rsidP="00D76B2F">
      <w:pPr>
        <w:pStyle w:val="TF"/>
        <w:rPr>
          <w:rFonts w:cs="Arial"/>
        </w:rPr>
      </w:pPr>
      <w:r w:rsidRPr="009A413E">
        <w:t>Figure C.4.2-1: For Band 13</w:t>
      </w:r>
      <w:r w:rsidRPr="009A413E">
        <w:rPr>
          <w:rFonts w:cs="Arial"/>
        </w:rPr>
        <w:t>, isotropic channel model based on NIST PDP verification measurement for reverberation chamber A (a);  isotropic channel model based on NIST PDP verification measurement for reverberation chamber B (b)</w:t>
      </w:r>
    </w:p>
    <w:p w:rsidR="00382FA1" w:rsidRPr="009A413E" w:rsidRDefault="00382FA1" w:rsidP="006332A6"/>
    <w:tbl>
      <w:tblPr>
        <w:tblW w:w="10668" w:type="dxa"/>
        <w:tblLook w:val="04A0" w:firstRow="1" w:lastRow="0" w:firstColumn="1" w:lastColumn="0" w:noHBand="0" w:noVBand="1"/>
      </w:tblPr>
      <w:tblGrid>
        <w:gridCol w:w="5334"/>
        <w:gridCol w:w="5334"/>
        <w:tblGridChange w:id="641">
          <w:tblGrid>
            <w:gridCol w:w="5334"/>
            <w:gridCol w:w="5334"/>
          </w:tblGrid>
        </w:tblGridChange>
      </w:tblGrid>
      <w:tr w:rsidR="00382FA1" w:rsidRPr="009A413E" w:rsidTr="006332A6">
        <w:tc>
          <w:tcPr>
            <w:tcW w:w="5334" w:type="dxa"/>
          </w:tcPr>
          <w:p w:rsidR="00382FA1" w:rsidRPr="009A413E" w:rsidRDefault="00382FA1" w:rsidP="006332A6">
            <w:pPr>
              <w:pStyle w:val="TH"/>
              <w:rPr>
                <w:rFonts w:cs="Arial"/>
                <w:lang w:eastAsia="en-US"/>
              </w:rPr>
            </w:pPr>
            <w:r w:rsidRPr="009A413E">
              <w:rPr>
                <w:rFonts w:cs="Arial"/>
                <w:lang w:eastAsia="en-US"/>
              </w:rPr>
              <w:pict>
                <v:shape id="_x0000_i1226" type="#_x0000_t75" style="width:252pt;height:141.75pt">
                  <v:imagedata r:id="rId263" o:title="UMi"/>
                </v:shape>
              </w:pict>
            </w:r>
          </w:p>
          <w:p w:rsidR="00382FA1" w:rsidRPr="009A413E" w:rsidRDefault="00382FA1" w:rsidP="006332A6">
            <w:pPr>
              <w:pStyle w:val="TH"/>
              <w:rPr>
                <w:rFonts w:cs="Arial"/>
                <w:lang w:eastAsia="en-US"/>
              </w:rPr>
            </w:pPr>
            <w:r w:rsidRPr="009A413E">
              <w:rPr>
                <w:rFonts w:cs="Arial"/>
                <w:lang w:eastAsia="en-US"/>
              </w:rPr>
              <w:t>(a)</w:t>
            </w:r>
          </w:p>
        </w:tc>
        <w:tc>
          <w:tcPr>
            <w:tcW w:w="5334" w:type="dxa"/>
          </w:tcPr>
          <w:p w:rsidR="00382FA1" w:rsidRPr="009A413E" w:rsidRDefault="00382FA1" w:rsidP="006332A6">
            <w:pPr>
              <w:pStyle w:val="TH"/>
              <w:rPr>
                <w:rFonts w:cs="Arial"/>
                <w:lang w:val="en-US" w:eastAsia="en-US"/>
              </w:rPr>
            </w:pPr>
            <w:r w:rsidRPr="009A413E">
              <w:rPr>
                <w:rFonts w:cs="Arial"/>
                <w:lang w:val="en-US" w:eastAsia="en-US"/>
              </w:rPr>
              <w:pict>
                <v:shape id="_x0000_i1227" type="#_x0000_t75" style="width:252pt;height:141.75pt">
                  <v:imagedata r:id="rId264" o:title="UMa-B"/>
                </v:shape>
              </w:pict>
            </w:r>
          </w:p>
          <w:p w:rsidR="00382FA1" w:rsidRPr="009A413E" w:rsidRDefault="00382FA1" w:rsidP="006332A6">
            <w:pPr>
              <w:pStyle w:val="TH"/>
              <w:rPr>
                <w:rFonts w:cs="Arial"/>
                <w:lang w:eastAsia="en-US"/>
              </w:rPr>
            </w:pPr>
            <w:r w:rsidRPr="009A413E">
              <w:rPr>
                <w:rFonts w:cs="Arial"/>
                <w:lang w:val="en-US" w:eastAsia="en-US"/>
              </w:rPr>
              <w:t>(b)</w:t>
            </w:r>
          </w:p>
        </w:tc>
      </w:tr>
      <w:tr w:rsidR="00382FA1" w:rsidRPr="009A413E" w:rsidTr="006332A6">
        <w:tc>
          <w:tcPr>
            <w:tcW w:w="5334" w:type="dxa"/>
          </w:tcPr>
          <w:p w:rsidR="00382FA1" w:rsidRPr="009A413E" w:rsidRDefault="00382FA1" w:rsidP="006332A6">
            <w:pPr>
              <w:pStyle w:val="TH"/>
              <w:rPr>
                <w:rFonts w:cs="Arial"/>
                <w:lang w:eastAsia="en-US"/>
              </w:rPr>
            </w:pPr>
            <w:r w:rsidRPr="009A413E">
              <w:rPr>
                <w:rFonts w:cs="Arial"/>
                <w:lang w:eastAsia="en-US"/>
              </w:rPr>
              <w:pict>
                <v:shape id="_x0000_i1228" type="#_x0000_t75" style="width:255.75pt;height:105.75pt">
                  <v:imagedata r:id="rId265" o:title="UMi_PDP_9_AUG_2013"/>
                </v:shape>
              </w:pict>
            </w:r>
          </w:p>
          <w:p w:rsidR="00382FA1" w:rsidRPr="009A413E" w:rsidRDefault="00382FA1" w:rsidP="006332A6">
            <w:pPr>
              <w:pStyle w:val="TH"/>
              <w:rPr>
                <w:rFonts w:cs="Arial"/>
                <w:lang w:eastAsia="en-US"/>
              </w:rPr>
            </w:pPr>
            <w:r w:rsidRPr="009A413E">
              <w:rPr>
                <w:rFonts w:cs="Arial"/>
                <w:lang w:eastAsia="en-US"/>
              </w:rPr>
              <w:t>(c)</w:t>
            </w:r>
          </w:p>
        </w:tc>
        <w:tc>
          <w:tcPr>
            <w:tcW w:w="5334" w:type="dxa"/>
          </w:tcPr>
          <w:p w:rsidR="00382FA1" w:rsidRPr="009A413E" w:rsidRDefault="00382FA1" w:rsidP="006332A6">
            <w:pPr>
              <w:pStyle w:val="TH"/>
              <w:rPr>
                <w:rFonts w:cs="Arial"/>
                <w:lang w:eastAsia="en-US"/>
              </w:rPr>
            </w:pPr>
            <w:r w:rsidRPr="009A413E">
              <w:rPr>
                <w:rFonts w:cs="Arial"/>
                <w:lang w:eastAsia="en-US"/>
              </w:rPr>
              <w:pict>
                <v:shape id="_x0000_i1229" type="#_x0000_t75" style="width:255.75pt;height:105pt">
                  <v:imagedata r:id="rId266" o:title="UMa_PDP_9_AUG_2013"/>
                </v:shape>
              </w:pict>
            </w:r>
          </w:p>
          <w:p w:rsidR="00382FA1" w:rsidRPr="009A413E" w:rsidRDefault="00382FA1" w:rsidP="006332A6">
            <w:pPr>
              <w:pStyle w:val="TH"/>
              <w:rPr>
                <w:rFonts w:cs="Arial"/>
                <w:lang w:eastAsia="en-US"/>
              </w:rPr>
            </w:pPr>
            <w:r w:rsidRPr="009A413E">
              <w:rPr>
                <w:rFonts w:cs="Arial"/>
                <w:lang w:eastAsia="en-US"/>
              </w:rPr>
              <w:t>(d)</w:t>
            </w:r>
          </w:p>
        </w:tc>
      </w:tr>
    </w:tbl>
    <w:p w:rsidR="00382FA1" w:rsidRPr="009A413E" w:rsidRDefault="00382FA1" w:rsidP="00D76B2F">
      <w:pPr>
        <w:pStyle w:val="TF"/>
        <w:rPr>
          <w:rFonts w:cs="Arial"/>
        </w:rPr>
      </w:pPr>
      <w:r w:rsidRPr="009A413E">
        <w:t>Figure C.4.2-2: For Band 13</w:t>
      </w:r>
      <w:r w:rsidRPr="009A413E">
        <w:rPr>
          <w:rFonts w:cs="Arial"/>
        </w:rPr>
        <w:t xml:space="preserve">, </w:t>
      </w:r>
      <w:r w:rsidRPr="009A413E">
        <w:rPr>
          <w:rFonts w:eastAsia="MS Mincho" w:cs="Arial"/>
        </w:rPr>
        <w:t>short delay spread low correlation (a) and long delay spread high correlation (b)</w:t>
      </w:r>
      <w:r w:rsidRPr="009A413E">
        <w:rPr>
          <w:rFonts w:cs="Arial"/>
        </w:rPr>
        <w:t xml:space="preserve"> isotropic channel models PDP verification measurement for reverberation chamber and channel emulator setup A;  </w:t>
      </w:r>
      <w:r w:rsidRPr="009A413E">
        <w:rPr>
          <w:rFonts w:eastAsia="MS Mincho" w:cs="Arial"/>
        </w:rPr>
        <w:t>short delay spread low correlation (c) and long delay spread high correlation</w:t>
      </w:r>
      <w:r w:rsidRPr="009A413E">
        <w:rPr>
          <w:rFonts w:cs="Arial"/>
        </w:rPr>
        <w:t xml:space="preserve"> (d) isotropic channel models PDP verification measurement for reverberation chamber and channel emulator setup C</w:t>
      </w:r>
    </w:p>
    <w:p w:rsidR="00382FA1" w:rsidRPr="009A413E" w:rsidRDefault="00382FA1" w:rsidP="00C45391"/>
    <w:p w:rsidR="00382FA1" w:rsidRPr="009A413E" w:rsidRDefault="00382FA1" w:rsidP="00393645">
      <w:pPr>
        <w:rPr>
          <w:rFonts w:eastAsia="Batang"/>
        </w:rPr>
      </w:pPr>
      <w:r w:rsidRPr="009A413E">
        <w:rPr>
          <w:rFonts w:eastAsia="Batang"/>
        </w:rPr>
        <w:t>Table C.4.2-1 and Table C.4.2-2 below summarize the PDP verification results.</w:t>
      </w:r>
    </w:p>
    <w:p w:rsidR="00382FA1" w:rsidRPr="009A413E" w:rsidRDefault="00382FA1" w:rsidP="00296F8E">
      <w:pPr>
        <w:pStyle w:val="TH"/>
      </w:pPr>
      <w:r w:rsidRPr="009A413E">
        <w:t xml:space="preserve">Table C.4.2-1: Summary of PDP verification results at Band 13 </w:t>
      </w:r>
      <w:r w:rsidR="006332A6" w:rsidRPr="009A413E">
        <w:br/>
      </w:r>
      <w:r w:rsidRPr="009A413E">
        <w:t>for the isotropic channel model based on NIST for both equipment vendors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1984"/>
        <w:gridCol w:w="2126"/>
        <w:gridCol w:w="1843"/>
      </w:tblGrid>
      <w:tr w:rsidR="00382FA1" w:rsidRPr="009A413E" w:rsidTr="006332A6">
        <w:trPr>
          <w:cantSplit/>
          <w:jc w:val="center"/>
        </w:trPr>
        <w:tc>
          <w:tcPr>
            <w:tcW w:w="1345" w:type="dxa"/>
            <w:tcBorders>
              <w:top w:val="single" w:sz="4" w:space="0" w:color="auto"/>
              <w:left w:val="single" w:sz="4" w:space="0" w:color="auto"/>
              <w:bottom w:val="single" w:sz="4" w:space="0" w:color="auto"/>
              <w:right w:val="single" w:sz="4" w:space="0" w:color="auto"/>
            </w:tcBorders>
            <w:shd w:val="clear" w:color="auto" w:fill="E0E0E0"/>
            <w:vAlign w:val="center"/>
          </w:tcPr>
          <w:p w:rsidR="00382FA1" w:rsidRPr="009A413E" w:rsidRDefault="00382FA1" w:rsidP="006332A6">
            <w:pPr>
              <w:pStyle w:val="TAH"/>
              <w:rPr>
                <w:rFonts w:cs="Arial"/>
                <w:lang w:eastAsia="en-US"/>
              </w:rPr>
            </w:pPr>
            <w:r w:rsidRPr="009A413E">
              <w:rPr>
                <w:rFonts w:cs="Arial"/>
                <w:lang w:eastAsia="en-US"/>
              </w:rPr>
              <w:t>Chamber</w:t>
            </w:r>
          </w:p>
        </w:tc>
        <w:tc>
          <w:tcPr>
            <w:tcW w:w="1984" w:type="dxa"/>
            <w:tcBorders>
              <w:top w:val="single" w:sz="4" w:space="0" w:color="auto"/>
              <w:left w:val="single" w:sz="4" w:space="0" w:color="auto"/>
              <w:bottom w:val="single" w:sz="4" w:space="0" w:color="auto"/>
              <w:right w:val="single" w:sz="4" w:space="0" w:color="auto"/>
            </w:tcBorders>
            <w:shd w:val="clear" w:color="auto" w:fill="E0E0E0"/>
            <w:vAlign w:val="center"/>
          </w:tcPr>
          <w:p w:rsidR="006332A6" w:rsidRPr="009A413E" w:rsidRDefault="00382FA1" w:rsidP="006332A6">
            <w:pPr>
              <w:pStyle w:val="TAH"/>
              <w:rPr>
                <w:rFonts w:cs="Arial"/>
                <w:lang w:eastAsia="en-US"/>
              </w:rPr>
            </w:pPr>
            <w:r w:rsidRPr="009A413E">
              <w:rPr>
                <w:rFonts w:cs="Arial"/>
                <w:lang w:eastAsia="en-US"/>
              </w:rPr>
              <w:t>RMS Delay Spread</w:t>
            </w:r>
          </w:p>
          <w:p w:rsidR="00382FA1" w:rsidRPr="009A413E" w:rsidRDefault="00382FA1" w:rsidP="006332A6">
            <w:pPr>
              <w:pStyle w:val="TAH"/>
              <w:rPr>
                <w:rFonts w:cs="Arial"/>
                <w:lang w:eastAsia="en-US"/>
              </w:rPr>
            </w:pPr>
            <w:r w:rsidRPr="009A413E">
              <w:rPr>
                <w:rFonts w:cs="Arial"/>
                <w:lang w:eastAsia="en-US"/>
              </w:rPr>
              <w:t>measured [ns]</w:t>
            </w:r>
          </w:p>
        </w:tc>
        <w:tc>
          <w:tcPr>
            <w:tcW w:w="2126" w:type="dxa"/>
            <w:tcBorders>
              <w:top w:val="single" w:sz="4" w:space="0" w:color="auto"/>
              <w:left w:val="single" w:sz="4" w:space="0" w:color="auto"/>
              <w:bottom w:val="single" w:sz="4" w:space="0" w:color="auto"/>
              <w:right w:val="single" w:sz="4" w:space="0" w:color="auto"/>
            </w:tcBorders>
            <w:shd w:val="clear" w:color="auto" w:fill="E0E0E0"/>
            <w:vAlign w:val="center"/>
          </w:tcPr>
          <w:p w:rsidR="006332A6" w:rsidRPr="009A413E" w:rsidRDefault="00382FA1" w:rsidP="006332A6">
            <w:pPr>
              <w:pStyle w:val="TAH"/>
              <w:rPr>
                <w:rFonts w:cs="Arial"/>
                <w:lang w:eastAsia="en-US"/>
              </w:rPr>
            </w:pPr>
            <w:r w:rsidRPr="009A413E">
              <w:rPr>
                <w:rFonts w:cs="Arial"/>
                <w:lang w:eastAsia="en-US"/>
              </w:rPr>
              <w:t>RMS Delay Spread</w:t>
            </w:r>
          </w:p>
          <w:p w:rsidR="00382FA1" w:rsidRPr="009A413E" w:rsidRDefault="00382FA1" w:rsidP="006332A6">
            <w:pPr>
              <w:pStyle w:val="TAH"/>
              <w:rPr>
                <w:rFonts w:cs="Arial"/>
                <w:lang w:eastAsia="en-US"/>
              </w:rPr>
            </w:pPr>
            <w:r w:rsidRPr="009A413E">
              <w:rPr>
                <w:rFonts w:cs="Arial"/>
                <w:lang w:eastAsia="en-US"/>
              </w:rPr>
              <w:t>theory [ns]</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tcPr>
          <w:p w:rsidR="006332A6" w:rsidRPr="009A413E" w:rsidRDefault="00382FA1" w:rsidP="006332A6">
            <w:pPr>
              <w:pStyle w:val="TAH"/>
              <w:rPr>
                <w:rFonts w:cs="Arial"/>
                <w:lang w:eastAsia="en-US"/>
              </w:rPr>
            </w:pPr>
            <w:r w:rsidRPr="009A413E">
              <w:rPr>
                <w:rFonts w:cs="Arial"/>
                <w:lang w:eastAsia="en-US"/>
              </w:rPr>
              <w:t>Delta</w:t>
            </w:r>
          </w:p>
          <w:p w:rsidR="00382FA1" w:rsidRPr="009A413E" w:rsidRDefault="00382FA1" w:rsidP="006332A6">
            <w:pPr>
              <w:pStyle w:val="TAH"/>
              <w:rPr>
                <w:rFonts w:cs="Arial"/>
                <w:lang w:eastAsia="en-US"/>
              </w:rPr>
            </w:pPr>
            <w:r w:rsidRPr="009A413E">
              <w:rPr>
                <w:rFonts w:cs="Arial"/>
                <w:lang w:eastAsia="en-US"/>
              </w:rPr>
              <w:t xml:space="preserve"> [ns]</w:t>
            </w:r>
          </w:p>
        </w:tc>
      </w:tr>
      <w:tr w:rsidR="00382FA1" w:rsidRPr="009A413E" w:rsidTr="006332A6">
        <w:trPr>
          <w:cantSplit/>
          <w:jc w:val="center"/>
        </w:trPr>
        <w:tc>
          <w:tcPr>
            <w:tcW w:w="1345"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1</w:t>
            </w:r>
          </w:p>
        </w:tc>
        <w:tc>
          <w:tcPr>
            <w:tcW w:w="1984"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79.34</w:t>
            </w:r>
          </w:p>
        </w:tc>
        <w:tc>
          <w:tcPr>
            <w:tcW w:w="2126"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80</w:t>
            </w:r>
          </w:p>
        </w:tc>
        <w:tc>
          <w:tcPr>
            <w:tcW w:w="1843"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- 0.66</w:t>
            </w:r>
          </w:p>
        </w:tc>
      </w:tr>
      <w:tr w:rsidR="00382FA1" w:rsidRPr="009A413E" w:rsidTr="006332A6">
        <w:trPr>
          <w:cantSplit/>
          <w:jc w:val="center"/>
        </w:trPr>
        <w:tc>
          <w:tcPr>
            <w:tcW w:w="1345"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2</w:t>
            </w:r>
          </w:p>
        </w:tc>
        <w:tc>
          <w:tcPr>
            <w:tcW w:w="1984"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82.21</w:t>
            </w:r>
          </w:p>
        </w:tc>
        <w:tc>
          <w:tcPr>
            <w:tcW w:w="2126"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80</w:t>
            </w:r>
          </w:p>
        </w:tc>
        <w:tc>
          <w:tcPr>
            <w:tcW w:w="1843" w:type="dxa"/>
            <w:tcBorders>
              <w:top w:val="single" w:sz="4" w:space="0" w:color="auto"/>
              <w:left w:val="single" w:sz="4" w:space="0" w:color="auto"/>
              <w:bottom w:val="single" w:sz="4" w:space="0" w:color="auto"/>
              <w:right w:val="single" w:sz="4" w:space="0" w:color="auto"/>
            </w:tcBorders>
            <w:vAlign w:val="center"/>
          </w:tcPr>
          <w:p w:rsidR="00382FA1" w:rsidRPr="009A413E" w:rsidRDefault="00382FA1" w:rsidP="006332A6">
            <w:pPr>
              <w:pStyle w:val="TAC"/>
              <w:rPr>
                <w:rFonts w:cs="Arial"/>
                <w:lang w:eastAsia="en-US"/>
              </w:rPr>
            </w:pPr>
            <w:r w:rsidRPr="009A413E">
              <w:rPr>
                <w:rFonts w:cs="Arial"/>
                <w:lang w:eastAsia="en-US"/>
              </w:rPr>
              <w:t>+ 2.21</w:t>
            </w:r>
          </w:p>
        </w:tc>
      </w:tr>
    </w:tbl>
    <w:p w:rsidR="00382FA1" w:rsidRPr="009A413E" w:rsidRDefault="00382FA1" w:rsidP="006332A6"/>
    <w:p w:rsidR="00382FA1" w:rsidRPr="009A413E" w:rsidRDefault="00382FA1" w:rsidP="00296F8E">
      <w:pPr>
        <w:pStyle w:val="TH"/>
      </w:pPr>
      <w:r w:rsidRPr="009A413E">
        <w:t xml:space="preserve">Table C.4.2-2: Summary of PDP verification results at Band 13 </w:t>
      </w:r>
      <w:r w:rsidR="006332A6" w:rsidRPr="009A413E">
        <w:br/>
      </w:r>
      <w:r w:rsidRPr="009A413E">
        <w:t xml:space="preserve">for the short delay spread low correlation and long delay spread high correlation </w:t>
      </w:r>
      <w:r w:rsidR="006332A6" w:rsidRPr="009A413E">
        <w:br/>
      </w:r>
      <w:r w:rsidRPr="009A413E">
        <w:t>isotropic channel models for both equipment vendors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177"/>
        <w:gridCol w:w="1167"/>
        <w:gridCol w:w="672"/>
        <w:gridCol w:w="1177"/>
        <w:gridCol w:w="1167"/>
        <w:gridCol w:w="672"/>
      </w:tblGrid>
      <w:tr w:rsidR="00382FA1" w:rsidRPr="009A413E" w:rsidTr="00CD0074">
        <w:trPr>
          <w:cantSplit/>
          <w:jc w:val="center"/>
        </w:trPr>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Isotropic Long Delay</w:t>
            </w:r>
          </w:p>
          <w:p w:rsidR="00382FA1" w:rsidRPr="009A413E" w:rsidRDefault="00382FA1" w:rsidP="00CD0074">
            <w:pPr>
              <w:pStyle w:val="TAH"/>
              <w:rPr>
                <w:rFonts w:cs="Arial"/>
                <w:lang w:eastAsia="en-US"/>
              </w:rPr>
            </w:pPr>
            <w:r w:rsidRPr="009A413E">
              <w:rPr>
                <w:rFonts w:cs="Arial"/>
                <w:lang w:eastAsia="en-US"/>
              </w:rPr>
              <w:t>Spread High Correlation</w:t>
            </w:r>
          </w:p>
        </w:tc>
        <w:tc>
          <w:tcPr>
            <w:tcW w:w="0" w:type="auto"/>
            <w:gridSpan w:val="3"/>
            <w:shd w:val="clear" w:color="auto" w:fill="E0E0E0"/>
            <w:vAlign w:val="center"/>
          </w:tcPr>
          <w:p w:rsidR="00CD0074" w:rsidRPr="009A413E" w:rsidRDefault="00382FA1" w:rsidP="00CD0074">
            <w:pPr>
              <w:pStyle w:val="TAH"/>
              <w:rPr>
                <w:rFonts w:cs="Arial"/>
                <w:lang w:eastAsia="en-US"/>
              </w:rPr>
            </w:pPr>
            <w:r w:rsidRPr="009A413E">
              <w:rPr>
                <w:rFonts w:cs="Arial"/>
                <w:lang w:eastAsia="en-US"/>
              </w:rPr>
              <w:t>Reverberation Chamber</w:t>
            </w:r>
          </w:p>
          <w:p w:rsidR="00CD0074" w:rsidRPr="009A413E" w:rsidRDefault="00382FA1" w:rsidP="00CD0074">
            <w:pPr>
              <w:pStyle w:val="TAH"/>
              <w:rPr>
                <w:rFonts w:cs="Arial"/>
                <w:lang w:eastAsia="en-US"/>
              </w:rPr>
            </w:pPr>
            <w:r w:rsidRPr="009A413E">
              <w:rPr>
                <w:rFonts w:cs="Arial"/>
                <w:lang w:eastAsia="en-US"/>
              </w:rPr>
              <w:t>and</w:t>
            </w:r>
          </w:p>
          <w:p w:rsidR="00382FA1" w:rsidRPr="009A413E" w:rsidRDefault="00382FA1" w:rsidP="00CD0074">
            <w:pPr>
              <w:pStyle w:val="TAH"/>
              <w:rPr>
                <w:rFonts w:cs="Arial"/>
                <w:lang w:eastAsia="en-US"/>
              </w:rPr>
            </w:pPr>
            <w:r w:rsidRPr="009A413E">
              <w:rPr>
                <w:rFonts w:cs="Arial"/>
                <w:lang w:eastAsia="en-US"/>
              </w:rPr>
              <w:t>Channel Emulator A</w:t>
            </w:r>
          </w:p>
        </w:tc>
        <w:tc>
          <w:tcPr>
            <w:tcW w:w="0" w:type="auto"/>
            <w:gridSpan w:val="3"/>
            <w:shd w:val="clear" w:color="auto" w:fill="E0E0E0"/>
            <w:vAlign w:val="center"/>
          </w:tcPr>
          <w:p w:rsidR="00CD0074" w:rsidRPr="009A413E" w:rsidRDefault="00382FA1" w:rsidP="00CD0074">
            <w:pPr>
              <w:pStyle w:val="TAH"/>
              <w:rPr>
                <w:rFonts w:cs="Arial"/>
                <w:lang w:eastAsia="en-US"/>
              </w:rPr>
            </w:pPr>
            <w:r w:rsidRPr="009A413E">
              <w:rPr>
                <w:rFonts w:cs="Arial"/>
                <w:lang w:eastAsia="en-US"/>
              </w:rPr>
              <w:t>Reverberation Chamber</w:t>
            </w:r>
          </w:p>
          <w:p w:rsidR="00CD0074" w:rsidRPr="009A413E" w:rsidRDefault="00382FA1" w:rsidP="00CD0074">
            <w:pPr>
              <w:pStyle w:val="TAH"/>
              <w:rPr>
                <w:rFonts w:cs="Arial"/>
                <w:lang w:eastAsia="en-US"/>
              </w:rPr>
            </w:pPr>
            <w:r w:rsidRPr="009A413E">
              <w:rPr>
                <w:rFonts w:cs="Arial"/>
                <w:lang w:eastAsia="en-US"/>
              </w:rPr>
              <w:t>and</w:t>
            </w:r>
          </w:p>
          <w:p w:rsidR="00382FA1" w:rsidRPr="009A413E" w:rsidRDefault="00382FA1" w:rsidP="00CD0074">
            <w:pPr>
              <w:pStyle w:val="TAH"/>
              <w:rPr>
                <w:rFonts w:cs="Arial"/>
                <w:lang w:eastAsia="en-US"/>
              </w:rPr>
            </w:pPr>
            <w:r w:rsidRPr="009A413E">
              <w:rPr>
                <w:rFonts w:cs="Arial"/>
                <w:lang w:eastAsia="en-US"/>
              </w:rPr>
              <w:t>Channel Emulator C</w:t>
            </w:r>
          </w:p>
        </w:tc>
      </w:tr>
      <w:tr w:rsidR="00382FA1" w:rsidRPr="009A413E" w:rsidTr="00CD0074">
        <w:trPr>
          <w:cantSplit/>
          <w:jc w:val="center"/>
        </w:trPr>
        <w:tc>
          <w:tcPr>
            <w:tcW w:w="0" w:type="auto"/>
            <w:shd w:val="clear" w:color="auto" w:fill="E0E0E0"/>
            <w:vAlign w:val="center"/>
          </w:tcPr>
          <w:p w:rsidR="00382FA1" w:rsidRPr="009A413E" w:rsidRDefault="00382FA1" w:rsidP="00CD0074">
            <w:pPr>
              <w:pStyle w:val="TAH"/>
              <w:rPr>
                <w:rFonts w:cs="Arial"/>
                <w:lang w:eastAsia="en-US"/>
              </w:rPr>
            </w:pPr>
            <w:r w:rsidRPr="009A413E">
              <w:rPr>
                <w:rFonts w:cs="Arial"/>
                <w:lang w:eastAsia="en-US"/>
              </w:rPr>
              <w:t>Cluster</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Theoretical</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Measured</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382FA1" w:rsidRPr="009A413E" w:rsidRDefault="00382FA1" w:rsidP="00CD0074">
            <w:pPr>
              <w:pStyle w:val="TAH"/>
              <w:rPr>
                <w:rFonts w:cs="Arial"/>
                <w:lang w:eastAsia="en-US"/>
              </w:rPr>
            </w:pPr>
            <w:r w:rsidRPr="009A413E">
              <w:rPr>
                <w:rFonts w:cs="Arial"/>
                <w:lang w:eastAsia="en-US"/>
              </w:rPr>
              <w:t>Delta</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Theoretical</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Measured</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382FA1" w:rsidRPr="009A413E" w:rsidRDefault="00382FA1" w:rsidP="00CD0074">
            <w:pPr>
              <w:pStyle w:val="TAH"/>
              <w:rPr>
                <w:rFonts w:cs="Arial"/>
                <w:lang w:eastAsia="en-US"/>
              </w:rPr>
            </w:pPr>
            <w:r w:rsidRPr="009A413E">
              <w:rPr>
                <w:rFonts w:cs="Arial"/>
                <w:lang w:eastAsia="en-US"/>
              </w:rPr>
              <w:t>Delta</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2</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-2.2</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-1.44</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+0.76</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-2.2</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-2.31</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-0.11</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3</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-1.7</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-1.48</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+0.22</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-1.7</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-1.43</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+0,27</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4</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-5.2</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-5.19</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+0.01</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-5.2</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-4.98</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+0.22</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5</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-9.1</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-8.86</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+0.24</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-9.1</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-8.75</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+0.35</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6</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-12.5</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-12.20</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+0.30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-12.5</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-12.45</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+0.05</w:t>
            </w:r>
          </w:p>
        </w:tc>
      </w:tr>
      <w:tr w:rsidR="00382FA1" w:rsidRPr="009A413E" w:rsidTr="00CD0074">
        <w:trPr>
          <w:cantSplit/>
          <w:jc w:val="center"/>
        </w:trPr>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Isotropic Short Delay</w:t>
            </w:r>
          </w:p>
          <w:p w:rsidR="00382FA1" w:rsidRPr="009A413E" w:rsidRDefault="00382FA1" w:rsidP="00CD0074">
            <w:pPr>
              <w:pStyle w:val="TAH"/>
              <w:rPr>
                <w:rFonts w:cs="Arial"/>
                <w:lang w:eastAsia="en-US"/>
              </w:rPr>
            </w:pPr>
            <w:r w:rsidRPr="009A413E">
              <w:rPr>
                <w:rFonts w:cs="Arial"/>
                <w:lang w:eastAsia="en-US"/>
              </w:rPr>
              <w:t>Spread Low Correlation</w:t>
            </w:r>
          </w:p>
        </w:tc>
        <w:tc>
          <w:tcPr>
            <w:tcW w:w="0" w:type="auto"/>
            <w:gridSpan w:val="3"/>
            <w:shd w:val="clear" w:color="auto" w:fill="E0E0E0"/>
            <w:vAlign w:val="center"/>
          </w:tcPr>
          <w:p w:rsidR="00CD0074" w:rsidRPr="009A413E" w:rsidRDefault="00382FA1" w:rsidP="00CD0074">
            <w:pPr>
              <w:pStyle w:val="TAH"/>
              <w:rPr>
                <w:rFonts w:cs="Arial"/>
                <w:lang w:eastAsia="en-US"/>
              </w:rPr>
            </w:pPr>
            <w:r w:rsidRPr="009A413E">
              <w:rPr>
                <w:rFonts w:cs="Arial"/>
                <w:lang w:eastAsia="en-US"/>
              </w:rPr>
              <w:t>Reverberation Chamber</w:t>
            </w:r>
          </w:p>
          <w:p w:rsidR="00CD0074" w:rsidRPr="009A413E" w:rsidRDefault="00382FA1" w:rsidP="00CD0074">
            <w:pPr>
              <w:pStyle w:val="TAH"/>
              <w:rPr>
                <w:rFonts w:cs="Arial"/>
                <w:lang w:eastAsia="en-US"/>
              </w:rPr>
            </w:pPr>
            <w:r w:rsidRPr="009A413E">
              <w:rPr>
                <w:rFonts w:cs="Arial"/>
                <w:lang w:eastAsia="en-US"/>
              </w:rPr>
              <w:t>and</w:t>
            </w:r>
          </w:p>
          <w:p w:rsidR="00382FA1" w:rsidRPr="009A413E" w:rsidRDefault="00382FA1" w:rsidP="00CD0074">
            <w:pPr>
              <w:pStyle w:val="TAH"/>
              <w:rPr>
                <w:rFonts w:cs="Arial"/>
                <w:lang w:eastAsia="en-US"/>
              </w:rPr>
            </w:pPr>
            <w:r w:rsidRPr="009A413E">
              <w:rPr>
                <w:rFonts w:cs="Arial"/>
                <w:lang w:eastAsia="en-US"/>
              </w:rPr>
              <w:t>Channel Emulator A</w:t>
            </w:r>
          </w:p>
        </w:tc>
        <w:tc>
          <w:tcPr>
            <w:tcW w:w="0" w:type="auto"/>
            <w:gridSpan w:val="3"/>
            <w:shd w:val="clear" w:color="auto" w:fill="E0E0E0"/>
            <w:vAlign w:val="center"/>
          </w:tcPr>
          <w:p w:rsidR="00CD0074" w:rsidRPr="009A413E" w:rsidRDefault="00382FA1" w:rsidP="00CD0074">
            <w:pPr>
              <w:pStyle w:val="TAH"/>
              <w:rPr>
                <w:rFonts w:cs="Arial"/>
                <w:lang w:eastAsia="en-US"/>
              </w:rPr>
            </w:pPr>
            <w:r w:rsidRPr="009A413E">
              <w:rPr>
                <w:rFonts w:cs="Arial"/>
                <w:lang w:eastAsia="en-US"/>
              </w:rPr>
              <w:t>Reverberation Chamber</w:t>
            </w:r>
          </w:p>
          <w:p w:rsidR="00CD0074" w:rsidRPr="009A413E" w:rsidRDefault="00382FA1" w:rsidP="00CD0074">
            <w:pPr>
              <w:pStyle w:val="TAH"/>
              <w:rPr>
                <w:rFonts w:cs="Arial"/>
                <w:lang w:eastAsia="en-US"/>
              </w:rPr>
            </w:pPr>
            <w:r w:rsidRPr="009A413E">
              <w:rPr>
                <w:rFonts w:cs="Arial"/>
                <w:lang w:eastAsia="en-US"/>
              </w:rPr>
              <w:t>and</w:t>
            </w:r>
          </w:p>
          <w:p w:rsidR="00382FA1" w:rsidRPr="009A413E" w:rsidRDefault="00382FA1" w:rsidP="00CD0074">
            <w:pPr>
              <w:pStyle w:val="TAH"/>
              <w:rPr>
                <w:rFonts w:cs="Arial"/>
                <w:lang w:eastAsia="en-US"/>
              </w:rPr>
            </w:pPr>
            <w:r w:rsidRPr="009A413E">
              <w:rPr>
                <w:rFonts w:cs="Arial"/>
                <w:lang w:eastAsia="en-US"/>
              </w:rPr>
              <w:t>Channel Emulator C</w:t>
            </w:r>
          </w:p>
        </w:tc>
      </w:tr>
      <w:tr w:rsidR="00382FA1" w:rsidRPr="009A413E" w:rsidTr="00CD0074">
        <w:trPr>
          <w:cantSplit/>
          <w:jc w:val="center"/>
        </w:trPr>
        <w:tc>
          <w:tcPr>
            <w:tcW w:w="0" w:type="auto"/>
            <w:shd w:val="clear" w:color="auto" w:fill="E0E0E0"/>
            <w:vAlign w:val="center"/>
          </w:tcPr>
          <w:p w:rsidR="00382FA1" w:rsidRPr="009A413E" w:rsidRDefault="00382FA1" w:rsidP="00CD0074">
            <w:pPr>
              <w:pStyle w:val="TAH"/>
              <w:rPr>
                <w:rFonts w:cs="Arial"/>
                <w:lang w:eastAsia="en-US"/>
              </w:rPr>
            </w:pPr>
            <w:r w:rsidRPr="009A413E">
              <w:rPr>
                <w:rFonts w:cs="Arial"/>
                <w:lang w:eastAsia="en-US"/>
              </w:rPr>
              <w:t>Cluster</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Theoretical</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Measured</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382FA1" w:rsidRPr="009A413E" w:rsidRDefault="00382FA1" w:rsidP="00CD0074">
            <w:pPr>
              <w:pStyle w:val="TAH"/>
              <w:rPr>
                <w:rFonts w:cs="Arial"/>
                <w:lang w:eastAsia="en-US"/>
              </w:rPr>
            </w:pPr>
            <w:r w:rsidRPr="009A413E">
              <w:rPr>
                <w:rFonts w:cs="Arial"/>
                <w:lang w:eastAsia="en-US"/>
              </w:rPr>
              <w:t>Delta</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Theoretical</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CD0074" w:rsidRPr="009A413E" w:rsidRDefault="00382FA1" w:rsidP="00CD0074">
            <w:pPr>
              <w:pStyle w:val="TAH"/>
              <w:rPr>
                <w:rFonts w:cs="Arial"/>
                <w:lang w:eastAsia="en-US"/>
              </w:rPr>
            </w:pPr>
            <w:r w:rsidRPr="009A413E">
              <w:rPr>
                <w:rFonts w:cs="Arial"/>
                <w:lang w:eastAsia="en-US"/>
              </w:rPr>
              <w:t>Measured</w:t>
            </w:r>
          </w:p>
          <w:p w:rsidR="00382FA1" w:rsidRPr="009A413E" w:rsidRDefault="00382FA1" w:rsidP="00CD0074">
            <w:pPr>
              <w:pStyle w:val="TAH"/>
              <w:rPr>
                <w:rFonts w:cs="Arial"/>
                <w:lang w:eastAsia="en-US"/>
              </w:rPr>
            </w:pPr>
            <w:r w:rsidRPr="009A413E">
              <w:rPr>
                <w:rFonts w:cs="Arial"/>
                <w:lang w:eastAsia="en-US"/>
              </w:rPr>
              <w:t>Power (dB)</w:t>
            </w:r>
          </w:p>
        </w:tc>
        <w:tc>
          <w:tcPr>
            <w:tcW w:w="0" w:type="auto"/>
            <w:shd w:val="clear" w:color="auto" w:fill="E0E0E0"/>
            <w:vAlign w:val="center"/>
          </w:tcPr>
          <w:p w:rsidR="00382FA1" w:rsidRPr="009A413E" w:rsidRDefault="00382FA1" w:rsidP="00CD0074">
            <w:pPr>
              <w:pStyle w:val="TAH"/>
              <w:rPr>
                <w:rFonts w:cs="Arial"/>
                <w:lang w:eastAsia="en-US"/>
              </w:rPr>
            </w:pPr>
            <w:r w:rsidRPr="009A413E">
              <w:rPr>
                <w:rFonts w:cs="Arial"/>
                <w:lang w:eastAsia="en-US"/>
              </w:rPr>
              <w:t>Delta</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1</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0</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noProof/>
                <w:lang w:eastAsia="en-US"/>
              </w:rPr>
            </w:pPr>
            <w:r w:rsidRPr="009A413E">
              <w:rPr>
                <w:rFonts w:cs="Arial"/>
                <w:noProof/>
                <w:lang w:eastAsia="en-US"/>
              </w:rPr>
              <w:t>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2</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-1.3</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-1.11</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+0.19</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noProof/>
                <w:lang w:eastAsia="en-US"/>
              </w:rPr>
            </w:pPr>
            <w:r w:rsidRPr="009A413E">
              <w:rPr>
                <w:rFonts w:cs="Arial"/>
                <w:noProof/>
                <w:lang w:eastAsia="en-US"/>
              </w:rPr>
              <w:t>-1.3</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-1.26</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+0.04</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3</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-2.7</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-2.57</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+0.13</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noProof/>
                <w:lang w:eastAsia="en-US"/>
              </w:rPr>
            </w:pPr>
            <w:r w:rsidRPr="009A413E">
              <w:rPr>
                <w:rFonts w:cs="Arial"/>
                <w:lang w:eastAsia="en-US"/>
              </w:rPr>
              <w:t>-2.7</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-2.79</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-0.09</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4</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 -4.3</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-4.47</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-0.17</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noProof/>
                <w:lang w:eastAsia="en-US"/>
              </w:rPr>
            </w:pPr>
            <w:r w:rsidRPr="009A413E">
              <w:rPr>
                <w:rFonts w:cs="Arial"/>
                <w:lang w:eastAsia="en-US"/>
              </w:rPr>
              <w:t> -4.3</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-4.42</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-0.12</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5</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 -6.0</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-5.79</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+0.21</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noProof/>
                <w:lang w:eastAsia="en-US"/>
              </w:rPr>
            </w:pPr>
            <w:r w:rsidRPr="009A413E">
              <w:rPr>
                <w:rFonts w:cs="Arial"/>
                <w:lang w:eastAsia="en-US"/>
              </w:rPr>
              <w:t> -6.0</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-5.86</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+0.14</w:t>
            </w:r>
          </w:p>
        </w:tc>
      </w:tr>
      <w:tr w:rsidR="00382FA1" w:rsidRPr="009A413E" w:rsidTr="00CD0074">
        <w:trPr>
          <w:cantSplit/>
          <w:jc w:val="center"/>
        </w:trPr>
        <w:tc>
          <w:tcPr>
            <w:tcW w:w="0" w:type="auto"/>
            <w:shd w:val="clear" w:color="auto" w:fill="auto"/>
            <w:vAlign w:val="center"/>
          </w:tcPr>
          <w:p w:rsidR="00382FA1" w:rsidRPr="009A413E" w:rsidRDefault="00382FA1" w:rsidP="00CD0074">
            <w:pPr>
              <w:pStyle w:val="TAC"/>
              <w:rPr>
                <w:rFonts w:cs="Arial"/>
                <w:lang w:eastAsia="en-US"/>
              </w:rPr>
            </w:pPr>
            <w:r w:rsidRPr="009A413E">
              <w:rPr>
                <w:rFonts w:cs="Arial"/>
                <w:noProof/>
                <w:lang w:eastAsia="en-US"/>
              </w:rPr>
              <w:t>6</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 -8.4</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-8.18</w:t>
            </w:r>
          </w:p>
        </w:tc>
        <w:tc>
          <w:tcPr>
            <w:tcW w:w="0" w:type="auto"/>
            <w:shd w:val="clear" w:color="auto" w:fill="auto"/>
            <w:vAlign w:val="center"/>
          </w:tcPr>
          <w:p w:rsidR="00382FA1" w:rsidRPr="009A413E" w:rsidRDefault="00382FA1" w:rsidP="00CD0074">
            <w:pPr>
              <w:pStyle w:val="TAC"/>
              <w:rPr>
                <w:rFonts w:cs="Arial"/>
                <w:lang w:eastAsia="en-US"/>
              </w:rPr>
            </w:pPr>
            <w:r w:rsidRPr="009A413E">
              <w:rPr>
                <w:rFonts w:cs="Arial"/>
                <w:lang w:eastAsia="en-US"/>
              </w:rPr>
              <w:t>+0.22</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noProof/>
                <w:lang w:eastAsia="en-US"/>
              </w:rPr>
            </w:pPr>
            <w:r w:rsidRPr="009A413E">
              <w:rPr>
                <w:rFonts w:cs="Arial"/>
                <w:lang w:eastAsia="en-US"/>
              </w:rPr>
              <w:t> -8.4</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-7.88</w:t>
            </w:r>
          </w:p>
        </w:tc>
        <w:tc>
          <w:tcPr>
            <w:tcW w:w="0" w:type="auto"/>
            <w:tcBorders>
              <w:top w:val="nil"/>
              <w:left w:val="nil"/>
              <w:bottom w:val="single" w:sz="8" w:space="0" w:color="auto"/>
              <w:right w:val="single" w:sz="8" w:space="0" w:color="auto"/>
            </w:tcBorders>
            <w:vAlign w:val="center"/>
          </w:tcPr>
          <w:p w:rsidR="00382FA1" w:rsidRPr="009A413E" w:rsidRDefault="00382FA1" w:rsidP="00CD0074">
            <w:pPr>
              <w:pStyle w:val="TAC"/>
              <w:rPr>
                <w:rFonts w:cs="Arial"/>
                <w:lang w:eastAsia="en-US"/>
              </w:rPr>
            </w:pPr>
            <w:r w:rsidRPr="009A413E">
              <w:rPr>
                <w:rFonts w:cs="Arial"/>
                <w:lang w:eastAsia="en-US"/>
              </w:rPr>
              <w:t>+0.52</w:t>
            </w:r>
          </w:p>
        </w:tc>
      </w:tr>
    </w:tbl>
    <w:p w:rsidR="00382FA1" w:rsidRPr="009A413E" w:rsidRDefault="00382FA1" w:rsidP="00941794"/>
    <w:p w:rsidR="00842981" w:rsidRPr="009A413E" w:rsidRDefault="00842981" w:rsidP="00842981">
      <w:pPr>
        <w:pStyle w:val="Heading3"/>
      </w:pPr>
      <w:bookmarkStart w:id="642" w:name="_Toc528251514"/>
      <w:bookmarkStart w:id="643" w:name="_Toc46341453"/>
      <w:bookmarkStart w:id="644" w:name="_Toc46341686"/>
      <w:r w:rsidRPr="009A413E">
        <w:t>C.4.2.1</w:t>
      </w:r>
      <w:r w:rsidRPr="009A413E">
        <w:tab/>
        <w:t>Setup used by harmonization test lab</w:t>
      </w:r>
      <w:bookmarkEnd w:id="642"/>
      <w:bookmarkEnd w:id="643"/>
      <w:bookmarkEnd w:id="644"/>
    </w:p>
    <w:p w:rsidR="00842981" w:rsidRPr="009A413E" w:rsidRDefault="00842981" w:rsidP="00842981">
      <w:pPr>
        <w:rPr>
          <w:lang w:val="en-US"/>
        </w:rPr>
      </w:pPr>
      <w:r w:rsidRPr="009A413E">
        <w:rPr>
          <w:lang w:val="en-US"/>
        </w:rPr>
        <w:t>The measurement procedures and data analysis align with Annex C.3.2.1. The inherent RMS delay spread of the chamber (without channel emulator) is 50 ns and 1000 stirring positions are used (one per VNA trace).</w:t>
      </w:r>
    </w:p>
    <w:p w:rsidR="00842981" w:rsidRPr="009A413E" w:rsidRDefault="00842981" w:rsidP="00842981">
      <w:pPr>
        <w:rPr>
          <w:lang w:val="en-US"/>
        </w:rPr>
      </w:pPr>
      <w:r w:rsidRPr="009A413E">
        <w:rPr>
          <w:lang w:val="en-US"/>
        </w:rPr>
        <w:t>Figure C.4.2.1-1 and Figure C.4.2.1-2 show the results from the PDP validation measurements for the SDLC channel model for 751 MHz and 2655 MHz, respectively. Table C.4.2.1-1 shows a summary of the delta between measured and ideal values.</w:t>
      </w:r>
    </w:p>
    <w:p w:rsidR="00842981" w:rsidRPr="009A413E" w:rsidRDefault="00842981" w:rsidP="00842981">
      <w:pPr>
        <w:pStyle w:val="TH"/>
        <w:rPr>
          <w:lang w:val="en-US"/>
        </w:rPr>
      </w:pPr>
      <w:r w:rsidRPr="009A413E">
        <w:rPr>
          <w:lang w:val="en-US"/>
        </w:rPr>
        <w:pict>
          <v:shape id="_x0000_i1230" type="#_x0000_t75" style="width:481.5pt;height:304.5pt">
            <v:imagedata r:id="rId267" o:title="PDP_UMi"/>
          </v:shape>
        </w:pict>
      </w:r>
    </w:p>
    <w:p w:rsidR="00842981" w:rsidRPr="009A413E" w:rsidRDefault="00842981" w:rsidP="00842981">
      <w:pPr>
        <w:pStyle w:val="TF"/>
        <w:rPr>
          <w:lang w:val="en-US"/>
        </w:rPr>
      </w:pPr>
      <w:r w:rsidRPr="009A413E">
        <w:rPr>
          <w:lang w:val="en-US"/>
        </w:rPr>
        <w:t>Figure C.4.2.1-1: Results from PDP validation measurements for the SDLC channel model and 751 MHz.</w:t>
      </w:r>
    </w:p>
    <w:p w:rsidR="00842981" w:rsidRPr="009A413E" w:rsidRDefault="00842981" w:rsidP="00842981">
      <w:pPr>
        <w:pStyle w:val="TH"/>
        <w:rPr>
          <w:lang w:val="en-US"/>
        </w:rPr>
      </w:pPr>
      <w:r w:rsidRPr="009A413E">
        <w:rPr>
          <w:lang w:val="en-US"/>
        </w:rPr>
        <w:pict>
          <v:shape id="_x0000_i1231" type="#_x0000_t75" style="width:481.5pt;height:304.5pt">
            <v:imagedata r:id="rId268" o:title="PDP_UMi_2655MHz"/>
          </v:shape>
        </w:pict>
      </w:r>
    </w:p>
    <w:p w:rsidR="00842981" w:rsidRPr="009A413E" w:rsidRDefault="00842981" w:rsidP="00842981">
      <w:pPr>
        <w:pStyle w:val="TF"/>
        <w:rPr>
          <w:lang w:val="en-US"/>
        </w:rPr>
      </w:pPr>
      <w:r w:rsidRPr="009A413E">
        <w:rPr>
          <w:lang w:val="en-US"/>
        </w:rPr>
        <w:t>Figure C.4.2.1-2: Results from PDP validation measurements for the SDLC channel model and 2655 MHz.</w:t>
      </w:r>
    </w:p>
    <w:p w:rsidR="00842981" w:rsidRPr="009A413E" w:rsidRDefault="00842981" w:rsidP="00842981">
      <w:pPr>
        <w:pStyle w:val="TH"/>
        <w:rPr>
          <w:lang w:val="en-US"/>
        </w:rPr>
      </w:pPr>
      <w:r w:rsidRPr="009A413E">
        <w:rPr>
          <w:lang w:val="en-US"/>
        </w:rPr>
        <w:t>Table C.4.2.1-1: Summary of deltas between measured and ideal values for the SDLC channel model for 751 MHz and 2655 MHz.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6"/>
        <w:gridCol w:w="1956"/>
        <w:gridCol w:w="1956"/>
        <w:gridCol w:w="1956"/>
        <w:gridCol w:w="1957"/>
      </w:tblGrid>
      <w:tr w:rsidR="00842981" w:rsidRPr="009A413E" w:rsidTr="00842981">
        <w:tc>
          <w:tcPr>
            <w:tcW w:w="1956" w:type="dxa"/>
            <w:tcBorders>
              <w:right w:val="single" w:sz="18" w:space="0" w:color="auto"/>
            </w:tcBorders>
          </w:tcPr>
          <w:p w:rsidR="00842981" w:rsidRPr="009A413E" w:rsidRDefault="00842981" w:rsidP="00842981">
            <w:pPr>
              <w:pStyle w:val="TAH"/>
              <w:rPr>
                <w:lang w:val="en-US" w:eastAsia="ja-JP"/>
              </w:rPr>
            </w:pPr>
            <w:r w:rsidRPr="009A413E">
              <w:rPr>
                <w:lang w:val="en-US" w:eastAsia="ja-JP"/>
              </w:rPr>
              <w:t>Cluster</w:t>
            </w:r>
          </w:p>
        </w:tc>
        <w:tc>
          <w:tcPr>
            <w:tcW w:w="3912" w:type="dxa"/>
            <w:gridSpan w:val="2"/>
            <w:tcBorders>
              <w:left w:val="single" w:sz="18" w:space="0" w:color="auto"/>
              <w:right w:val="single" w:sz="18" w:space="0" w:color="auto"/>
            </w:tcBorders>
          </w:tcPr>
          <w:p w:rsidR="00842981" w:rsidRPr="009A413E" w:rsidRDefault="00842981" w:rsidP="00842981">
            <w:pPr>
              <w:pStyle w:val="TAH"/>
              <w:rPr>
                <w:lang w:val="en-US" w:eastAsia="ja-JP"/>
              </w:rPr>
            </w:pPr>
            <w:r w:rsidRPr="009A413E">
              <w:rPr>
                <w:lang w:val="en-US" w:eastAsia="ja-JP"/>
              </w:rPr>
              <w:t>751 MHz</w:t>
            </w:r>
          </w:p>
        </w:tc>
        <w:tc>
          <w:tcPr>
            <w:tcW w:w="3913" w:type="dxa"/>
            <w:gridSpan w:val="2"/>
            <w:tcBorders>
              <w:left w:val="single" w:sz="18" w:space="0" w:color="auto"/>
            </w:tcBorders>
          </w:tcPr>
          <w:p w:rsidR="00842981" w:rsidRPr="009A413E" w:rsidRDefault="00842981" w:rsidP="00842981">
            <w:pPr>
              <w:pStyle w:val="TAH"/>
              <w:rPr>
                <w:lang w:val="en-US" w:eastAsia="ja-JP"/>
              </w:rPr>
            </w:pPr>
            <w:r w:rsidRPr="009A413E">
              <w:rPr>
                <w:lang w:val="en-US" w:eastAsia="ja-JP"/>
              </w:rPr>
              <w:t>2655 MHz</w:t>
            </w:r>
          </w:p>
        </w:tc>
      </w:tr>
      <w:tr w:rsidR="00842981" w:rsidRPr="009A413E" w:rsidTr="00842981">
        <w:tc>
          <w:tcPr>
            <w:tcW w:w="1956" w:type="dxa"/>
            <w:tcBorders>
              <w:right w:val="single" w:sz="18" w:space="0" w:color="auto"/>
            </w:tcBorders>
          </w:tcPr>
          <w:p w:rsidR="00842981" w:rsidRPr="009A413E" w:rsidRDefault="00842981" w:rsidP="00842981">
            <w:pPr>
              <w:pStyle w:val="TAH"/>
              <w:rPr>
                <w:lang w:val="en-US" w:eastAsia="ja-JP"/>
              </w:rPr>
            </w:pPr>
          </w:p>
        </w:tc>
        <w:tc>
          <w:tcPr>
            <w:tcW w:w="1956" w:type="dxa"/>
            <w:tcBorders>
              <w:left w:val="single" w:sz="18" w:space="0" w:color="auto"/>
            </w:tcBorders>
          </w:tcPr>
          <w:p w:rsidR="00842981" w:rsidRPr="009A413E" w:rsidRDefault="00842981" w:rsidP="00842981">
            <w:pPr>
              <w:pStyle w:val="TAH"/>
              <w:rPr>
                <w:lang w:val="en-US" w:eastAsia="ja-JP"/>
              </w:rPr>
            </w:pPr>
            <w:r w:rsidRPr="009A413E">
              <w:rPr>
                <w:lang w:val="en-US" w:eastAsia="ja-JP"/>
              </w:rPr>
              <w:t>Power delta [dB]</w:t>
            </w:r>
          </w:p>
        </w:tc>
        <w:tc>
          <w:tcPr>
            <w:tcW w:w="1956" w:type="dxa"/>
            <w:tcBorders>
              <w:right w:val="single" w:sz="18" w:space="0" w:color="auto"/>
            </w:tcBorders>
          </w:tcPr>
          <w:p w:rsidR="00842981" w:rsidRPr="009A413E" w:rsidRDefault="00842981" w:rsidP="00842981">
            <w:pPr>
              <w:pStyle w:val="TAH"/>
              <w:rPr>
                <w:lang w:val="en-US" w:eastAsia="ja-JP"/>
              </w:rPr>
            </w:pPr>
            <w:r w:rsidRPr="009A413E">
              <w:rPr>
                <w:lang w:val="en-US" w:eastAsia="ja-JP"/>
              </w:rPr>
              <w:t>Delay delta [ns]</w:t>
            </w:r>
          </w:p>
        </w:tc>
        <w:tc>
          <w:tcPr>
            <w:tcW w:w="1956" w:type="dxa"/>
            <w:tcBorders>
              <w:left w:val="single" w:sz="18" w:space="0" w:color="auto"/>
            </w:tcBorders>
          </w:tcPr>
          <w:p w:rsidR="00842981" w:rsidRPr="009A413E" w:rsidRDefault="00842981" w:rsidP="00842981">
            <w:pPr>
              <w:pStyle w:val="TAH"/>
              <w:rPr>
                <w:lang w:val="en-US" w:eastAsia="ja-JP"/>
              </w:rPr>
            </w:pPr>
            <w:r w:rsidRPr="009A413E">
              <w:rPr>
                <w:lang w:val="en-US" w:eastAsia="ja-JP"/>
              </w:rPr>
              <w:t>Power delta [dB]</w:t>
            </w:r>
          </w:p>
        </w:tc>
        <w:tc>
          <w:tcPr>
            <w:tcW w:w="1957" w:type="dxa"/>
          </w:tcPr>
          <w:p w:rsidR="00842981" w:rsidRPr="009A413E" w:rsidRDefault="00842981" w:rsidP="00842981">
            <w:pPr>
              <w:pStyle w:val="TAH"/>
              <w:rPr>
                <w:lang w:val="en-US" w:eastAsia="ja-JP"/>
              </w:rPr>
            </w:pPr>
            <w:r w:rsidRPr="009A413E">
              <w:rPr>
                <w:lang w:val="en-US" w:eastAsia="ja-JP"/>
              </w:rPr>
              <w:t>Delay delta [ns]</w:t>
            </w:r>
          </w:p>
        </w:tc>
      </w:tr>
      <w:tr w:rsidR="00842981" w:rsidRPr="009A413E" w:rsidTr="00842981">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1</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w:t>
            </w:r>
          </w:p>
        </w:tc>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0</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w:t>
            </w:r>
          </w:p>
        </w:tc>
        <w:tc>
          <w:tcPr>
            <w:tcW w:w="1957" w:type="dxa"/>
          </w:tcPr>
          <w:p w:rsidR="00842981" w:rsidRPr="009A413E" w:rsidRDefault="00842981" w:rsidP="00842981">
            <w:pPr>
              <w:pStyle w:val="TAC"/>
              <w:rPr>
                <w:lang w:val="en-US" w:eastAsia="ja-JP"/>
              </w:rPr>
            </w:pPr>
            <w:r w:rsidRPr="009A413E">
              <w:rPr>
                <w:lang w:val="en-US" w:eastAsia="ja-JP"/>
              </w:rPr>
              <w:t>0</w:t>
            </w:r>
          </w:p>
        </w:tc>
      </w:tr>
      <w:tr w:rsidR="00842981" w:rsidRPr="009A413E" w:rsidTr="00842981">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2</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-0.1</w:t>
            </w:r>
          </w:p>
        </w:tc>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-5</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+0.2</w:t>
            </w:r>
          </w:p>
        </w:tc>
        <w:tc>
          <w:tcPr>
            <w:tcW w:w="1957" w:type="dxa"/>
          </w:tcPr>
          <w:p w:rsidR="00842981" w:rsidRPr="009A413E" w:rsidRDefault="00842981" w:rsidP="00842981">
            <w:pPr>
              <w:pStyle w:val="TAC"/>
              <w:rPr>
                <w:lang w:val="en-US" w:eastAsia="ja-JP"/>
              </w:rPr>
            </w:pPr>
            <w:r w:rsidRPr="009A413E">
              <w:rPr>
                <w:lang w:val="en-US" w:eastAsia="ja-JP"/>
              </w:rPr>
              <w:t>0</w:t>
            </w:r>
          </w:p>
        </w:tc>
      </w:tr>
      <w:tr w:rsidR="00842981" w:rsidRPr="009A413E" w:rsidTr="00842981">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3</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+0.6</w:t>
            </w:r>
          </w:p>
        </w:tc>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0</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+0.4</w:t>
            </w:r>
          </w:p>
        </w:tc>
        <w:tc>
          <w:tcPr>
            <w:tcW w:w="1957" w:type="dxa"/>
          </w:tcPr>
          <w:p w:rsidR="00842981" w:rsidRPr="009A413E" w:rsidRDefault="00842981" w:rsidP="00842981">
            <w:pPr>
              <w:pStyle w:val="TAC"/>
              <w:rPr>
                <w:lang w:val="en-US" w:eastAsia="ja-JP"/>
              </w:rPr>
            </w:pPr>
            <w:r w:rsidRPr="009A413E">
              <w:rPr>
                <w:lang w:val="en-US" w:eastAsia="ja-JP"/>
              </w:rPr>
              <w:t>0</w:t>
            </w:r>
          </w:p>
        </w:tc>
      </w:tr>
      <w:tr w:rsidR="00842981" w:rsidRPr="009A413E" w:rsidTr="00842981">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4</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-0.3</w:t>
            </w:r>
          </w:p>
        </w:tc>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0</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-0.6</w:t>
            </w:r>
          </w:p>
        </w:tc>
        <w:tc>
          <w:tcPr>
            <w:tcW w:w="1957" w:type="dxa"/>
          </w:tcPr>
          <w:p w:rsidR="00842981" w:rsidRPr="009A413E" w:rsidRDefault="00842981" w:rsidP="00842981">
            <w:pPr>
              <w:pStyle w:val="TAC"/>
              <w:rPr>
                <w:lang w:val="en-US" w:eastAsia="ja-JP"/>
              </w:rPr>
            </w:pPr>
            <w:r w:rsidRPr="009A413E">
              <w:rPr>
                <w:lang w:val="en-US" w:eastAsia="ja-JP"/>
              </w:rPr>
              <w:t>0</w:t>
            </w:r>
          </w:p>
        </w:tc>
      </w:tr>
      <w:tr w:rsidR="00842981" w:rsidRPr="009A413E" w:rsidTr="00842981">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5</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-0.3</w:t>
            </w:r>
          </w:p>
        </w:tc>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0</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-0.3</w:t>
            </w:r>
          </w:p>
        </w:tc>
        <w:tc>
          <w:tcPr>
            <w:tcW w:w="1957" w:type="dxa"/>
          </w:tcPr>
          <w:p w:rsidR="00842981" w:rsidRPr="009A413E" w:rsidRDefault="00842981" w:rsidP="00842981">
            <w:pPr>
              <w:pStyle w:val="TAC"/>
              <w:rPr>
                <w:lang w:val="en-US" w:eastAsia="ja-JP"/>
              </w:rPr>
            </w:pPr>
            <w:r w:rsidRPr="009A413E">
              <w:rPr>
                <w:lang w:val="en-US" w:eastAsia="ja-JP"/>
              </w:rPr>
              <w:t>+5</w:t>
            </w:r>
          </w:p>
        </w:tc>
      </w:tr>
      <w:tr w:rsidR="00842981" w:rsidRPr="009A413E" w:rsidTr="00842981">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6</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-0.1</w:t>
            </w:r>
          </w:p>
        </w:tc>
        <w:tc>
          <w:tcPr>
            <w:tcW w:w="1956" w:type="dxa"/>
            <w:tcBorders>
              <w:right w:val="single" w:sz="18" w:space="0" w:color="auto"/>
            </w:tcBorders>
          </w:tcPr>
          <w:p w:rsidR="00842981" w:rsidRPr="009A413E" w:rsidRDefault="00842981" w:rsidP="00842981">
            <w:pPr>
              <w:pStyle w:val="TAC"/>
              <w:rPr>
                <w:lang w:val="en-US" w:eastAsia="ja-JP"/>
              </w:rPr>
            </w:pPr>
            <w:r w:rsidRPr="009A413E">
              <w:rPr>
                <w:lang w:val="en-US" w:eastAsia="ja-JP"/>
              </w:rPr>
              <w:t>-5</w:t>
            </w:r>
          </w:p>
        </w:tc>
        <w:tc>
          <w:tcPr>
            <w:tcW w:w="1956" w:type="dxa"/>
            <w:tcBorders>
              <w:left w:val="single" w:sz="18" w:space="0" w:color="auto"/>
            </w:tcBorders>
          </w:tcPr>
          <w:p w:rsidR="00842981" w:rsidRPr="009A413E" w:rsidRDefault="00842981" w:rsidP="00842981">
            <w:pPr>
              <w:pStyle w:val="TAC"/>
              <w:rPr>
                <w:lang w:val="en-US" w:eastAsia="ja-JP"/>
              </w:rPr>
            </w:pPr>
            <w:r w:rsidRPr="009A413E">
              <w:rPr>
                <w:lang w:val="en-US" w:eastAsia="ja-JP"/>
              </w:rPr>
              <w:t>+0.5</w:t>
            </w:r>
          </w:p>
        </w:tc>
        <w:tc>
          <w:tcPr>
            <w:tcW w:w="1957" w:type="dxa"/>
          </w:tcPr>
          <w:p w:rsidR="00842981" w:rsidRPr="009A413E" w:rsidRDefault="00842981" w:rsidP="00842981">
            <w:pPr>
              <w:pStyle w:val="TAC"/>
              <w:rPr>
                <w:lang w:val="en-US" w:eastAsia="ja-JP"/>
              </w:rPr>
            </w:pPr>
            <w:r w:rsidRPr="009A413E">
              <w:rPr>
                <w:lang w:val="en-US" w:eastAsia="ja-JP"/>
              </w:rPr>
              <w:t>0</w:t>
            </w:r>
          </w:p>
        </w:tc>
      </w:tr>
    </w:tbl>
    <w:p w:rsidR="00842981" w:rsidRPr="009A413E" w:rsidRDefault="00842981" w:rsidP="00941794"/>
    <w:p w:rsidR="00382FA1" w:rsidRPr="009A413E" w:rsidRDefault="00382FA1" w:rsidP="00857756">
      <w:pPr>
        <w:pStyle w:val="Heading2"/>
        <w:rPr>
          <w:lang w:val="en-US"/>
        </w:rPr>
      </w:pPr>
      <w:bookmarkStart w:id="645" w:name="_Toc528251515"/>
      <w:bookmarkStart w:id="646" w:name="_Toc46341454"/>
      <w:bookmarkStart w:id="647" w:name="_Toc46341687"/>
      <w:r w:rsidRPr="009A413E">
        <w:rPr>
          <w:lang w:val="en-US"/>
        </w:rPr>
        <w:t>C.4.3</w:t>
      </w:r>
      <w:r w:rsidRPr="009A413E">
        <w:rPr>
          <w:lang w:val="en-US"/>
        </w:rPr>
        <w:tab/>
        <w:t>Doppler for 3D isotropic models</w:t>
      </w:r>
      <w:bookmarkEnd w:id="645"/>
      <w:bookmarkEnd w:id="646"/>
      <w:bookmarkEnd w:id="647"/>
    </w:p>
    <w:p w:rsidR="00382FA1" w:rsidRPr="009A413E" w:rsidRDefault="00382FA1" w:rsidP="00382FA1">
      <w:pPr>
        <w:rPr>
          <w:rFonts w:eastAsia="Batang"/>
          <w:lang w:val="en-US"/>
        </w:rPr>
      </w:pPr>
      <w:r w:rsidRPr="009A413E">
        <w:rPr>
          <w:rFonts w:eastAsia="Batang"/>
          <w:lang w:val="en-US"/>
        </w:rPr>
        <w:t>The Doppler spectrum of the channel models defined in Annex C.2 has been characterized according to Annex C.3. Figure C.4.3-1 illustrates the measured results for Band 13 for the isotropic channel model based on NIST and Figure C.4.3-2 shows the measured results for Band 13 for the short delay spread low correlation and long delay spread high correlation isotropic channel models.</w:t>
      </w:r>
    </w:p>
    <w:tbl>
      <w:tblPr>
        <w:tblW w:w="0" w:type="auto"/>
        <w:tblLook w:val="04A0" w:firstRow="1" w:lastRow="0" w:firstColumn="1" w:lastColumn="0" w:noHBand="0" w:noVBand="1"/>
      </w:tblPr>
      <w:tblGrid>
        <w:gridCol w:w="4890"/>
        <w:gridCol w:w="4891"/>
        <w:tblGridChange w:id="648">
          <w:tblGrid>
            <w:gridCol w:w="4890"/>
            <w:gridCol w:w="4891"/>
          </w:tblGrid>
        </w:tblGridChange>
      </w:tblGrid>
      <w:tr w:rsidR="00382FA1" w:rsidRPr="009A413E" w:rsidTr="00C03DC6">
        <w:tc>
          <w:tcPr>
            <w:tcW w:w="4890" w:type="dxa"/>
          </w:tcPr>
          <w:p w:rsidR="00382FA1" w:rsidRPr="009A413E" w:rsidRDefault="00382FA1" w:rsidP="00FE7A48">
            <w:pPr>
              <w:pStyle w:val="TH"/>
              <w:rPr>
                <w:lang w:eastAsia="en-US"/>
              </w:rPr>
            </w:pPr>
            <w:r w:rsidRPr="009A413E">
              <w:rPr>
                <w:lang w:eastAsia="en-US"/>
              </w:rPr>
              <w:pict>
                <v:shape id="_x0000_i1232" type="#_x0000_t75" style="width:226.5pt;height:170.25pt">
                  <v:imagedata r:id="rId269" o:title="Doppler_NIST"/>
                </v:shape>
              </w:pict>
            </w:r>
          </w:p>
          <w:p w:rsidR="00382FA1" w:rsidRPr="009A413E" w:rsidRDefault="00382FA1" w:rsidP="00CD0074">
            <w:pPr>
              <w:pStyle w:val="TH"/>
              <w:rPr>
                <w:rFonts w:eastAsia="Batang" w:cs="Arial"/>
                <w:lang w:val="en-US" w:eastAsia="en-US"/>
              </w:rPr>
            </w:pPr>
            <w:r w:rsidRPr="009A413E">
              <w:rPr>
                <w:rFonts w:cs="Arial"/>
                <w:lang w:eastAsia="en-US"/>
              </w:rPr>
              <w:t>(a)</w:t>
            </w:r>
          </w:p>
        </w:tc>
        <w:tc>
          <w:tcPr>
            <w:tcW w:w="4891" w:type="dxa"/>
          </w:tcPr>
          <w:p w:rsidR="00382FA1" w:rsidRPr="009A413E" w:rsidRDefault="00382FA1" w:rsidP="00CD0074">
            <w:pPr>
              <w:pStyle w:val="TH"/>
              <w:rPr>
                <w:rFonts w:eastAsia="Batang" w:cs="Arial"/>
                <w:lang w:val="en-US" w:eastAsia="en-US"/>
              </w:rPr>
            </w:pPr>
            <w:r w:rsidRPr="009A413E">
              <w:rPr>
                <w:rFonts w:eastAsia="Batang" w:cs="Arial"/>
                <w:lang w:val="en-US" w:eastAsia="en-US"/>
              </w:rPr>
              <w:pict>
                <v:shape id="_x0000_i1233" type="#_x0000_t75" style="width:229.5pt;height:170.25pt">
                  <v:imagedata r:id="rId270" o:title="sqrtPDPFACF_2"/>
                </v:shape>
              </w:pict>
            </w:r>
          </w:p>
          <w:p w:rsidR="00382FA1" w:rsidRPr="009A413E" w:rsidRDefault="00382FA1" w:rsidP="00CD0074">
            <w:pPr>
              <w:pStyle w:val="TH"/>
              <w:rPr>
                <w:rFonts w:eastAsia="Batang" w:cs="Arial"/>
                <w:lang w:val="en-US" w:eastAsia="en-US"/>
              </w:rPr>
            </w:pPr>
            <w:r w:rsidRPr="009A413E">
              <w:rPr>
                <w:rFonts w:eastAsia="Batang" w:cs="Arial"/>
                <w:lang w:val="en-US" w:eastAsia="en-US"/>
              </w:rPr>
              <w:t>(b)</w:t>
            </w:r>
          </w:p>
        </w:tc>
      </w:tr>
    </w:tbl>
    <w:p w:rsidR="00382FA1" w:rsidRPr="009A413E" w:rsidRDefault="00382FA1" w:rsidP="00D76B2F">
      <w:pPr>
        <w:pStyle w:val="TF"/>
      </w:pPr>
      <w:r w:rsidRPr="009A413E">
        <w:t>Figure C.4.3-1: For Band 13, Doppler spectrum for isotropic channel model based on NIST emulated by reverberation chamber A (a); Doppler spectrum for isotropic channel model based on NIST emulated by reverberation chamber B (b)</w:t>
      </w:r>
    </w:p>
    <w:p w:rsidR="00382FA1" w:rsidRPr="009A413E" w:rsidRDefault="00382FA1" w:rsidP="00C45391"/>
    <w:tbl>
      <w:tblPr>
        <w:tblW w:w="0" w:type="auto"/>
        <w:tblLook w:val="04A0" w:firstRow="1" w:lastRow="0" w:firstColumn="1" w:lastColumn="0" w:noHBand="0" w:noVBand="1"/>
      </w:tblPr>
      <w:tblGrid>
        <w:gridCol w:w="4890"/>
        <w:gridCol w:w="4891"/>
        <w:tblGridChange w:id="649">
          <w:tblGrid>
            <w:gridCol w:w="4890"/>
            <w:gridCol w:w="4891"/>
          </w:tblGrid>
        </w:tblGridChange>
      </w:tblGrid>
      <w:tr w:rsidR="00382FA1" w:rsidRPr="009A413E" w:rsidTr="00C03DC6">
        <w:tc>
          <w:tcPr>
            <w:tcW w:w="4890" w:type="dxa"/>
          </w:tcPr>
          <w:p w:rsidR="00382FA1" w:rsidRPr="009A413E" w:rsidRDefault="00382FA1" w:rsidP="00CD0074">
            <w:pPr>
              <w:pStyle w:val="TH"/>
              <w:rPr>
                <w:rFonts w:cs="Arial"/>
                <w:lang w:eastAsia="en-US"/>
              </w:rPr>
            </w:pPr>
            <w:r w:rsidRPr="009A413E">
              <w:rPr>
                <w:rFonts w:cs="Arial"/>
                <w:noProof/>
                <w:lang w:val="sv-SE" w:eastAsia="sv-SE"/>
              </w:rPr>
              <w:pict>
                <v:shape id="Picture 28" o:spid="_x0000_i1234" type="#_x0000_t75" alt="Doppler_UMi.jpg" style="width:226.5pt;height:170.25pt;visibility:visible">
                  <v:imagedata r:id="rId271" o:title="Doppler_UMi"/>
                </v:shape>
              </w:pict>
            </w:r>
          </w:p>
          <w:p w:rsidR="00382FA1" w:rsidRPr="009A413E" w:rsidRDefault="00382FA1" w:rsidP="00CD0074">
            <w:pPr>
              <w:pStyle w:val="TH"/>
              <w:rPr>
                <w:rFonts w:cs="Arial"/>
                <w:lang w:eastAsia="en-US"/>
              </w:rPr>
            </w:pPr>
            <w:r w:rsidRPr="009A413E">
              <w:rPr>
                <w:rFonts w:cs="Arial"/>
                <w:lang w:eastAsia="en-US"/>
              </w:rPr>
              <w:t>(a)</w:t>
            </w:r>
          </w:p>
        </w:tc>
        <w:tc>
          <w:tcPr>
            <w:tcW w:w="4891" w:type="dxa"/>
          </w:tcPr>
          <w:p w:rsidR="00382FA1" w:rsidRPr="009A413E" w:rsidRDefault="00382FA1" w:rsidP="00CD0074">
            <w:pPr>
              <w:pStyle w:val="TH"/>
              <w:rPr>
                <w:rFonts w:cs="Arial"/>
                <w:lang w:eastAsia="en-US"/>
              </w:rPr>
            </w:pPr>
            <w:r w:rsidRPr="009A413E">
              <w:rPr>
                <w:rFonts w:cs="Arial"/>
                <w:i/>
                <w:szCs w:val="22"/>
                <w:lang w:eastAsia="en-US"/>
              </w:rPr>
              <w:pict>
                <v:shape id="_x0000_i1235" type="#_x0000_t75" style="width:231.75pt;height:170.25pt">
                  <v:imagedata r:id="rId272" o:title="Doppler"/>
                </v:shape>
              </w:pict>
            </w:r>
          </w:p>
          <w:p w:rsidR="00382FA1" w:rsidRPr="009A413E" w:rsidRDefault="00382FA1" w:rsidP="00CD0074">
            <w:pPr>
              <w:pStyle w:val="TH"/>
              <w:rPr>
                <w:rFonts w:cs="Arial"/>
                <w:lang w:eastAsia="en-US"/>
              </w:rPr>
            </w:pPr>
            <w:r w:rsidRPr="009A413E">
              <w:rPr>
                <w:rFonts w:cs="Arial"/>
                <w:lang w:eastAsia="en-US"/>
              </w:rPr>
              <w:t>(b)</w:t>
            </w:r>
          </w:p>
        </w:tc>
      </w:tr>
    </w:tbl>
    <w:p w:rsidR="00382FA1" w:rsidRPr="009A413E" w:rsidRDefault="00382FA1" w:rsidP="00CD0074">
      <w:pPr>
        <w:pStyle w:val="TF"/>
      </w:pPr>
      <w:r w:rsidRPr="009A413E">
        <w:t>Figure C.4.3-2: For Band 13, Doppler spectrum for short delay spread low correlation and long delay spread high correlation isotropic channel models emulated by reverberation chamber and channel emulator setup A (a); Doppler spectrum for short delay spread low correlation and long delay spread high correlation isotropic channel models emulated by reverberation chamber and channel emulator setup C (b)</w:t>
      </w:r>
    </w:p>
    <w:p w:rsidR="00842981" w:rsidRPr="009A413E" w:rsidRDefault="00842981" w:rsidP="005C3AA6">
      <w:pPr>
        <w:pStyle w:val="Heading3"/>
      </w:pPr>
      <w:bookmarkStart w:id="650" w:name="_Toc528251516"/>
      <w:bookmarkStart w:id="651" w:name="_Toc46341455"/>
      <w:bookmarkStart w:id="652" w:name="_Toc46341688"/>
      <w:r w:rsidRPr="009A413E">
        <w:t>C.4.3.1</w:t>
      </w:r>
      <w:r w:rsidRPr="009A413E">
        <w:tab/>
        <w:t>Setup used by harmonization test lab</w:t>
      </w:r>
      <w:bookmarkEnd w:id="650"/>
      <w:bookmarkEnd w:id="651"/>
      <w:bookmarkEnd w:id="652"/>
    </w:p>
    <w:p w:rsidR="00842981" w:rsidRPr="009A413E" w:rsidRDefault="00842981" w:rsidP="00842981">
      <w:pPr>
        <w:rPr>
          <w:lang w:val="en-US"/>
        </w:rPr>
      </w:pPr>
      <w:r w:rsidRPr="009A413E">
        <w:rPr>
          <w:lang w:val="en-US"/>
        </w:rPr>
        <w:t>The measurement procedures and data analysis align with Annex C.3.2.2. The inherent RMS delay spread of the chamber (without channel emulator) is 50 ns and 100 stirring positions are used (one per spectrum analyzer sweep).</w:t>
      </w:r>
    </w:p>
    <w:p w:rsidR="00842981" w:rsidRPr="009A413E" w:rsidRDefault="00842981" w:rsidP="00842981">
      <w:pPr>
        <w:rPr>
          <w:lang w:val="en-US"/>
        </w:rPr>
      </w:pPr>
      <w:r w:rsidRPr="009A413E">
        <w:rPr>
          <w:lang w:val="en-US"/>
        </w:rPr>
        <w:t>Figure C.4.3.1-1 and Figure C.4.3.1-2 show the results from the Doppler validation measurements for the SDLC channel model for 751 MHz and 2655 MHz, respectively.</w:t>
      </w:r>
    </w:p>
    <w:p w:rsidR="00842981" w:rsidRPr="009A413E" w:rsidRDefault="00842981" w:rsidP="00842981">
      <w:pPr>
        <w:pStyle w:val="TH"/>
        <w:rPr>
          <w:lang w:val="en-US"/>
        </w:rPr>
      </w:pPr>
      <w:r w:rsidRPr="009A413E">
        <w:rPr>
          <w:lang w:val="en-US"/>
        </w:rPr>
        <w:pict>
          <v:shape id="_x0000_i1236" type="#_x0000_t75" style="width:425.25pt;height:312pt">
            <v:imagedata r:id="rId273" o:title="Doppler_UMi_751MHz"/>
          </v:shape>
        </w:pict>
      </w:r>
    </w:p>
    <w:p w:rsidR="00842981" w:rsidRPr="009A413E" w:rsidRDefault="00842981" w:rsidP="00842981">
      <w:pPr>
        <w:pStyle w:val="TF"/>
        <w:rPr>
          <w:lang w:val="en-US"/>
        </w:rPr>
      </w:pPr>
      <w:r w:rsidRPr="009A413E">
        <w:rPr>
          <w:lang w:val="en-US"/>
        </w:rPr>
        <w:t>Figure C.4.3.1-1: Results from Doppler validation measurements for the SDLC channel model, 751 MHz. The red vertical lines represent the ideal maximum Doppler shift for 30 km/h (20.88 Hz).</w:t>
      </w:r>
    </w:p>
    <w:p w:rsidR="00842981" w:rsidRPr="009A413E" w:rsidRDefault="00842981" w:rsidP="00842981">
      <w:pPr>
        <w:pStyle w:val="TH"/>
        <w:rPr>
          <w:lang w:val="en-US"/>
        </w:rPr>
      </w:pPr>
      <w:r w:rsidRPr="009A413E">
        <w:rPr>
          <w:lang w:val="en-US"/>
        </w:rPr>
        <w:pict>
          <v:shape id="_x0000_i1237" type="#_x0000_t75" style="width:424.5pt;height:312pt">
            <v:imagedata r:id="rId274" o:title="Doppler_UMi_2655MHz"/>
          </v:shape>
        </w:pict>
      </w:r>
    </w:p>
    <w:p w:rsidR="00842981" w:rsidRPr="009A413E" w:rsidRDefault="00842981" w:rsidP="00842981">
      <w:pPr>
        <w:pStyle w:val="TF"/>
      </w:pPr>
      <w:r w:rsidRPr="009A413E">
        <w:rPr>
          <w:lang w:val="en-US"/>
        </w:rPr>
        <w:t>Figure C.4.3.1-2: Results from Doppler validation measurements for the SDLC channel model, 2655 MHz. The red vertical lines represent the ideal maximum Doppler shift for 30 km/h (73.80 Hz).</w:t>
      </w:r>
    </w:p>
    <w:p w:rsidR="00382FA1" w:rsidRPr="009A413E" w:rsidRDefault="00382FA1" w:rsidP="00941794">
      <w:pPr>
        <w:pStyle w:val="Heading2"/>
        <w:rPr>
          <w:lang w:val="en-US"/>
        </w:rPr>
      </w:pPr>
      <w:bookmarkStart w:id="653" w:name="_Toc528251517"/>
      <w:bookmarkStart w:id="654" w:name="_Toc46341456"/>
      <w:bookmarkStart w:id="655" w:name="_Toc46341689"/>
      <w:r w:rsidRPr="009A413E">
        <w:rPr>
          <w:lang w:val="en-US"/>
        </w:rPr>
        <w:t>C.4.4</w:t>
      </w:r>
      <w:r w:rsidRPr="009A413E">
        <w:rPr>
          <w:lang w:val="en-US"/>
        </w:rPr>
        <w:tab/>
        <w:t>Base Station antenna correlation for 3D isotropic models</w:t>
      </w:r>
      <w:bookmarkEnd w:id="653"/>
      <w:bookmarkEnd w:id="654"/>
      <w:bookmarkEnd w:id="655"/>
    </w:p>
    <w:p w:rsidR="00382FA1" w:rsidRPr="009A413E" w:rsidRDefault="00382FA1" w:rsidP="00941794">
      <w:r w:rsidRPr="009A413E">
        <w:t xml:space="preserve">The </w:t>
      </w:r>
      <w:r w:rsidR="00CD0074" w:rsidRPr="009A413E">
        <w:t>B</w:t>
      </w:r>
      <w:r w:rsidRPr="009A413E">
        <w:t xml:space="preserve">ase </w:t>
      </w:r>
      <w:r w:rsidR="00CD0074" w:rsidRPr="009A413E">
        <w:t>S</w:t>
      </w:r>
      <w:r w:rsidRPr="009A413E">
        <w:t xml:space="preserve">tation </w:t>
      </w:r>
      <w:r w:rsidR="00CD0074" w:rsidRPr="009A413E">
        <w:t xml:space="preserve">(BS) </w:t>
      </w:r>
      <w:r w:rsidRPr="009A413E">
        <w:t xml:space="preserve">antenna correlation of the models defined in Annex C.2 has been characterized according to Annex C.3. </w:t>
      </w:r>
      <w:r w:rsidR="00CD0074" w:rsidRPr="009A413E">
        <w:br/>
      </w:r>
      <w:r w:rsidRPr="009A413E">
        <w:t xml:space="preserve">Figure C.4.4-1 shows the measured results for the isotropic channel model based on NIST and Figure C.4.4-2 shows the measured results for the short delay spread low correlation and long delay spread high correlation isotropic channel models for </w:t>
      </w:r>
      <w:r w:rsidR="00CD0074" w:rsidRPr="009A413E">
        <w:t>B</w:t>
      </w:r>
      <w:r w:rsidRPr="009A413E">
        <w:t>and 13.</w:t>
      </w:r>
    </w:p>
    <w:p w:rsidR="00382FA1" w:rsidRPr="009A413E" w:rsidRDefault="00382FA1" w:rsidP="00941794"/>
    <w:tbl>
      <w:tblPr>
        <w:tblW w:w="9862" w:type="dxa"/>
        <w:tblLook w:val="04A0" w:firstRow="1" w:lastRow="0" w:firstColumn="1" w:lastColumn="0" w:noHBand="0" w:noVBand="1"/>
      </w:tblPr>
      <w:tblGrid>
        <w:gridCol w:w="5094"/>
        <w:gridCol w:w="4768"/>
        <w:tblGridChange w:id="656">
          <w:tblGrid>
            <w:gridCol w:w="5094"/>
            <w:gridCol w:w="4768"/>
          </w:tblGrid>
        </w:tblGridChange>
      </w:tblGrid>
      <w:tr w:rsidR="00382FA1" w:rsidRPr="009A413E" w:rsidTr="00CD0074">
        <w:tc>
          <w:tcPr>
            <w:tcW w:w="5094" w:type="dxa"/>
          </w:tcPr>
          <w:p w:rsidR="00382FA1" w:rsidRPr="009A413E" w:rsidRDefault="00382FA1" w:rsidP="00CD0074">
            <w:pPr>
              <w:pStyle w:val="TH"/>
              <w:rPr>
                <w:rFonts w:cs="Arial"/>
                <w:lang w:eastAsia="en-US"/>
              </w:rPr>
            </w:pPr>
            <w:r w:rsidRPr="009A413E">
              <w:rPr>
                <w:rFonts w:cs="Arial"/>
                <w:lang w:eastAsia="en-US"/>
              </w:rPr>
              <w:pict>
                <v:shape id="_x0000_i1238" type="#_x0000_t75" style="width:243.75pt;height:141.75pt">
                  <v:imagedata r:id="rId275" o:title="NIST_BScorr"/>
                </v:shape>
              </w:pict>
            </w:r>
          </w:p>
          <w:p w:rsidR="00382FA1" w:rsidRPr="009A413E" w:rsidRDefault="00382FA1" w:rsidP="00CD0074">
            <w:pPr>
              <w:pStyle w:val="TH"/>
              <w:rPr>
                <w:rFonts w:cs="Arial"/>
                <w:lang w:eastAsia="en-US"/>
              </w:rPr>
            </w:pPr>
            <w:r w:rsidRPr="009A413E">
              <w:rPr>
                <w:rFonts w:cs="Arial"/>
                <w:lang w:eastAsia="en-US"/>
              </w:rPr>
              <w:t>(a)</w:t>
            </w:r>
          </w:p>
        </w:tc>
        <w:tc>
          <w:tcPr>
            <w:tcW w:w="4768" w:type="dxa"/>
          </w:tcPr>
          <w:p w:rsidR="00382FA1" w:rsidRPr="009A413E" w:rsidRDefault="00382FA1" w:rsidP="00CD0074">
            <w:pPr>
              <w:pStyle w:val="TH"/>
              <w:rPr>
                <w:rFonts w:cs="Arial"/>
                <w:lang w:eastAsia="en-US"/>
              </w:rPr>
            </w:pPr>
            <w:r w:rsidRPr="009A413E">
              <w:rPr>
                <w:rFonts w:cs="Arial"/>
                <w:lang w:eastAsia="en-US"/>
              </w:rPr>
              <w:pict>
                <v:shape id="_x0000_i1239" type="#_x0000_t75" style="width:227.25pt;height:141.75pt">
                  <v:imagedata r:id="rId276" o:title="correlation"/>
                </v:shape>
              </w:pict>
            </w:r>
          </w:p>
          <w:p w:rsidR="00382FA1" w:rsidRPr="009A413E" w:rsidRDefault="00382FA1" w:rsidP="00CD0074">
            <w:pPr>
              <w:pStyle w:val="TH"/>
              <w:rPr>
                <w:rFonts w:cs="Arial"/>
                <w:lang w:eastAsia="en-US"/>
              </w:rPr>
            </w:pPr>
            <w:r w:rsidRPr="009A413E">
              <w:rPr>
                <w:rFonts w:cs="Arial"/>
                <w:lang w:eastAsia="en-US"/>
              </w:rPr>
              <w:t>(b)</w:t>
            </w:r>
          </w:p>
        </w:tc>
      </w:tr>
    </w:tbl>
    <w:p w:rsidR="00382FA1" w:rsidRPr="009A413E" w:rsidRDefault="00382FA1" w:rsidP="00D76B2F">
      <w:pPr>
        <w:pStyle w:val="TF"/>
      </w:pPr>
      <w:r w:rsidRPr="009A413E">
        <w:t>Figure C.4.4-1: For Band 13, base station antenna correlation for isotropic channel model based on NIST emulated by reverberation chamber A (a); base station antenna correlation for isotropic channel model based on NIST emulated by reverberation chamber B (b)</w:t>
      </w:r>
    </w:p>
    <w:p w:rsidR="00382FA1" w:rsidRPr="009A413E" w:rsidRDefault="00382FA1" w:rsidP="00296F8E"/>
    <w:tbl>
      <w:tblPr>
        <w:tblW w:w="0" w:type="auto"/>
        <w:tblLook w:val="04A0" w:firstRow="1" w:lastRow="0" w:firstColumn="1" w:lastColumn="0" w:noHBand="0" w:noVBand="1"/>
      </w:tblPr>
      <w:tblGrid>
        <w:gridCol w:w="9857"/>
        <w:tblGridChange w:id="657">
          <w:tblGrid>
            <w:gridCol w:w="9857"/>
          </w:tblGrid>
        </w:tblGridChange>
      </w:tblGrid>
      <w:tr w:rsidR="00382FA1" w:rsidRPr="009A413E" w:rsidTr="00C03DC6">
        <w:tc>
          <w:tcPr>
            <w:tcW w:w="9857" w:type="dxa"/>
          </w:tcPr>
          <w:p w:rsidR="00382FA1" w:rsidRPr="009A413E" w:rsidRDefault="00382FA1" w:rsidP="00CD0074">
            <w:pPr>
              <w:pStyle w:val="TH"/>
              <w:rPr>
                <w:rFonts w:cs="Arial"/>
                <w:lang w:eastAsia="en-US"/>
              </w:rPr>
            </w:pPr>
            <w:r w:rsidRPr="009A413E">
              <w:rPr>
                <w:rFonts w:cs="Arial"/>
                <w:lang w:eastAsia="en-US"/>
              </w:rPr>
              <w:pict>
                <v:shape id="_x0000_i1240" type="#_x0000_t75" style="width:481.5pt;height:147.75pt">
                  <v:imagedata r:id="rId277" o:title="BSCorr"/>
                </v:shape>
              </w:pict>
            </w:r>
          </w:p>
        </w:tc>
      </w:tr>
      <w:tr w:rsidR="00382FA1" w:rsidRPr="009A413E" w:rsidTr="00C03DC6">
        <w:tc>
          <w:tcPr>
            <w:tcW w:w="9857" w:type="dxa"/>
          </w:tcPr>
          <w:p w:rsidR="00382FA1" w:rsidRPr="009A413E" w:rsidRDefault="00382FA1" w:rsidP="00CD0074">
            <w:pPr>
              <w:pStyle w:val="TH"/>
              <w:rPr>
                <w:rFonts w:cs="Arial"/>
                <w:noProof/>
                <w:lang w:val="en-US" w:eastAsia="sv-SE"/>
              </w:rPr>
            </w:pPr>
            <w:r w:rsidRPr="009A413E">
              <w:rPr>
                <w:rFonts w:cs="Arial"/>
                <w:noProof/>
                <w:lang w:val="en-US" w:eastAsia="sv-SE"/>
              </w:rPr>
              <w:t>(a)                                                                                           (b)</w:t>
            </w:r>
          </w:p>
        </w:tc>
      </w:tr>
      <w:tr w:rsidR="00382FA1" w:rsidRPr="009A413E" w:rsidTr="00C03DC6">
        <w:tc>
          <w:tcPr>
            <w:tcW w:w="9857" w:type="dxa"/>
          </w:tcPr>
          <w:p w:rsidR="00382FA1" w:rsidRPr="009A413E" w:rsidRDefault="00382FA1" w:rsidP="00CD0074">
            <w:pPr>
              <w:pStyle w:val="TH"/>
              <w:rPr>
                <w:rFonts w:cs="Arial"/>
                <w:lang w:eastAsia="en-US"/>
              </w:rPr>
            </w:pPr>
            <w:r w:rsidRPr="009A413E">
              <w:rPr>
                <w:rFonts w:cs="Arial"/>
                <w:lang w:eastAsia="en-US"/>
              </w:rPr>
              <w:pict>
                <v:shape id="_x0000_i1241" type="#_x0000_t75" style="width:241.5pt;height:170.25pt;visibility:visible" wrapcoords="-35 0 -35 21551 21600 21551 21600 0 -35 0" o:allowoverlap="f">
                  <v:imagedata r:id="rId278" o:title=""/>
                </v:shape>
              </w:pict>
            </w:r>
          </w:p>
          <w:p w:rsidR="00382FA1" w:rsidRPr="009A413E" w:rsidRDefault="00382FA1" w:rsidP="00CD0074">
            <w:pPr>
              <w:pStyle w:val="TH"/>
              <w:rPr>
                <w:rFonts w:cs="Arial"/>
                <w:lang w:eastAsia="en-US"/>
              </w:rPr>
            </w:pPr>
            <w:r w:rsidRPr="009A413E">
              <w:rPr>
                <w:rFonts w:cs="Arial"/>
                <w:lang w:eastAsia="en-US"/>
              </w:rPr>
              <w:t>(c)</w:t>
            </w:r>
          </w:p>
        </w:tc>
      </w:tr>
    </w:tbl>
    <w:p w:rsidR="00842981" w:rsidRPr="009A413E" w:rsidRDefault="00382FA1" w:rsidP="00842981">
      <w:pPr>
        <w:pStyle w:val="TF"/>
      </w:pPr>
      <w:r w:rsidRPr="009A413E">
        <w:t>Figure C.4.4-2: For Band 13, base station antenna correlation for the long delay spread high correlation (a) and short delay spread low correlation (b) isotropic channel models emulated by reverberation chamber and channel emulator setup A; base station antenna correlation observed in the test volume for different values of base station antenna correlation imposed by the channel emulator for the reverberation chamber and channel emulator setup C (c)</w:t>
      </w:r>
    </w:p>
    <w:p w:rsidR="00842981" w:rsidRPr="009A413E" w:rsidRDefault="00842981" w:rsidP="005C3AA6">
      <w:pPr>
        <w:pStyle w:val="Heading3"/>
      </w:pPr>
      <w:bookmarkStart w:id="658" w:name="_Toc528251518"/>
      <w:bookmarkStart w:id="659" w:name="_Toc46341457"/>
      <w:bookmarkStart w:id="660" w:name="_Toc46341690"/>
      <w:r w:rsidRPr="009A413E">
        <w:t>C.4.4.1</w:t>
      </w:r>
      <w:r w:rsidRPr="009A413E">
        <w:tab/>
        <w:t>Setup used by harmonization test lab</w:t>
      </w:r>
      <w:bookmarkEnd w:id="658"/>
      <w:bookmarkEnd w:id="659"/>
      <w:bookmarkEnd w:id="660"/>
    </w:p>
    <w:p w:rsidR="00842981" w:rsidRPr="009A413E" w:rsidRDefault="00842981" w:rsidP="00842981">
      <w:pPr>
        <w:rPr>
          <w:lang w:val="en-US"/>
        </w:rPr>
      </w:pPr>
      <w:r w:rsidRPr="009A413E">
        <w:rPr>
          <w:lang w:val="en-US"/>
        </w:rPr>
        <w:t>The measurement procedures and data analysis align with Annex C.3.2.3. The inherent RMS delay spread of the chamber (without channel emulator) is 50 ns and 600 stirring positions are used (one per VNA trace).</w:t>
      </w:r>
    </w:p>
    <w:p w:rsidR="00842981" w:rsidRPr="009A413E" w:rsidRDefault="00842981" w:rsidP="00842981">
      <w:pPr>
        <w:rPr>
          <w:lang w:val="en-US"/>
        </w:rPr>
      </w:pPr>
      <w:r w:rsidRPr="009A413E">
        <w:rPr>
          <w:lang w:val="en-US"/>
        </w:rPr>
        <w:t>Figure C.4.4.1-1 and Figure C.4.4.1-2 show the results from the base station correlation validation measurements for the SDLC channel model for 751 MHz and 2655 MHz, respectively.</w:t>
      </w:r>
    </w:p>
    <w:p w:rsidR="00842981" w:rsidRPr="009A413E" w:rsidRDefault="00842981" w:rsidP="00842981">
      <w:pPr>
        <w:pStyle w:val="TH"/>
        <w:rPr>
          <w:lang w:val="en-US"/>
        </w:rPr>
      </w:pPr>
      <w:r w:rsidRPr="009A413E">
        <w:rPr>
          <w:lang w:val="en-US"/>
        </w:rPr>
        <w:pict>
          <v:shape id="_x0000_i1242" type="#_x0000_t75" style="width:265.5pt;height:255pt">
            <v:imagedata r:id="rId279" o:title="Correlation_UMi_751MHz"/>
          </v:shape>
        </w:pict>
      </w:r>
    </w:p>
    <w:p w:rsidR="00842981" w:rsidRPr="009A413E" w:rsidRDefault="00842981" w:rsidP="00842981">
      <w:pPr>
        <w:pStyle w:val="TF"/>
        <w:rPr>
          <w:lang w:val="en-US"/>
        </w:rPr>
      </w:pPr>
      <w:r w:rsidRPr="009A413E">
        <w:rPr>
          <w:lang w:val="en-US"/>
        </w:rPr>
        <w:t>Figure C.4.4.1-1: Results from base station antenna correlation validation measurements for the SDLC channel model and 751 MHz.</w:t>
      </w:r>
    </w:p>
    <w:p w:rsidR="00842981" w:rsidRPr="009A413E" w:rsidRDefault="00842981" w:rsidP="00842981">
      <w:pPr>
        <w:pStyle w:val="TH"/>
        <w:rPr>
          <w:lang w:val="en-US"/>
        </w:rPr>
      </w:pPr>
      <w:r w:rsidRPr="009A413E">
        <w:rPr>
          <w:lang w:val="en-US"/>
        </w:rPr>
        <w:pict>
          <v:shape id="_x0000_i1243" type="#_x0000_t75" style="width:265.5pt;height:255pt">
            <v:imagedata r:id="rId280" o:title="Correlation_UMi_2655MHz"/>
          </v:shape>
        </w:pict>
      </w:r>
    </w:p>
    <w:p w:rsidR="00382FA1" w:rsidRPr="009A413E" w:rsidRDefault="00842981" w:rsidP="00842981">
      <w:pPr>
        <w:pStyle w:val="TF"/>
      </w:pPr>
      <w:r w:rsidRPr="009A413E">
        <w:rPr>
          <w:lang w:val="en-US"/>
        </w:rPr>
        <w:t>Figure C.4.4.1-2: Results from base station antenna correlation validation measurements for the SDLC channel model and 2655 MHz.</w:t>
      </w:r>
    </w:p>
    <w:p w:rsidR="00382FA1" w:rsidRPr="009A413E" w:rsidRDefault="00382FA1" w:rsidP="005C3AA6">
      <w:pPr>
        <w:pStyle w:val="Heading2"/>
        <w:rPr>
          <w:lang w:val="en-US"/>
        </w:rPr>
      </w:pPr>
      <w:bookmarkStart w:id="661" w:name="_Toc528251519"/>
      <w:bookmarkStart w:id="662" w:name="_Toc46341458"/>
      <w:bookmarkStart w:id="663" w:name="_Toc46341691"/>
      <w:r w:rsidRPr="009A413E">
        <w:rPr>
          <w:lang w:val="en-US"/>
        </w:rPr>
        <w:t>C.4.5</w:t>
      </w:r>
      <w:r w:rsidRPr="009A413E">
        <w:rPr>
          <w:lang w:val="en-US"/>
        </w:rPr>
        <w:tab/>
        <w:t>Rayleigh fading for 3D isotropic models</w:t>
      </w:r>
      <w:bookmarkEnd w:id="661"/>
      <w:bookmarkEnd w:id="662"/>
      <w:bookmarkEnd w:id="663"/>
    </w:p>
    <w:p w:rsidR="00382FA1" w:rsidRPr="009A413E" w:rsidRDefault="00382FA1" w:rsidP="00C45391">
      <w:r w:rsidRPr="009A413E">
        <w:t xml:space="preserve">The Rayleigh fading of the models defined in Annex C.2 have been characterized according to Annex C.3. </w:t>
      </w:r>
      <w:r w:rsidR="00F23B71" w:rsidRPr="009A413E">
        <w:br/>
      </w:r>
      <w:r w:rsidRPr="009A413E">
        <w:t xml:space="preserve">Figure C.4.5-1 shows the measured results for the short delay spread low correlation and long delay spread high correlation isotropic channel models for </w:t>
      </w:r>
      <w:r w:rsidR="009258A5" w:rsidRPr="009A413E">
        <w:t>B</w:t>
      </w:r>
      <w:r w:rsidRPr="009A413E">
        <w:t>and 13.</w:t>
      </w:r>
    </w:p>
    <w:tbl>
      <w:tblPr>
        <w:tblW w:w="0" w:type="auto"/>
        <w:jc w:val="center"/>
        <w:tblLook w:val="04A0" w:firstRow="1" w:lastRow="0" w:firstColumn="1" w:lastColumn="0" w:noHBand="0" w:noVBand="1"/>
      </w:tblPr>
      <w:tblGrid>
        <w:gridCol w:w="5317"/>
        <w:gridCol w:w="3839"/>
      </w:tblGrid>
      <w:tr w:rsidR="00382FA1" w:rsidRPr="009A413E" w:rsidTr="00E02C5C">
        <w:trPr>
          <w:cantSplit/>
          <w:jc w:val="center"/>
        </w:trPr>
        <w:tc>
          <w:tcPr>
            <w:tcW w:w="0" w:type="auto"/>
            <w:vAlign w:val="center"/>
          </w:tcPr>
          <w:p w:rsidR="00382FA1" w:rsidRPr="009A413E" w:rsidRDefault="00382FA1" w:rsidP="00296F8E">
            <w:pPr>
              <w:pStyle w:val="TH"/>
              <w:rPr>
                <w:rFonts w:cs="Arial"/>
                <w:lang w:eastAsia="en-US"/>
              </w:rPr>
            </w:pPr>
            <w:r w:rsidRPr="009A413E">
              <w:rPr>
                <w:rFonts w:cs="Arial"/>
                <w:noProof/>
                <w:lang w:val="sv-SE" w:eastAsia="sv-SE"/>
              </w:rPr>
              <w:pict>
                <v:shape id="_x0000_i1244" type="#_x0000_t75" alt="RC+CE Double Rayleigh - Bigger Font - To Validation.jpg" style="width:252pt;height:141.75pt;visibility:visible">
                  <v:imagedata r:id="rId281" o:title="RC+CE Double Rayleigh - Bigger Font - To Validation"/>
                </v:shape>
              </w:pict>
            </w:r>
          </w:p>
          <w:p w:rsidR="00382FA1" w:rsidRPr="009A413E" w:rsidRDefault="00382FA1" w:rsidP="00F23B71">
            <w:pPr>
              <w:pStyle w:val="TAH"/>
              <w:rPr>
                <w:rFonts w:cs="Arial"/>
                <w:lang w:eastAsia="en-US"/>
              </w:rPr>
            </w:pPr>
            <w:r w:rsidRPr="009A413E">
              <w:rPr>
                <w:rFonts w:cs="Arial"/>
                <w:lang w:eastAsia="en-US"/>
              </w:rPr>
              <w:t>(a)</w:t>
            </w:r>
          </w:p>
        </w:tc>
        <w:tc>
          <w:tcPr>
            <w:tcW w:w="0" w:type="auto"/>
            <w:vAlign w:val="center"/>
          </w:tcPr>
          <w:p w:rsidR="00382FA1" w:rsidRPr="009A413E" w:rsidRDefault="00382FA1" w:rsidP="00F23B71">
            <w:pPr>
              <w:pStyle w:val="TAL"/>
              <w:rPr>
                <w:rFonts w:cs="Arial"/>
                <w:lang w:eastAsia="en-US"/>
              </w:rPr>
            </w:pPr>
            <w:r w:rsidRPr="009A413E">
              <w:rPr>
                <w:rFonts w:cs="Arial"/>
                <w:lang w:eastAsia="en-US"/>
              </w:rPr>
              <w:t>Max diff to theoretical +10 to -20 dB: &lt; 1.5 dB</w:t>
            </w:r>
          </w:p>
          <w:p w:rsidR="00EC6809" w:rsidRPr="009A413E" w:rsidRDefault="00382FA1" w:rsidP="00EC6809">
            <w:pPr>
              <w:pStyle w:val="TAL"/>
              <w:rPr>
                <w:rFonts w:cs="Arial"/>
                <w:lang w:eastAsia="en-US"/>
              </w:rPr>
            </w:pPr>
            <w:r w:rsidRPr="009A413E">
              <w:rPr>
                <w:rFonts w:cs="Arial"/>
                <w:lang w:eastAsia="en-US"/>
              </w:rPr>
              <w:t>Max diff to theoretical -20 to -30 dB: &lt; 1.5 dB</w:t>
            </w:r>
          </w:p>
          <w:p w:rsidR="00EC6809" w:rsidRPr="009A413E" w:rsidRDefault="00EC6809" w:rsidP="00EC6809">
            <w:pPr>
              <w:pStyle w:val="TAL"/>
              <w:rPr>
                <w:rFonts w:cs="Arial"/>
                <w:lang w:eastAsia="en-US"/>
              </w:rPr>
            </w:pPr>
            <w:r w:rsidRPr="009A413E">
              <w:rPr>
                <w:rFonts w:ascii="Symbol" w:hAnsi="Symbol" w:cs="Arial"/>
                <w:lang w:eastAsia="fi-FI"/>
              </w:rPr>
              <w:t></w:t>
            </w:r>
            <w:r w:rsidRPr="009A413E">
              <w:rPr>
                <w:rFonts w:ascii="Symbol" w:hAnsi="Symbol" w:cs="Arial"/>
                <w:vertAlign w:val="superscript"/>
                <w:lang w:eastAsia="fi-FI"/>
              </w:rPr>
              <w:t></w:t>
            </w:r>
            <w:r w:rsidRPr="009A413E">
              <w:rPr>
                <w:rFonts w:ascii="Symbol" w:hAnsi="Symbol" w:cs="Arial"/>
                <w:vertAlign w:val="superscript"/>
                <w:lang w:eastAsia="fi-FI"/>
              </w:rPr>
              <w:t></w:t>
            </w:r>
            <w:r w:rsidRPr="009A413E">
              <w:rPr>
                <w:rFonts w:cs="Arial"/>
                <w:lang w:eastAsia="en-US"/>
              </w:rPr>
              <w:t>for RC: 5.37</w:t>
            </w:r>
          </w:p>
          <w:p w:rsidR="00382FA1" w:rsidRPr="009A413E" w:rsidRDefault="00EC6809" w:rsidP="00EC6809">
            <w:pPr>
              <w:pStyle w:val="TAL"/>
              <w:rPr>
                <w:rFonts w:cs="Arial"/>
                <w:lang w:eastAsia="en-US"/>
              </w:rPr>
            </w:pPr>
            <w:r w:rsidRPr="009A413E">
              <w:rPr>
                <w:rFonts w:ascii="Symbol" w:hAnsi="Symbol" w:cs="Arial"/>
                <w:lang w:eastAsia="fi-FI"/>
              </w:rPr>
              <w:t></w:t>
            </w:r>
            <w:r w:rsidRPr="009A413E">
              <w:rPr>
                <w:rFonts w:ascii="Symbol" w:hAnsi="Symbol" w:cs="Arial"/>
                <w:vertAlign w:val="superscript"/>
                <w:lang w:eastAsia="fi-FI"/>
              </w:rPr>
              <w:t></w:t>
            </w:r>
            <w:r w:rsidRPr="009A413E">
              <w:rPr>
                <w:rFonts w:ascii="Symbol" w:hAnsi="Symbol" w:cs="Arial"/>
                <w:vertAlign w:val="superscript"/>
                <w:lang w:eastAsia="fi-FI"/>
              </w:rPr>
              <w:t></w:t>
            </w:r>
            <w:r w:rsidRPr="009A413E">
              <w:rPr>
                <w:rFonts w:cs="Arial"/>
                <w:lang w:eastAsia="en-US"/>
              </w:rPr>
              <w:t>for RC+CE: 15.22</w:t>
            </w:r>
          </w:p>
        </w:tc>
      </w:tr>
      <w:tr w:rsidR="00382FA1" w:rsidRPr="009A413E" w:rsidTr="00E02C5C">
        <w:trPr>
          <w:cantSplit/>
          <w:jc w:val="center"/>
        </w:trPr>
        <w:tc>
          <w:tcPr>
            <w:tcW w:w="0" w:type="auto"/>
            <w:vAlign w:val="center"/>
          </w:tcPr>
          <w:p w:rsidR="00382FA1" w:rsidRPr="009A413E" w:rsidRDefault="00382FA1" w:rsidP="00296F8E">
            <w:pPr>
              <w:pStyle w:val="TH"/>
              <w:rPr>
                <w:rFonts w:cs="Arial"/>
                <w:lang w:eastAsia="en-US"/>
              </w:rPr>
            </w:pPr>
            <w:r w:rsidRPr="009A413E">
              <w:rPr>
                <w:rFonts w:cs="Arial"/>
                <w:lang w:eastAsia="en-US"/>
              </w:rPr>
              <w:pict>
                <v:shape id="_x0000_i1245" type="#_x0000_t75" style="width:254.25pt;height:141.75pt">
                  <v:imagedata r:id="rId282" o:title="cdf_v2"/>
                </v:shape>
              </w:pict>
            </w:r>
          </w:p>
          <w:p w:rsidR="00382FA1" w:rsidRPr="009A413E" w:rsidRDefault="00382FA1" w:rsidP="00F23B71">
            <w:pPr>
              <w:pStyle w:val="TAH"/>
              <w:rPr>
                <w:rFonts w:cs="Arial"/>
                <w:lang w:eastAsia="en-US"/>
              </w:rPr>
            </w:pPr>
            <w:r w:rsidRPr="009A413E">
              <w:rPr>
                <w:rFonts w:cs="Arial"/>
                <w:lang w:eastAsia="en-US"/>
              </w:rPr>
              <w:t>(b)</w:t>
            </w:r>
          </w:p>
        </w:tc>
        <w:tc>
          <w:tcPr>
            <w:tcW w:w="0" w:type="auto"/>
            <w:vAlign w:val="center"/>
          </w:tcPr>
          <w:p w:rsidR="00382FA1" w:rsidRPr="009A413E" w:rsidRDefault="00382FA1" w:rsidP="00F23B71">
            <w:pPr>
              <w:pStyle w:val="TAL"/>
              <w:rPr>
                <w:rFonts w:cs="Arial"/>
                <w:lang w:eastAsia="en-US"/>
              </w:rPr>
            </w:pPr>
            <w:r w:rsidRPr="009A413E">
              <w:rPr>
                <w:rFonts w:cs="Arial"/>
                <w:lang w:eastAsia="en-US"/>
              </w:rPr>
              <w:t>Max diff to theoretical +10 to -20 dB: &lt; 1.0 dB</w:t>
            </w:r>
          </w:p>
          <w:p w:rsidR="00382FA1" w:rsidRPr="009A413E" w:rsidRDefault="00382FA1" w:rsidP="00F23B71">
            <w:pPr>
              <w:pStyle w:val="TAL"/>
              <w:rPr>
                <w:rFonts w:cs="Arial"/>
                <w:lang w:eastAsia="en-US"/>
              </w:rPr>
            </w:pPr>
            <w:r w:rsidRPr="009A413E">
              <w:rPr>
                <w:rFonts w:cs="Arial"/>
                <w:lang w:eastAsia="en-US"/>
              </w:rPr>
              <w:t>Max diff to theoretical -20 to -30 dB: &lt; 1.0 dB</w:t>
            </w:r>
          </w:p>
        </w:tc>
      </w:tr>
      <w:tr w:rsidR="00382FA1" w:rsidRPr="009A413E" w:rsidTr="00E02C5C">
        <w:trPr>
          <w:cantSplit/>
          <w:jc w:val="center"/>
        </w:trPr>
        <w:tc>
          <w:tcPr>
            <w:tcW w:w="0" w:type="auto"/>
            <w:vAlign w:val="center"/>
          </w:tcPr>
          <w:p w:rsidR="00382FA1" w:rsidRPr="009A413E" w:rsidRDefault="00382FA1" w:rsidP="00296F8E">
            <w:pPr>
              <w:pStyle w:val="TH"/>
              <w:rPr>
                <w:rFonts w:cs="Arial"/>
                <w:lang w:eastAsia="en-US"/>
              </w:rPr>
            </w:pPr>
            <w:r w:rsidRPr="009A413E">
              <w:rPr>
                <w:rFonts w:cs="Arial"/>
                <w:noProof/>
                <w:lang w:val="en-US" w:eastAsia="en-US"/>
              </w:rPr>
              <w:pict>
                <v:shape id="_x0000_i1246" type="#_x0000_t75" style="width:255pt;height:171.75pt;visibility:visible">
                  <v:imagedata r:id="rId283" o:title=""/>
                </v:shape>
              </w:pict>
            </w:r>
          </w:p>
          <w:p w:rsidR="00382FA1" w:rsidRPr="009A413E" w:rsidRDefault="00382FA1" w:rsidP="003C4319">
            <w:pPr>
              <w:pStyle w:val="TH"/>
              <w:rPr>
                <w:rFonts w:cs="Arial"/>
                <w:lang w:eastAsia="en-US"/>
              </w:rPr>
            </w:pPr>
            <w:r w:rsidRPr="009A413E">
              <w:rPr>
                <w:rFonts w:cs="Arial"/>
                <w:lang w:eastAsia="en-US"/>
              </w:rPr>
              <w:t>(c)</w:t>
            </w:r>
          </w:p>
        </w:tc>
        <w:tc>
          <w:tcPr>
            <w:tcW w:w="0" w:type="auto"/>
            <w:vAlign w:val="center"/>
          </w:tcPr>
          <w:p w:rsidR="00382FA1" w:rsidRPr="009A413E" w:rsidRDefault="00382FA1" w:rsidP="00F23B71">
            <w:pPr>
              <w:pStyle w:val="TAL"/>
              <w:rPr>
                <w:rFonts w:cs="Arial"/>
                <w:lang w:eastAsia="en-US"/>
              </w:rPr>
            </w:pPr>
            <w:r w:rsidRPr="009A413E">
              <w:rPr>
                <w:rFonts w:cs="Arial"/>
                <w:lang w:eastAsia="en-US"/>
              </w:rPr>
              <w:t>Max diff to theoretical +10 to -20 dB: &lt; 1.5 dB</w:t>
            </w:r>
          </w:p>
          <w:p w:rsidR="00382FA1" w:rsidRPr="009A413E" w:rsidRDefault="00382FA1" w:rsidP="00F23B71">
            <w:pPr>
              <w:pStyle w:val="TAL"/>
              <w:rPr>
                <w:rFonts w:cs="Arial"/>
                <w:lang w:eastAsia="en-US"/>
              </w:rPr>
            </w:pPr>
            <w:r w:rsidRPr="009A413E">
              <w:rPr>
                <w:rFonts w:cs="Arial"/>
                <w:lang w:eastAsia="en-US"/>
              </w:rPr>
              <w:t>Max diff to theoretical -20 to -30 dB: &lt; 1.5 dB</w:t>
            </w:r>
          </w:p>
        </w:tc>
      </w:tr>
    </w:tbl>
    <w:p w:rsidR="00842981" w:rsidRPr="009A413E" w:rsidRDefault="00382FA1" w:rsidP="00842981">
      <w:pPr>
        <w:pStyle w:val="TF"/>
      </w:pPr>
      <w:r w:rsidRPr="009A413E">
        <w:t>Figure C.4.5-1: For Band 13, Rayleigh fading for isotropic channel model based on NIST, short delay spread low correlation and long delay spread high correlation isotropic channel models emulated by reverberation chamber and channel emulator setup A (a); Rayleigh fading for isotropic channel model based on NIST emulated by reverberation chamber B (b); Rayleigh fading for short delay spread low correlation and long delay spread high correlation isotropic channel models emulated by reverberation chamber and channel emulator setup C (c)</w:t>
      </w:r>
    </w:p>
    <w:p w:rsidR="00842981" w:rsidRPr="009A413E" w:rsidRDefault="00842981" w:rsidP="005C3AA6">
      <w:pPr>
        <w:pStyle w:val="Heading3"/>
      </w:pPr>
      <w:bookmarkStart w:id="664" w:name="_Toc528251520"/>
      <w:bookmarkStart w:id="665" w:name="_Toc46341459"/>
      <w:bookmarkStart w:id="666" w:name="_Toc46341692"/>
      <w:r w:rsidRPr="009A413E">
        <w:t>C.4.5.1</w:t>
      </w:r>
      <w:r w:rsidRPr="009A413E">
        <w:tab/>
        <w:t>Setup used by harmonization test lab</w:t>
      </w:r>
      <w:bookmarkEnd w:id="664"/>
      <w:bookmarkEnd w:id="665"/>
      <w:bookmarkEnd w:id="666"/>
    </w:p>
    <w:p w:rsidR="00842981" w:rsidRPr="009A413E" w:rsidRDefault="00842981" w:rsidP="00842981">
      <w:pPr>
        <w:rPr>
          <w:lang w:val="en-US"/>
        </w:rPr>
      </w:pPr>
      <w:r w:rsidRPr="009A413E">
        <w:rPr>
          <w:lang w:val="en-US"/>
        </w:rPr>
        <w:t>The measurement procedures and data analysis align with Annex C.3.2.4. The inherent RMS delay spread of the chamber (without channel emulator) is 50 ns and 1080 stirring positions are used (one per VNA trace).</w:t>
      </w:r>
    </w:p>
    <w:p w:rsidR="00842981" w:rsidRPr="009A413E" w:rsidRDefault="00842981" w:rsidP="00842981">
      <w:pPr>
        <w:rPr>
          <w:lang w:val="en-US"/>
        </w:rPr>
      </w:pPr>
      <w:r w:rsidRPr="009A413E">
        <w:rPr>
          <w:lang w:val="en-US"/>
        </w:rPr>
        <w:t>Table C.4.5.1-1 shows the chi-squared values calculated for two different TVVPs (see Annex C.4.6.1) and three orientations for each TVVP for the SDLC channel model at 751 MHz and 2655 MHz. As can be seen from this table, the chi-squared value is within the limit (&lt; 27.69) for all cases.</w:t>
      </w:r>
    </w:p>
    <w:p w:rsidR="00842981" w:rsidRPr="009A413E" w:rsidRDefault="00842981" w:rsidP="00A70906">
      <w:pPr>
        <w:pStyle w:val="TH"/>
        <w:rPr>
          <w:lang w:val="en-US"/>
        </w:rPr>
      </w:pPr>
      <w:r w:rsidRPr="009A413E">
        <w:rPr>
          <w:lang w:val="en-US"/>
        </w:rPr>
        <w:t>Table C.4.5.1-1: Chi-squared values for the SDLC channel model for 751 MHz and 2655 MHz.</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92"/>
        <w:gridCol w:w="992"/>
        <w:gridCol w:w="992"/>
        <w:gridCol w:w="993"/>
        <w:gridCol w:w="992"/>
        <w:gridCol w:w="992"/>
        <w:tblGridChange w:id="667">
          <w:tblGrid>
            <w:gridCol w:w="1701"/>
            <w:gridCol w:w="992"/>
            <w:gridCol w:w="992"/>
            <w:gridCol w:w="992"/>
            <w:gridCol w:w="993"/>
            <w:gridCol w:w="992"/>
            <w:gridCol w:w="992"/>
          </w:tblGrid>
        </w:tblGridChange>
      </w:tblGrid>
      <w:tr w:rsidR="00842981" w:rsidRPr="009A413E" w:rsidTr="007F1986">
        <w:tc>
          <w:tcPr>
            <w:tcW w:w="1701" w:type="dxa"/>
          </w:tcPr>
          <w:p w:rsidR="00842981" w:rsidRPr="009A413E" w:rsidRDefault="00842981" w:rsidP="007F1986">
            <w:pPr>
              <w:pStyle w:val="TAH"/>
              <w:rPr>
                <w:lang w:val="en-US" w:eastAsia="ja-JP"/>
              </w:rPr>
            </w:pPr>
            <w:r w:rsidRPr="009A413E">
              <w:rPr>
                <w:lang w:val="en-US" w:eastAsia="ja-JP"/>
              </w:rPr>
              <w:t>Frequency [MHz]</w:t>
            </w:r>
          </w:p>
        </w:tc>
        <w:tc>
          <w:tcPr>
            <w:tcW w:w="992" w:type="dxa"/>
          </w:tcPr>
          <w:p w:rsidR="00842981" w:rsidRPr="009A413E" w:rsidRDefault="00842981" w:rsidP="007F1986">
            <w:pPr>
              <w:pStyle w:val="TAH"/>
              <w:rPr>
                <w:lang w:val="en-US" w:eastAsia="ja-JP"/>
              </w:rPr>
            </w:pPr>
            <w:r w:rsidRPr="009A413E">
              <w:rPr>
                <w:lang w:val="en-US" w:eastAsia="ja-JP"/>
              </w:rPr>
              <w:t>TVVP 1-1</w:t>
            </w:r>
          </w:p>
        </w:tc>
        <w:tc>
          <w:tcPr>
            <w:tcW w:w="992" w:type="dxa"/>
          </w:tcPr>
          <w:p w:rsidR="00842981" w:rsidRPr="009A413E" w:rsidRDefault="00842981" w:rsidP="007F1986">
            <w:pPr>
              <w:pStyle w:val="TAH"/>
              <w:rPr>
                <w:lang w:val="en-US" w:eastAsia="ja-JP"/>
              </w:rPr>
            </w:pPr>
            <w:r w:rsidRPr="009A413E">
              <w:rPr>
                <w:lang w:val="en-US" w:eastAsia="ja-JP"/>
              </w:rPr>
              <w:t>TVVP 1-2</w:t>
            </w:r>
          </w:p>
        </w:tc>
        <w:tc>
          <w:tcPr>
            <w:tcW w:w="992" w:type="dxa"/>
          </w:tcPr>
          <w:p w:rsidR="00842981" w:rsidRPr="009A413E" w:rsidRDefault="00842981" w:rsidP="007F1986">
            <w:pPr>
              <w:pStyle w:val="TAH"/>
              <w:rPr>
                <w:lang w:val="en-US" w:eastAsia="ja-JP"/>
              </w:rPr>
            </w:pPr>
            <w:r w:rsidRPr="009A413E">
              <w:rPr>
                <w:lang w:val="en-US" w:eastAsia="ja-JP"/>
              </w:rPr>
              <w:t>TVVP 1-3</w:t>
            </w:r>
          </w:p>
        </w:tc>
        <w:tc>
          <w:tcPr>
            <w:tcW w:w="993" w:type="dxa"/>
          </w:tcPr>
          <w:p w:rsidR="00842981" w:rsidRPr="009A413E" w:rsidRDefault="00842981" w:rsidP="007F1986">
            <w:pPr>
              <w:pStyle w:val="TAH"/>
              <w:rPr>
                <w:lang w:val="en-US" w:eastAsia="ja-JP"/>
              </w:rPr>
            </w:pPr>
            <w:r w:rsidRPr="009A413E">
              <w:rPr>
                <w:lang w:val="en-US" w:eastAsia="ja-JP"/>
              </w:rPr>
              <w:t>TVVP 9-1</w:t>
            </w:r>
          </w:p>
        </w:tc>
        <w:tc>
          <w:tcPr>
            <w:tcW w:w="992" w:type="dxa"/>
          </w:tcPr>
          <w:p w:rsidR="00842981" w:rsidRPr="009A413E" w:rsidRDefault="00842981" w:rsidP="007F1986">
            <w:pPr>
              <w:pStyle w:val="TAH"/>
              <w:rPr>
                <w:lang w:val="en-US" w:eastAsia="ja-JP"/>
              </w:rPr>
            </w:pPr>
            <w:r w:rsidRPr="009A413E">
              <w:rPr>
                <w:lang w:val="en-US" w:eastAsia="ja-JP"/>
              </w:rPr>
              <w:t>TVVP 9-2</w:t>
            </w:r>
          </w:p>
        </w:tc>
        <w:tc>
          <w:tcPr>
            <w:tcW w:w="992" w:type="dxa"/>
          </w:tcPr>
          <w:p w:rsidR="00842981" w:rsidRPr="009A413E" w:rsidRDefault="00842981" w:rsidP="007F1986">
            <w:pPr>
              <w:pStyle w:val="TAH"/>
              <w:rPr>
                <w:lang w:val="en-US" w:eastAsia="ja-JP"/>
              </w:rPr>
            </w:pPr>
            <w:r w:rsidRPr="009A413E">
              <w:rPr>
                <w:lang w:val="en-US" w:eastAsia="ja-JP"/>
              </w:rPr>
              <w:t>TVVP 9-3</w:t>
            </w:r>
          </w:p>
        </w:tc>
      </w:tr>
      <w:tr w:rsidR="00842981" w:rsidRPr="009A413E" w:rsidTr="007F1986">
        <w:tc>
          <w:tcPr>
            <w:tcW w:w="1701" w:type="dxa"/>
          </w:tcPr>
          <w:p w:rsidR="00842981" w:rsidRPr="009A413E" w:rsidRDefault="00842981" w:rsidP="007F1986">
            <w:pPr>
              <w:pStyle w:val="TAC"/>
              <w:rPr>
                <w:lang w:val="en-US" w:eastAsia="ja-JP"/>
              </w:rPr>
            </w:pPr>
            <w:r w:rsidRPr="009A413E">
              <w:rPr>
                <w:lang w:val="en-US" w:eastAsia="ja-JP"/>
              </w:rPr>
              <w:t>751</w:t>
            </w:r>
          </w:p>
        </w:tc>
        <w:tc>
          <w:tcPr>
            <w:tcW w:w="992" w:type="dxa"/>
          </w:tcPr>
          <w:p w:rsidR="00842981" w:rsidRPr="009A413E" w:rsidRDefault="00842981" w:rsidP="007F1986">
            <w:pPr>
              <w:pStyle w:val="TAC"/>
              <w:rPr>
                <w:lang w:val="en-US" w:eastAsia="ja-JP"/>
              </w:rPr>
            </w:pPr>
            <w:r w:rsidRPr="009A413E">
              <w:rPr>
                <w:lang w:val="en-US" w:eastAsia="ja-JP"/>
              </w:rPr>
              <w:t>18,6</w:t>
            </w:r>
          </w:p>
        </w:tc>
        <w:tc>
          <w:tcPr>
            <w:tcW w:w="992" w:type="dxa"/>
          </w:tcPr>
          <w:p w:rsidR="00842981" w:rsidRPr="009A413E" w:rsidRDefault="00842981" w:rsidP="007F1986">
            <w:pPr>
              <w:pStyle w:val="TAC"/>
              <w:rPr>
                <w:lang w:val="en-US" w:eastAsia="ja-JP"/>
              </w:rPr>
            </w:pPr>
            <w:r w:rsidRPr="009A413E">
              <w:rPr>
                <w:lang w:val="en-US" w:eastAsia="ja-JP"/>
              </w:rPr>
              <w:t>16,2</w:t>
            </w:r>
          </w:p>
        </w:tc>
        <w:tc>
          <w:tcPr>
            <w:tcW w:w="992" w:type="dxa"/>
          </w:tcPr>
          <w:p w:rsidR="00842981" w:rsidRPr="009A413E" w:rsidRDefault="00842981" w:rsidP="007F1986">
            <w:pPr>
              <w:pStyle w:val="TAC"/>
              <w:rPr>
                <w:lang w:val="en-US" w:eastAsia="ja-JP"/>
              </w:rPr>
            </w:pPr>
            <w:r w:rsidRPr="009A413E">
              <w:rPr>
                <w:lang w:val="en-US" w:eastAsia="ja-JP"/>
              </w:rPr>
              <w:t>19,0</w:t>
            </w:r>
          </w:p>
        </w:tc>
        <w:tc>
          <w:tcPr>
            <w:tcW w:w="993" w:type="dxa"/>
          </w:tcPr>
          <w:p w:rsidR="00842981" w:rsidRPr="009A413E" w:rsidRDefault="00842981" w:rsidP="007F1986">
            <w:pPr>
              <w:pStyle w:val="TAC"/>
              <w:rPr>
                <w:lang w:val="en-US" w:eastAsia="ja-JP"/>
              </w:rPr>
            </w:pPr>
            <w:r w:rsidRPr="009A413E">
              <w:rPr>
                <w:lang w:val="en-US" w:eastAsia="ja-JP"/>
              </w:rPr>
              <w:t>25,3</w:t>
            </w:r>
          </w:p>
        </w:tc>
        <w:tc>
          <w:tcPr>
            <w:tcW w:w="992" w:type="dxa"/>
          </w:tcPr>
          <w:p w:rsidR="00842981" w:rsidRPr="009A413E" w:rsidRDefault="00842981" w:rsidP="007F1986">
            <w:pPr>
              <w:pStyle w:val="TAC"/>
              <w:rPr>
                <w:lang w:val="en-US" w:eastAsia="ja-JP"/>
              </w:rPr>
            </w:pPr>
            <w:r w:rsidRPr="009A413E">
              <w:rPr>
                <w:lang w:val="en-US" w:eastAsia="ja-JP"/>
              </w:rPr>
              <w:t>21,9</w:t>
            </w:r>
          </w:p>
        </w:tc>
        <w:tc>
          <w:tcPr>
            <w:tcW w:w="992" w:type="dxa"/>
          </w:tcPr>
          <w:p w:rsidR="00842981" w:rsidRPr="009A413E" w:rsidRDefault="00842981" w:rsidP="007F1986">
            <w:pPr>
              <w:pStyle w:val="TAC"/>
              <w:rPr>
                <w:lang w:val="en-US" w:eastAsia="ja-JP"/>
              </w:rPr>
            </w:pPr>
            <w:r w:rsidRPr="009A413E">
              <w:rPr>
                <w:lang w:val="en-US" w:eastAsia="ja-JP"/>
              </w:rPr>
              <w:t>24,3</w:t>
            </w:r>
          </w:p>
        </w:tc>
      </w:tr>
      <w:tr w:rsidR="00842981" w:rsidRPr="009A413E" w:rsidTr="007F1986">
        <w:tc>
          <w:tcPr>
            <w:tcW w:w="1701" w:type="dxa"/>
          </w:tcPr>
          <w:p w:rsidR="00842981" w:rsidRPr="009A413E" w:rsidRDefault="00842981" w:rsidP="007F1986">
            <w:pPr>
              <w:pStyle w:val="TAC"/>
              <w:rPr>
                <w:lang w:val="en-US" w:eastAsia="ja-JP"/>
              </w:rPr>
            </w:pPr>
            <w:r w:rsidRPr="009A413E">
              <w:rPr>
                <w:lang w:val="en-US" w:eastAsia="ja-JP"/>
              </w:rPr>
              <w:t>2655</w:t>
            </w:r>
          </w:p>
        </w:tc>
        <w:tc>
          <w:tcPr>
            <w:tcW w:w="992" w:type="dxa"/>
          </w:tcPr>
          <w:p w:rsidR="00842981" w:rsidRPr="009A413E" w:rsidRDefault="00842981" w:rsidP="007F1986">
            <w:pPr>
              <w:pStyle w:val="TAC"/>
              <w:rPr>
                <w:lang w:val="en-US" w:eastAsia="ja-JP"/>
              </w:rPr>
            </w:pPr>
            <w:r w:rsidRPr="009A413E">
              <w:rPr>
                <w:lang w:val="en-US" w:eastAsia="ja-JP"/>
              </w:rPr>
              <w:t>22,6</w:t>
            </w:r>
          </w:p>
        </w:tc>
        <w:tc>
          <w:tcPr>
            <w:tcW w:w="992" w:type="dxa"/>
          </w:tcPr>
          <w:p w:rsidR="00842981" w:rsidRPr="009A413E" w:rsidRDefault="00842981" w:rsidP="007F1986">
            <w:pPr>
              <w:pStyle w:val="TAC"/>
              <w:rPr>
                <w:lang w:val="en-US" w:eastAsia="ja-JP"/>
              </w:rPr>
            </w:pPr>
            <w:r w:rsidRPr="009A413E">
              <w:rPr>
                <w:lang w:val="en-US" w:eastAsia="ja-JP"/>
              </w:rPr>
              <w:t>18,4</w:t>
            </w:r>
          </w:p>
        </w:tc>
        <w:tc>
          <w:tcPr>
            <w:tcW w:w="992" w:type="dxa"/>
          </w:tcPr>
          <w:p w:rsidR="00842981" w:rsidRPr="009A413E" w:rsidRDefault="00842981" w:rsidP="007F1986">
            <w:pPr>
              <w:pStyle w:val="TAC"/>
              <w:rPr>
                <w:lang w:val="en-US" w:eastAsia="ja-JP"/>
              </w:rPr>
            </w:pPr>
            <w:r w:rsidRPr="009A413E">
              <w:rPr>
                <w:lang w:val="en-US" w:eastAsia="ja-JP"/>
              </w:rPr>
              <w:t>20,9</w:t>
            </w:r>
          </w:p>
        </w:tc>
        <w:tc>
          <w:tcPr>
            <w:tcW w:w="993" w:type="dxa"/>
          </w:tcPr>
          <w:p w:rsidR="00842981" w:rsidRPr="009A413E" w:rsidRDefault="00842981" w:rsidP="007F1986">
            <w:pPr>
              <w:pStyle w:val="TAC"/>
              <w:rPr>
                <w:lang w:val="en-US" w:eastAsia="ja-JP"/>
              </w:rPr>
            </w:pPr>
            <w:r w:rsidRPr="009A413E">
              <w:rPr>
                <w:lang w:val="en-US" w:eastAsia="ja-JP"/>
              </w:rPr>
              <w:t>18,2</w:t>
            </w:r>
          </w:p>
        </w:tc>
        <w:tc>
          <w:tcPr>
            <w:tcW w:w="992" w:type="dxa"/>
          </w:tcPr>
          <w:p w:rsidR="00842981" w:rsidRPr="009A413E" w:rsidRDefault="00842981" w:rsidP="007F1986">
            <w:pPr>
              <w:pStyle w:val="TAC"/>
              <w:rPr>
                <w:lang w:val="en-US" w:eastAsia="ja-JP"/>
              </w:rPr>
            </w:pPr>
            <w:r w:rsidRPr="009A413E">
              <w:rPr>
                <w:lang w:val="en-US" w:eastAsia="ja-JP"/>
              </w:rPr>
              <w:t>23,1</w:t>
            </w:r>
          </w:p>
        </w:tc>
        <w:tc>
          <w:tcPr>
            <w:tcW w:w="992" w:type="dxa"/>
          </w:tcPr>
          <w:p w:rsidR="00842981" w:rsidRPr="009A413E" w:rsidRDefault="00842981" w:rsidP="007F1986">
            <w:pPr>
              <w:pStyle w:val="TAC"/>
              <w:rPr>
                <w:lang w:val="en-US" w:eastAsia="ja-JP"/>
              </w:rPr>
            </w:pPr>
            <w:r w:rsidRPr="009A413E">
              <w:rPr>
                <w:lang w:val="en-US" w:eastAsia="ja-JP"/>
              </w:rPr>
              <w:t>21,1</w:t>
            </w:r>
          </w:p>
        </w:tc>
      </w:tr>
    </w:tbl>
    <w:p w:rsidR="00842981" w:rsidRPr="009A413E" w:rsidRDefault="00842981" w:rsidP="00842981">
      <w:pPr>
        <w:rPr>
          <w:lang w:val="en-US"/>
        </w:rPr>
      </w:pPr>
    </w:p>
    <w:p w:rsidR="00842981" w:rsidRPr="009A413E" w:rsidRDefault="00842981" w:rsidP="00842981">
      <w:pPr>
        <w:rPr>
          <w:lang w:val="en-US"/>
        </w:rPr>
      </w:pPr>
      <w:r w:rsidRPr="009A413E">
        <w:rPr>
          <w:lang w:val="en-US"/>
        </w:rPr>
        <w:t>In addition, the K-factor was calculated for the same positions and orientations as described above. The result is shown in Table C.4.5.1-2 for the SDLC channel model at 751 MHz and 2655 MHz. All values are within the limit (&lt; -10 dB).</w:t>
      </w:r>
    </w:p>
    <w:p w:rsidR="00842981" w:rsidRPr="009A413E" w:rsidRDefault="00842981" w:rsidP="00A70906">
      <w:pPr>
        <w:pStyle w:val="TH"/>
        <w:rPr>
          <w:lang w:val="en-US"/>
        </w:rPr>
      </w:pPr>
      <w:r w:rsidRPr="009A413E">
        <w:rPr>
          <w:lang w:val="en-US"/>
        </w:rPr>
        <w:t>Table C.4.5.1-2: K-factor for the SDLC channel model for 751 MHz and 2655 MHz.</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92"/>
        <w:gridCol w:w="992"/>
        <w:gridCol w:w="992"/>
        <w:gridCol w:w="993"/>
        <w:gridCol w:w="992"/>
        <w:gridCol w:w="992"/>
        <w:tblGridChange w:id="668">
          <w:tblGrid>
            <w:gridCol w:w="1701"/>
            <w:gridCol w:w="992"/>
            <w:gridCol w:w="992"/>
            <w:gridCol w:w="992"/>
            <w:gridCol w:w="993"/>
            <w:gridCol w:w="992"/>
            <w:gridCol w:w="992"/>
          </w:tblGrid>
        </w:tblGridChange>
      </w:tblGrid>
      <w:tr w:rsidR="00842981" w:rsidRPr="009A413E" w:rsidTr="007F1986">
        <w:tc>
          <w:tcPr>
            <w:tcW w:w="1701" w:type="dxa"/>
          </w:tcPr>
          <w:p w:rsidR="00842981" w:rsidRPr="009A413E" w:rsidRDefault="00842981" w:rsidP="00842981">
            <w:pPr>
              <w:pStyle w:val="TAH"/>
              <w:rPr>
                <w:lang w:val="en-US" w:eastAsia="ja-JP"/>
              </w:rPr>
            </w:pPr>
            <w:r w:rsidRPr="009A413E">
              <w:rPr>
                <w:lang w:val="en-US" w:eastAsia="ja-JP"/>
              </w:rPr>
              <w:t>Frequency [MHz]</w:t>
            </w:r>
          </w:p>
        </w:tc>
        <w:tc>
          <w:tcPr>
            <w:tcW w:w="992" w:type="dxa"/>
          </w:tcPr>
          <w:p w:rsidR="00842981" w:rsidRPr="009A413E" w:rsidRDefault="00842981" w:rsidP="00842981">
            <w:pPr>
              <w:pStyle w:val="TAH"/>
              <w:rPr>
                <w:lang w:val="en-US" w:eastAsia="ja-JP"/>
              </w:rPr>
            </w:pPr>
            <w:r w:rsidRPr="009A413E">
              <w:rPr>
                <w:lang w:val="en-US" w:eastAsia="ja-JP"/>
              </w:rPr>
              <w:t>TVVP 1-1</w:t>
            </w:r>
          </w:p>
        </w:tc>
        <w:tc>
          <w:tcPr>
            <w:tcW w:w="992" w:type="dxa"/>
          </w:tcPr>
          <w:p w:rsidR="00842981" w:rsidRPr="009A413E" w:rsidRDefault="00842981" w:rsidP="00842981">
            <w:pPr>
              <w:pStyle w:val="TAH"/>
              <w:rPr>
                <w:lang w:val="en-US" w:eastAsia="ja-JP"/>
              </w:rPr>
            </w:pPr>
            <w:r w:rsidRPr="009A413E">
              <w:rPr>
                <w:lang w:val="en-US" w:eastAsia="ja-JP"/>
              </w:rPr>
              <w:t>TVVP 1-2</w:t>
            </w:r>
          </w:p>
        </w:tc>
        <w:tc>
          <w:tcPr>
            <w:tcW w:w="992" w:type="dxa"/>
          </w:tcPr>
          <w:p w:rsidR="00842981" w:rsidRPr="009A413E" w:rsidRDefault="00842981" w:rsidP="00842981">
            <w:pPr>
              <w:pStyle w:val="TAH"/>
              <w:rPr>
                <w:lang w:val="en-US" w:eastAsia="ja-JP"/>
              </w:rPr>
            </w:pPr>
            <w:r w:rsidRPr="009A413E">
              <w:rPr>
                <w:lang w:val="en-US" w:eastAsia="ja-JP"/>
              </w:rPr>
              <w:t>TVVP 1-3</w:t>
            </w:r>
          </w:p>
        </w:tc>
        <w:tc>
          <w:tcPr>
            <w:tcW w:w="993" w:type="dxa"/>
          </w:tcPr>
          <w:p w:rsidR="00842981" w:rsidRPr="009A413E" w:rsidRDefault="00842981" w:rsidP="00842981">
            <w:pPr>
              <w:pStyle w:val="TAH"/>
              <w:rPr>
                <w:lang w:val="en-US" w:eastAsia="ja-JP"/>
              </w:rPr>
            </w:pPr>
            <w:r w:rsidRPr="009A413E">
              <w:rPr>
                <w:lang w:val="en-US" w:eastAsia="ja-JP"/>
              </w:rPr>
              <w:t>TVVP 9-1</w:t>
            </w:r>
          </w:p>
        </w:tc>
        <w:tc>
          <w:tcPr>
            <w:tcW w:w="992" w:type="dxa"/>
          </w:tcPr>
          <w:p w:rsidR="00842981" w:rsidRPr="009A413E" w:rsidRDefault="00842981" w:rsidP="00842981">
            <w:pPr>
              <w:pStyle w:val="TAH"/>
              <w:rPr>
                <w:lang w:val="en-US" w:eastAsia="ja-JP"/>
              </w:rPr>
            </w:pPr>
            <w:r w:rsidRPr="009A413E">
              <w:rPr>
                <w:lang w:val="en-US" w:eastAsia="ja-JP"/>
              </w:rPr>
              <w:t>TVVP 9-2</w:t>
            </w:r>
          </w:p>
        </w:tc>
        <w:tc>
          <w:tcPr>
            <w:tcW w:w="992" w:type="dxa"/>
          </w:tcPr>
          <w:p w:rsidR="00842981" w:rsidRPr="009A413E" w:rsidRDefault="00842981" w:rsidP="00842981">
            <w:pPr>
              <w:pStyle w:val="TAH"/>
              <w:rPr>
                <w:lang w:val="en-US" w:eastAsia="ja-JP"/>
              </w:rPr>
            </w:pPr>
            <w:r w:rsidRPr="009A413E">
              <w:rPr>
                <w:lang w:val="en-US" w:eastAsia="ja-JP"/>
              </w:rPr>
              <w:t>TVVP 9-3</w:t>
            </w:r>
          </w:p>
        </w:tc>
      </w:tr>
      <w:tr w:rsidR="00842981" w:rsidRPr="009A413E" w:rsidTr="007F1986">
        <w:tc>
          <w:tcPr>
            <w:tcW w:w="1701" w:type="dxa"/>
          </w:tcPr>
          <w:p w:rsidR="00842981" w:rsidRPr="009A413E" w:rsidRDefault="00842981" w:rsidP="00842981">
            <w:pPr>
              <w:pStyle w:val="TAC"/>
              <w:rPr>
                <w:lang w:val="en-US" w:eastAsia="ja-JP"/>
              </w:rPr>
            </w:pPr>
            <w:r w:rsidRPr="009A413E">
              <w:rPr>
                <w:lang w:val="en-US" w:eastAsia="ja-JP"/>
              </w:rPr>
              <w:t>751</w:t>
            </w:r>
          </w:p>
        </w:tc>
        <w:tc>
          <w:tcPr>
            <w:tcW w:w="992" w:type="dxa"/>
            <w:vAlign w:val="bottom"/>
          </w:tcPr>
          <w:p w:rsidR="00842981" w:rsidRPr="009A413E" w:rsidRDefault="00842981" w:rsidP="00842981">
            <w:pPr>
              <w:pStyle w:val="TAC"/>
              <w:rPr>
                <w:lang w:val="en-US" w:eastAsia="ja-JP"/>
              </w:rPr>
            </w:pPr>
            <w:r w:rsidRPr="009A413E">
              <w:rPr>
                <w:lang w:val="en-US" w:eastAsia="ja-JP"/>
              </w:rPr>
              <w:t>-51,8</w:t>
            </w:r>
          </w:p>
        </w:tc>
        <w:tc>
          <w:tcPr>
            <w:tcW w:w="992" w:type="dxa"/>
            <w:vAlign w:val="bottom"/>
          </w:tcPr>
          <w:p w:rsidR="00842981" w:rsidRPr="009A413E" w:rsidRDefault="00842981" w:rsidP="00842981">
            <w:pPr>
              <w:pStyle w:val="TAC"/>
              <w:rPr>
                <w:lang w:val="en-US" w:eastAsia="ja-JP"/>
              </w:rPr>
            </w:pPr>
            <w:r w:rsidRPr="009A413E">
              <w:rPr>
                <w:lang w:val="en-US" w:eastAsia="ja-JP"/>
              </w:rPr>
              <w:t>-37,1</w:t>
            </w:r>
          </w:p>
        </w:tc>
        <w:tc>
          <w:tcPr>
            <w:tcW w:w="992" w:type="dxa"/>
            <w:vAlign w:val="bottom"/>
          </w:tcPr>
          <w:p w:rsidR="00842981" w:rsidRPr="009A413E" w:rsidRDefault="00842981" w:rsidP="00842981">
            <w:pPr>
              <w:pStyle w:val="TAC"/>
              <w:rPr>
                <w:lang w:val="en-US" w:eastAsia="ja-JP"/>
              </w:rPr>
            </w:pPr>
            <w:r w:rsidRPr="009A413E">
              <w:rPr>
                <w:lang w:val="en-US" w:eastAsia="ja-JP"/>
              </w:rPr>
              <w:t>-43,6</w:t>
            </w:r>
          </w:p>
        </w:tc>
        <w:tc>
          <w:tcPr>
            <w:tcW w:w="993" w:type="dxa"/>
            <w:vAlign w:val="bottom"/>
          </w:tcPr>
          <w:p w:rsidR="00842981" w:rsidRPr="009A413E" w:rsidRDefault="00842981" w:rsidP="00842981">
            <w:pPr>
              <w:pStyle w:val="TAC"/>
              <w:rPr>
                <w:lang w:val="en-US" w:eastAsia="ja-JP"/>
              </w:rPr>
            </w:pPr>
            <w:r w:rsidRPr="009A413E">
              <w:rPr>
                <w:lang w:val="en-US" w:eastAsia="ja-JP"/>
              </w:rPr>
              <w:t>-30,5</w:t>
            </w:r>
          </w:p>
        </w:tc>
        <w:tc>
          <w:tcPr>
            <w:tcW w:w="992" w:type="dxa"/>
            <w:vAlign w:val="bottom"/>
          </w:tcPr>
          <w:p w:rsidR="00842981" w:rsidRPr="009A413E" w:rsidRDefault="00842981" w:rsidP="00842981">
            <w:pPr>
              <w:pStyle w:val="TAC"/>
              <w:rPr>
                <w:lang w:val="en-US" w:eastAsia="ja-JP"/>
              </w:rPr>
            </w:pPr>
            <w:r w:rsidRPr="009A413E">
              <w:rPr>
                <w:lang w:val="en-US" w:eastAsia="ja-JP"/>
              </w:rPr>
              <w:t>-28,5</w:t>
            </w:r>
          </w:p>
        </w:tc>
        <w:tc>
          <w:tcPr>
            <w:tcW w:w="992" w:type="dxa"/>
            <w:vAlign w:val="bottom"/>
          </w:tcPr>
          <w:p w:rsidR="00842981" w:rsidRPr="009A413E" w:rsidRDefault="00842981" w:rsidP="00842981">
            <w:pPr>
              <w:pStyle w:val="TAC"/>
              <w:rPr>
                <w:lang w:val="en-US" w:eastAsia="ja-JP"/>
              </w:rPr>
            </w:pPr>
            <w:r w:rsidRPr="009A413E">
              <w:rPr>
                <w:lang w:val="en-US" w:eastAsia="ja-JP"/>
              </w:rPr>
              <w:t>-25,0</w:t>
            </w:r>
          </w:p>
        </w:tc>
      </w:tr>
      <w:tr w:rsidR="00842981" w:rsidRPr="009A413E" w:rsidTr="007F1986">
        <w:tc>
          <w:tcPr>
            <w:tcW w:w="1701" w:type="dxa"/>
          </w:tcPr>
          <w:p w:rsidR="00842981" w:rsidRPr="009A413E" w:rsidRDefault="00842981" w:rsidP="00842981">
            <w:pPr>
              <w:pStyle w:val="TAC"/>
              <w:rPr>
                <w:lang w:val="en-US" w:eastAsia="ja-JP"/>
              </w:rPr>
            </w:pPr>
            <w:r w:rsidRPr="009A413E">
              <w:rPr>
                <w:lang w:val="en-US" w:eastAsia="ja-JP"/>
              </w:rPr>
              <w:t>2655</w:t>
            </w:r>
          </w:p>
        </w:tc>
        <w:tc>
          <w:tcPr>
            <w:tcW w:w="992" w:type="dxa"/>
            <w:vAlign w:val="bottom"/>
          </w:tcPr>
          <w:p w:rsidR="00842981" w:rsidRPr="009A413E" w:rsidRDefault="00842981" w:rsidP="00842981">
            <w:pPr>
              <w:pStyle w:val="TAC"/>
              <w:rPr>
                <w:lang w:val="en-US" w:eastAsia="ja-JP"/>
              </w:rPr>
            </w:pPr>
            <w:r w:rsidRPr="009A413E">
              <w:rPr>
                <w:lang w:val="en-US" w:eastAsia="ja-JP"/>
              </w:rPr>
              <w:t>-41,4</w:t>
            </w:r>
          </w:p>
        </w:tc>
        <w:tc>
          <w:tcPr>
            <w:tcW w:w="992" w:type="dxa"/>
            <w:vAlign w:val="bottom"/>
          </w:tcPr>
          <w:p w:rsidR="00842981" w:rsidRPr="009A413E" w:rsidRDefault="00842981" w:rsidP="00842981">
            <w:pPr>
              <w:pStyle w:val="TAC"/>
              <w:rPr>
                <w:lang w:val="en-US" w:eastAsia="ja-JP"/>
              </w:rPr>
            </w:pPr>
            <w:r w:rsidRPr="009A413E">
              <w:rPr>
                <w:lang w:val="en-US" w:eastAsia="ja-JP"/>
              </w:rPr>
              <w:t>-31,8</w:t>
            </w:r>
          </w:p>
        </w:tc>
        <w:tc>
          <w:tcPr>
            <w:tcW w:w="992" w:type="dxa"/>
            <w:vAlign w:val="bottom"/>
          </w:tcPr>
          <w:p w:rsidR="00842981" w:rsidRPr="009A413E" w:rsidRDefault="00842981" w:rsidP="00842981">
            <w:pPr>
              <w:pStyle w:val="TAC"/>
              <w:rPr>
                <w:lang w:val="en-US" w:eastAsia="ja-JP"/>
              </w:rPr>
            </w:pPr>
            <w:r w:rsidRPr="009A413E">
              <w:rPr>
                <w:lang w:val="en-US" w:eastAsia="ja-JP"/>
              </w:rPr>
              <w:t>-26,3</w:t>
            </w:r>
          </w:p>
        </w:tc>
        <w:tc>
          <w:tcPr>
            <w:tcW w:w="993" w:type="dxa"/>
            <w:vAlign w:val="bottom"/>
          </w:tcPr>
          <w:p w:rsidR="00842981" w:rsidRPr="009A413E" w:rsidRDefault="00842981" w:rsidP="00842981">
            <w:pPr>
              <w:pStyle w:val="TAC"/>
              <w:rPr>
                <w:lang w:val="en-US" w:eastAsia="ja-JP"/>
              </w:rPr>
            </w:pPr>
            <w:r w:rsidRPr="009A413E">
              <w:rPr>
                <w:lang w:val="en-US" w:eastAsia="ja-JP"/>
              </w:rPr>
              <w:t>-30,0</w:t>
            </w:r>
          </w:p>
        </w:tc>
        <w:tc>
          <w:tcPr>
            <w:tcW w:w="992" w:type="dxa"/>
            <w:vAlign w:val="bottom"/>
          </w:tcPr>
          <w:p w:rsidR="00842981" w:rsidRPr="009A413E" w:rsidRDefault="00842981" w:rsidP="00842981">
            <w:pPr>
              <w:pStyle w:val="TAC"/>
              <w:rPr>
                <w:lang w:val="en-US" w:eastAsia="ja-JP"/>
              </w:rPr>
            </w:pPr>
            <w:r w:rsidRPr="009A413E">
              <w:rPr>
                <w:lang w:val="en-US" w:eastAsia="ja-JP"/>
              </w:rPr>
              <w:t>-26,7</w:t>
            </w:r>
          </w:p>
        </w:tc>
        <w:tc>
          <w:tcPr>
            <w:tcW w:w="992" w:type="dxa"/>
            <w:vAlign w:val="bottom"/>
          </w:tcPr>
          <w:p w:rsidR="00842981" w:rsidRPr="009A413E" w:rsidRDefault="00842981" w:rsidP="00842981">
            <w:pPr>
              <w:pStyle w:val="TAC"/>
              <w:rPr>
                <w:lang w:val="en-US" w:eastAsia="ja-JP"/>
              </w:rPr>
            </w:pPr>
            <w:r w:rsidRPr="009A413E">
              <w:rPr>
                <w:lang w:val="en-US" w:eastAsia="ja-JP"/>
              </w:rPr>
              <w:t>-26,6</w:t>
            </w:r>
          </w:p>
        </w:tc>
      </w:tr>
    </w:tbl>
    <w:p w:rsidR="00842981" w:rsidRPr="009A413E" w:rsidRDefault="00842981" w:rsidP="00842981"/>
    <w:p w:rsidR="00382FA1" w:rsidRPr="009A413E" w:rsidRDefault="00382FA1" w:rsidP="001B37D8">
      <w:pPr>
        <w:pStyle w:val="Heading2"/>
        <w:rPr>
          <w:lang w:val="en-US"/>
        </w:rPr>
      </w:pPr>
      <w:bookmarkStart w:id="669" w:name="_Toc528251521"/>
      <w:bookmarkStart w:id="670" w:name="_Toc46341460"/>
      <w:bookmarkStart w:id="671" w:name="_Toc46341693"/>
      <w:r w:rsidRPr="009A413E">
        <w:rPr>
          <w:lang w:val="en-US"/>
        </w:rPr>
        <w:t>C.4.6</w:t>
      </w:r>
      <w:r w:rsidRPr="009A413E">
        <w:rPr>
          <w:lang w:val="en-US"/>
        </w:rPr>
        <w:tab/>
        <w:t>Isotropy for 3D isotropic models</w:t>
      </w:r>
      <w:bookmarkEnd w:id="669"/>
      <w:bookmarkEnd w:id="670"/>
      <w:bookmarkEnd w:id="671"/>
    </w:p>
    <w:p w:rsidR="00382FA1" w:rsidRPr="009A413E" w:rsidRDefault="00382FA1" w:rsidP="00E02C5C">
      <w:r w:rsidRPr="009A413E">
        <w:t>The isotropy of the models defined in Annex C.2 has been characterized according to Annex C.3. Figure C.4.6-1 shows the measured results for the isotropic channel model based on NIST, short delay spread low correlation and long delay spread high correlation isotropic channel models for band 13.</w:t>
      </w:r>
    </w:p>
    <w:p w:rsidR="00EC6809" w:rsidRPr="009A413E" w:rsidRDefault="00382FA1" w:rsidP="00EC6809">
      <w:pPr>
        <w:pStyle w:val="TH"/>
        <w:rPr>
          <w:noProof/>
          <w:lang w:val="sv-SE" w:eastAsia="sv-SE"/>
        </w:rPr>
      </w:pPr>
      <w:r w:rsidRPr="009A413E">
        <w:rPr>
          <w:noProof/>
          <w:lang w:val="sv-SE" w:eastAsia="sv-SE"/>
        </w:rPr>
        <w:pict>
          <v:shape id="Picture 18" o:spid="_x0000_i1247" type="#_x0000_t75" alt="Isotropy_1MHz_3600Samples.jpg" style="width:478.5pt;height:203.25pt;visibility:visible">
            <v:imagedata r:id="rId284" o:title="Isotropy_1MHz_3600Samples"/>
          </v:shape>
        </w:pict>
      </w:r>
    </w:p>
    <w:p w:rsidR="00382FA1" w:rsidRPr="009A413E" w:rsidRDefault="00EC6809" w:rsidP="00EC6809">
      <w:pPr>
        <w:pStyle w:val="TH"/>
        <w:rPr>
          <w:noProof/>
          <w:lang w:val="sv-SE" w:eastAsia="sv-SE"/>
        </w:rPr>
      </w:pPr>
      <w:r w:rsidRPr="009A413E">
        <w:rPr>
          <w:rFonts w:ascii="Symbol" w:hAnsi="Symbol" w:cs="Arial"/>
          <w:b w:val="0"/>
          <w:lang w:eastAsia="fi-FI"/>
        </w:rPr>
        <w:t></w:t>
      </w:r>
      <w:r w:rsidRPr="009A413E">
        <w:rPr>
          <w:rFonts w:ascii="Symbol" w:hAnsi="Symbol" w:cs="Arial"/>
          <w:b w:val="0"/>
          <w:vertAlign w:val="superscript"/>
          <w:lang w:eastAsia="fi-FI"/>
        </w:rPr>
        <w:t></w:t>
      </w:r>
      <w:r w:rsidRPr="009A413E">
        <w:rPr>
          <w:b w:val="0"/>
          <w:noProof/>
          <w:lang w:val="sv-SE" w:eastAsia="sv-SE"/>
        </w:rPr>
        <w:t>: 7.89</w:t>
      </w:r>
    </w:p>
    <w:p w:rsidR="00382FA1" w:rsidRPr="009A413E" w:rsidRDefault="00382FA1" w:rsidP="00296F8E">
      <w:pPr>
        <w:pStyle w:val="TH"/>
        <w:rPr>
          <w:noProof/>
          <w:lang w:val="sv-SE" w:eastAsia="sv-SE"/>
        </w:rPr>
      </w:pPr>
      <w:r w:rsidRPr="009A413E">
        <w:rPr>
          <w:noProof/>
          <w:lang w:val="sv-SE" w:eastAsia="sv-SE"/>
        </w:rPr>
        <w:t>(a)</w:t>
      </w:r>
    </w:p>
    <w:p w:rsidR="00382FA1" w:rsidRPr="009A413E" w:rsidRDefault="00382FA1" w:rsidP="00296F8E">
      <w:pPr>
        <w:pStyle w:val="TH"/>
        <w:rPr>
          <w:noProof/>
          <w:lang w:val="sv-SE" w:eastAsia="sv-SE"/>
        </w:rPr>
      </w:pPr>
      <w:r w:rsidRPr="009A413E">
        <w:rPr>
          <w:noProof/>
          <w:lang w:val="sv-SE" w:eastAsia="sv-SE"/>
        </w:rPr>
        <w:pict>
          <v:shape id="_x0000_i1248" type="#_x0000_t75" style="width:235.5pt;height:198.75pt">
            <v:imagedata r:id="rId285" o:title="EMITE-isotropy"/>
          </v:shape>
        </w:pict>
      </w:r>
    </w:p>
    <w:p w:rsidR="00E02C5C" w:rsidRPr="009A413E" w:rsidRDefault="00382FA1" w:rsidP="00296F8E">
      <w:pPr>
        <w:pStyle w:val="TH"/>
        <w:rPr>
          <w:noProof/>
          <w:lang w:val="sv-SE" w:eastAsia="sv-SE"/>
        </w:rPr>
      </w:pPr>
      <w:r w:rsidRPr="009A413E">
        <w:rPr>
          <w:noProof/>
          <w:lang w:val="sv-SE" w:eastAsia="sv-SE"/>
        </w:rPr>
        <w:t>(b)</w:t>
      </w:r>
    </w:p>
    <w:p w:rsidR="00382FA1" w:rsidRPr="009A413E" w:rsidRDefault="00382FA1" w:rsidP="00296F8E">
      <w:pPr>
        <w:pStyle w:val="TH"/>
        <w:rPr>
          <w:noProof/>
          <w:lang w:val="sv-SE" w:eastAsia="sv-SE"/>
        </w:rPr>
      </w:pPr>
      <w:r w:rsidRPr="009A413E">
        <w:rPr>
          <w:lang w:val="en-US"/>
        </w:rPr>
        <w:pict>
          <v:shape id="_x0000_i1249" type="#_x0000_t75" alt="Description: isotropy" style="width:468pt;height:156.75pt;visibility:visible">
            <v:imagedata r:id="rId286" o:title="isotropy" croptop="31176f"/>
          </v:shape>
        </w:pict>
      </w:r>
    </w:p>
    <w:p w:rsidR="00382FA1" w:rsidRPr="009A413E" w:rsidRDefault="00382FA1" w:rsidP="00296F8E">
      <w:pPr>
        <w:pStyle w:val="TH"/>
        <w:rPr>
          <w:noProof/>
          <w:lang w:val="en-US" w:eastAsia="sv-SE"/>
        </w:rPr>
      </w:pPr>
      <w:r w:rsidRPr="009A413E">
        <w:rPr>
          <w:noProof/>
          <w:lang w:val="en-US" w:eastAsia="sv-SE"/>
        </w:rPr>
        <w:t>(c)</w:t>
      </w:r>
    </w:p>
    <w:p w:rsidR="00382FA1" w:rsidRPr="009A413E" w:rsidRDefault="00382FA1" w:rsidP="00296F8E">
      <w:pPr>
        <w:pStyle w:val="TH"/>
        <w:rPr>
          <w:noProof/>
          <w:lang w:val="en-US" w:eastAsia="sv-SE"/>
        </w:rPr>
      </w:pPr>
      <w:r w:rsidRPr="009A413E">
        <w:pict>
          <v:shape id="_x0000_i1250" type="#_x0000_t75" style="width:485.25pt;height:200.25pt">
            <v:imagedata r:id="rId287" o:title="Picture3"/>
          </v:shape>
        </w:pict>
      </w:r>
    </w:p>
    <w:p w:rsidR="00F23B71" w:rsidRPr="009A413E" w:rsidRDefault="00382FA1" w:rsidP="00296F8E">
      <w:pPr>
        <w:pStyle w:val="TH"/>
        <w:rPr>
          <w:noProof/>
          <w:lang w:val="en-US" w:eastAsia="sv-SE"/>
        </w:rPr>
      </w:pPr>
      <w:r w:rsidRPr="009A413E">
        <w:rPr>
          <w:noProof/>
          <w:lang w:val="en-US" w:eastAsia="sv-SE"/>
        </w:rPr>
        <w:t>(d)</w:t>
      </w:r>
    </w:p>
    <w:p w:rsidR="00842981" w:rsidRPr="009A413E" w:rsidRDefault="00382FA1" w:rsidP="00842981">
      <w:pPr>
        <w:pStyle w:val="TF"/>
      </w:pPr>
      <w:r w:rsidRPr="009A413E">
        <w:t>Figure C.4.6-1: For Band 13, isotropy for isotropic channel model based on NIST, short delay spread low correlation and long delay spread high correlation isotropic channel models emulated by reverberation chamber and channel emulator setup A (a); Isotropy for isotropic channel model based on NIST emulated by reverberation chamber B (b); Isotropy for short delay spread low correlation and long delay spread high correlation isotropic channel models emulated by reverberation chamber and channel emulator setup C (c); Reference anisotropy coefficients (d)</w:t>
      </w:r>
    </w:p>
    <w:p w:rsidR="00842981" w:rsidRPr="009A413E" w:rsidRDefault="00842981" w:rsidP="005C3AA6">
      <w:pPr>
        <w:pStyle w:val="Heading3"/>
      </w:pPr>
      <w:bookmarkStart w:id="672" w:name="_Toc528251522"/>
      <w:bookmarkStart w:id="673" w:name="_Toc46341461"/>
      <w:bookmarkStart w:id="674" w:name="_Toc46341694"/>
      <w:r w:rsidRPr="009A413E">
        <w:t>C.4.6.1</w:t>
      </w:r>
      <w:r w:rsidRPr="009A413E">
        <w:tab/>
        <w:t>Setup used by harmonization test lab</w:t>
      </w:r>
      <w:bookmarkEnd w:id="672"/>
      <w:bookmarkEnd w:id="673"/>
      <w:bookmarkEnd w:id="674"/>
    </w:p>
    <w:p w:rsidR="00842981" w:rsidRPr="009A413E" w:rsidRDefault="00842981" w:rsidP="00842981">
      <w:pPr>
        <w:rPr>
          <w:lang w:val="en-US"/>
        </w:rPr>
      </w:pPr>
      <w:r w:rsidRPr="009A413E">
        <w:rPr>
          <w:lang w:val="en-US"/>
        </w:rPr>
        <w:t>The measurement procedures and data analysis align with Annex C.3.2.5. The inherent RMS delay spread of the chamber (without channel emulator) is 50 ns and 120 stirring positions are used (one per VNA trace).</w:t>
      </w:r>
    </w:p>
    <w:p w:rsidR="00842981" w:rsidRPr="009A413E" w:rsidRDefault="00842981" w:rsidP="00842981">
      <w:pPr>
        <w:rPr>
          <w:lang w:val="en-US"/>
        </w:rPr>
      </w:pPr>
      <w:r w:rsidRPr="009A413E">
        <w:rPr>
          <w:lang w:val="en-US"/>
        </w:rPr>
        <w:t>The RC+CE setup used is a Type 1 RC, with a schematic setup as shown in Figure C.4.6.1-1. The TVVPs map to the physical dimensions as shown in Table C.4.6.1-1. For each TVVP three orthogonal orientations were used, denoted 1.1, 1.2 and 1.3 (and similarly for the other TVVPs).</w:t>
      </w:r>
    </w:p>
    <w:p w:rsidR="00842981" w:rsidRPr="009A413E" w:rsidRDefault="00842981" w:rsidP="00842981">
      <w:pPr>
        <w:pStyle w:val="TH"/>
      </w:pPr>
      <w:r w:rsidRPr="009A413E">
        <w:pict>
          <v:shape id="Object 3" o:spid="_x0000_i1251" type="#_x0000_t75" style="width:251.25pt;height:210.7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" o:allowoverlap="f">
            <v:imagedata r:id="rId288" o:title="" croptop="-125f" cropbottom="-187f" cropleft="-756f"/>
            <o:lock v:ext="edit" aspectratio="f"/>
          </v:shape>
        </w:pict>
      </w:r>
    </w:p>
    <w:p w:rsidR="00842981" w:rsidRPr="009A413E" w:rsidRDefault="00842981" w:rsidP="00842981">
      <w:pPr>
        <w:pStyle w:val="TF"/>
        <w:rPr>
          <w:lang w:val="en-US"/>
        </w:rPr>
      </w:pPr>
      <w:r w:rsidRPr="009A413E">
        <w:rPr>
          <w:lang w:val="en-US"/>
        </w:rPr>
        <w:t>Figure C.4.6.1-1. Schematics of the RC+CE setup used for the harmonization testing and the corresponding TVVPs.</w:t>
      </w:r>
    </w:p>
    <w:p w:rsidR="00842981" w:rsidRPr="009A413E" w:rsidRDefault="00842981" w:rsidP="00A70906">
      <w:pPr>
        <w:pStyle w:val="TH"/>
        <w:rPr>
          <w:lang w:val="en-US"/>
        </w:rPr>
      </w:pPr>
      <w:r w:rsidRPr="009A413E">
        <w:rPr>
          <w:lang w:val="en-US"/>
        </w:rPr>
        <w:t>Table C.4.6.1-1. Physical dimensions of the TVVPs.</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18"/>
        <w:gridCol w:w="2043"/>
      </w:tblGrid>
      <w:tr w:rsidR="00842981" w:rsidRPr="009A413E" w:rsidTr="00842981">
        <w:tc>
          <w:tcPr>
            <w:tcW w:w="2410" w:type="dxa"/>
          </w:tcPr>
          <w:p w:rsidR="00842981" w:rsidRPr="009A413E" w:rsidRDefault="00842981" w:rsidP="00842981">
            <w:pPr>
              <w:pStyle w:val="TAH"/>
              <w:rPr>
                <w:lang w:val="en-US" w:eastAsia="ja-JP"/>
              </w:rPr>
            </w:pPr>
            <w:r w:rsidRPr="009A413E">
              <w:rPr>
                <w:lang w:val="en-US" w:eastAsia="ja-JP"/>
              </w:rPr>
              <w:t>Test Volume Validation Position</w:t>
            </w:r>
          </w:p>
        </w:tc>
        <w:tc>
          <w:tcPr>
            <w:tcW w:w="2918" w:type="dxa"/>
          </w:tcPr>
          <w:p w:rsidR="00842981" w:rsidRPr="009A413E" w:rsidRDefault="00842981" w:rsidP="00842981">
            <w:pPr>
              <w:pStyle w:val="TAH"/>
              <w:rPr>
                <w:lang w:val="en-US" w:eastAsia="ja-JP"/>
              </w:rPr>
            </w:pPr>
            <w:r w:rsidRPr="009A413E">
              <w:rPr>
                <w:lang w:val="en-US" w:eastAsia="ja-JP"/>
              </w:rPr>
              <w:t>Height above reference point</w:t>
            </w:r>
            <w:r w:rsidRPr="009A413E">
              <w:rPr>
                <w:vertAlign w:val="superscript"/>
                <w:lang w:val="en-US" w:eastAsia="ja-JP"/>
              </w:rPr>
              <w:t>1</w:t>
            </w:r>
          </w:p>
          <w:p w:rsidR="00842981" w:rsidRPr="009A413E" w:rsidRDefault="00842981" w:rsidP="00842981">
            <w:pPr>
              <w:pStyle w:val="TAH"/>
              <w:rPr>
                <w:lang w:val="en-US" w:eastAsia="ja-JP"/>
              </w:rPr>
            </w:pPr>
            <w:r w:rsidRPr="009A413E">
              <w:rPr>
                <w:lang w:val="en-US" w:eastAsia="ja-JP"/>
              </w:rPr>
              <w:t>[cm]</w:t>
            </w:r>
          </w:p>
        </w:tc>
        <w:tc>
          <w:tcPr>
            <w:tcW w:w="2043" w:type="dxa"/>
          </w:tcPr>
          <w:p w:rsidR="00842981" w:rsidRPr="009A413E" w:rsidRDefault="00842981" w:rsidP="00842981">
            <w:pPr>
              <w:pStyle w:val="TAH"/>
              <w:rPr>
                <w:lang w:val="en-US" w:eastAsia="ja-JP"/>
              </w:rPr>
            </w:pPr>
            <w:r w:rsidRPr="009A413E">
              <w:rPr>
                <w:lang w:val="en-US" w:eastAsia="ja-JP"/>
              </w:rPr>
              <w:t>Radius</w:t>
            </w:r>
          </w:p>
          <w:p w:rsidR="00842981" w:rsidRPr="009A413E" w:rsidRDefault="00842981" w:rsidP="00842981">
            <w:pPr>
              <w:pStyle w:val="TAH"/>
              <w:rPr>
                <w:lang w:val="en-US" w:eastAsia="ja-JP"/>
              </w:rPr>
            </w:pPr>
            <w:r w:rsidRPr="009A413E">
              <w:rPr>
                <w:lang w:val="en-US" w:eastAsia="ja-JP"/>
              </w:rPr>
              <w:t>[cm]</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TVVP1</w:t>
            </w:r>
          </w:p>
        </w:tc>
        <w:tc>
          <w:tcPr>
            <w:tcW w:w="2918" w:type="dxa"/>
          </w:tcPr>
          <w:p w:rsidR="00842981" w:rsidRPr="009A413E" w:rsidRDefault="00842981" w:rsidP="00842981">
            <w:pPr>
              <w:pStyle w:val="TAL"/>
              <w:rPr>
                <w:lang w:val="en-US" w:eastAsia="ja-JP"/>
              </w:rPr>
            </w:pPr>
            <w:r w:rsidRPr="009A413E">
              <w:rPr>
                <w:lang w:val="en-US" w:eastAsia="ja-JP"/>
              </w:rPr>
              <w:t>0</w:t>
            </w:r>
          </w:p>
        </w:tc>
        <w:tc>
          <w:tcPr>
            <w:tcW w:w="2043" w:type="dxa"/>
          </w:tcPr>
          <w:p w:rsidR="00842981" w:rsidRPr="009A413E" w:rsidRDefault="00842981" w:rsidP="00842981">
            <w:pPr>
              <w:pStyle w:val="TAL"/>
              <w:rPr>
                <w:lang w:val="en-US" w:eastAsia="ja-JP"/>
              </w:rPr>
            </w:pPr>
            <w:r w:rsidRPr="009A413E">
              <w:rPr>
                <w:lang w:val="en-US" w:eastAsia="ja-JP"/>
              </w:rPr>
              <w:t>0</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TVVP2</w:t>
            </w:r>
          </w:p>
        </w:tc>
        <w:tc>
          <w:tcPr>
            <w:tcW w:w="2918" w:type="dxa"/>
          </w:tcPr>
          <w:p w:rsidR="00842981" w:rsidRPr="009A413E" w:rsidRDefault="00842981" w:rsidP="00842981">
            <w:pPr>
              <w:pStyle w:val="TAL"/>
              <w:rPr>
                <w:lang w:val="en-US" w:eastAsia="ja-JP"/>
              </w:rPr>
            </w:pPr>
            <w:r w:rsidRPr="009A413E">
              <w:rPr>
                <w:lang w:val="en-US" w:eastAsia="ja-JP"/>
              </w:rPr>
              <w:t>0</w:t>
            </w:r>
          </w:p>
        </w:tc>
        <w:tc>
          <w:tcPr>
            <w:tcW w:w="2043" w:type="dxa"/>
          </w:tcPr>
          <w:p w:rsidR="00842981" w:rsidRPr="009A413E" w:rsidRDefault="00842981" w:rsidP="00842981">
            <w:pPr>
              <w:pStyle w:val="TAL"/>
              <w:rPr>
                <w:lang w:val="en-US" w:eastAsia="ja-JP"/>
              </w:rPr>
            </w:pPr>
            <w:r w:rsidRPr="009A413E">
              <w:rPr>
                <w:lang w:val="en-US" w:eastAsia="ja-JP"/>
              </w:rPr>
              <w:t>16</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TVVP3</w:t>
            </w:r>
          </w:p>
        </w:tc>
        <w:tc>
          <w:tcPr>
            <w:tcW w:w="2918" w:type="dxa"/>
          </w:tcPr>
          <w:p w:rsidR="00842981" w:rsidRPr="009A413E" w:rsidRDefault="00842981" w:rsidP="00842981">
            <w:pPr>
              <w:pStyle w:val="TAL"/>
              <w:rPr>
                <w:lang w:val="en-US" w:eastAsia="ja-JP"/>
              </w:rPr>
            </w:pPr>
            <w:r w:rsidRPr="009A413E">
              <w:rPr>
                <w:lang w:val="en-US" w:eastAsia="ja-JP"/>
              </w:rPr>
              <w:t>0</w:t>
            </w:r>
          </w:p>
        </w:tc>
        <w:tc>
          <w:tcPr>
            <w:tcW w:w="2043" w:type="dxa"/>
          </w:tcPr>
          <w:p w:rsidR="00842981" w:rsidRPr="009A413E" w:rsidRDefault="00842981" w:rsidP="00842981">
            <w:pPr>
              <w:pStyle w:val="TAL"/>
              <w:rPr>
                <w:lang w:val="en-US" w:eastAsia="ja-JP"/>
              </w:rPr>
            </w:pPr>
            <w:r w:rsidRPr="009A413E">
              <w:rPr>
                <w:lang w:val="en-US" w:eastAsia="ja-JP"/>
              </w:rPr>
              <w:t>32</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TVVP4</w:t>
            </w:r>
          </w:p>
        </w:tc>
        <w:tc>
          <w:tcPr>
            <w:tcW w:w="2918" w:type="dxa"/>
          </w:tcPr>
          <w:p w:rsidR="00842981" w:rsidRPr="009A413E" w:rsidRDefault="00842981" w:rsidP="00842981">
            <w:pPr>
              <w:pStyle w:val="TAL"/>
              <w:rPr>
                <w:lang w:val="en-US" w:eastAsia="ja-JP"/>
              </w:rPr>
            </w:pPr>
            <w:r w:rsidRPr="009A413E">
              <w:rPr>
                <w:lang w:val="en-US" w:eastAsia="ja-JP"/>
              </w:rPr>
              <w:t>30</w:t>
            </w:r>
          </w:p>
        </w:tc>
        <w:tc>
          <w:tcPr>
            <w:tcW w:w="2043" w:type="dxa"/>
          </w:tcPr>
          <w:p w:rsidR="00842981" w:rsidRPr="009A413E" w:rsidRDefault="00842981" w:rsidP="00842981">
            <w:pPr>
              <w:pStyle w:val="TAL"/>
              <w:rPr>
                <w:lang w:val="en-US" w:eastAsia="ja-JP"/>
              </w:rPr>
            </w:pPr>
            <w:r w:rsidRPr="009A413E">
              <w:rPr>
                <w:lang w:val="en-US" w:eastAsia="ja-JP"/>
              </w:rPr>
              <w:t>0</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TVVP5</w:t>
            </w:r>
          </w:p>
        </w:tc>
        <w:tc>
          <w:tcPr>
            <w:tcW w:w="2918" w:type="dxa"/>
          </w:tcPr>
          <w:p w:rsidR="00842981" w:rsidRPr="009A413E" w:rsidRDefault="00842981" w:rsidP="00842981">
            <w:pPr>
              <w:pStyle w:val="TAL"/>
              <w:rPr>
                <w:lang w:val="en-US" w:eastAsia="ja-JP"/>
              </w:rPr>
            </w:pPr>
            <w:r w:rsidRPr="009A413E">
              <w:rPr>
                <w:lang w:val="en-US" w:eastAsia="ja-JP"/>
              </w:rPr>
              <w:t>30</w:t>
            </w:r>
          </w:p>
        </w:tc>
        <w:tc>
          <w:tcPr>
            <w:tcW w:w="2043" w:type="dxa"/>
          </w:tcPr>
          <w:p w:rsidR="00842981" w:rsidRPr="009A413E" w:rsidRDefault="00842981" w:rsidP="00842981">
            <w:pPr>
              <w:pStyle w:val="TAL"/>
              <w:rPr>
                <w:lang w:val="en-US" w:eastAsia="ja-JP"/>
              </w:rPr>
            </w:pPr>
            <w:r w:rsidRPr="009A413E">
              <w:rPr>
                <w:lang w:val="en-US" w:eastAsia="ja-JP"/>
              </w:rPr>
              <w:t>16</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TVVP6</w:t>
            </w:r>
          </w:p>
        </w:tc>
        <w:tc>
          <w:tcPr>
            <w:tcW w:w="2918" w:type="dxa"/>
          </w:tcPr>
          <w:p w:rsidR="00842981" w:rsidRPr="009A413E" w:rsidRDefault="00842981" w:rsidP="00842981">
            <w:pPr>
              <w:pStyle w:val="TAL"/>
              <w:rPr>
                <w:lang w:val="en-US" w:eastAsia="ja-JP"/>
              </w:rPr>
            </w:pPr>
            <w:r w:rsidRPr="009A413E">
              <w:rPr>
                <w:lang w:val="en-US" w:eastAsia="ja-JP"/>
              </w:rPr>
              <w:t>30</w:t>
            </w:r>
          </w:p>
        </w:tc>
        <w:tc>
          <w:tcPr>
            <w:tcW w:w="2043" w:type="dxa"/>
          </w:tcPr>
          <w:p w:rsidR="00842981" w:rsidRPr="009A413E" w:rsidRDefault="00842981" w:rsidP="00842981">
            <w:pPr>
              <w:pStyle w:val="TAL"/>
              <w:rPr>
                <w:lang w:val="en-US" w:eastAsia="ja-JP"/>
              </w:rPr>
            </w:pPr>
            <w:r w:rsidRPr="009A413E">
              <w:rPr>
                <w:lang w:val="en-US" w:eastAsia="ja-JP"/>
              </w:rPr>
              <w:t>32</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TVVP7</w:t>
            </w:r>
          </w:p>
        </w:tc>
        <w:tc>
          <w:tcPr>
            <w:tcW w:w="2918" w:type="dxa"/>
          </w:tcPr>
          <w:p w:rsidR="00842981" w:rsidRPr="009A413E" w:rsidRDefault="00842981" w:rsidP="00842981">
            <w:pPr>
              <w:pStyle w:val="TAL"/>
              <w:rPr>
                <w:lang w:val="en-US" w:eastAsia="ja-JP"/>
              </w:rPr>
            </w:pPr>
            <w:r w:rsidRPr="009A413E">
              <w:rPr>
                <w:lang w:val="en-US" w:eastAsia="ja-JP"/>
              </w:rPr>
              <w:t>60</w:t>
            </w:r>
          </w:p>
        </w:tc>
        <w:tc>
          <w:tcPr>
            <w:tcW w:w="2043" w:type="dxa"/>
          </w:tcPr>
          <w:p w:rsidR="00842981" w:rsidRPr="009A413E" w:rsidRDefault="00842981" w:rsidP="00842981">
            <w:pPr>
              <w:pStyle w:val="TAL"/>
              <w:rPr>
                <w:lang w:val="en-US" w:eastAsia="ja-JP"/>
              </w:rPr>
            </w:pPr>
            <w:r w:rsidRPr="009A413E">
              <w:rPr>
                <w:lang w:val="en-US" w:eastAsia="ja-JP"/>
              </w:rPr>
              <w:t>0</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TVVP8</w:t>
            </w:r>
          </w:p>
        </w:tc>
        <w:tc>
          <w:tcPr>
            <w:tcW w:w="2918" w:type="dxa"/>
          </w:tcPr>
          <w:p w:rsidR="00842981" w:rsidRPr="009A413E" w:rsidRDefault="00842981" w:rsidP="00842981">
            <w:pPr>
              <w:pStyle w:val="TAL"/>
              <w:rPr>
                <w:lang w:val="en-US" w:eastAsia="ja-JP"/>
              </w:rPr>
            </w:pPr>
            <w:r w:rsidRPr="009A413E">
              <w:rPr>
                <w:lang w:val="en-US" w:eastAsia="ja-JP"/>
              </w:rPr>
              <w:t>60</w:t>
            </w:r>
          </w:p>
        </w:tc>
        <w:tc>
          <w:tcPr>
            <w:tcW w:w="2043" w:type="dxa"/>
          </w:tcPr>
          <w:p w:rsidR="00842981" w:rsidRPr="009A413E" w:rsidRDefault="00842981" w:rsidP="00842981">
            <w:pPr>
              <w:pStyle w:val="TAL"/>
              <w:rPr>
                <w:lang w:val="en-US" w:eastAsia="ja-JP"/>
              </w:rPr>
            </w:pPr>
            <w:r w:rsidRPr="009A413E">
              <w:rPr>
                <w:lang w:val="en-US" w:eastAsia="ja-JP"/>
              </w:rPr>
              <w:t>16</w:t>
            </w:r>
          </w:p>
        </w:tc>
      </w:tr>
      <w:tr w:rsidR="00842981" w:rsidRPr="009A413E" w:rsidTr="00842981">
        <w:tc>
          <w:tcPr>
            <w:tcW w:w="2410" w:type="dxa"/>
          </w:tcPr>
          <w:p w:rsidR="00842981" w:rsidRPr="009A413E" w:rsidRDefault="00842981" w:rsidP="00842981">
            <w:pPr>
              <w:pStyle w:val="TAL"/>
              <w:rPr>
                <w:lang w:val="en-US" w:eastAsia="ja-JP"/>
              </w:rPr>
            </w:pPr>
            <w:r w:rsidRPr="009A413E">
              <w:rPr>
                <w:lang w:val="en-US" w:eastAsia="ja-JP"/>
              </w:rPr>
              <w:t>TVVP9</w:t>
            </w:r>
          </w:p>
        </w:tc>
        <w:tc>
          <w:tcPr>
            <w:tcW w:w="2918" w:type="dxa"/>
          </w:tcPr>
          <w:p w:rsidR="00842981" w:rsidRPr="009A413E" w:rsidRDefault="00842981" w:rsidP="00842981">
            <w:pPr>
              <w:pStyle w:val="TAL"/>
              <w:rPr>
                <w:lang w:val="en-US" w:eastAsia="ja-JP"/>
              </w:rPr>
            </w:pPr>
            <w:r w:rsidRPr="009A413E">
              <w:rPr>
                <w:lang w:val="en-US" w:eastAsia="ja-JP"/>
              </w:rPr>
              <w:t>60</w:t>
            </w:r>
          </w:p>
        </w:tc>
        <w:tc>
          <w:tcPr>
            <w:tcW w:w="2043" w:type="dxa"/>
          </w:tcPr>
          <w:p w:rsidR="00842981" w:rsidRPr="009A413E" w:rsidRDefault="00842981" w:rsidP="00842981">
            <w:pPr>
              <w:pStyle w:val="TAL"/>
              <w:rPr>
                <w:lang w:val="en-US" w:eastAsia="ja-JP"/>
              </w:rPr>
            </w:pPr>
            <w:r w:rsidRPr="009A413E">
              <w:rPr>
                <w:lang w:val="en-US" w:eastAsia="ja-JP"/>
              </w:rPr>
              <w:t>32</w:t>
            </w:r>
          </w:p>
        </w:tc>
      </w:tr>
      <w:tr w:rsidR="00842981" w:rsidRPr="009A413E" w:rsidTr="00842981">
        <w:tc>
          <w:tcPr>
            <w:tcW w:w="7371" w:type="dxa"/>
            <w:gridSpan w:val="3"/>
          </w:tcPr>
          <w:p w:rsidR="00842981" w:rsidRPr="009A413E" w:rsidRDefault="00842981" w:rsidP="00842981">
            <w:pPr>
              <w:pStyle w:val="TAN"/>
              <w:rPr>
                <w:lang w:val="en-US" w:eastAsia="ja-JP"/>
              </w:rPr>
            </w:pPr>
            <w:r w:rsidRPr="009A413E">
              <w:rPr>
                <w:lang w:val="en-US" w:eastAsia="ja-JP"/>
              </w:rPr>
              <w:t>Note 1:</w:t>
            </w:r>
            <w:r w:rsidRPr="009A413E">
              <w:rPr>
                <w:lang w:eastAsia="ja-JP"/>
              </w:rPr>
              <w:tab/>
            </w:r>
            <w:r w:rsidRPr="009A413E">
              <w:rPr>
                <w:lang w:val="en-US" w:eastAsia="ja-JP"/>
              </w:rPr>
              <w:t>Reference point at least 0.5λ above the turntable.</w:t>
            </w:r>
          </w:p>
        </w:tc>
      </w:tr>
    </w:tbl>
    <w:p w:rsidR="00842981" w:rsidRPr="009A413E" w:rsidRDefault="00842981" w:rsidP="00842981">
      <w:pPr>
        <w:rPr>
          <w:lang w:val="en-US"/>
        </w:rPr>
      </w:pPr>
    </w:p>
    <w:p w:rsidR="00842981" w:rsidRPr="009A413E" w:rsidRDefault="00842981" w:rsidP="00842981">
      <w:pPr>
        <w:rPr>
          <w:lang w:val="en-US"/>
        </w:rPr>
      </w:pPr>
      <w:r w:rsidRPr="009A413E">
        <w:rPr>
          <w:lang w:val="en-US"/>
        </w:rPr>
        <w:t>The chi-squared values for the 2 and 3 orientation anisotropy coefficients are given in Table C.4.6.1-2 and Table C.4.6.1-3 for 751 MHz and 2655 MHz, respectively. As can be seen, all values fall within the limits (&lt; 21.67 and &lt; 23.21 for 2 and 3 orientation anisotropy coefficients, respectively).</w:t>
      </w:r>
    </w:p>
    <w:p w:rsidR="00842981" w:rsidRPr="009A413E" w:rsidRDefault="00842981" w:rsidP="00A70906">
      <w:pPr>
        <w:pStyle w:val="TH"/>
        <w:rPr>
          <w:lang w:val="en-US"/>
        </w:rPr>
      </w:pPr>
      <w:r w:rsidRPr="009A413E">
        <w:rPr>
          <w:lang w:val="en-US"/>
        </w:rPr>
        <w:t>Table C.4.6.1-2. Chi-squared for 2 and 3 orientation anisotropy coefficients for all TVVPs for 751 MHz.</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51"/>
        <w:gridCol w:w="850"/>
        <w:gridCol w:w="851"/>
        <w:gridCol w:w="850"/>
        <w:gridCol w:w="851"/>
        <w:gridCol w:w="850"/>
        <w:gridCol w:w="851"/>
        <w:gridCol w:w="850"/>
        <w:gridCol w:w="851"/>
      </w:tblGrid>
      <w:tr w:rsidR="00842981" w:rsidRPr="009A413E" w:rsidTr="00842981">
        <w:tc>
          <w:tcPr>
            <w:tcW w:w="1701" w:type="dxa"/>
          </w:tcPr>
          <w:p w:rsidR="00842981" w:rsidRPr="009A413E" w:rsidRDefault="00842981" w:rsidP="00842981">
            <w:pPr>
              <w:pStyle w:val="TAH"/>
              <w:rPr>
                <w:lang w:val="en-US" w:eastAsia="ja-JP"/>
              </w:rPr>
            </w:pPr>
          </w:p>
        </w:tc>
        <w:tc>
          <w:tcPr>
            <w:tcW w:w="1701" w:type="dxa"/>
            <w:gridSpan w:val="2"/>
          </w:tcPr>
          <w:p w:rsidR="00842981" w:rsidRPr="009A413E" w:rsidRDefault="00842981" w:rsidP="00842981">
            <w:pPr>
              <w:pStyle w:val="TAH"/>
              <w:rPr>
                <w:lang w:val="en-US" w:eastAsia="ja-JP"/>
              </w:rPr>
            </w:pPr>
            <w:r w:rsidRPr="009A413E">
              <w:rPr>
                <w:lang w:eastAsia="ja-JP"/>
              </w:rPr>
              <w:t>Chi-squared</w:t>
            </w:r>
          </w:p>
        </w:tc>
        <w:tc>
          <w:tcPr>
            <w:tcW w:w="851" w:type="dxa"/>
          </w:tcPr>
          <w:p w:rsidR="00842981" w:rsidRPr="009A413E" w:rsidRDefault="00842981" w:rsidP="00842981">
            <w:pPr>
              <w:pStyle w:val="TAH"/>
              <w:rPr>
                <w:lang w:val="en-US" w:eastAsia="ja-JP"/>
              </w:rPr>
            </w:pPr>
          </w:p>
        </w:tc>
        <w:tc>
          <w:tcPr>
            <w:tcW w:w="850"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p>
        </w:tc>
        <w:tc>
          <w:tcPr>
            <w:tcW w:w="850"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p>
        </w:tc>
        <w:tc>
          <w:tcPr>
            <w:tcW w:w="850"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p>
        </w:tc>
      </w:tr>
      <w:tr w:rsidR="00842981" w:rsidRPr="009A413E" w:rsidTr="00842981">
        <w:tc>
          <w:tcPr>
            <w:tcW w:w="1701"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r w:rsidRPr="009A413E">
              <w:rPr>
                <w:lang w:eastAsia="ja-JP"/>
              </w:rPr>
              <w:t>TVVP 1</w:t>
            </w:r>
          </w:p>
        </w:tc>
        <w:tc>
          <w:tcPr>
            <w:tcW w:w="850" w:type="dxa"/>
          </w:tcPr>
          <w:p w:rsidR="00842981" w:rsidRPr="009A413E" w:rsidRDefault="00842981" w:rsidP="00842981">
            <w:pPr>
              <w:pStyle w:val="TAH"/>
              <w:rPr>
                <w:lang w:val="en-US" w:eastAsia="ja-JP"/>
              </w:rPr>
            </w:pPr>
            <w:r w:rsidRPr="009A413E">
              <w:rPr>
                <w:lang w:eastAsia="ja-JP"/>
              </w:rPr>
              <w:t>TVVP 2</w:t>
            </w:r>
          </w:p>
        </w:tc>
        <w:tc>
          <w:tcPr>
            <w:tcW w:w="851" w:type="dxa"/>
          </w:tcPr>
          <w:p w:rsidR="00842981" w:rsidRPr="009A413E" w:rsidRDefault="00842981" w:rsidP="00842981">
            <w:pPr>
              <w:pStyle w:val="TAH"/>
              <w:rPr>
                <w:lang w:val="en-US" w:eastAsia="ja-JP"/>
              </w:rPr>
            </w:pPr>
            <w:r w:rsidRPr="009A413E">
              <w:rPr>
                <w:lang w:eastAsia="ja-JP"/>
              </w:rPr>
              <w:t>TVVP 3</w:t>
            </w:r>
          </w:p>
        </w:tc>
        <w:tc>
          <w:tcPr>
            <w:tcW w:w="850" w:type="dxa"/>
          </w:tcPr>
          <w:p w:rsidR="00842981" w:rsidRPr="009A413E" w:rsidRDefault="00842981" w:rsidP="00842981">
            <w:pPr>
              <w:pStyle w:val="TAH"/>
              <w:rPr>
                <w:lang w:val="en-US" w:eastAsia="ja-JP"/>
              </w:rPr>
            </w:pPr>
            <w:r w:rsidRPr="009A413E">
              <w:rPr>
                <w:lang w:eastAsia="ja-JP"/>
              </w:rPr>
              <w:t>TVVP 4</w:t>
            </w:r>
          </w:p>
        </w:tc>
        <w:tc>
          <w:tcPr>
            <w:tcW w:w="851" w:type="dxa"/>
          </w:tcPr>
          <w:p w:rsidR="00842981" w:rsidRPr="009A413E" w:rsidRDefault="00842981" w:rsidP="00842981">
            <w:pPr>
              <w:pStyle w:val="TAH"/>
              <w:rPr>
                <w:lang w:val="en-US" w:eastAsia="ja-JP"/>
              </w:rPr>
            </w:pPr>
            <w:r w:rsidRPr="009A413E">
              <w:rPr>
                <w:lang w:eastAsia="ja-JP"/>
              </w:rPr>
              <w:t>TVVP 5</w:t>
            </w:r>
          </w:p>
        </w:tc>
        <w:tc>
          <w:tcPr>
            <w:tcW w:w="850" w:type="dxa"/>
          </w:tcPr>
          <w:p w:rsidR="00842981" w:rsidRPr="009A413E" w:rsidRDefault="00842981" w:rsidP="00842981">
            <w:pPr>
              <w:pStyle w:val="TAH"/>
              <w:rPr>
                <w:lang w:val="en-US" w:eastAsia="ja-JP"/>
              </w:rPr>
            </w:pPr>
            <w:r w:rsidRPr="009A413E">
              <w:rPr>
                <w:lang w:eastAsia="ja-JP"/>
              </w:rPr>
              <w:t>TVVP 6</w:t>
            </w:r>
          </w:p>
        </w:tc>
        <w:tc>
          <w:tcPr>
            <w:tcW w:w="851" w:type="dxa"/>
          </w:tcPr>
          <w:p w:rsidR="00842981" w:rsidRPr="009A413E" w:rsidRDefault="00842981" w:rsidP="00842981">
            <w:pPr>
              <w:pStyle w:val="TAH"/>
              <w:rPr>
                <w:lang w:val="en-US" w:eastAsia="ja-JP"/>
              </w:rPr>
            </w:pPr>
            <w:r w:rsidRPr="009A413E">
              <w:rPr>
                <w:lang w:eastAsia="ja-JP"/>
              </w:rPr>
              <w:t>TVVP 7</w:t>
            </w:r>
          </w:p>
        </w:tc>
        <w:tc>
          <w:tcPr>
            <w:tcW w:w="850" w:type="dxa"/>
          </w:tcPr>
          <w:p w:rsidR="00842981" w:rsidRPr="009A413E" w:rsidRDefault="00842981" w:rsidP="00842981">
            <w:pPr>
              <w:pStyle w:val="TAH"/>
              <w:rPr>
                <w:lang w:val="en-US" w:eastAsia="ja-JP"/>
              </w:rPr>
            </w:pPr>
            <w:r w:rsidRPr="009A413E">
              <w:rPr>
                <w:lang w:eastAsia="ja-JP"/>
              </w:rPr>
              <w:t>TVVP 8</w:t>
            </w:r>
          </w:p>
        </w:tc>
        <w:tc>
          <w:tcPr>
            <w:tcW w:w="851" w:type="dxa"/>
          </w:tcPr>
          <w:p w:rsidR="00842981" w:rsidRPr="009A413E" w:rsidRDefault="00842981" w:rsidP="00842981">
            <w:pPr>
              <w:pStyle w:val="TAH"/>
              <w:rPr>
                <w:lang w:val="en-US" w:eastAsia="ja-JP"/>
              </w:rPr>
            </w:pPr>
            <w:r w:rsidRPr="009A413E">
              <w:rPr>
                <w:lang w:eastAsia="ja-JP"/>
              </w:rPr>
              <w:t>TVVP 9</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3 orientations</w:t>
            </w:r>
          </w:p>
        </w:tc>
        <w:tc>
          <w:tcPr>
            <w:tcW w:w="851" w:type="dxa"/>
          </w:tcPr>
          <w:p w:rsidR="00842981" w:rsidRPr="009A413E" w:rsidRDefault="00842981" w:rsidP="00842981">
            <w:pPr>
              <w:pStyle w:val="TAC"/>
              <w:rPr>
                <w:lang w:val="en-US" w:eastAsia="ja-JP"/>
              </w:rPr>
            </w:pPr>
            <w:r w:rsidRPr="009A413E">
              <w:rPr>
                <w:lang w:eastAsia="ja-JP"/>
              </w:rPr>
              <w:t>16,86</w:t>
            </w:r>
          </w:p>
        </w:tc>
        <w:tc>
          <w:tcPr>
            <w:tcW w:w="850" w:type="dxa"/>
          </w:tcPr>
          <w:p w:rsidR="00842981" w:rsidRPr="009A413E" w:rsidRDefault="00842981" w:rsidP="00842981">
            <w:pPr>
              <w:pStyle w:val="TAC"/>
              <w:rPr>
                <w:lang w:val="en-US" w:eastAsia="ja-JP"/>
              </w:rPr>
            </w:pPr>
            <w:r w:rsidRPr="009A413E">
              <w:rPr>
                <w:lang w:eastAsia="ja-JP"/>
              </w:rPr>
              <w:t>15,36</w:t>
            </w:r>
          </w:p>
        </w:tc>
        <w:tc>
          <w:tcPr>
            <w:tcW w:w="851" w:type="dxa"/>
          </w:tcPr>
          <w:p w:rsidR="00842981" w:rsidRPr="009A413E" w:rsidRDefault="00842981" w:rsidP="00842981">
            <w:pPr>
              <w:pStyle w:val="TAC"/>
              <w:rPr>
                <w:lang w:val="en-US" w:eastAsia="ja-JP"/>
              </w:rPr>
            </w:pPr>
            <w:r w:rsidRPr="009A413E">
              <w:rPr>
                <w:lang w:eastAsia="ja-JP"/>
              </w:rPr>
              <w:t>13,08</w:t>
            </w:r>
          </w:p>
        </w:tc>
        <w:tc>
          <w:tcPr>
            <w:tcW w:w="850" w:type="dxa"/>
          </w:tcPr>
          <w:p w:rsidR="00842981" w:rsidRPr="009A413E" w:rsidRDefault="00842981" w:rsidP="00842981">
            <w:pPr>
              <w:pStyle w:val="TAC"/>
              <w:rPr>
                <w:lang w:val="en-US" w:eastAsia="ja-JP"/>
              </w:rPr>
            </w:pPr>
            <w:r w:rsidRPr="009A413E">
              <w:rPr>
                <w:lang w:eastAsia="ja-JP"/>
              </w:rPr>
              <w:t>12,19</w:t>
            </w:r>
          </w:p>
        </w:tc>
        <w:tc>
          <w:tcPr>
            <w:tcW w:w="851" w:type="dxa"/>
          </w:tcPr>
          <w:p w:rsidR="00842981" w:rsidRPr="009A413E" w:rsidRDefault="00842981" w:rsidP="00842981">
            <w:pPr>
              <w:pStyle w:val="TAC"/>
              <w:rPr>
                <w:lang w:val="en-US" w:eastAsia="ja-JP"/>
              </w:rPr>
            </w:pPr>
            <w:r w:rsidRPr="009A413E">
              <w:rPr>
                <w:lang w:eastAsia="ja-JP"/>
              </w:rPr>
              <w:t>15,81</w:t>
            </w:r>
          </w:p>
        </w:tc>
        <w:tc>
          <w:tcPr>
            <w:tcW w:w="850" w:type="dxa"/>
          </w:tcPr>
          <w:p w:rsidR="00842981" w:rsidRPr="009A413E" w:rsidRDefault="00842981" w:rsidP="00842981">
            <w:pPr>
              <w:pStyle w:val="TAC"/>
              <w:rPr>
                <w:lang w:val="en-US" w:eastAsia="ja-JP"/>
              </w:rPr>
            </w:pPr>
            <w:r w:rsidRPr="009A413E">
              <w:rPr>
                <w:lang w:eastAsia="ja-JP"/>
              </w:rPr>
              <w:t>12,67</w:t>
            </w:r>
          </w:p>
        </w:tc>
        <w:tc>
          <w:tcPr>
            <w:tcW w:w="851" w:type="dxa"/>
          </w:tcPr>
          <w:p w:rsidR="00842981" w:rsidRPr="009A413E" w:rsidRDefault="00842981" w:rsidP="00842981">
            <w:pPr>
              <w:pStyle w:val="TAC"/>
              <w:rPr>
                <w:lang w:val="en-US" w:eastAsia="ja-JP"/>
              </w:rPr>
            </w:pPr>
            <w:r w:rsidRPr="009A413E">
              <w:rPr>
                <w:lang w:eastAsia="ja-JP"/>
              </w:rPr>
              <w:t>13,08</w:t>
            </w:r>
          </w:p>
        </w:tc>
        <w:tc>
          <w:tcPr>
            <w:tcW w:w="850" w:type="dxa"/>
          </w:tcPr>
          <w:p w:rsidR="00842981" w:rsidRPr="009A413E" w:rsidRDefault="00842981" w:rsidP="00842981">
            <w:pPr>
              <w:pStyle w:val="TAC"/>
              <w:rPr>
                <w:lang w:val="en-US" w:eastAsia="ja-JP"/>
              </w:rPr>
            </w:pPr>
            <w:r w:rsidRPr="009A413E">
              <w:rPr>
                <w:lang w:eastAsia="ja-JP"/>
              </w:rPr>
              <w:t>14,97</w:t>
            </w:r>
          </w:p>
        </w:tc>
        <w:tc>
          <w:tcPr>
            <w:tcW w:w="851" w:type="dxa"/>
          </w:tcPr>
          <w:p w:rsidR="00842981" w:rsidRPr="009A413E" w:rsidRDefault="00842981" w:rsidP="00842981">
            <w:pPr>
              <w:pStyle w:val="TAC"/>
              <w:rPr>
                <w:lang w:val="en-US" w:eastAsia="ja-JP"/>
              </w:rPr>
            </w:pPr>
            <w:r w:rsidRPr="009A413E">
              <w:rPr>
                <w:lang w:eastAsia="ja-JP"/>
              </w:rPr>
              <w:t>14,56</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2 orientations XY</w:t>
            </w:r>
          </w:p>
        </w:tc>
        <w:tc>
          <w:tcPr>
            <w:tcW w:w="851" w:type="dxa"/>
          </w:tcPr>
          <w:p w:rsidR="00842981" w:rsidRPr="009A413E" w:rsidRDefault="00842981" w:rsidP="00842981">
            <w:pPr>
              <w:pStyle w:val="TAC"/>
              <w:rPr>
                <w:lang w:val="en-US" w:eastAsia="ja-JP"/>
              </w:rPr>
            </w:pPr>
            <w:r w:rsidRPr="009A413E">
              <w:rPr>
                <w:lang w:eastAsia="ja-JP"/>
              </w:rPr>
              <w:t>10,54</w:t>
            </w:r>
          </w:p>
        </w:tc>
        <w:tc>
          <w:tcPr>
            <w:tcW w:w="850" w:type="dxa"/>
          </w:tcPr>
          <w:p w:rsidR="00842981" w:rsidRPr="009A413E" w:rsidRDefault="00842981" w:rsidP="00842981">
            <w:pPr>
              <w:pStyle w:val="TAC"/>
              <w:rPr>
                <w:lang w:val="en-US" w:eastAsia="ja-JP"/>
              </w:rPr>
            </w:pPr>
            <w:r w:rsidRPr="009A413E">
              <w:rPr>
                <w:lang w:eastAsia="ja-JP"/>
              </w:rPr>
              <w:t>8,81</w:t>
            </w:r>
          </w:p>
        </w:tc>
        <w:tc>
          <w:tcPr>
            <w:tcW w:w="851" w:type="dxa"/>
          </w:tcPr>
          <w:p w:rsidR="00842981" w:rsidRPr="009A413E" w:rsidRDefault="00842981" w:rsidP="00842981">
            <w:pPr>
              <w:pStyle w:val="TAC"/>
              <w:rPr>
                <w:lang w:val="en-US" w:eastAsia="ja-JP"/>
              </w:rPr>
            </w:pPr>
            <w:r w:rsidRPr="009A413E">
              <w:rPr>
                <w:lang w:eastAsia="ja-JP"/>
              </w:rPr>
              <w:t>7,52</w:t>
            </w:r>
          </w:p>
        </w:tc>
        <w:tc>
          <w:tcPr>
            <w:tcW w:w="850" w:type="dxa"/>
          </w:tcPr>
          <w:p w:rsidR="00842981" w:rsidRPr="009A413E" w:rsidRDefault="00842981" w:rsidP="00842981">
            <w:pPr>
              <w:pStyle w:val="TAC"/>
              <w:rPr>
                <w:lang w:val="en-US" w:eastAsia="ja-JP"/>
              </w:rPr>
            </w:pPr>
            <w:r w:rsidRPr="009A413E">
              <w:rPr>
                <w:lang w:eastAsia="ja-JP"/>
              </w:rPr>
              <w:t>17,26</w:t>
            </w:r>
          </w:p>
        </w:tc>
        <w:tc>
          <w:tcPr>
            <w:tcW w:w="851" w:type="dxa"/>
          </w:tcPr>
          <w:p w:rsidR="00842981" w:rsidRPr="009A413E" w:rsidRDefault="00842981" w:rsidP="00842981">
            <w:pPr>
              <w:pStyle w:val="TAC"/>
              <w:rPr>
                <w:lang w:val="en-US" w:eastAsia="ja-JP"/>
              </w:rPr>
            </w:pPr>
            <w:r w:rsidRPr="009A413E">
              <w:rPr>
                <w:lang w:eastAsia="ja-JP"/>
              </w:rPr>
              <w:t>9,74</w:t>
            </w:r>
          </w:p>
        </w:tc>
        <w:tc>
          <w:tcPr>
            <w:tcW w:w="850" w:type="dxa"/>
          </w:tcPr>
          <w:p w:rsidR="00842981" w:rsidRPr="009A413E" w:rsidRDefault="00842981" w:rsidP="00842981">
            <w:pPr>
              <w:pStyle w:val="TAC"/>
              <w:rPr>
                <w:lang w:val="en-US" w:eastAsia="ja-JP"/>
              </w:rPr>
            </w:pPr>
            <w:r w:rsidRPr="009A413E">
              <w:rPr>
                <w:lang w:eastAsia="ja-JP"/>
              </w:rPr>
              <w:t>12,31</w:t>
            </w:r>
          </w:p>
        </w:tc>
        <w:tc>
          <w:tcPr>
            <w:tcW w:w="851" w:type="dxa"/>
          </w:tcPr>
          <w:p w:rsidR="00842981" w:rsidRPr="009A413E" w:rsidRDefault="00842981" w:rsidP="00842981">
            <w:pPr>
              <w:pStyle w:val="TAC"/>
              <w:rPr>
                <w:lang w:val="en-US" w:eastAsia="ja-JP"/>
              </w:rPr>
            </w:pPr>
            <w:r w:rsidRPr="009A413E">
              <w:rPr>
                <w:lang w:eastAsia="ja-JP"/>
              </w:rPr>
              <w:t>10,91</w:t>
            </w:r>
          </w:p>
        </w:tc>
        <w:tc>
          <w:tcPr>
            <w:tcW w:w="850" w:type="dxa"/>
          </w:tcPr>
          <w:p w:rsidR="00842981" w:rsidRPr="009A413E" w:rsidRDefault="00842981" w:rsidP="00842981">
            <w:pPr>
              <w:pStyle w:val="TAC"/>
              <w:rPr>
                <w:lang w:val="en-US" w:eastAsia="ja-JP"/>
              </w:rPr>
            </w:pPr>
            <w:r w:rsidRPr="009A413E">
              <w:rPr>
                <w:lang w:eastAsia="ja-JP"/>
              </w:rPr>
              <w:t>14,65</w:t>
            </w:r>
          </w:p>
        </w:tc>
        <w:tc>
          <w:tcPr>
            <w:tcW w:w="851" w:type="dxa"/>
          </w:tcPr>
          <w:p w:rsidR="00842981" w:rsidRPr="009A413E" w:rsidRDefault="00842981" w:rsidP="00842981">
            <w:pPr>
              <w:pStyle w:val="TAC"/>
              <w:rPr>
                <w:lang w:val="en-US" w:eastAsia="ja-JP"/>
              </w:rPr>
            </w:pPr>
            <w:r w:rsidRPr="009A413E">
              <w:rPr>
                <w:lang w:eastAsia="ja-JP"/>
              </w:rPr>
              <w:t>14,19</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2 orientations XZ</w:t>
            </w:r>
          </w:p>
        </w:tc>
        <w:tc>
          <w:tcPr>
            <w:tcW w:w="851" w:type="dxa"/>
          </w:tcPr>
          <w:p w:rsidR="00842981" w:rsidRPr="009A413E" w:rsidRDefault="00842981" w:rsidP="00842981">
            <w:pPr>
              <w:pStyle w:val="TAC"/>
              <w:rPr>
                <w:lang w:val="en-US" w:eastAsia="ja-JP"/>
              </w:rPr>
            </w:pPr>
            <w:r w:rsidRPr="009A413E">
              <w:rPr>
                <w:lang w:eastAsia="ja-JP"/>
              </w:rPr>
              <w:t>9,46</w:t>
            </w:r>
          </w:p>
        </w:tc>
        <w:tc>
          <w:tcPr>
            <w:tcW w:w="850" w:type="dxa"/>
          </w:tcPr>
          <w:p w:rsidR="00842981" w:rsidRPr="009A413E" w:rsidRDefault="00842981" w:rsidP="00842981">
            <w:pPr>
              <w:pStyle w:val="TAC"/>
              <w:rPr>
                <w:lang w:val="en-US" w:eastAsia="ja-JP"/>
              </w:rPr>
            </w:pPr>
            <w:r w:rsidRPr="009A413E">
              <w:rPr>
                <w:lang w:eastAsia="ja-JP"/>
              </w:rPr>
              <w:t>7,76</w:t>
            </w:r>
          </w:p>
        </w:tc>
        <w:tc>
          <w:tcPr>
            <w:tcW w:w="851" w:type="dxa"/>
          </w:tcPr>
          <w:p w:rsidR="00842981" w:rsidRPr="009A413E" w:rsidRDefault="00842981" w:rsidP="00842981">
            <w:pPr>
              <w:pStyle w:val="TAC"/>
              <w:rPr>
                <w:lang w:val="en-US" w:eastAsia="ja-JP"/>
              </w:rPr>
            </w:pPr>
            <w:r w:rsidRPr="009A413E">
              <w:rPr>
                <w:lang w:eastAsia="ja-JP"/>
              </w:rPr>
              <w:t>6,78</w:t>
            </w:r>
          </w:p>
        </w:tc>
        <w:tc>
          <w:tcPr>
            <w:tcW w:w="850" w:type="dxa"/>
          </w:tcPr>
          <w:p w:rsidR="00842981" w:rsidRPr="009A413E" w:rsidRDefault="00842981" w:rsidP="00842981">
            <w:pPr>
              <w:pStyle w:val="TAC"/>
              <w:rPr>
                <w:lang w:val="en-US" w:eastAsia="ja-JP"/>
              </w:rPr>
            </w:pPr>
            <w:r w:rsidRPr="009A413E">
              <w:rPr>
                <w:lang w:eastAsia="ja-JP"/>
              </w:rPr>
              <w:t>10,5</w:t>
            </w:r>
          </w:p>
        </w:tc>
        <w:tc>
          <w:tcPr>
            <w:tcW w:w="851" w:type="dxa"/>
          </w:tcPr>
          <w:p w:rsidR="00842981" w:rsidRPr="009A413E" w:rsidRDefault="00842981" w:rsidP="00842981">
            <w:pPr>
              <w:pStyle w:val="TAC"/>
              <w:rPr>
                <w:lang w:val="en-US" w:eastAsia="ja-JP"/>
              </w:rPr>
            </w:pPr>
            <w:r w:rsidRPr="009A413E">
              <w:rPr>
                <w:lang w:eastAsia="ja-JP"/>
              </w:rPr>
              <w:t>8</w:t>
            </w:r>
          </w:p>
        </w:tc>
        <w:tc>
          <w:tcPr>
            <w:tcW w:w="850" w:type="dxa"/>
          </w:tcPr>
          <w:p w:rsidR="00842981" w:rsidRPr="009A413E" w:rsidRDefault="00842981" w:rsidP="00842981">
            <w:pPr>
              <w:pStyle w:val="TAC"/>
              <w:rPr>
                <w:lang w:val="en-US" w:eastAsia="ja-JP"/>
              </w:rPr>
            </w:pPr>
            <w:r w:rsidRPr="009A413E">
              <w:rPr>
                <w:lang w:eastAsia="ja-JP"/>
              </w:rPr>
              <w:t>11</w:t>
            </w:r>
          </w:p>
        </w:tc>
        <w:tc>
          <w:tcPr>
            <w:tcW w:w="851" w:type="dxa"/>
          </w:tcPr>
          <w:p w:rsidR="00842981" w:rsidRPr="009A413E" w:rsidRDefault="00842981" w:rsidP="00842981">
            <w:pPr>
              <w:pStyle w:val="TAC"/>
              <w:rPr>
                <w:lang w:val="en-US" w:eastAsia="ja-JP"/>
              </w:rPr>
            </w:pPr>
            <w:r w:rsidRPr="009A413E">
              <w:rPr>
                <w:lang w:eastAsia="ja-JP"/>
              </w:rPr>
              <w:t>9,26</w:t>
            </w:r>
          </w:p>
        </w:tc>
        <w:tc>
          <w:tcPr>
            <w:tcW w:w="850" w:type="dxa"/>
          </w:tcPr>
          <w:p w:rsidR="00842981" w:rsidRPr="009A413E" w:rsidRDefault="00842981" w:rsidP="00842981">
            <w:pPr>
              <w:pStyle w:val="TAC"/>
              <w:rPr>
                <w:lang w:val="en-US" w:eastAsia="ja-JP"/>
              </w:rPr>
            </w:pPr>
            <w:r w:rsidRPr="009A413E">
              <w:rPr>
                <w:lang w:eastAsia="ja-JP"/>
              </w:rPr>
              <w:t>12,02</w:t>
            </w:r>
          </w:p>
        </w:tc>
        <w:tc>
          <w:tcPr>
            <w:tcW w:w="851" w:type="dxa"/>
          </w:tcPr>
          <w:p w:rsidR="00842981" w:rsidRPr="009A413E" w:rsidRDefault="00842981" w:rsidP="00842981">
            <w:pPr>
              <w:pStyle w:val="TAC"/>
              <w:rPr>
                <w:lang w:val="en-US" w:eastAsia="ja-JP"/>
              </w:rPr>
            </w:pPr>
            <w:r w:rsidRPr="009A413E">
              <w:rPr>
                <w:lang w:eastAsia="ja-JP"/>
              </w:rPr>
              <w:t>11,06</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2 orientations YZ</w:t>
            </w:r>
          </w:p>
        </w:tc>
        <w:tc>
          <w:tcPr>
            <w:tcW w:w="851" w:type="dxa"/>
          </w:tcPr>
          <w:p w:rsidR="00842981" w:rsidRPr="009A413E" w:rsidRDefault="00842981" w:rsidP="00842981">
            <w:pPr>
              <w:pStyle w:val="TAC"/>
              <w:rPr>
                <w:lang w:val="en-US" w:eastAsia="ja-JP"/>
              </w:rPr>
            </w:pPr>
            <w:r w:rsidRPr="009A413E">
              <w:rPr>
                <w:lang w:eastAsia="ja-JP"/>
              </w:rPr>
              <w:t>7,33</w:t>
            </w:r>
          </w:p>
        </w:tc>
        <w:tc>
          <w:tcPr>
            <w:tcW w:w="850" w:type="dxa"/>
          </w:tcPr>
          <w:p w:rsidR="00842981" w:rsidRPr="009A413E" w:rsidRDefault="00842981" w:rsidP="00842981">
            <w:pPr>
              <w:pStyle w:val="TAC"/>
              <w:rPr>
                <w:lang w:val="en-US" w:eastAsia="ja-JP"/>
              </w:rPr>
            </w:pPr>
            <w:r w:rsidRPr="009A413E">
              <w:rPr>
                <w:lang w:eastAsia="ja-JP"/>
              </w:rPr>
              <w:t>8,72</w:t>
            </w:r>
          </w:p>
        </w:tc>
        <w:tc>
          <w:tcPr>
            <w:tcW w:w="851" w:type="dxa"/>
          </w:tcPr>
          <w:p w:rsidR="00842981" w:rsidRPr="009A413E" w:rsidRDefault="00842981" w:rsidP="00842981">
            <w:pPr>
              <w:pStyle w:val="TAC"/>
              <w:rPr>
                <w:lang w:val="en-US" w:eastAsia="ja-JP"/>
              </w:rPr>
            </w:pPr>
            <w:r w:rsidRPr="009A413E">
              <w:rPr>
                <w:lang w:eastAsia="ja-JP"/>
              </w:rPr>
              <w:t>8,44</w:t>
            </w:r>
          </w:p>
        </w:tc>
        <w:tc>
          <w:tcPr>
            <w:tcW w:w="850" w:type="dxa"/>
          </w:tcPr>
          <w:p w:rsidR="00842981" w:rsidRPr="009A413E" w:rsidRDefault="00842981" w:rsidP="00842981">
            <w:pPr>
              <w:pStyle w:val="TAC"/>
              <w:rPr>
                <w:lang w:val="en-US" w:eastAsia="ja-JP"/>
              </w:rPr>
            </w:pPr>
            <w:r w:rsidRPr="009A413E">
              <w:rPr>
                <w:lang w:eastAsia="ja-JP"/>
              </w:rPr>
              <w:t>15,09</w:t>
            </w:r>
          </w:p>
        </w:tc>
        <w:tc>
          <w:tcPr>
            <w:tcW w:w="851" w:type="dxa"/>
          </w:tcPr>
          <w:p w:rsidR="00842981" w:rsidRPr="009A413E" w:rsidRDefault="00842981" w:rsidP="00842981">
            <w:pPr>
              <w:pStyle w:val="TAC"/>
              <w:rPr>
                <w:lang w:val="en-US" w:eastAsia="ja-JP"/>
              </w:rPr>
            </w:pPr>
            <w:r w:rsidRPr="009A413E">
              <w:rPr>
                <w:lang w:eastAsia="ja-JP"/>
              </w:rPr>
              <w:t>9,54</w:t>
            </w:r>
          </w:p>
        </w:tc>
        <w:tc>
          <w:tcPr>
            <w:tcW w:w="850" w:type="dxa"/>
          </w:tcPr>
          <w:p w:rsidR="00842981" w:rsidRPr="009A413E" w:rsidRDefault="00842981" w:rsidP="00842981">
            <w:pPr>
              <w:pStyle w:val="TAC"/>
              <w:rPr>
                <w:lang w:val="en-US" w:eastAsia="ja-JP"/>
              </w:rPr>
            </w:pPr>
            <w:r w:rsidRPr="009A413E">
              <w:rPr>
                <w:lang w:eastAsia="ja-JP"/>
              </w:rPr>
              <w:t>11,37</w:t>
            </w:r>
          </w:p>
        </w:tc>
        <w:tc>
          <w:tcPr>
            <w:tcW w:w="851" w:type="dxa"/>
          </w:tcPr>
          <w:p w:rsidR="00842981" w:rsidRPr="009A413E" w:rsidRDefault="00842981" w:rsidP="00842981">
            <w:pPr>
              <w:pStyle w:val="TAC"/>
              <w:rPr>
                <w:lang w:val="en-US" w:eastAsia="ja-JP"/>
              </w:rPr>
            </w:pPr>
            <w:r w:rsidRPr="009A413E">
              <w:rPr>
                <w:lang w:eastAsia="ja-JP"/>
              </w:rPr>
              <w:t>16,67</w:t>
            </w:r>
          </w:p>
        </w:tc>
        <w:tc>
          <w:tcPr>
            <w:tcW w:w="850" w:type="dxa"/>
          </w:tcPr>
          <w:p w:rsidR="00842981" w:rsidRPr="009A413E" w:rsidRDefault="00842981" w:rsidP="00842981">
            <w:pPr>
              <w:pStyle w:val="TAC"/>
              <w:rPr>
                <w:lang w:val="en-US" w:eastAsia="ja-JP"/>
              </w:rPr>
            </w:pPr>
            <w:r w:rsidRPr="009A413E">
              <w:rPr>
                <w:lang w:eastAsia="ja-JP"/>
              </w:rPr>
              <w:t>13,26</w:t>
            </w:r>
          </w:p>
        </w:tc>
        <w:tc>
          <w:tcPr>
            <w:tcW w:w="851" w:type="dxa"/>
          </w:tcPr>
          <w:p w:rsidR="00842981" w:rsidRPr="009A413E" w:rsidRDefault="00842981" w:rsidP="00842981">
            <w:pPr>
              <w:pStyle w:val="TAC"/>
              <w:rPr>
                <w:lang w:val="en-US" w:eastAsia="ja-JP"/>
              </w:rPr>
            </w:pPr>
            <w:r w:rsidRPr="009A413E">
              <w:rPr>
                <w:lang w:eastAsia="ja-JP"/>
              </w:rPr>
              <w:t>11,87</w:t>
            </w:r>
          </w:p>
        </w:tc>
      </w:tr>
    </w:tbl>
    <w:p w:rsidR="002368F7" w:rsidRPr="009A413E" w:rsidRDefault="002368F7" w:rsidP="002368F7">
      <w:pPr>
        <w:rPr>
          <w:lang w:val="en-US"/>
        </w:rPr>
      </w:pPr>
    </w:p>
    <w:p w:rsidR="00842981" w:rsidRPr="009A413E" w:rsidRDefault="00842981" w:rsidP="00842981">
      <w:pPr>
        <w:pStyle w:val="TH"/>
        <w:rPr>
          <w:lang w:val="en-US"/>
        </w:rPr>
      </w:pPr>
      <w:r w:rsidRPr="009A413E">
        <w:rPr>
          <w:lang w:val="en-US"/>
        </w:rPr>
        <w:t>Table C.4.6.1-3. Chi-squared for 2 and 3 orientation anisotropy coefficients for all TVVPs for 2655 MHz.</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51"/>
        <w:gridCol w:w="850"/>
        <w:gridCol w:w="851"/>
        <w:gridCol w:w="850"/>
        <w:gridCol w:w="851"/>
        <w:gridCol w:w="850"/>
        <w:gridCol w:w="851"/>
        <w:gridCol w:w="850"/>
        <w:gridCol w:w="851"/>
      </w:tblGrid>
      <w:tr w:rsidR="00842981" w:rsidRPr="009A413E" w:rsidTr="00842981">
        <w:tc>
          <w:tcPr>
            <w:tcW w:w="1701" w:type="dxa"/>
          </w:tcPr>
          <w:p w:rsidR="00842981" w:rsidRPr="009A413E" w:rsidRDefault="00842981" w:rsidP="00842981">
            <w:pPr>
              <w:pStyle w:val="TAH"/>
              <w:rPr>
                <w:lang w:val="en-US" w:eastAsia="ja-JP"/>
              </w:rPr>
            </w:pPr>
          </w:p>
        </w:tc>
        <w:tc>
          <w:tcPr>
            <w:tcW w:w="1701" w:type="dxa"/>
            <w:gridSpan w:val="2"/>
          </w:tcPr>
          <w:p w:rsidR="00842981" w:rsidRPr="009A413E" w:rsidRDefault="00842981" w:rsidP="00842981">
            <w:pPr>
              <w:pStyle w:val="TAH"/>
              <w:rPr>
                <w:lang w:val="en-US" w:eastAsia="ja-JP"/>
              </w:rPr>
            </w:pPr>
            <w:r w:rsidRPr="009A413E">
              <w:rPr>
                <w:lang w:eastAsia="ja-JP"/>
              </w:rPr>
              <w:t>Chi-squared</w:t>
            </w:r>
          </w:p>
        </w:tc>
        <w:tc>
          <w:tcPr>
            <w:tcW w:w="851" w:type="dxa"/>
          </w:tcPr>
          <w:p w:rsidR="00842981" w:rsidRPr="009A413E" w:rsidRDefault="00842981" w:rsidP="00842981">
            <w:pPr>
              <w:pStyle w:val="TAH"/>
              <w:rPr>
                <w:lang w:val="en-US" w:eastAsia="ja-JP"/>
              </w:rPr>
            </w:pPr>
          </w:p>
        </w:tc>
        <w:tc>
          <w:tcPr>
            <w:tcW w:w="850"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p>
        </w:tc>
        <w:tc>
          <w:tcPr>
            <w:tcW w:w="850"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p>
        </w:tc>
        <w:tc>
          <w:tcPr>
            <w:tcW w:w="850"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p>
        </w:tc>
      </w:tr>
      <w:tr w:rsidR="00842981" w:rsidRPr="009A413E" w:rsidTr="00842981">
        <w:tc>
          <w:tcPr>
            <w:tcW w:w="1701" w:type="dxa"/>
          </w:tcPr>
          <w:p w:rsidR="00842981" w:rsidRPr="009A413E" w:rsidRDefault="00842981" w:rsidP="00842981">
            <w:pPr>
              <w:pStyle w:val="TAH"/>
              <w:rPr>
                <w:lang w:val="en-US" w:eastAsia="ja-JP"/>
              </w:rPr>
            </w:pPr>
          </w:p>
        </w:tc>
        <w:tc>
          <w:tcPr>
            <w:tcW w:w="851" w:type="dxa"/>
          </w:tcPr>
          <w:p w:rsidR="00842981" w:rsidRPr="009A413E" w:rsidRDefault="00842981" w:rsidP="00842981">
            <w:pPr>
              <w:pStyle w:val="TAH"/>
              <w:rPr>
                <w:lang w:val="en-US" w:eastAsia="ja-JP"/>
              </w:rPr>
            </w:pPr>
            <w:r w:rsidRPr="009A413E">
              <w:rPr>
                <w:lang w:eastAsia="ja-JP"/>
              </w:rPr>
              <w:t>TVVP 1</w:t>
            </w:r>
          </w:p>
        </w:tc>
        <w:tc>
          <w:tcPr>
            <w:tcW w:w="850" w:type="dxa"/>
          </w:tcPr>
          <w:p w:rsidR="00842981" w:rsidRPr="009A413E" w:rsidRDefault="00842981" w:rsidP="00842981">
            <w:pPr>
              <w:pStyle w:val="TAH"/>
              <w:rPr>
                <w:lang w:val="en-US" w:eastAsia="ja-JP"/>
              </w:rPr>
            </w:pPr>
            <w:r w:rsidRPr="009A413E">
              <w:rPr>
                <w:lang w:eastAsia="ja-JP"/>
              </w:rPr>
              <w:t>TVVP 2</w:t>
            </w:r>
          </w:p>
        </w:tc>
        <w:tc>
          <w:tcPr>
            <w:tcW w:w="851" w:type="dxa"/>
          </w:tcPr>
          <w:p w:rsidR="00842981" w:rsidRPr="009A413E" w:rsidRDefault="00842981" w:rsidP="00842981">
            <w:pPr>
              <w:pStyle w:val="TAH"/>
              <w:rPr>
                <w:lang w:val="en-US" w:eastAsia="ja-JP"/>
              </w:rPr>
            </w:pPr>
            <w:r w:rsidRPr="009A413E">
              <w:rPr>
                <w:lang w:eastAsia="ja-JP"/>
              </w:rPr>
              <w:t>TVVP 3</w:t>
            </w:r>
          </w:p>
        </w:tc>
        <w:tc>
          <w:tcPr>
            <w:tcW w:w="850" w:type="dxa"/>
          </w:tcPr>
          <w:p w:rsidR="00842981" w:rsidRPr="009A413E" w:rsidRDefault="00842981" w:rsidP="00842981">
            <w:pPr>
              <w:pStyle w:val="TAH"/>
              <w:rPr>
                <w:lang w:val="en-US" w:eastAsia="ja-JP"/>
              </w:rPr>
            </w:pPr>
            <w:r w:rsidRPr="009A413E">
              <w:rPr>
                <w:lang w:eastAsia="ja-JP"/>
              </w:rPr>
              <w:t>TVVP 4</w:t>
            </w:r>
          </w:p>
        </w:tc>
        <w:tc>
          <w:tcPr>
            <w:tcW w:w="851" w:type="dxa"/>
          </w:tcPr>
          <w:p w:rsidR="00842981" w:rsidRPr="009A413E" w:rsidRDefault="00842981" w:rsidP="00842981">
            <w:pPr>
              <w:pStyle w:val="TAH"/>
              <w:rPr>
                <w:lang w:val="en-US" w:eastAsia="ja-JP"/>
              </w:rPr>
            </w:pPr>
            <w:r w:rsidRPr="009A413E">
              <w:rPr>
                <w:lang w:eastAsia="ja-JP"/>
              </w:rPr>
              <w:t>TVVP 5</w:t>
            </w:r>
          </w:p>
        </w:tc>
        <w:tc>
          <w:tcPr>
            <w:tcW w:w="850" w:type="dxa"/>
          </w:tcPr>
          <w:p w:rsidR="00842981" w:rsidRPr="009A413E" w:rsidRDefault="00842981" w:rsidP="00842981">
            <w:pPr>
              <w:pStyle w:val="TAH"/>
              <w:rPr>
                <w:lang w:val="en-US" w:eastAsia="ja-JP"/>
              </w:rPr>
            </w:pPr>
            <w:r w:rsidRPr="009A413E">
              <w:rPr>
                <w:lang w:eastAsia="ja-JP"/>
              </w:rPr>
              <w:t>TVVP 6</w:t>
            </w:r>
          </w:p>
        </w:tc>
        <w:tc>
          <w:tcPr>
            <w:tcW w:w="851" w:type="dxa"/>
          </w:tcPr>
          <w:p w:rsidR="00842981" w:rsidRPr="009A413E" w:rsidRDefault="00842981" w:rsidP="00842981">
            <w:pPr>
              <w:pStyle w:val="TAH"/>
              <w:rPr>
                <w:lang w:val="en-US" w:eastAsia="ja-JP"/>
              </w:rPr>
            </w:pPr>
            <w:r w:rsidRPr="009A413E">
              <w:rPr>
                <w:lang w:eastAsia="ja-JP"/>
              </w:rPr>
              <w:t>TVVP 7</w:t>
            </w:r>
          </w:p>
        </w:tc>
        <w:tc>
          <w:tcPr>
            <w:tcW w:w="850" w:type="dxa"/>
          </w:tcPr>
          <w:p w:rsidR="00842981" w:rsidRPr="009A413E" w:rsidRDefault="00842981" w:rsidP="00842981">
            <w:pPr>
              <w:pStyle w:val="TAH"/>
              <w:rPr>
                <w:lang w:val="en-US" w:eastAsia="ja-JP"/>
              </w:rPr>
            </w:pPr>
            <w:r w:rsidRPr="009A413E">
              <w:rPr>
                <w:lang w:eastAsia="ja-JP"/>
              </w:rPr>
              <w:t>TVVP 8</w:t>
            </w:r>
          </w:p>
        </w:tc>
        <w:tc>
          <w:tcPr>
            <w:tcW w:w="851" w:type="dxa"/>
          </w:tcPr>
          <w:p w:rsidR="00842981" w:rsidRPr="009A413E" w:rsidRDefault="00842981" w:rsidP="00842981">
            <w:pPr>
              <w:pStyle w:val="TAH"/>
              <w:rPr>
                <w:lang w:val="en-US" w:eastAsia="ja-JP"/>
              </w:rPr>
            </w:pPr>
            <w:r w:rsidRPr="009A413E">
              <w:rPr>
                <w:lang w:eastAsia="ja-JP"/>
              </w:rPr>
              <w:t>TVVP 9</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3 orientations</w:t>
            </w:r>
          </w:p>
        </w:tc>
        <w:tc>
          <w:tcPr>
            <w:tcW w:w="851" w:type="dxa"/>
          </w:tcPr>
          <w:p w:rsidR="00842981" w:rsidRPr="009A413E" w:rsidRDefault="00842981" w:rsidP="00842981">
            <w:pPr>
              <w:pStyle w:val="TAC"/>
              <w:rPr>
                <w:lang w:val="en-US" w:eastAsia="ja-JP"/>
              </w:rPr>
            </w:pPr>
            <w:r w:rsidRPr="009A413E">
              <w:rPr>
                <w:lang w:eastAsia="ja-JP"/>
              </w:rPr>
              <w:t>16,58</w:t>
            </w:r>
          </w:p>
        </w:tc>
        <w:tc>
          <w:tcPr>
            <w:tcW w:w="850" w:type="dxa"/>
          </w:tcPr>
          <w:p w:rsidR="00842981" w:rsidRPr="009A413E" w:rsidRDefault="00842981" w:rsidP="00842981">
            <w:pPr>
              <w:pStyle w:val="TAC"/>
              <w:rPr>
                <w:lang w:val="en-US" w:eastAsia="ja-JP"/>
              </w:rPr>
            </w:pPr>
            <w:r w:rsidRPr="009A413E">
              <w:rPr>
                <w:lang w:eastAsia="ja-JP"/>
              </w:rPr>
              <w:t>14,94</w:t>
            </w:r>
          </w:p>
        </w:tc>
        <w:tc>
          <w:tcPr>
            <w:tcW w:w="851" w:type="dxa"/>
          </w:tcPr>
          <w:p w:rsidR="00842981" w:rsidRPr="009A413E" w:rsidRDefault="00842981" w:rsidP="00842981">
            <w:pPr>
              <w:pStyle w:val="TAC"/>
              <w:rPr>
                <w:lang w:val="en-US" w:eastAsia="ja-JP"/>
              </w:rPr>
            </w:pPr>
            <w:r w:rsidRPr="009A413E">
              <w:rPr>
                <w:lang w:eastAsia="ja-JP"/>
              </w:rPr>
              <w:t>15,69</w:t>
            </w:r>
          </w:p>
        </w:tc>
        <w:tc>
          <w:tcPr>
            <w:tcW w:w="850" w:type="dxa"/>
          </w:tcPr>
          <w:p w:rsidR="00842981" w:rsidRPr="009A413E" w:rsidRDefault="00842981" w:rsidP="00842981">
            <w:pPr>
              <w:pStyle w:val="TAC"/>
              <w:rPr>
                <w:lang w:val="en-US" w:eastAsia="ja-JP"/>
              </w:rPr>
            </w:pPr>
            <w:r w:rsidRPr="009A413E">
              <w:rPr>
                <w:lang w:eastAsia="ja-JP"/>
              </w:rPr>
              <w:t>11,61</w:t>
            </w:r>
          </w:p>
        </w:tc>
        <w:tc>
          <w:tcPr>
            <w:tcW w:w="851" w:type="dxa"/>
          </w:tcPr>
          <w:p w:rsidR="00842981" w:rsidRPr="009A413E" w:rsidRDefault="00842981" w:rsidP="00842981">
            <w:pPr>
              <w:pStyle w:val="TAC"/>
              <w:rPr>
                <w:lang w:val="en-US" w:eastAsia="ja-JP"/>
              </w:rPr>
            </w:pPr>
            <w:r w:rsidRPr="009A413E">
              <w:rPr>
                <w:lang w:eastAsia="ja-JP"/>
              </w:rPr>
              <w:t>16,28</w:t>
            </w:r>
          </w:p>
        </w:tc>
        <w:tc>
          <w:tcPr>
            <w:tcW w:w="850" w:type="dxa"/>
          </w:tcPr>
          <w:p w:rsidR="00842981" w:rsidRPr="009A413E" w:rsidRDefault="00842981" w:rsidP="00842981">
            <w:pPr>
              <w:pStyle w:val="TAC"/>
              <w:rPr>
                <w:lang w:val="en-US" w:eastAsia="ja-JP"/>
              </w:rPr>
            </w:pPr>
            <w:r w:rsidRPr="009A413E">
              <w:rPr>
                <w:lang w:eastAsia="ja-JP"/>
              </w:rPr>
              <w:t>15,5</w:t>
            </w:r>
          </w:p>
        </w:tc>
        <w:tc>
          <w:tcPr>
            <w:tcW w:w="851" w:type="dxa"/>
          </w:tcPr>
          <w:p w:rsidR="00842981" w:rsidRPr="009A413E" w:rsidRDefault="00842981" w:rsidP="00842981">
            <w:pPr>
              <w:pStyle w:val="TAC"/>
              <w:rPr>
                <w:lang w:val="en-US" w:eastAsia="ja-JP"/>
              </w:rPr>
            </w:pPr>
            <w:r w:rsidRPr="009A413E">
              <w:rPr>
                <w:lang w:eastAsia="ja-JP"/>
              </w:rPr>
              <w:t>15,64</w:t>
            </w:r>
          </w:p>
        </w:tc>
        <w:tc>
          <w:tcPr>
            <w:tcW w:w="850" w:type="dxa"/>
          </w:tcPr>
          <w:p w:rsidR="00842981" w:rsidRPr="009A413E" w:rsidRDefault="00842981" w:rsidP="00842981">
            <w:pPr>
              <w:pStyle w:val="TAC"/>
              <w:rPr>
                <w:lang w:val="en-US" w:eastAsia="ja-JP"/>
              </w:rPr>
            </w:pPr>
            <w:r w:rsidRPr="009A413E">
              <w:rPr>
                <w:lang w:eastAsia="ja-JP"/>
              </w:rPr>
              <w:t>12,78</w:t>
            </w:r>
          </w:p>
        </w:tc>
        <w:tc>
          <w:tcPr>
            <w:tcW w:w="851" w:type="dxa"/>
          </w:tcPr>
          <w:p w:rsidR="00842981" w:rsidRPr="009A413E" w:rsidRDefault="00842981" w:rsidP="00842981">
            <w:pPr>
              <w:pStyle w:val="TAC"/>
              <w:rPr>
                <w:lang w:val="en-US" w:eastAsia="ja-JP"/>
              </w:rPr>
            </w:pPr>
            <w:r w:rsidRPr="009A413E">
              <w:rPr>
                <w:lang w:eastAsia="ja-JP"/>
              </w:rPr>
              <w:t>14,31</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2 orientations XY</w:t>
            </w:r>
          </w:p>
        </w:tc>
        <w:tc>
          <w:tcPr>
            <w:tcW w:w="851" w:type="dxa"/>
          </w:tcPr>
          <w:p w:rsidR="00842981" w:rsidRPr="009A413E" w:rsidRDefault="00842981" w:rsidP="00842981">
            <w:pPr>
              <w:pStyle w:val="TAC"/>
              <w:rPr>
                <w:lang w:val="en-US" w:eastAsia="ja-JP"/>
              </w:rPr>
            </w:pPr>
            <w:r w:rsidRPr="009A413E">
              <w:rPr>
                <w:lang w:eastAsia="ja-JP"/>
              </w:rPr>
              <w:t>9,2</w:t>
            </w:r>
          </w:p>
        </w:tc>
        <w:tc>
          <w:tcPr>
            <w:tcW w:w="850" w:type="dxa"/>
          </w:tcPr>
          <w:p w:rsidR="00842981" w:rsidRPr="009A413E" w:rsidRDefault="00842981" w:rsidP="00842981">
            <w:pPr>
              <w:pStyle w:val="TAC"/>
              <w:rPr>
                <w:lang w:val="en-US" w:eastAsia="ja-JP"/>
              </w:rPr>
            </w:pPr>
            <w:r w:rsidRPr="009A413E">
              <w:rPr>
                <w:lang w:eastAsia="ja-JP"/>
              </w:rPr>
              <w:t>9,24</w:t>
            </w:r>
          </w:p>
        </w:tc>
        <w:tc>
          <w:tcPr>
            <w:tcW w:w="851" w:type="dxa"/>
          </w:tcPr>
          <w:p w:rsidR="00842981" w:rsidRPr="009A413E" w:rsidRDefault="00842981" w:rsidP="00842981">
            <w:pPr>
              <w:pStyle w:val="TAC"/>
              <w:rPr>
                <w:lang w:val="en-US" w:eastAsia="ja-JP"/>
              </w:rPr>
            </w:pPr>
            <w:r w:rsidRPr="009A413E">
              <w:rPr>
                <w:lang w:eastAsia="ja-JP"/>
              </w:rPr>
              <w:t>12,87</w:t>
            </w:r>
          </w:p>
        </w:tc>
        <w:tc>
          <w:tcPr>
            <w:tcW w:w="850" w:type="dxa"/>
          </w:tcPr>
          <w:p w:rsidR="00842981" w:rsidRPr="009A413E" w:rsidRDefault="00842981" w:rsidP="00842981">
            <w:pPr>
              <w:pStyle w:val="TAC"/>
              <w:rPr>
                <w:lang w:val="en-US" w:eastAsia="ja-JP"/>
              </w:rPr>
            </w:pPr>
            <w:r w:rsidRPr="009A413E">
              <w:rPr>
                <w:lang w:eastAsia="ja-JP"/>
              </w:rPr>
              <w:t>9,33</w:t>
            </w:r>
          </w:p>
        </w:tc>
        <w:tc>
          <w:tcPr>
            <w:tcW w:w="851" w:type="dxa"/>
          </w:tcPr>
          <w:p w:rsidR="00842981" w:rsidRPr="009A413E" w:rsidRDefault="00842981" w:rsidP="00842981">
            <w:pPr>
              <w:pStyle w:val="TAC"/>
              <w:rPr>
                <w:lang w:val="en-US" w:eastAsia="ja-JP"/>
              </w:rPr>
            </w:pPr>
            <w:r w:rsidRPr="009A413E">
              <w:rPr>
                <w:lang w:eastAsia="ja-JP"/>
              </w:rPr>
              <w:t>9,11</w:t>
            </w:r>
          </w:p>
        </w:tc>
        <w:tc>
          <w:tcPr>
            <w:tcW w:w="850" w:type="dxa"/>
          </w:tcPr>
          <w:p w:rsidR="00842981" w:rsidRPr="009A413E" w:rsidRDefault="00842981" w:rsidP="00842981">
            <w:pPr>
              <w:pStyle w:val="TAC"/>
              <w:rPr>
                <w:lang w:val="en-US" w:eastAsia="ja-JP"/>
              </w:rPr>
            </w:pPr>
            <w:r w:rsidRPr="009A413E">
              <w:rPr>
                <w:lang w:eastAsia="ja-JP"/>
              </w:rPr>
              <w:t>8,28</w:t>
            </w:r>
          </w:p>
        </w:tc>
        <w:tc>
          <w:tcPr>
            <w:tcW w:w="851" w:type="dxa"/>
          </w:tcPr>
          <w:p w:rsidR="00842981" w:rsidRPr="009A413E" w:rsidRDefault="00842981" w:rsidP="00842981">
            <w:pPr>
              <w:pStyle w:val="TAC"/>
              <w:rPr>
                <w:lang w:val="en-US" w:eastAsia="ja-JP"/>
              </w:rPr>
            </w:pPr>
            <w:r w:rsidRPr="009A413E">
              <w:rPr>
                <w:lang w:eastAsia="ja-JP"/>
              </w:rPr>
              <w:t>10,33</w:t>
            </w:r>
          </w:p>
        </w:tc>
        <w:tc>
          <w:tcPr>
            <w:tcW w:w="850" w:type="dxa"/>
          </w:tcPr>
          <w:p w:rsidR="00842981" w:rsidRPr="009A413E" w:rsidRDefault="00842981" w:rsidP="00842981">
            <w:pPr>
              <w:pStyle w:val="TAC"/>
              <w:rPr>
                <w:lang w:val="en-US" w:eastAsia="ja-JP"/>
              </w:rPr>
            </w:pPr>
            <w:r w:rsidRPr="009A413E">
              <w:rPr>
                <w:lang w:eastAsia="ja-JP"/>
              </w:rPr>
              <w:t>6,74</w:t>
            </w:r>
          </w:p>
        </w:tc>
        <w:tc>
          <w:tcPr>
            <w:tcW w:w="851" w:type="dxa"/>
          </w:tcPr>
          <w:p w:rsidR="00842981" w:rsidRPr="009A413E" w:rsidRDefault="00842981" w:rsidP="00842981">
            <w:pPr>
              <w:pStyle w:val="TAC"/>
              <w:rPr>
                <w:lang w:val="en-US" w:eastAsia="ja-JP"/>
              </w:rPr>
            </w:pPr>
            <w:r w:rsidRPr="009A413E">
              <w:rPr>
                <w:lang w:eastAsia="ja-JP"/>
              </w:rPr>
              <w:t>11,44</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2 orientations XZ</w:t>
            </w:r>
          </w:p>
        </w:tc>
        <w:tc>
          <w:tcPr>
            <w:tcW w:w="851" w:type="dxa"/>
          </w:tcPr>
          <w:p w:rsidR="00842981" w:rsidRPr="009A413E" w:rsidRDefault="00842981" w:rsidP="00842981">
            <w:pPr>
              <w:pStyle w:val="TAC"/>
              <w:rPr>
                <w:lang w:val="en-US" w:eastAsia="ja-JP"/>
              </w:rPr>
            </w:pPr>
            <w:r w:rsidRPr="009A413E">
              <w:rPr>
                <w:lang w:eastAsia="ja-JP"/>
              </w:rPr>
              <w:t>10,54</w:t>
            </w:r>
          </w:p>
        </w:tc>
        <w:tc>
          <w:tcPr>
            <w:tcW w:w="850" w:type="dxa"/>
          </w:tcPr>
          <w:p w:rsidR="00842981" w:rsidRPr="009A413E" w:rsidRDefault="00842981" w:rsidP="00842981">
            <w:pPr>
              <w:pStyle w:val="TAC"/>
              <w:rPr>
                <w:lang w:val="en-US" w:eastAsia="ja-JP"/>
              </w:rPr>
            </w:pPr>
            <w:r w:rsidRPr="009A413E">
              <w:rPr>
                <w:lang w:eastAsia="ja-JP"/>
              </w:rPr>
              <w:t>9,78</w:t>
            </w:r>
          </w:p>
        </w:tc>
        <w:tc>
          <w:tcPr>
            <w:tcW w:w="851" w:type="dxa"/>
          </w:tcPr>
          <w:p w:rsidR="00842981" w:rsidRPr="009A413E" w:rsidRDefault="00842981" w:rsidP="00842981">
            <w:pPr>
              <w:pStyle w:val="TAC"/>
              <w:rPr>
                <w:lang w:val="en-US" w:eastAsia="ja-JP"/>
              </w:rPr>
            </w:pPr>
            <w:r w:rsidRPr="009A413E">
              <w:rPr>
                <w:lang w:eastAsia="ja-JP"/>
              </w:rPr>
              <w:t>9,5</w:t>
            </w:r>
          </w:p>
        </w:tc>
        <w:tc>
          <w:tcPr>
            <w:tcW w:w="850" w:type="dxa"/>
          </w:tcPr>
          <w:p w:rsidR="00842981" w:rsidRPr="009A413E" w:rsidRDefault="00842981" w:rsidP="00842981">
            <w:pPr>
              <w:pStyle w:val="TAC"/>
              <w:rPr>
                <w:lang w:val="en-US" w:eastAsia="ja-JP"/>
              </w:rPr>
            </w:pPr>
            <w:r w:rsidRPr="009A413E">
              <w:rPr>
                <w:lang w:eastAsia="ja-JP"/>
              </w:rPr>
              <w:t>9,37</w:t>
            </w:r>
          </w:p>
        </w:tc>
        <w:tc>
          <w:tcPr>
            <w:tcW w:w="851" w:type="dxa"/>
          </w:tcPr>
          <w:p w:rsidR="00842981" w:rsidRPr="009A413E" w:rsidRDefault="00842981" w:rsidP="00842981">
            <w:pPr>
              <w:pStyle w:val="TAC"/>
              <w:rPr>
                <w:lang w:val="en-US" w:eastAsia="ja-JP"/>
              </w:rPr>
            </w:pPr>
            <w:r w:rsidRPr="009A413E">
              <w:rPr>
                <w:lang w:eastAsia="ja-JP"/>
              </w:rPr>
              <w:t>7,76</w:t>
            </w:r>
          </w:p>
        </w:tc>
        <w:tc>
          <w:tcPr>
            <w:tcW w:w="850" w:type="dxa"/>
          </w:tcPr>
          <w:p w:rsidR="00842981" w:rsidRPr="009A413E" w:rsidRDefault="00842981" w:rsidP="00842981">
            <w:pPr>
              <w:pStyle w:val="TAC"/>
              <w:rPr>
                <w:lang w:val="en-US" w:eastAsia="ja-JP"/>
              </w:rPr>
            </w:pPr>
            <w:r w:rsidRPr="009A413E">
              <w:rPr>
                <w:lang w:eastAsia="ja-JP"/>
              </w:rPr>
              <w:t>10,31</w:t>
            </w:r>
          </w:p>
        </w:tc>
        <w:tc>
          <w:tcPr>
            <w:tcW w:w="851" w:type="dxa"/>
          </w:tcPr>
          <w:p w:rsidR="00842981" w:rsidRPr="009A413E" w:rsidRDefault="00842981" w:rsidP="00842981">
            <w:pPr>
              <w:pStyle w:val="TAC"/>
              <w:rPr>
                <w:lang w:val="en-US" w:eastAsia="ja-JP"/>
              </w:rPr>
            </w:pPr>
            <w:r w:rsidRPr="009A413E">
              <w:rPr>
                <w:lang w:eastAsia="ja-JP"/>
              </w:rPr>
              <w:t>9,78</w:t>
            </w:r>
          </w:p>
        </w:tc>
        <w:tc>
          <w:tcPr>
            <w:tcW w:w="850" w:type="dxa"/>
          </w:tcPr>
          <w:p w:rsidR="00842981" w:rsidRPr="009A413E" w:rsidRDefault="00842981" w:rsidP="00842981">
            <w:pPr>
              <w:pStyle w:val="TAC"/>
              <w:rPr>
                <w:lang w:val="en-US" w:eastAsia="ja-JP"/>
              </w:rPr>
            </w:pPr>
            <w:r w:rsidRPr="009A413E">
              <w:rPr>
                <w:lang w:eastAsia="ja-JP"/>
              </w:rPr>
              <w:t>9,46</w:t>
            </w:r>
          </w:p>
        </w:tc>
        <w:tc>
          <w:tcPr>
            <w:tcW w:w="851" w:type="dxa"/>
          </w:tcPr>
          <w:p w:rsidR="00842981" w:rsidRPr="009A413E" w:rsidRDefault="00842981" w:rsidP="00842981">
            <w:pPr>
              <w:pStyle w:val="TAC"/>
              <w:rPr>
                <w:lang w:val="en-US" w:eastAsia="ja-JP"/>
              </w:rPr>
            </w:pPr>
            <w:r w:rsidRPr="009A413E">
              <w:rPr>
                <w:lang w:eastAsia="ja-JP"/>
              </w:rPr>
              <w:t>8,59</w:t>
            </w:r>
          </w:p>
        </w:tc>
      </w:tr>
      <w:tr w:rsidR="00842981" w:rsidRPr="009A413E" w:rsidTr="00842981">
        <w:tc>
          <w:tcPr>
            <w:tcW w:w="1701" w:type="dxa"/>
          </w:tcPr>
          <w:p w:rsidR="00842981" w:rsidRPr="009A413E" w:rsidRDefault="00842981" w:rsidP="00842981">
            <w:pPr>
              <w:pStyle w:val="TAL"/>
              <w:rPr>
                <w:lang w:val="en-US" w:eastAsia="ja-JP"/>
              </w:rPr>
            </w:pPr>
            <w:r w:rsidRPr="009A413E">
              <w:rPr>
                <w:lang w:eastAsia="ja-JP"/>
              </w:rPr>
              <w:t>2 orientations YZ</w:t>
            </w:r>
          </w:p>
        </w:tc>
        <w:tc>
          <w:tcPr>
            <w:tcW w:w="851" w:type="dxa"/>
          </w:tcPr>
          <w:p w:rsidR="00842981" w:rsidRPr="009A413E" w:rsidRDefault="00842981" w:rsidP="00842981">
            <w:pPr>
              <w:pStyle w:val="TAC"/>
              <w:rPr>
                <w:lang w:val="en-US" w:eastAsia="ja-JP"/>
              </w:rPr>
            </w:pPr>
            <w:r w:rsidRPr="009A413E">
              <w:rPr>
                <w:lang w:eastAsia="ja-JP"/>
              </w:rPr>
              <w:t>8,83</w:t>
            </w:r>
          </w:p>
        </w:tc>
        <w:tc>
          <w:tcPr>
            <w:tcW w:w="850" w:type="dxa"/>
          </w:tcPr>
          <w:p w:rsidR="00842981" w:rsidRPr="009A413E" w:rsidRDefault="00842981" w:rsidP="00842981">
            <w:pPr>
              <w:pStyle w:val="TAC"/>
              <w:rPr>
                <w:lang w:val="en-US" w:eastAsia="ja-JP"/>
              </w:rPr>
            </w:pPr>
            <w:r w:rsidRPr="009A413E">
              <w:rPr>
                <w:lang w:eastAsia="ja-JP"/>
              </w:rPr>
              <w:t>7,93</w:t>
            </w:r>
          </w:p>
        </w:tc>
        <w:tc>
          <w:tcPr>
            <w:tcW w:w="851" w:type="dxa"/>
          </w:tcPr>
          <w:p w:rsidR="00842981" w:rsidRPr="009A413E" w:rsidRDefault="00842981" w:rsidP="00842981">
            <w:pPr>
              <w:pStyle w:val="TAC"/>
              <w:rPr>
                <w:lang w:val="en-US" w:eastAsia="ja-JP"/>
              </w:rPr>
            </w:pPr>
            <w:r w:rsidRPr="009A413E">
              <w:rPr>
                <w:lang w:eastAsia="ja-JP"/>
              </w:rPr>
              <w:t>8,2</w:t>
            </w:r>
          </w:p>
        </w:tc>
        <w:tc>
          <w:tcPr>
            <w:tcW w:w="850" w:type="dxa"/>
          </w:tcPr>
          <w:p w:rsidR="00842981" w:rsidRPr="009A413E" w:rsidRDefault="00842981" w:rsidP="00842981">
            <w:pPr>
              <w:pStyle w:val="TAC"/>
              <w:rPr>
                <w:lang w:val="en-US" w:eastAsia="ja-JP"/>
              </w:rPr>
            </w:pPr>
            <w:r w:rsidRPr="009A413E">
              <w:rPr>
                <w:lang w:eastAsia="ja-JP"/>
              </w:rPr>
              <w:t>8,81</w:t>
            </w:r>
          </w:p>
        </w:tc>
        <w:tc>
          <w:tcPr>
            <w:tcW w:w="851" w:type="dxa"/>
          </w:tcPr>
          <w:p w:rsidR="00842981" w:rsidRPr="009A413E" w:rsidRDefault="00842981" w:rsidP="00842981">
            <w:pPr>
              <w:pStyle w:val="TAC"/>
              <w:rPr>
                <w:lang w:val="en-US" w:eastAsia="ja-JP"/>
              </w:rPr>
            </w:pPr>
            <w:r w:rsidRPr="009A413E">
              <w:rPr>
                <w:lang w:eastAsia="ja-JP"/>
              </w:rPr>
              <w:t>11,83</w:t>
            </w:r>
          </w:p>
        </w:tc>
        <w:tc>
          <w:tcPr>
            <w:tcW w:w="850" w:type="dxa"/>
          </w:tcPr>
          <w:p w:rsidR="00842981" w:rsidRPr="009A413E" w:rsidRDefault="00842981" w:rsidP="00842981">
            <w:pPr>
              <w:pStyle w:val="TAC"/>
              <w:rPr>
                <w:lang w:val="en-US" w:eastAsia="ja-JP"/>
              </w:rPr>
            </w:pPr>
            <w:r w:rsidRPr="009A413E">
              <w:rPr>
                <w:lang w:eastAsia="ja-JP"/>
              </w:rPr>
              <w:t>7,61</w:t>
            </w:r>
          </w:p>
        </w:tc>
        <w:tc>
          <w:tcPr>
            <w:tcW w:w="851" w:type="dxa"/>
          </w:tcPr>
          <w:p w:rsidR="00842981" w:rsidRPr="009A413E" w:rsidRDefault="00842981" w:rsidP="00842981">
            <w:pPr>
              <w:pStyle w:val="TAC"/>
              <w:rPr>
                <w:lang w:val="en-US" w:eastAsia="ja-JP"/>
              </w:rPr>
            </w:pPr>
            <w:r w:rsidRPr="009A413E">
              <w:rPr>
                <w:lang w:eastAsia="ja-JP"/>
              </w:rPr>
              <w:t>7,67</w:t>
            </w:r>
          </w:p>
        </w:tc>
        <w:tc>
          <w:tcPr>
            <w:tcW w:w="850" w:type="dxa"/>
          </w:tcPr>
          <w:p w:rsidR="00842981" w:rsidRPr="009A413E" w:rsidRDefault="00842981" w:rsidP="00842981">
            <w:pPr>
              <w:pStyle w:val="TAC"/>
              <w:rPr>
                <w:lang w:val="en-US" w:eastAsia="ja-JP"/>
              </w:rPr>
            </w:pPr>
            <w:r w:rsidRPr="009A413E">
              <w:rPr>
                <w:lang w:eastAsia="ja-JP"/>
              </w:rPr>
              <w:t>9,19</w:t>
            </w:r>
          </w:p>
        </w:tc>
        <w:tc>
          <w:tcPr>
            <w:tcW w:w="851" w:type="dxa"/>
          </w:tcPr>
          <w:p w:rsidR="00842981" w:rsidRPr="009A413E" w:rsidRDefault="00842981" w:rsidP="00842981">
            <w:pPr>
              <w:pStyle w:val="TAC"/>
              <w:rPr>
                <w:lang w:val="en-US" w:eastAsia="ja-JP"/>
              </w:rPr>
            </w:pPr>
            <w:r w:rsidRPr="009A413E">
              <w:rPr>
                <w:lang w:eastAsia="ja-JP"/>
              </w:rPr>
              <w:t>6,76</w:t>
            </w:r>
          </w:p>
        </w:tc>
      </w:tr>
    </w:tbl>
    <w:p w:rsidR="00842981" w:rsidRPr="009A413E" w:rsidRDefault="00842981" w:rsidP="00842981">
      <w:pPr>
        <w:rPr>
          <w:lang w:val="en-US"/>
        </w:rPr>
      </w:pPr>
    </w:p>
    <w:p w:rsidR="00382FA1" w:rsidRPr="009A413E" w:rsidRDefault="00382FA1" w:rsidP="001B37D8">
      <w:pPr>
        <w:pStyle w:val="Heading2"/>
        <w:rPr>
          <w:lang w:val="en-US"/>
        </w:rPr>
      </w:pPr>
      <w:bookmarkStart w:id="675" w:name="_Toc528251523"/>
      <w:bookmarkStart w:id="676" w:name="_Toc46341462"/>
      <w:bookmarkStart w:id="677" w:name="_Toc46341695"/>
      <w:r w:rsidRPr="009A413E">
        <w:rPr>
          <w:lang w:val="en-US"/>
        </w:rPr>
        <w:t>C.4.7</w:t>
      </w:r>
      <w:r w:rsidRPr="009A413E">
        <w:rPr>
          <w:lang w:val="en-US"/>
        </w:rPr>
        <w:tab/>
        <w:t>Summary for 3D Isotropic Models</w:t>
      </w:r>
      <w:bookmarkEnd w:id="675"/>
      <w:bookmarkEnd w:id="676"/>
      <w:bookmarkEnd w:id="677"/>
    </w:p>
    <w:p w:rsidR="00382FA1" w:rsidRPr="009A413E" w:rsidRDefault="00382FA1" w:rsidP="00941794">
      <w:pPr>
        <w:rPr>
          <w:lang w:val="en-US"/>
        </w:rPr>
      </w:pPr>
      <w:r w:rsidRPr="009A413E">
        <w:rPr>
          <w:lang w:val="en-US"/>
        </w:rPr>
        <w:t>The summary of the channel model validation activity is provided in Table C.4.</w:t>
      </w:r>
      <w:r w:rsidR="00BC3BBE" w:rsidRPr="009A413E">
        <w:rPr>
          <w:lang w:val="en-US"/>
        </w:rPr>
        <w:t>7</w:t>
      </w:r>
      <w:r w:rsidRPr="009A413E">
        <w:rPr>
          <w:lang w:val="en-US"/>
        </w:rPr>
        <w:t>-1 below.</w:t>
      </w:r>
    </w:p>
    <w:p w:rsidR="00382FA1" w:rsidRPr="009A413E" w:rsidRDefault="00382FA1" w:rsidP="00A70906">
      <w:pPr>
        <w:pStyle w:val="TH"/>
      </w:pPr>
      <w:r w:rsidRPr="009A413E">
        <w:t>Table C.4.7-1: Summary of channel model validation results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7"/>
        <w:gridCol w:w="2108"/>
        <w:gridCol w:w="1017"/>
        <w:gridCol w:w="1167"/>
        <w:gridCol w:w="1147"/>
      </w:tblGrid>
      <w:tr w:rsidR="00382FA1" w:rsidRPr="009A413E" w:rsidTr="00E02C5C">
        <w:trPr>
          <w:cantSplit/>
          <w:jc w:val="center"/>
        </w:trPr>
        <w:tc>
          <w:tcPr>
            <w:tcW w:w="0" w:type="auto"/>
            <w:shd w:val="pct20" w:color="auto" w:fill="FFFFFF"/>
            <w:vAlign w:val="center"/>
          </w:tcPr>
          <w:p w:rsidR="00382FA1" w:rsidRPr="009A413E" w:rsidRDefault="00382FA1" w:rsidP="00BC3BBE">
            <w:pPr>
              <w:pStyle w:val="TAH"/>
              <w:rPr>
                <w:rFonts w:cs="Arial"/>
                <w:lang w:eastAsia="en-US"/>
              </w:rPr>
            </w:pPr>
            <w:r w:rsidRPr="009A413E">
              <w:rPr>
                <w:rFonts w:cs="Arial"/>
                <w:lang w:eastAsia="en-US"/>
              </w:rPr>
              <w:t>Item</w:t>
            </w:r>
          </w:p>
        </w:tc>
        <w:tc>
          <w:tcPr>
            <w:tcW w:w="0" w:type="auto"/>
            <w:shd w:val="pct20" w:color="auto" w:fill="FFFFFF"/>
            <w:vAlign w:val="center"/>
          </w:tcPr>
          <w:p w:rsidR="00382FA1" w:rsidRPr="009A413E" w:rsidRDefault="00382FA1" w:rsidP="00BC3BBE">
            <w:pPr>
              <w:pStyle w:val="TAH"/>
              <w:rPr>
                <w:rFonts w:cs="Arial"/>
                <w:lang w:eastAsia="en-US"/>
              </w:rPr>
            </w:pPr>
            <w:r w:rsidRPr="009A413E">
              <w:rPr>
                <w:rFonts w:cs="Arial"/>
                <w:lang w:eastAsia="en-US"/>
              </w:rPr>
              <w:t>Parameter</w:t>
            </w:r>
          </w:p>
        </w:tc>
        <w:tc>
          <w:tcPr>
            <w:tcW w:w="0" w:type="auto"/>
            <w:shd w:val="pct20" w:color="auto" w:fill="FFFFFF"/>
            <w:vAlign w:val="center"/>
          </w:tcPr>
          <w:p w:rsidR="00382FA1" w:rsidRPr="009A413E" w:rsidRDefault="00382FA1" w:rsidP="00BC3BBE">
            <w:pPr>
              <w:pStyle w:val="TAH"/>
              <w:rPr>
                <w:rFonts w:cs="Arial"/>
                <w:lang w:eastAsia="en-US"/>
              </w:rPr>
            </w:pPr>
            <w:r w:rsidRPr="009A413E">
              <w:rPr>
                <w:rFonts w:cs="Arial"/>
                <w:lang w:eastAsia="en-US"/>
              </w:rPr>
              <w:t>Result</w:t>
            </w:r>
          </w:p>
        </w:tc>
        <w:tc>
          <w:tcPr>
            <w:tcW w:w="0" w:type="auto"/>
            <w:shd w:val="pct20" w:color="auto" w:fill="FFFFFF"/>
            <w:vAlign w:val="center"/>
          </w:tcPr>
          <w:p w:rsidR="00382FA1" w:rsidRPr="009A413E" w:rsidRDefault="00382FA1" w:rsidP="005C3AA6">
            <w:pPr>
              <w:pStyle w:val="TAH"/>
              <w:rPr>
                <w:rFonts w:cs="Arial"/>
                <w:lang w:eastAsia="en-US"/>
              </w:rPr>
            </w:pPr>
            <w:r w:rsidRPr="009A413E">
              <w:rPr>
                <w:rFonts w:cs="Arial"/>
                <w:lang w:eastAsia="en-US"/>
              </w:rPr>
              <w:t>Tolerances</w:t>
            </w:r>
          </w:p>
        </w:tc>
        <w:tc>
          <w:tcPr>
            <w:tcW w:w="0" w:type="auto"/>
            <w:shd w:val="pct20" w:color="auto" w:fill="FFFFFF"/>
            <w:vAlign w:val="center"/>
          </w:tcPr>
          <w:p w:rsidR="00382FA1" w:rsidRPr="009A413E" w:rsidRDefault="00382FA1" w:rsidP="00BC3BBE">
            <w:pPr>
              <w:pStyle w:val="TAH"/>
              <w:rPr>
                <w:rFonts w:cs="Arial"/>
                <w:lang w:eastAsia="en-US"/>
              </w:rPr>
            </w:pPr>
            <w:r w:rsidRPr="009A413E">
              <w:rPr>
                <w:rFonts w:cs="Arial"/>
                <w:lang w:eastAsia="en-US"/>
              </w:rPr>
              <w:t>Comments</w:t>
            </w:r>
          </w:p>
        </w:tc>
      </w:tr>
      <w:tr w:rsidR="005C3AA6" w:rsidRPr="009A413E" w:rsidTr="00E02C5C">
        <w:trPr>
          <w:cantSplit/>
          <w:jc w:val="center"/>
        </w:trPr>
        <w:tc>
          <w:tcPr>
            <w:tcW w:w="0" w:type="auto"/>
            <w:vAlign w:val="center"/>
          </w:tcPr>
          <w:p w:rsidR="005C3AA6" w:rsidRPr="009A413E" w:rsidRDefault="005C3AA6" w:rsidP="00BC3BBE">
            <w:pPr>
              <w:pStyle w:val="TAC"/>
              <w:rPr>
                <w:rFonts w:cs="Arial"/>
                <w:lang w:eastAsia="en-US"/>
              </w:rPr>
            </w:pPr>
            <w:r w:rsidRPr="009A413E">
              <w:rPr>
                <w:rFonts w:cs="Arial"/>
                <w:lang w:eastAsia="en-US"/>
              </w:rPr>
              <w:t>1</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Power delay profile</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 xml:space="preserve">See </w:t>
            </w:r>
            <w:r w:rsidRPr="009A413E">
              <w:rPr>
                <w:rFonts w:cs="Arial"/>
                <w:lang w:eastAsia="ja-JP"/>
              </w:rPr>
              <w:t>C.4.2</w:t>
            </w:r>
          </w:p>
        </w:tc>
        <w:tc>
          <w:tcPr>
            <w:tcW w:w="0" w:type="auto"/>
            <w:vAlign w:val="center"/>
          </w:tcPr>
          <w:p w:rsidR="005C3AA6" w:rsidRPr="009A413E" w:rsidRDefault="005C3AA6" w:rsidP="00BC3BBE">
            <w:pPr>
              <w:pStyle w:val="TAC"/>
              <w:rPr>
                <w:rFonts w:cs="Arial"/>
                <w:lang w:eastAsia="en-US"/>
              </w:rPr>
            </w:pPr>
            <w:r w:rsidRPr="009A413E">
              <w:rPr>
                <w:rFonts w:cs="Arial"/>
                <w:lang w:eastAsia="ja-JP"/>
              </w:rPr>
              <w:t>See C.3.2.1</w:t>
            </w:r>
          </w:p>
        </w:tc>
        <w:tc>
          <w:tcPr>
            <w:tcW w:w="0" w:type="auto"/>
            <w:vAlign w:val="center"/>
          </w:tcPr>
          <w:p w:rsidR="005C3AA6" w:rsidRPr="009A413E" w:rsidRDefault="005C3AA6" w:rsidP="00BC3BBE">
            <w:pPr>
              <w:pStyle w:val="TAC"/>
              <w:rPr>
                <w:rFonts w:cs="Arial"/>
                <w:lang w:eastAsia="en-US"/>
              </w:rPr>
            </w:pPr>
          </w:p>
        </w:tc>
      </w:tr>
      <w:tr w:rsidR="005C3AA6" w:rsidRPr="009A413E" w:rsidTr="00E02C5C">
        <w:trPr>
          <w:cantSplit/>
          <w:jc w:val="center"/>
        </w:trPr>
        <w:tc>
          <w:tcPr>
            <w:tcW w:w="0" w:type="auto"/>
            <w:vAlign w:val="center"/>
          </w:tcPr>
          <w:p w:rsidR="005C3AA6" w:rsidRPr="009A413E" w:rsidRDefault="005C3AA6" w:rsidP="00BC3BBE">
            <w:pPr>
              <w:pStyle w:val="TAC"/>
              <w:rPr>
                <w:rFonts w:cs="Arial"/>
                <w:lang w:eastAsia="en-US"/>
              </w:rPr>
            </w:pPr>
            <w:r w:rsidRPr="009A413E">
              <w:rPr>
                <w:rFonts w:cs="Arial"/>
                <w:lang w:eastAsia="en-US"/>
              </w:rPr>
              <w:t>2</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Doppler</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 xml:space="preserve">See </w:t>
            </w:r>
            <w:r w:rsidRPr="009A413E">
              <w:rPr>
                <w:rFonts w:cs="Arial"/>
                <w:lang w:eastAsia="ja-JP"/>
              </w:rPr>
              <w:t>C.4.3</w:t>
            </w:r>
          </w:p>
        </w:tc>
        <w:tc>
          <w:tcPr>
            <w:tcW w:w="0" w:type="auto"/>
            <w:vAlign w:val="center"/>
          </w:tcPr>
          <w:p w:rsidR="005C3AA6" w:rsidRPr="009A413E" w:rsidRDefault="005C3AA6" w:rsidP="00BC3BBE">
            <w:pPr>
              <w:pStyle w:val="TAC"/>
              <w:rPr>
                <w:rFonts w:cs="Arial"/>
                <w:lang w:eastAsia="en-US"/>
              </w:rPr>
            </w:pPr>
            <w:r w:rsidRPr="009A413E">
              <w:rPr>
                <w:rFonts w:cs="Arial"/>
                <w:lang w:eastAsia="ja-JP"/>
              </w:rPr>
              <w:t>See C.3.2.2</w:t>
            </w:r>
          </w:p>
        </w:tc>
        <w:tc>
          <w:tcPr>
            <w:tcW w:w="0" w:type="auto"/>
            <w:vAlign w:val="center"/>
          </w:tcPr>
          <w:p w:rsidR="005C3AA6" w:rsidRPr="009A413E" w:rsidRDefault="005C3AA6" w:rsidP="00BC3BBE">
            <w:pPr>
              <w:pStyle w:val="TAC"/>
              <w:rPr>
                <w:rFonts w:cs="Arial"/>
                <w:lang w:eastAsia="en-US"/>
              </w:rPr>
            </w:pPr>
          </w:p>
        </w:tc>
      </w:tr>
      <w:tr w:rsidR="005C3AA6" w:rsidRPr="009A413E" w:rsidTr="00E02C5C">
        <w:trPr>
          <w:cantSplit/>
          <w:jc w:val="center"/>
        </w:trPr>
        <w:tc>
          <w:tcPr>
            <w:tcW w:w="0" w:type="auto"/>
            <w:vAlign w:val="center"/>
          </w:tcPr>
          <w:p w:rsidR="005C3AA6" w:rsidRPr="009A413E" w:rsidRDefault="005C3AA6" w:rsidP="00BC3BBE">
            <w:pPr>
              <w:pStyle w:val="TAC"/>
              <w:rPr>
                <w:rFonts w:cs="Arial"/>
                <w:lang w:eastAsia="en-US"/>
              </w:rPr>
            </w:pPr>
            <w:r w:rsidRPr="009A413E">
              <w:rPr>
                <w:rFonts w:cs="Arial"/>
                <w:lang w:eastAsia="en-US"/>
              </w:rPr>
              <w:t>3</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BS Antenna Correlation</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 xml:space="preserve">See </w:t>
            </w:r>
            <w:r w:rsidRPr="009A413E">
              <w:rPr>
                <w:rFonts w:cs="Arial"/>
                <w:lang w:eastAsia="ja-JP"/>
              </w:rPr>
              <w:t>C.4.4</w:t>
            </w:r>
          </w:p>
        </w:tc>
        <w:tc>
          <w:tcPr>
            <w:tcW w:w="0" w:type="auto"/>
            <w:vAlign w:val="center"/>
          </w:tcPr>
          <w:p w:rsidR="005C3AA6" w:rsidRPr="009A413E" w:rsidRDefault="005C3AA6" w:rsidP="00BC3BBE">
            <w:pPr>
              <w:pStyle w:val="TAC"/>
              <w:rPr>
                <w:rFonts w:cs="Arial"/>
                <w:lang w:eastAsia="en-US"/>
              </w:rPr>
            </w:pPr>
            <w:r w:rsidRPr="009A413E">
              <w:rPr>
                <w:rFonts w:cs="Arial"/>
                <w:lang w:eastAsia="ja-JP"/>
              </w:rPr>
              <w:t>See C.3.2.3</w:t>
            </w:r>
          </w:p>
        </w:tc>
        <w:tc>
          <w:tcPr>
            <w:tcW w:w="0" w:type="auto"/>
            <w:vAlign w:val="center"/>
          </w:tcPr>
          <w:p w:rsidR="005C3AA6" w:rsidRPr="009A413E" w:rsidRDefault="005C3AA6" w:rsidP="00BC3BBE">
            <w:pPr>
              <w:pStyle w:val="TAC"/>
              <w:rPr>
                <w:rFonts w:cs="Arial"/>
                <w:lang w:eastAsia="en-US"/>
              </w:rPr>
            </w:pPr>
          </w:p>
        </w:tc>
      </w:tr>
      <w:tr w:rsidR="005C3AA6" w:rsidRPr="009A413E" w:rsidTr="00E02C5C">
        <w:trPr>
          <w:cantSplit/>
          <w:jc w:val="center"/>
        </w:trPr>
        <w:tc>
          <w:tcPr>
            <w:tcW w:w="0" w:type="auto"/>
            <w:vAlign w:val="center"/>
          </w:tcPr>
          <w:p w:rsidR="005C3AA6" w:rsidRPr="009A413E" w:rsidRDefault="005C3AA6" w:rsidP="00BC3BBE">
            <w:pPr>
              <w:pStyle w:val="TAC"/>
              <w:rPr>
                <w:rFonts w:cs="Arial"/>
                <w:lang w:eastAsia="en-US"/>
              </w:rPr>
            </w:pPr>
            <w:r w:rsidRPr="009A413E">
              <w:rPr>
                <w:rFonts w:cs="Arial"/>
                <w:lang w:eastAsia="en-US"/>
              </w:rPr>
              <w:t>4</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Rayleigh Fading</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 xml:space="preserve">See </w:t>
            </w:r>
            <w:r w:rsidRPr="009A413E">
              <w:rPr>
                <w:rFonts w:cs="Arial"/>
                <w:lang w:eastAsia="ja-JP"/>
              </w:rPr>
              <w:t>C.4.5</w:t>
            </w:r>
          </w:p>
        </w:tc>
        <w:tc>
          <w:tcPr>
            <w:tcW w:w="0" w:type="auto"/>
            <w:vAlign w:val="center"/>
          </w:tcPr>
          <w:p w:rsidR="005C3AA6" w:rsidRPr="009A413E" w:rsidRDefault="005C3AA6" w:rsidP="00BC3BBE">
            <w:pPr>
              <w:pStyle w:val="TAC"/>
              <w:rPr>
                <w:rFonts w:cs="Arial"/>
                <w:lang w:eastAsia="en-US"/>
              </w:rPr>
            </w:pPr>
            <w:r w:rsidRPr="009A413E">
              <w:rPr>
                <w:rFonts w:cs="Arial"/>
                <w:lang w:eastAsia="ja-JP"/>
              </w:rPr>
              <w:t>See C.3.2.4</w:t>
            </w:r>
          </w:p>
        </w:tc>
        <w:tc>
          <w:tcPr>
            <w:tcW w:w="0" w:type="auto"/>
            <w:vAlign w:val="center"/>
          </w:tcPr>
          <w:p w:rsidR="005C3AA6" w:rsidRPr="009A413E" w:rsidRDefault="005C3AA6" w:rsidP="00BC3BBE">
            <w:pPr>
              <w:pStyle w:val="TAC"/>
              <w:rPr>
                <w:rFonts w:cs="Arial"/>
                <w:lang w:eastAsia="en-US"/>
              </w:rPr>
            </w:pPr>
          </w:p>
        </w:tc>
      </w:tr>
      <w:tr w:rsidR="005C3AA6" w:rsidRPr="009A413E" w:rsidTr="00E02C5C">
        <w:trPr>
          <w:cantSplit/>
          <w:jc w:val="center"/>
        </w:trPr>
        <w:tc>
          <w:tcPr>
            <w:tcW w:w="0" w:type="auto"/>
            <w:vAlign w:val="center"/>
          </w:tcPr>
          <w:p w:rsidR="005C3AA6" w:rsidRPr="009A413E" w:rsidRDefault="005C3AA6" w:rsidP="00BC3BBE">
            <w:pPr>
              <w:pStyle w:val="TAC"/>
              <w:rPr>
                <w:rFonts w:cs="Arial"/>
                <w:lang w:eastAsia="en-US"/>
              </w:rPr>
            </w:pPr>
            <w:r w:rsidRPr="009A413E">
              <w:rPr>
                <w:rFonts w:cs="Arial"/>
                <w:lang w:eastAsia="en-US"/>
              </w:rPr>
              <w:t>5</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Isotropy</w:t>
            </w:r>
          </w:p>
        </w:tc>
        <w:tc>
          <w:tcPr>
            <w:tcW w:w="0" w:type="auto"/>
            <w:vAlign w:val="center"/>
          </w:tcPr>
          <w:p w:rsidR="005C3AA6" w:rsidRPr="009A413E" w:rsidRDefault="005C3AA6" w:rsidP="00BC3BBE">
            <w:pPr>
              <w:pStyle w:val="TAC"/>
              <w:rPr>
                <w:rFonts w:cs="Arial"/>
                <w:lang w:eastAsia="en-US"/>
              </w:rPr>
            </w:pPr>
            <w:r w:rsidRPr="009A413E">
              <w:rPr>
                <w:rFonts w:cs="Arial"/>
                <w:lang w:eastAsia="en-US"/>
              </w:rPr>
              <w:t xml:space="preserve">See </w:t>
            </w:r>
            <w:r w:rsidRPr="009A413E">
              <w:rPr>
                <w:rFonts w:cs="Arial"/>
                <w:lang w:eastAsia="ja-JP"/>
              </w:rPr>
              <w:t>C.4.6</w:t>
            </w:r>
          </w:p>
        </w:tc>
        <w:tc>
          <w:tcPr>
            <w:tcW w:w="0" w:type="auto"/>
            <w:vAlign w:val="center"/>
          </w:tcPr>
          <w:p w:rsidR="005C3AA6" w:rsidRPr="009A413E" w:rsidRDefault="005C3AA6" w:rsidP="00BC3BBE">
            <w:pPr>
              <w:pStyle w:val="TAC"/>
              <w:rPr>
                <w:rFonts w:cs="Arial"/>
                <w:lang w:eastAsia="en-US"/>
              </w:rPr>
            </w:pPr>
            <w:r w:rsidRPr="009A413E">
              <w:rPr>
                <w:rFonts w:cs="Arial"/>
                <w:lang w:eastAsia="ja-JP"/>
              </w:rPr>
              <w:t>See C.3.2.5</w:t>
            </w:r>
          </w:p>
        </w:tc>
        <w:tc>
          <w:tcPr>
            <w:tcW w:w="0" w:type="auto"/>
            <w:vAlign w:val="center"/>
          </w:tcPr>
          <w:p w:rsidR="005C3AA6" w:rsidRPr="009A413E" w:rsidRDefault="005C3AA6" w:rsidP="00BC3BBE">
            <w:pPr>
              <w:pStyle w:val="TAC"/>
              <w:rPr>
                <w:rFonts w:cs="Arial"/>
                <w:lang w:eastAsia="en-US"/>
              </w:rPr>
            </w:pPr>
          </w:p>
        </w:tc>
      </w:tr>
    </w:tbl>
    <w:p w:rsidR="00382FA1" w:rsidRPr="009A413E" w:rsidRDefault="00382FA1" w:rsidP="00C45391">
      <w:pPr>
        <w:rPr>
          <w:lang w:val="en-US"/>
        </w:rPr>
      </w:pPr>
    </w:p>
    <w:p w:rsidR="00F97393" w:rsidRPr="009A413E" w:rsidRDefault="00E422FB" w:rsidP="00382FA1">
      <w:pPr>
        <w:pStyle w:val="Heading9"/>
        <w:rPr>
          <w:lang w:val="fr-FR"/>
        </w:rPr>
      </w:pPr>
      <w:r w:rsidRPr="009A413E">
        <w:rPr>
          <w:lang w:val="fr-FR"/>
        </w:rPr>
        <w:br w:type="page"/>
      </w:r>
      <w:bookmarkStart w:id="678" w:name="_Toc528251524"/>
      <w:bookmarkStart w:id="679" w:name="_Toc46341463"/>
      <w:bookmarkStart w:id="680" w:name="_Toc46341696"/>
      <w:r w:rsidR="00F97393" w:rsidRPr="009A413E">
        <w:rPr>
          <w:lang w:val="fr-FR"/>
        </w:rPr>
        <w:t>Annex D</w:t>
      </w:r>
      <w:r w:rsidRPr="009A413E">
        <w:rPr>
          <w:lang w:val="fr-FR"/>
        </w:rPr>
        <w:t>:</w:t>
      </w:r>
      <w:r w:rsidRPr="009A413E">
        <w:rPr>
          <w:lang w:val="fr-FR"/>
        </w:rPr>
        <w:br/>
      </w:r>
      <w:r w:rsidR="00F97393" w:rsidRPr="009A413E">
        <w:rPr>
          <w:lang w:val="fr-FR"/>
        </w:rPr>
        <w:t>Environmental requirements</w:t>
      </w:r>
      <w:bookmarkEnd w:id="678"/>
      <w:bookmarkEnd w:id="679"/>
      <w:bookmarkEnd w:id="680"/>
    </w:p>
    <w:p w:rsidR="00BC3BBE" w:rsidRPr="009A413E" w:rsidRDefault="00BC3BBE" w:rsidP="00BC3BBE">
      <w:pPr>
        <w:pStyle w:val="Heading1"/>
        <w:rPr>
          <w:lang w:val="fr-FR"/>
        </w:rPr>
      </w:pPr>
      <w:bookmarkStart w:id="681" w:name="_Toc528251525"/>
      <w:bookmarkStart w:id="682" w:name="_Toc46341464"/>
      <w:bookmarkStart w:id="683" w:name="_Toc46341697"/>
      <w:r w:rsidRPr="009A413E">
        <w:rPr>
          <w:lang w:val="fr-FR"/>
        </w:rPr>
        <w:t>D.</w:t>
      </w:r>
      <w:r w:rsidR="00E43510" w:rsidRPr="009A413E">
        <w:rPr>
          <w:lang w:val="fr-FR"/>
        </w:rPr>
        <w:t>1</w:t>
      </w:r>
      <w:r w:rsidRPr="009A413E">
        <w:rPr>
          <w:lang w:val="fr-FR"/>
        </w:rPr>
        <w:tab/>
        <w:t>Scope</w:t>
      </w:r>
      <w:bookmarkEnd w:id="681"/>
      <w:bookmarkEnd w:id="682"/>
      <w:bookmarkEnd w:id="683"/>
    </w:p>
    <w:p w:rsidR="00F97393" w:rsidRPr="009A413E" w:rsidRDefault="00F97393" w:rsidP="00F97393">
      <w:r w:rsidRPr="009A413E">
        <w:rPr>
          <w:rFonts w:cs="v5.0.0"/>
        </w:rPr>
        <w:t>The requirements in this clause apply to all types of UE(s) and MS(s).</w:t>
      </w:r>
    </w:p>
    <w:p w:rsidR="00F97393" w:rsidRPr="009A413E" w:rsidRDefault="00F97393" w:rsidP="005C3AA6">
      <w:pPr>
        <w:pStyle w:val="Heading1"/>
      </w:pPr>
      <w:bookmarkStart w:id="684" w:name="_Toc528251526"/>
      <w:bookmarkStart w:id="685" w:name="_Toc46341465"/>
      <w:bookmarkStart w:id="686" w:name="_Toc46341698"/>
      <w:r w:rsidRPr="009A413E">
        <w:t>D.</w:t>
      </w:r>
      <w:r w:rsidR="00E43510" w:rsidRPr="009A413E">
        <w:rPr>
          <w:lang w:val="en-US"/>
        </w:rPr>
        <w:t>2</w:t>
      </w:r>
      <w:r w:rsidRPr="009A413E">
        <w:tab/>
        <w:t>Ambient temperature</w:t>
      </w:r>
      <w:bookmarkEnd w:id="684"/>
      <w:bookmarkEnd w:id="685"/>
      <w:bookmarkEnd w:id="686"/>
    </w:p>
    <w:p w:rsidR="00F97393" w:rsidRPr="009A413E" w:rsidRDefault="00F97393" w:rsidP="00F97393">
      <w:r w:rsidRPr="009A413E">
        <w:t>All the MIMO OTA requirements are applicable in room temperature e.g. 25</w:t>
      </w:r>
      <w:r w:rsidRPr="009A413E">
        <w:sym w:font="Symbol" w:char="F0B0"/>
      </w:r>
      <w:r w:rsidRPr="009A413E">
        <w:t>C.</w:t>
      </w:r>
    </w:p>
    <w:p w:rsidR="00F97393" w:rsidRPr="009A413E" w:rsidRDefault="00F97393" w:rsidP="005C3AA6">
      <w:pPr>
        <w:pStyle w:val="Heading1"/>
      </w:pPr>
      <w:bookmarkStart w:id="687" w:name="_Toc528251527"/>
      <w:bookmarkStart w:id="688" w:name="_Toc46341466"/>
      <w:bookmarkStart w:id="689" w:name="_Toc46341699"/>
      <w:r w:rsidRPr="009A413E">
        <w:t>D.</w:t>
      </w:r>
      <w:r w:rsidR="00E43510" w:rsidRPr="009A413E">
        <w:t>3</w:t>
      </w:r>
      <w:r w:rsidRPr="009A413E">
        <w:tab/>
        <w:t>Operating voltage</w:t>
      </w:r>
      <w:bookmarkEnd w:id="687"/>
      <w:bookmarkEnd w:id="688"/>
      <w:bookmarkEnd w:id="689"/>
    </w:p>
    <w:p w:rsidR="00F97393" w:rsidRPr="009A413E" w:rsidRDefault="00F97393" w:rsidP="00F97393">
      <w:r w:rsidRPr="009A413E">
        <w:t>The device under test shall be equipped with a real battery that is fully charged (</w:t>
      </w:r>
      <w:r w:rsidR="00BC3BBE" w:rsidRPr="009A413E">
        <w:t xml:space="preserve">at </w:t>
      </w:r>
      <w:r w:rsidRPr="009A413E">
        <w:t xml:space="preserve">the beginning of the </w:t>
      </w:r>
      <w:r w:rsidR="00BC3BBE" w:rsidRPr="009A413E">
        <w:t>t</w:t>
      </w:r>
      <w:r w:rsidRPr="009A413E">
        <w:t>est).</w:t>
      </w:r>
    </w:p>
    <w:p w:rsidR="00F97393" w:rsidRPr="009A413E" w:rsidRDefault="00E422FB" w:rsidP="00A873AD">
      <w:pPr>
        <w:pStyle w:val="Heading9"/>
        <w:rPr>
          <w:lang w:val="fr-FR"/>
        </w:rPr>
      </w:pPr>
      <w:r w:rsidRPr="009A413E">
        <w:rPr>
          <w:lang w:val="fr-FR"/>
        </w:rPr>
        <w:br w:type="page"/>
      </w:r>
      <w:bookmarkStart w:id="690" w:name="_Toc528251528"/>
      <w:bookmarkStart w:id="691" w:name="_Toc46341467"/>
      <w:bookmarkStart w:id="692" w:name="_Toc46341700"/>
      <w:r w:rsidR="00F97393" w:rsidRPr="009A413E">
        <w:rPr>
          <w:lang w:val="fr-FR"/>
        </w:rPr>
        <w:t>Annex E</w:t>
      </w:r>
      <w:r w:rsidRPr="009A413E">
        <w:rPr>
          <w:lang w:val="fr-FR"/>
        </w:rPr>
        <w:t>:</w:t>
      </w:r>
      <w:r w:rsidRPr="009A413E">
        <w:rPr>
          <w:lang w:val="fr-FR"/>
        </w:rPr>
        <w:br/>
      </w:r>
      <w:r w:rsidR="00F97393" w:rsidRPr="009A413E">
        <w:rPr>
          <w:lang w:val="fr-FR"/>
        </w:rPr>
        <w:t xml:space="preserve">DUT </w:t>
      </w:r>
      <w:r w:rsidR="00BC3BBE" w:rsidRPr="009A413E">
        <w:rPr>
          <w:lang w:val="fr-FR"/>
        </w:rPr>
        <w:t>o</w:t>
      </w:r>
      <w:r w:rsidR="00F97393" w:rsidRPr="009A413E">
        <w:rPr>
          <w:lang w:val="fr-FR"/>
        </w:rPr>
        <w:t xml:space="preserve">rientation </w:t>
      </w:r>
      <w:r w:rsidR="00BC3BBE" w:rsidRPr="009A413E">
        <w:rPr>
          <w:lang w:val="fr-FR"/>
        </w:rPr>
        <w:t>c</w:t>
      </w:r>
      <w:r w:rsidR="00F97393" w:rsidRPr="009A413E">
        <w:rPr>
          <w:lang w:val="fr-FR"/>
        </w:rPr>
        <w:t>onditions</w:t>
      </w:r>
      <w:bookmarkEnd w:id="690"/>
      <w:bookmarkEnd w:id="691"/>
      <w:bookmarkEnd w:id="692"/>
    </w:p>
    <w:p w:rsidR="00F97393" w:rsidRPr="009A413E" w:rsidRDefault="00F97393" w:rsidP="00A873AD">
      <w:pPr>
        <w:pStyle w:val="Heading1"/>
        <w:rPr>
          <w:lang w:val="fr-FR"/>
        </w:rPr>
      </w:pPr>
      <w:bookmarkStart w:id="693" w:name="_Toc528251529"/>
      <w:bookmarkStart w:id="694" w:name="_Toc46341468"/>
      <w:bookmarkStart w:id="695" w:name="_Toc46341701"/>
      <w:r w:rsidRPr="009A413E">
        <w:rPr>
          <w:lang w:val="fr-FR"/>
        </w:rPr>
        <w:t>E.1</w:t>
      </w:r>
      <w:r w:rsidRPr="009A413E">
        <w:rPr>
          <w:lang w:val="fr-FR"/>
        </w:rPr>
        <w:tab/>
      </w:r>
      <w:r w:rsidRPr="009A413E">
        <w:rPr>
          <w:rFonts w:cs="v5.0.0"/>
          <w:lang w:val="fr-FR"/>
        </w:rPr>
        <w:t>Scope</w:t>
      </w:r>
      <w:bookmarkEnd w:id="693"/>
      <w:bookmarkEnd w:id="694"/>
      <w:bookmarkEnd w:id="695"/>
    </w:p>
    <w:p w:rsidR="00F97393" w:rsidRPr="009A413E" w:rsidRDefault="00F97393" w:rsidP="00F97393">
      <w:pPr>
        <w:rPr>
          <w:rFonts w:eastAsia="Batang"/>
        </w:rPr>
      </w:pPr>
      <w:r w:rsidRPr="009A413E">
        <w:t xml:space="preserve">This annex lists the testing environment conditions for all DUT types relevant to MIMO OTA testing. </w:t>
      </w:r>
      <w:r w:rsidR="00BC3BBE" w:rsidRPr="009A413E">
        <w:br/>
      </w:r>
      <w:r w:rsidRPr="009A413E">
        <w:t xml:space="preserve">The </w:t>
      </w:r>
      <w:r w:rsidR="00C14313" w:rsidRPr="009A413E">
        <w:t>use cases (</w:t>
      </w:r>
      <w:r w:rsidRPr="009A413E">
        <w:t>positioning</w:t>
      </w:r>
      <w:r w:rsidR="00C14313" w:rsidRPr="009A413E">
        <w:t>)</w:t>
      </w:r>
      <w:r w:rsidRPr="009A413E">
        <w:t xml:space="preserve"> discussed here</w:t>
      </w:r>
      <w:r w:rsidR="00C14313" w:rsidRPr="009A413E">
        <w:t xml:space="preserve"> are applicable for all methodologies</w:t>
      </w:r>
      <w:r w:rsidR="00BC3BBE" w:rsidRPr="009A413E">
        <w:t>,</w:t>
      </w:r>
      <w:r w:rsidR="00C14313" w:rsidRPr="009A413E">
        <w:t xml:space="preserve"> however the orientation and rotations described</w:t>
      </w:r>
      <w:r w:rsidRPr="009A413E">
        <w:t xml:space="preserve"> may be applicable for some methodologies only, and not for some other methodologies.</w:t>
      </w:r>
    </w:p>
    <w:p w:rsidR="00F97393" w:rsidRPr="009A413E" w:rsidRDefault="00F97393" w:rsidP="00A873AD">
      <w:pPr>
        <w:pStyle w:val="Heading1"/>
      </w:pPr>
      <w:bookmarkStart w:id="696" w:name="_Toc528251530"/>
      <w:bookmarkStart w:id="697" w:name="_Toc46341469"/>
      <w:bookmarkStart w:id="698" w:name="_Toc46341702"/>
      <w:r w:rsidRPr="009A413E">
        <w:t>E.</w:t>
      </w:r>
      <w:r w:rsidRPr="009A413E">
        <w:rPr>
          <w:lang w:val="en-US"/>
        </w:rPr>
        <w:t>2</w:t>
      </w:r>
      <w:r w:rsidRPr="009A413E">
        <w:tab/>
        <w:t xml:space="preserve">Testing </w:t>
      </w:r>
      <w:r w:rsidR="00BC3BBE" w:rsidRPr="009A413E">
        <w:t>e</w:t>
      </w:r>
      <w:r w:rsidRPr="009A413E">
        <w:t xml:space="preserve">nvironment </w:t>
      </w:r>
      <w:r w:rsidR="00BC3BBE" w:rsidRPr="009A413E">
        <w:t>c</w:t>
      </w:r>
      <w:r w:rsidRPr="009A413E">
        <w:t>onditions</w:t>
      </w:r>
      <w:bookmarkEnd w:id="696"/>
      <w:bookmarkEnd w:id="697"/>
      <w:bookmarkEnd w:id="698"/>
    </w:p>
    <w:p w:rsidR="00F97393" w:rsidRPr="009A413E" w:rsidRDefault="00F97393" w:rsidP="00F97393">
      <w:r w:rsidRPr="009A413E">
        <w:rPr>
          <w:rFonts w:eastAsia="Batang"/>
        </w:rPr>
        <w:t xml:space="preserve">Table E.2-1 </w:t>
      </w:r>
      <w:r w:rsidRPr="009A413E">
        <w:t>below lists the testing environment conditions along with a diagram and applicable references.</w:t>
      </w:r>
    </w:p>
    <w:p w:rsidR="00F97393" w:rsidRPr="009A413E" w:rsidRDefault="00F97393" w:rsidP="00F97393">
      <w:r w:rsidRPr="009A413E">
        <w:t xml:space="preserve">The reference coordinate system and orientation of devices in that coordinate system is shown in Figure E.2-1 below, which includes the mechanical alignment of a phone. </w:t>
      </w:r>
      <w:r w:rsidR="00BC3BBE" w:rsidRPr="009A413E">
        <w:br/>
      </w:r>
      <w:r w:rsidRPr="009A413E">
        <w:t xml:space="preserve">For tablets the home button, charging connector and similar components can be used to define top and bottom. </w:t>
      </w:r>
      <w:r w:rsidR="00BC3BBE" w:rsidRPr="009A413E">
        <w:br/>
      </w:r>
      <w:r w:rsidRPr="009A413E">
        <w:t xml:space="preserve">For laptops the definitions specified in </w:t>
      </w:r>
      <w:r w:rsidR="00BC3BBE" w:rsidRPr="009A413E">
        <w:t xml:space="preserve">3GPP TR 25.914 </w:t>
      </w:r>
      <w:r w:rsidRPr="009A413E">
        <w:t>[11] (and repeated here in Table E.2-1) are used.</w:t>
      </w:r>
      <w:r w:rsidR="00C14313" w:rsidRPr="009A413E">
        <w:t xml:space="preserve"> </w:t>
      </w:r>
      <w:r w:rsidR="00BC3BBE" w:rsidRPr="009A413E">
        <w:br/>
      </w:r>
      <w:r w:rsidR="00C14313" w:rsidRPr="009A413E">
        <w:t>In the case of methodologies utilizing a spatial channel model in Figure E.2-1</w:t>
      </w:r>
      <w:r w:rsidR="00BC3BBE" w:rsidRPr="009A413E">
        <w:t>,</w:t>
      </w:r>
      <w:r w:rsidR="00C14313" w:rsidRPr="009A413E">
        <w:t xml:space="preserve"> the X axis points towards the channel model reference. For example in the case of an anechoic chamber utilizing 2D antenna array in the azimuth plane </w:t>
      </w:r>
      <w:r w:rsidR="00BC3BBE" w:rsidRPr="009A413E">
        <w:br/>
      </w:r>
      <w:r w:rsidR="00C14313" w:rsidRPr="009A413E">
        <w:t>(XY plane from Figure E.2-1) this is the direction of the first probe at 0 degrees as shown in Figure 6.3.1.2.1-2.</w:t>
      </w:r>
    </w:p>
    <w:p w:rsidR="00F97393" w:rsidRPr="009A413E" w:rsidRDefault="00F97393" w:rsidP="00C45391">
      <w:pPr>
        <w:pStyle w:val="TH"/>
      </w:pPr>
    </w:p>
    <w:p w:rsidR="00643F9C" w:rsidRPr="009A413E" w:rsidRDefault="00643F9C" w:rsidP="00C45391">
      <w:pPr>
        <w:pStyle w:val="TH"/>
      </w:pPr>
      <w:r w:rsidRPr="009A413E">
        <w:pict>
          <v:shape id="_x0000_i1252" type="#_x0000_t75" style="width:202.5pt;height:4in">
            <v:imagedata r:id="rId289" o:title=""/>
          </v:shape>
        </w:pict>
      </w:r>
    </w:p>
    <w:p w:rsidR="00F97393" w:rsidRPr="009A413E" w:rsidRDefault="00F97393" w:rsidP="00A70906">
      <w:pPr>
        <w:pStyle w:val="TF"/>
      </w:pPr>
      <w:bookmarkStart w:id="699" w:name="_Ref355357702"/>
      <w:r w:rsidRPr="009A413E">
        <w:t xml:space="preserve">Figure </w:t>
      </w:r>
      <w:bookmarkEnd w:id="699"/>
      <w:r w:rsidRPr="009A413E">
        <w:t xml:space="preserve">E.2-1: Reference </w:t>
      </w:r>
      <w:r w:rsidR="00C14313" w:rsidRPr="009A413E">
        <w:t xml:space="preserve">coordinate system and reference </w:t>
      </w:r>
      <w:r w:rsidRPr="009A413E">
        <w:t>device orientation</w:t>
      </w:r>
    </w:p>
    <w:p w:rsidR="00C14313" w:rsidRPr="009A413E" w:rsidRDefault="00C14313" w:rsidP="00C14313">
      <w:r w:rsidRPr="009A413E">
        <w:t>First the terminology used below is defined here. Where possible consistency with [11], [17], [18] and [9] is sought.</w:t>
      </w:r>
    </w:p>
    <w:p w:rsidR="00C14313" w:rsidRPr="009A413E" w:rsidRDefault="00C14313" w:rsidP="00296F8E">
      <w:pPr>
        <w:rPr>
          <w:b/>
          <w:vertAlign w:val="superscript"/>
        </w:rPr>
      </w:pPr>
      <w:r w:rsidRPr="009A413E">
        <w:rPr>
          <w:b/>
        </w:rPr>
        <w:t>Use Case (Position):</w:t>
      </w:r>
      <w:r w:rsidRPr="009A413E">
        <w:t xml:space="preserve"> the use case (position) indicates how the DUT is related to its environment. This includes the following example use cases: free space, beside head, beside head and hand, hand only etc. </w:t>
      </w:r>
      <w:r w:rsidR="00BC3BBE" w:rsidRPr="009A413E">
        <w:br/>
      </w:r>
      <w:r w:rsidRPr="009A413E">
        <w:t>Note that formerly this has been referred to as position in [4] as well as in [9]. Since to date only isotropic metrics have been used (TRP/TRS) the definition of positioning the device for a certain use case has been equivalent to orienting it relative to the environment. With the introduction of spatial channel models</w:t>
      </w:r>
      <w:r w:rsidR="00BC3BBE" w:rsidRPr="009A413E">
        <w:t>,</w:t>
      </w:r>
      <w:r w:rsidRPr="009A413E">
        <w:t xml:space="preserve"> the positioning for a specific use case has to be separated from the actual orientation relative to the spatial incoming signals. For some methodologies not utilizing spatial channel models this distinction might not be necessary.</w:t>
      </w:r>
    </w:p>
    <w:p w:rsidR="00C14313" w:rsidRPr="009A413E" w:rsidRDefault="00C14313" w:rsidP="00296F8E">
      <w:r w:rsidRPr="009A413E">
        <w:rPr>
          <w:b/>
        </w:rPr>
        <w:t>Orientation:</w:t>
      </w:r>
      <w:r w:rsidRPr="009A413E">
        <w:t xml:space="preserve"> The orientation of the device in three dimensional space is defined using the three Euler angles – Ψ-yaw; Θ-pitch; Φ-roll as defined in [17] and [18] and linked to the reference coordinate systems and reference orientation from Figure E.2-1. Note that for most use cases practical considerations of how to position the DUT together with the phantom may determine the DUT orientation.</w:t>
      </w:r>
      <w:r w:rsidRPr="009A413E">
        <w:tab/>
      </w:r>
    </w:p>
    <w:p w:rsidR="00C14313" w:rsidRPr="009A413E" w:rsidRDefault="00C14313" w:rsidP="00296F8E">
      <w:r w:rsidRPr="009A413E">
        <w:rPr>
          <w:b/>
        </w:rPr>
        <w:t>Rotation:</w:t>
      </w:r>
      <w:r w:rsidRPr="009A413E">
        <w:t xml:space="preserve"> Once positioned for a specific use case and oriented within the reference coordinate system, the DUT and phantom are rotated within the test zone to measure the performance under various spatial channel illuminations. The rotation is defined with the same Euler angles but expressed as vectors of equal size. An example is given below:</w:t>
      </w:r>
    </w:p>
    <w:p w:rsidR="00C14313" w:rsidRPr="009A413E" w:rsidRDefault="00BC3BBE" w:rsidP="00BC3BBE">
      <w:pPr>
        <w:pStyle w:val="EX"/>
      </w:pPr>
      <w:r w:rsidRPr="009A413E">
        <w:t xml:space="preserve">EXAMPLE: </w:t>
      </w:r>
      <w:r w:rsidRPr="009A413E">
        <w:tab/>
      </w:r>
      <w:r w:rsidR="00C14313" w:rsidRPr="009A413E">
        <w:t xml:space="preserve">Consider a DUT measured in an anechoic chamber as described in </w:t>
      </w:r>
      <w:r w:rsidR="00E43510" w:rsidRPr="009A413E">
        <w:t>Clause</w:t>
      </w:r>
      <w:r w:rsidR="00C14313" w:rsidRPr="009A413E">
        <w:t xml:space="preserve"> 6. </w:t>
      </w:r>
      <w:r w:rsidR="009258A5" w:rsidRPr="009A413E">
        <w:br/>
      </w:r>
      <w:r w:rsidR="00C14313" w:rsidRPr="009A413E">
        <w:t>To measure the free space use case in the YZ plane (see Table E.2-1) for example at every 30 degrees the rotation vectors would be as follows:</w:t>
      </w:r>
    </w:p>
    <w:p w:rsidR="00C14313" w:rsidRPr="009A413E" w:rsidRDefault="00C14313" w:rsidP="00296F8E">
      <w:pPr>
        <w:pStyle w:val="B20"/>
      </w:pPr>
      <w:r w:rsidRPr="009A413E">
        <w:t>Ψ = [0 0 0 0 0 0 0 0 0 0 0 0] -  a vector of 12 zeros indicating no rotation from the reference position</w:t>
      </w:r>
      <w:r w:rsidR="00EA2C07" w:rsidRPr="009A413E">
        <w:t xml:space="preserve"> for any phi value below</w:t>
      </w:r>
    </w:p>
    <w:p w:rsidR="00C14313" w:rsidRPr="009A413E" w:rsidRDefault="00C14313" w:rsidP="00296F8E">
      <w:pPr>
        <w:pStyle w:val="B20"/>
      </w:pPr>
      <w:r w:rsidRPr="009A413E">
        <w:t>Θ =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w:t>
      </w:r>
      <w:r w:rsidR="00643F9C" w:rsidRPr="009A413E">
        <w:t>-</w:t>
      </w:r>
      <w:r w:rsidRPr="009A413E">
        <w:t xml:space="preserve">90] – a vector of 12 </w:t>
      </w:r>
      <w:r w:rsidR="00EA2C07" w:rsidRPr="009A413E">
        <w:t xml:space="preserve">values equal to </w:t>
      </w:r>
      <w:r w:rsidR="00643F9C" w:rsidRPr="009A413E">
        <w:t>-</w:t>
      </w:r>
      <w:r w:rsidR="00EA2C07" w:rsidRPr="009A413E">
        <w:t>90</w:t>
      </w:r>
      <w:r w:rsidRPr="009A413E">
        <w:t xml:space="preserve"> indicating a constant </w:t>
      </w:r>
      <w:r w:rsidR="00643F9C" w:rsidRPr="009A413E">
        <w:t xml:space="preserve">pitch </w:t>
      </w:r>
      <w:r w:rsidRPr="009A413E">
        <w:t xml:space="preserve">of </w:t>
      </w:r>
      <w:r w:rsidR="00643F9C" w:rsidRPr="009A413E">
        <w:t>-</w:t>
      </w:r>
      <w:r w:rsidRPr="009A413E">
        <w:t>90 degrees</w:t>
      </w:r>
      <w:r w:rsidR="00EA2C07" w:rsidRPr="009A413E">
        <w:t xml:space="preserve"> for all phi values below</w:t>
      </w:r>
    </w:p>
    <w:p w:rsidR="00C14313" w:rsidRPr="009A413E" w:rsidRDefault="00C14313" w:rsidP="00296F8E">
      <w:pPr>
        <w:pStyle w:val="B20"/>
      </w:pPr>
      <w:r w:rsidRPr="009A413E">
        <w:t>Φ = [0 30 60 90 120 150 180 210 240 270 300 330] – a vector of 12 distinct rotations from the reference position representing a rotation along the azimuth plane with a step of 30 degrees.</w:t>
      </w:r>
    </w:p>
    <w:p w:rsidR="00F97393" w:rsidRPr="009A413E" w:rsidRDefault="00C14313" w:rsidP="00296F8E">
      <w:r w:rsidRPr="009A413E">
        <w:t>These vectors unambiguously define that the DUT is to be oriented with the screen up and rotated in azimuth every 30 degrees.</w:t>
      </w:r>
    </w:p>
    <w:p w:rsidR="00F97393" w:rsidRPr="009A413E" w:rsidRDefault="00F97393" w:rsidP="00296F8E">
      <w:r w:rsidRPr="009A413E">
        <w:t xml:space="preserve">The principal antenna pattern cuts (XY plane, XZ plane, and YZ plane) are defined in [17].  </w:t>
      </w:r>
      <w:r w:rsidR="00BC3BBE" w:rsidRPr="009A413E">
        <w:br/>
      </w:r>
      <w:r w:rsidRPr="009A413E">
        <w:t>The XY plane cut corresponds to the absolute throughput testing condition applied to the CTIA reference antennas for the IL/IT activity.  They XZ plane and YZ plane cuts are shown for completeness and are not required for the absolute data throughput framework.  The YZ plane cut corresponds to a device positioned with its screen up in a USB/WLAN tethering scenario and may be a useful testing point for handset devices expected to achieve performance metrics under such usage conditions.</w:t>
      </w:r>
    </w:p>
    <w:p w:rsidR="00F97393" w:rsidRPr="009A413E" w:rsidRDefault="00F97393" w:rsidP="00BC3BBE">
      <w:pPr>
        <w:pStyle w:val="TH"/>
      </w:pPr>
      <w:bookmarkStart w:id="700" w:name="_Ref355093747"/>
      <w:bookmarkStart w:id="701" w:name="_Ref355095517"/>
      <w:r w:rsidRPr="009A413E">
        <w:t xml:space="preserve">Table </w:t>
      </w:r>
      <w:bookmarkEnd w:id="700"/>
      <w:bookmarkEnd w:id="701"/>
      <w:r w:rsidRPr="009A413E">
        <w:t>E.2-1: Summary of possible testing environment conditions for devices supporting DL MIMO data reception</w:t>
      </w:r>
    </w:p>
    <w:tbl>
      <w:tblPr>
        <w:tblW w:w="8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1505"/>
        <w:gridCol w:w="1483"/>
        <w:gridCol w:w="3456"/>
        <w:tblGridChange w:id="702">
          <w:tblGrid>
            <w:gridCol w:w="1567"/>
            <w:gridCol w:w="1505"/>
            <w:gridCol w:w="1483"/>
            <w:gridCol w:w="3456"/>
          </w:tblGrid>
        </w:tblGridChange>
      </w:tblGrid>
      <w:tr w:rsidR="00643F9C" w:rsidRPr="009A413E" w:rsidTr="00842981">
        <w:trPr>
          <w:cantSplit/>
          <w:jc w:val="center"/>
        </w:trPr>
        <w:tc>
          <w:tcPr>
            <w:tcW w:w="1567" w:type="dxa"/>
            <w:shd w:val="clear" w:color="auto" w:fill="E0E0E0"/>
            <w:vAlign w:val="center"/>
          </w:tcPr>
          <w:p w:rsidR="00643F9C" w:rsidRPr="009A413E" w:rsidRDefault="00643F9C" w:rsidP="00842981">
            <w:pPr>
              <w:pStyle w:val="TAH"/>
              <w:rPr>
                <w:rFonts w:cs="Arial"/>
                <w:lang w:eastAsia="en-US"/>
              </w:rPr>
            </w:pPr>
            <w:r w:rsidRPr="009A413E">
              <w:rPr>
                <w:rFonts w:cs="Arial"/>
                <w:lang w:eastAsia="en-US"/>
              </w:rPr>
              <w:t>DUT type and dimensions</w:t>
            </w:r>
          </w:p>
        </w:tc>
        <w:tc>
          <w:tcPr>
            <w:tcW w:w="1505" w:type="dxa"/>
            <w:shd w:val="clear" w:color="auto" w:fill="E0E0E0"/>
            <w:vAlign w:val="center"/>
          </w:tcPr>
          <w:p w:rsidR="00643F9C" w:rsidRPr="009A413E" w:rsidRDefault="00643F9C" w:rsidP="00842981">
            <w:pPr>
              <w:pStyle w:val="TAH"/>
              <w:rPr>
                <w:rFonts w:cs="Arial"/>
                <w:lang w:eastAsia="en-US"/>
              </w:rPr>
            </w:pPr>
            <w:r w:rsidRPr="009A413E">
              <w:rPr>
                <w:rFonts w:cs="Arial"/>
                <w:lang w:eastAsia="en-US"/>
              </w:rPr>
              <w:t>Testing condition</w:t>
            </w:r>
          </w:p>
        </w:tc>
        <w:tc>
          <w:tcPr>
            <w:tcW w:w="1483" w:type="dxa"/>
            <w:shd w:val="clear" w:color="auto" w:fill="E0E0E0"/>
            <w:vAlign w:val="center"/>
          </w:tcPr>
          <w:p w:rsidR="00643F9C" w:rsidRPr="009A413E" w:rsidRDefault="00643F9C" w:rsidP="00842981">
            <w:pPr>
              <w:pStyle w:val="TAH"/>
              <w:rPr>
                <w:rFonts w:cs="Arial"/>
                <w:lang w:eastAsia="en-US"/>
              </w:rPr>
            </w:pPr>
            <w:r w:rsidRPr="009A413E">
              <w:rPr>
                <w:rFonts w:cs="Arial"/>
                <w:lang w:eastAsia="en-US"/>
              </w:rPr>
              <w:t>DUT orientation angles</w:t>
            </w:r>
          </w:p>
        </w:tc>
        <w:tc>
          <w:tcPr>
            <w:tcW w:w="3456" w:type="dxa"/>
            <w:shd w:val="clear" w:color="auto" w:fill="E0E0E0"/>
            <w:vAlign w:val="center"/>
          </w:tcPr>
          <w:p w:rsidR="00643F9C" w:rsidRPr="009A413E" w:rsidRDefault="00643F9C" w:rsidP="00842981">
            <w:pPr>
              <w:pStyle w:val="TAH"/>
              <w:rPr>
                <w:rFonts w:cs="Arial"/>
                <w:lang w:eastAsia="en-US"/>
              </w:rPr>
            </w:pPr>
            <w:r w:rsidRPr="009A413E">
              <w:rPr>
                <w:rFonts w:cs="Arial"/>
                <w:lang w:eastAsia="en-US"/>
              </w:rPr>
              <w:t>Diagram</w:t>
            </w:r>
          </w:p>
        </w:tc>
      </w:tr>
      <w:tr w:rsidR="00643F9C" w:rsidRPr="009A413E" w:rsidDel="00356B77" w:rsidTr="00842981">
        <w:trPr>
          <w:cantSplit/>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 CTIA reference antennas</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XY plane or P0</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Θ=0;</w:t>
            </w:r>
            <w:r w:rsidRPr="009A413E">
              <w:rPr>
                <w:rFonts w:cs="Arial"/>
                <w:lang w:eastAsia="en-US"/>
              </w:rPr>
              <w:br/>
              <w:t>Φ=0</w:t>
            </w:r>
          </w:p>
        </w:tc>
        <w:tc>
          <w:tcPr>
            <w:tcW w:w="3456" w:type="dxa"/>
            <w:vAlign w:val="center"/>
          </w:tcPr>
          <w:p w:rsidR="00643F9C" w:rsidRPr="009A413E" w:rsidDel="00356B77" w:rsidRDefault="00643F9C" w:rsidP="00842981">
            <w:pPr>
              <w:pStyle w:val="TAC"/>
              <w:rPr>
                <w:rFonts w:cs="Arial"/>
                <w:lang w:eastAsia="en-US"/>
              </w:rPr>
            </w:pPr>
            <w:r w:rsidRPr="009A413E">
              <w:rPr>
                <w:rFonts w:cs="Arial"/>
                <w:lang w:eastAsia="en-US"/>
              </w:rPr>
              <w:pict>
                <v:shape id="_x0000_i1253" type="#_x0000_t75" style="width:121.5pt;height:108pt">
                  <v:imagedata r:id="rId290" o:title=""/>
                </v:shape>
              </w:pict>
            </w:r>
          </w:p>
        </w:tc>
      </w:tr>
      <w:tr w:rsidR="00643F9C" w:rsidRPr="009A413E" w:rsidDel="00356B77" w:rsidTr="00842981">
        <w:trPr>
          <w:cantSplit/>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 CTIA reference antennas</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XZ plane or L0</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Ψ=90;</w:t>
            </w:r>
            <w:r w:rsidRPr="009A413E">
              <w:rPr>
                <w:rFonts w:cs="Arial"/>
                <w:lang w:eastAsia="en-US"/>
              </w:rPr>
              <w:br/>
              <w:t>Θ=0;</w:t>
            </w:r>
            <w:r w:rsidRPr="009A413E">
              <w:rPr>
                <w:rFonts w:cs="Arial"/>
                <w:lang w:eastAsia="en-US"/>
              </w:rPr>
              <w:br/>
              <w:t>Φ=0</w:t>
            </w:r>
          </w:p>
        </w:tc>
        <w:tc>
          <w:tcPr>
            <w:tcW w:w="3456" w:type="dxa"/>
            <w:vAlign w:val="center"/>
          </w:tcPr>
          <w:p w:rsidR="00643F9C" w:rsidRPr="009A413E" w:rsidDel="00356B77" w:rsidRDefault="00643F9C" w:rsidP="00842981">
            <w:pPr>
              <w:pStyle w:val="TAC"/>
              <w:rPr>
                <w:rFonts w:cs="Arial"/>
                <w:lang w:eastAsia="en-US"/>
              </w:rPr>
            </w:pPr>
            <w:r w:rsidRPr="009A413E">
              <w:rPr>
                <w:rFonts w:cs="Arial"/>
                <w:lang w:eastAsia="en-US"/>
              </w:rPr>
              <w:pict>
                <v:shape id="_x0000_i1254" type="#_x0000_t75" style="width:121.5pt;height:106.5pt">
                  <v:imagedata r:id="rId291" o:title=""/>
                </v:shape>
              </w:pict>
            </w:r>
          </w:p>
        </w:tc>
      </w:tr>
      <w:tr w:rsidR="00643F9C" w:rsidRPr="009A413E" w:rsidDel="00356B77" w:rsidTr="00842981">
        <w:trPr>
          <w:cantSplit/>
          <w:trHeight w:val="2130"/>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 CTIA reference antennas</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Free space data mode screen up (FS DMSU) or</w:t>
            </w:r>
            <w:r w:rsidRPr="009A413E">
              <w:rPr>
                <w:rFonts w:cs="Arial"/>
                <w:lang w:eastAsia="en-US"/>
              </w:rPr>
              <w:br/>
              <w:t>YZ plane or Face Up</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Θ=-90;</w:t>
            </w:r>
            <w:r w:rsidRPr="009A413E">
              <w:rPr>
                <w:rFonts w:cs="Arial"/>
                <w:lang w:eastAsia="en-US"/>
              </w:rPr>
              <w:br/>
              <w:t>Φ=0</w:t>
            </w:r>
          </w:p>
        </w:tc>
        <w:tc>
          <w:tcPr>
            <w:tcW w:w="3456" w:type="dxa"/>
            <w:vAlign w:val="center"/>
          </w:tcPr>
          <w:p w:rsidR="00643F9C" w:rsidRPr="009A413E" w:rsidDel="00356B77" w:rsidRDefault="00643F9C" w:rsidP="00842981">
            <w:pPr>
              <w:pStyle w:val="TAC"/>
              <w:rPr>
                <w:rFonts w:cs="Arial"/>
                <w:lang w:eastAsia="en-US"/>
              </w:rPr>
            </w:pPr>
            <w:r w:rsidRPr="009A413E">
              <w:rPr>
                <w:rFonts w:cs="Arial"/>
                <w:lang w:eastAsia="en-US"/>
              </w:rPr>
              <w:pict>
                <v:shape id="_x0000_i1255" type="#_x0000_t75" style="width:121.5pt;height:106.5pt">
                  <v:imagedata r:id="rId292" o:title=""/>
                </v:shape>
              </w:pict>
            </w:r>
          </w:p>
        </w:tc>
      </w:tr>
      <w:tr w:rsidR="00643F9C" w:rsidRPr="009A413E" w:rsidDel="00356B77" w:rsidTr="00842981">
        <w:trPr>
          <w:cantSplit/>
          <w:trHeight w:val="2130"/>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Face Down</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Θ=-90;</w:t>
            </w:r>
            <w:r w:rsidRPr="009A413E">
              <w:rPr>
                <w:rFonts w:cs="Arial"/>
                <w:lang w:eastAsia="en-US"/>
              </w:rPr>
              <w:br/>
              <w:t>Φ=0</w:t>
            </w:r>
          </w:p>
        </w:tc>
        <w:tc>
          <w:tcPr>
            <w:tcW w:w="3456" w:type="dxa"/>
            <w:vAlign w:val="center"/>
          </w:tcPr>
          <w:p w:rsidR="00643F9C" w:rsidRPr="009A413E" w:rsidRDefault="00643F9C" w:rsidP="00842981">
            <w:pPr>
              <w:pStyle w:val="TAC"/>
              <w:rPr>
                <w:rFonts w:cs="Arial"/>
                <w:lang w:eastAsia="en-US"/>
              </w:rPr>
            </w:pPr>
            <w:r w:rsidRPr="009A413E">
              <w:rPr>
                <w:rFonts w:cs="Arial"/>
                <w:noProof/>
                <w:lang w:val="en-US" w:eastAsia="en-US"/>
              </w:rPr>
              <w:pict>
                <v:shape id="_x0000_i1256" type="#_x0000_t75" style="width:121.5pt;height:106.5pt;visibility:visible">
                  <v:imagedata r:id="rId293" o:title=""/>
                </v:shape>
              </w:pict>
            </w:r>
          </w:p>
        </w:tc>
      </w:tr>
      <w:tr w:rsidR="00643F9C" w:rsidRPr="009A413E" w:rsidTr="00842981">
        <w:trPr>
          <w:cantSplit/>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Free space data mode portrait (FS DMP)</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Θ=-45;</w:t>
            </w:r>
            <w:r w:rsidRPr="009A413E">
              <w:rPr>
                <w:rFonts w:cs="Arial"/>
                <w:lang w:eastAsia="en-US"/>
              </w:rPr>
              <w:br/>
              <w:t>Φ=0</w:t>
            </w:r>
          </w:p>
        </w:tc>
        <w:tc>
          <w:tcPr>
            <w:tcW w:w="3456" w:type="dxa"/>
            <w:vAlign w:val="center"/>
          </w:tcPr>
          <w:p w:rsidR="00643F9C" w:rsidRPr="009A413E" w:rsidRDefault="00643F9C" w:rsidP="00842981">
            <w:pPr>
              <w:pStyle w:val="TAC"/>
              <w:rPr>
                <w:rFonts w:cs="Arial"/>
                <w:lang w:eastAsia="en-US"/>
              </w:rPr>
            </w:pPr>
            <w:r w:rsidRPr="009A413E">
              <w:rPr>
                <w:rFonts w:cs="Arial"/>
                <w:lang w:eastAsia="en-US"/>
              </w:rPr>
              <w:pict>
                <v:shape id="_x0000_i1257" type="#_x0000_t75" style="width:121.5pt;height:106.5pt">
                  <v:imagedata r:id="rId294" o:title=""/>
                </v:shape>
              </w:pict>
            </w:r>
          </w:p>
        </w:tc>
      </w:tr>
      <w:tr w:rsidR="00643F9C" w:rsidRPr="009A413E" w:rsidTr="00842981">
        <w:trPr>
          <w:cantSplit/>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Free space portrait tilt down</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Θ=45;</w:t>
            </w:r>
            <w:r w:rsidRPr="009A413E">
              <w:rPr>
                <w:rFonts w:cs="Arial"/>
                <w:lang w:eastAsia="en-US"/>
              </w:rPr>
              <w:br/>
              <w:t>Φ=0</w:t>
            </w:r>
          </w:p>
        </w:tc>
        <w:tc>
          <w:tcPr>
            <w:tcW w:w="3456" w:type="dxa"/>
            <w:vAlign w:val="center"/>
          </w:tcPr>
          <w:p w:rsidR="00643F9C" w:rsidRPr="009A413E" w:rsidRDefault="00643F9C" w:rsidP="00842981">
            <w:pPr>
              <w:pStyle w:val="TAC"/>
              <w:rPr>
                <w:rFonts w:cs="Arial"/>
                <w:noProof/>
                <w:lang w:val="en-US" w:eastAsia="en-US"/>
              </w:rPr>
            </w:pPr>
            <w:r w:rsidRPr="009A413E">
              <w:rPr>
                <w:rFonts w:cs="Arial"/>
                <w:noProof/>
                <w:lang w:val="en-US" w:eastAsia="en-US"/>
              </w:rPr>
              <w:pict>
                <v:shape id="_x0000_i1258" type="#_x0000_t75" style="width:121.5pt;height:108pt">
                  <v:imagedata r:id="rId295" o:title=""/>
                </v:shape>
              </w:pict>
            </w:r>
          </w:p>
        </w:tc>
      </w:tr>
      <w:tr w:rsidR="00643F9C" w:rsidRPr="009A413E" w:rsidTr="00842981">
        <w:trPr>
          <w:cantSplit/>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Free space data mode landscape (FS DML)</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Ψ=90;</w:t>
            </w:r>
            <w:r w:rsidRPr="009A413E">
              <w:rPr>
                <w:rFonts w:cs="Arial"/>
                <w:lang w:eastAsia="en-US"/>
              </w:rPr>
              <w:br/>
              <w:t>Θ=-45;</w:t>
            </w:r>
            <w:r w:rsidRPr="009A413E">
              <w:rPr>
                <w:rFonts w:cs="Arial"/>
                <w:lang w:eastAsia="en-US"/>
              </w:rPr>
              <w:br/>
              <w:t>Φ=0 – left tilt</w:t>
            </w:r>
          </w:p>
        </w:tc>
        <w:tc>
          <w:tcPr>
            <w:tcW w:w="3456" w:type="dxa"/>
            <w:vAlign w:val="center"/>
          </w:tcPr>
          <w:p w:rsidR="00643F9C" w:rsidRPr="009A413E" w:rsidRDefault="00643F9C" w:rsidP="00842981">
            <w:pPr>
              <w:pStyle w:val="TAC"/>
              <w:rPr>
                <w:rFonts w:cs="Arial"/>
                <w:lang w:eastAsia="en-US"/>
              </w:rPr>
            </w:pPr>
            <w:r w:rsidRPr="009A413E">
              <w:rPr>
                <w:rFonts w:cs="Arial"/>
                <w:lang w:eastAsia="en-US"/>
              </w:rPr>
              <w:pict>
                <v:shape id="_x0000_i1259" type="#_x0000_t75" style="width:121.5pt;height:106.5pt">
                  <v:imagedata r:id="rId296" o:title=""/>
                </v:shape>
              </w:pict>
            </w:r>
          </w:p>
        </w:tc>
      </w:tr>
      <w:tr w:rsidR="00643F9C" w:rsidRPr="009A413E" w:rsidTr="00842981">
        <w:trPr>
          <w:cantSplit/>
          <w:jc w:val="center"/>
        </w:trPr>
        <w:tc>
          <w:tcPr>
            <w:tcW w:w="1567"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tablet</w:t>
            </w:r>
          </w:p>
        </w:tc>
        <w:tc>
          <w:tcPr>
            <w:tcW w:w="1505"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Free space landscape tilt down</w:t>
            </w:r>
          </w:p>
        </w:tc>
        <w:tc>
          <w:tcPr>
            <w:tcW w:w="1483" w:type="dxa"/>
            <w:shd w:val="clear" w:color="auto" w:fill="auto"/>
            <w:vAlign w:val="center"/>
          </w:tcPr>
          <w:p w:rsidR="00643F9C" w:rsidRPr="009A413E" w:rsidRDefault="00643F9C" w:rsidP="00842981">
            <w:pPr>
              <w:pStyle w:val="TAC"/>
              <w:rPr>
                <w:rFonts w:cs="Arial"/>
                <w:lang w:eastAsia="en-US"/>
              </w:rPr>
            </w:pPr>
            <w:r w:rsidRPr="009A413E">
              <w:rPr>
                <w:rFonts w:cs="Arial"/>
                <w:lang w:eastAsia="en-US"/>
              </w:rPr>
              <w:t>Ψ=90;</w:t>
            </w:r>
            <w:r w:rsidRPr="009A413E">
              <w:rPr>
                <w:rFonts w:cs="Arial"/>
                <w:lang w:eastAsia="en-US"/>
              </w:rPr>
              <w:br/>
              <w:t>Θ=45;</w:t>
            </w:r>
            <w:r w:rsidRPr="009A413E">
              <w:rPr>
                <w:rFonts w:cs="Arial"/>
                <w:lang w:eastAsia="en-US"/>
              </w:rPr>
              <w:br/>
              <w:t>Φ=0 – left tilt</w:t>
            </w:r>
          </w:p>
        </w:tc>
        <w:tc>
          <w:tcPr>
            <w:tcW w:w="3456" w:type="dxa"/>
            <w:vAlign w:val="center"/>
          </w:tcPr>
          <w:p w:rsidR="00643F9C" w:rsidRPr="009A413E" w:rsidRDefault="00643F9C" w:rsidP="00842981">
            <w:pPr>
              <w:pStyle w:val="TAC"/>
              <w:rPr>
                <w:rFonts w:cs="Arial"/>
                <w:noProof/>
                <w:lang w:val="en-US" w:eastAsia="en-US"/>
              </w:rPr>
            </w:pPr>
            <w:r w:rsidRPr="009A413E">
              <w:rPr>
                <w:rFonts w:cs="Arial"/>
                <w:noProof/>
                <w:lang w:val="en-US" w:eastAsia="en-US"/>
              </w:rPr>
              <w:pict>
                <v:shape id="_x0000_i1260" type="#_x0000_t75" style="width:121.5pt;height:106.5pt">
                  <v:imagedata r:id="rId297" o:title=""/>
                </v:shape>
              </w:pict>
            </w:r>
          </w:p>
        </w:tc>
      </w:tr>
      <w:tr w:rsidR="00643F9C" w:rsidRPr="009A413E" w:rsidDel="00356B77" w:rsidTr="00842981">
        <w:trPr>
          <w:cantSplit/>
          <w:jc w:val="center"/>
        </w:trPr>
        <w:tc>
          <w:tcPr>
            <w:tcW w:w="1567"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width &lt; 56mm</w:t>
            </w:r>
          </w:p>
        </w:tc>
        <w:tc>
          <w:tcPr>
            <w:tcW w:w="1505"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Left/right hand narrow phantom data mode portrait (LH/RH DMP)</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Θ=-45;</w:t>
            </w:r>
            <w:r w:rsidRPr="009A413E">
              <w:rPr>
                <w:rFonts w:cs="Arial"/>
                <w:lang w:eastAsia="en-US"/>
              </w:rPr>
              <w:br/>
              <w:t>Φ=0</w:t>
            </w:r>
          </w:p>
        </w:tc>
        <w:tc>
          <w:tcPr>
            <w:tcW w:w="3456" w:type="dxa"/>
            <w:vMerge w:val="restart"/>
            <w:tcBorders>
              <w:top w:val="single" w:sz="4" w:space="0" w:color="auto"/>
              <w:left w:val="single" w:sz="4" w:space="0" w:color="auto"/>
              <w:right w:val="single" w:sz="4" w:space="0" w:color="auto"/>
            </w:tcBorders>
            <w:vAlign w:val="center"/>
          </w:tcPr>
          <w:p w:rsidR="00643F9C" w:rsidRPr="009A413E" w:rsidDel="00356B77" w:rsidRDefault="00643F9C" w:rsidP="00842981">
            <w:pPr>
              <w:pStyle w:val="TAC"/>
              <w:rPr>
                <w:rFonts w:cs="Arial"/>
                <w:noProof/>
                <w:lang w:val="en-US" w:eastAsia="en-US"/>
              </w:rPr>
            </w:pPr>
            <w:r w:rsidRPr="009A413E">
              <w:rPr>
                <w:rFonts w:cs="Arial"/>
                <w:noProof/>
                <w:lang w:val="en-US" w:eastAsia="en-US"/>
              </w:rPr>
              <w:pict>
                <v:shape id="_x0000_i1261" type="#_x0000_t75" alt="DMP_Base" style="width:134.25pt;height:2in;visibility:visible">
                  <v:imagedata r:id="rId298" o:title="DMP_Base" croptop="4347f" cropbottom="7485f" cropleft="18869f" cropright="18372f"/>
                </v:shape>
              </w:pict>
            </w:r>
          </w:p>
        </w:tc>
      </w:tr>
      <w:tr w:rsidR="00643F9C" w:rsidRPr="009A413E" w:rsidDel="00356B77" w:rsidTr="00842981">
        <w:trPr>
          <w:cantSplit/>
          <w:jc w:val="center"/>
        </w:trPr>
        <w:tc>
          <w:tcPr>
            <w:tcW w:w="1567"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56 mm &lt; width &lt; 72 mm</w:t>
            </w:r>
          </w:p>
        </w:tc>
        <w:tc>
          <w:tcPr>
            <w:tcW w:w="1505"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Left/right hand PDA phantom data mode portrait (LH/RH DMP)</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Θ=-45;</w:t>
            </w:r>
            <w:r w:rsidRPr="009A413E">
              <w:rPr>
                <w:rFonts w:cs="Arial"/>
                <w:lang w:eastAsia="en-US"/>
              </w:rPr>
              <w:br/>
              <w:t>Φ=0</w:t>
            </w:r>
          </w:p>
        </w:tc>
        <w:tc>
          <w:tcPr>
            <w:tcW w:w="3456" w:type="dxa"/>
            <w:vMerge/>
            <w:tcBorders>
              <w:left w:val="single" w:sz="4" w:space="0" w:color="auto"/>
              <w:bottom w:val="single" w:sz="4" w:space="0" w:color="auto"/>
              <w:right w:val="single" w:sz="4" w:space="0" w:color="auto"/>
            </w:tcBorders>
            <w:vAlign w:val="center"/>
          </w:tcPr>
          <w:p w:rsidR="00643F9C" w:rsidRPr="009A413E" w:rsidRDefault="00643F9C" w:rsidP="00842981">
            <w:pPr>
              <w:pStyle w:val="TAC"/>
              <w:rPr>
                <w:rFonts w:cs="Arial"/>
                <w:noProof/>
                <w:lang w:val="en-US" w:eastAsia="en-US"/>
              </w:rPr>
            </w:pPr>
          </w:p>
        </w:tc>
      </w:tr>
      <w:tr w:rsidR="00643F9C" w:rsidRPr="009A413E" w:rsidDel="00356B77" w:rsidTr="00842981">
        <w:trPr>
          <w:cantSplit/>
          <w:jc w:val="center"/>
        </w:trPr>
        <w:tc>
          <w:tcPr>
            <w:tcW w:w="1567"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width &lt; 56 mm</w:t>
            </w:r>
          </w:p>
        </w:tc>
        <w:tc>
          <w:tcPr>
            <w:tcW w:w="1505"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Beside head and hand right/left (BHHR/BHHL)</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Ψ=60;</w:t>
            </w:r>
            <w:r w:rsidRPr="009A413E">
              <w:rPr>
                <w:rFonts w:cs="Arial"/>
                <w:lang w:eastAsia="en-US"/>
              </w:rPr>
              <w:br/>
              <w:t>Θ=6;</w:t>
            </w:r>
            <w:r w:rsidRPr="009A413E">
              <w:rPr>
                <w:rFonts w:cs="Arial"/>
                <w:lang w:eastAsia="en-US"/>
              </w:rPr>
              <w:br/>
              <w:t>Φ=-90 – right side9</w:t>
            </w:r>
          </w:p>
          <w:p w:rsidR="00643F9C" w:rsidRPr="009A413E" w:rsidRDefault="00643F9C" w:rsidP="00842981">
            <w:pPr>
              <w:pStyle w:val="TAC"/>
              <w:rPr>
                <w:rFonts w:cs="Arial"/>
                <w:lang w:eastAsia="en-US"/>
              </w:rPr>
            </w:pPr>
            <w:r w:rsidRPr="009A413E">
              <w:rPr>
                <w:rFonts w:cs="Arial"/>
                <w:lang w:eastAsia="en-US"/>
              </w:rPr>
              <w:t>Ψ=-60;</w:t>
            </w:r>
            <w:r w:rsidRPr="009A413E">
              <w:rPr>
                <w:rFonts w:cs="Arial"/>
                <w:lang w:eastAsia="en-US"/>
              </w:rPr>
              <w:br/>
              <w:t>Θ=-6;</w:t>
            </w:r>
            <w:r w:rsidRPr="009A413E">
              <w:rPr>
                <w:rFonts w:cs="Arial"/>
                <w:lang w:eastAsia="en-US"/>
              </w:rPr>
              <w:br/>
              <w:t>Φ=90 – left side</w:t>
            </w:r>
          </w:p>
        </w:tc>
        <w:tc>
          <w:tcPr>
            <w:tcW w:w="3456" w:type="dxa"/>
            <w:vMerge w:val="restart"/>
            <w:tcBorders>
              <w:top w:val="single" w:sz="4" w:space="0" w:color="auto"/>
              <w:left w:val="single" w:sz="4" w:space="0" w:color="auto"/>
              <w:right w:val="single" w:sz="4" w:space="0" w:color="auto"/>
            </w:tcBorders>
            <w:vAlign w:val="center"/>
          </w:tcPr>
          <w:p w:rsidR="00643F9C" w:rsidRPr="009A413E" w:rsidRDefault="00643F9C" w:rsidP="00842981">
            <w:pPr>
              <w:pStyle w:val="TAC"/>
              <w:rPr>
                <w:rFonts w:cs="Arial"/>
                <w:noProof/>
                <w:lang w:val="en-US" w:eastAsia="en-US"/>
              </w:rPr>
            </w:pPr>
            <w:r w:rsidRPr="009A413E">
              <w:rPr>
                <w:rFonts w:cs="Arial"/>
                <w:noProof/>
                <w:lang w:val="en-US" w:eastAsia="en-US"/>
              </w:rPr>
              <w:pict>
                <v:shape id="_x0000_i1262" type="#_x0000_t75" alt="TM_Base" style="width:147pt;height:2in;visibility:visible">
                  <v:imagedata r:id="rId299" o:title="TM_Base" croptop="4641f" cropleft="16108f" cropright="14630f"/>
                </v:shape>
              </w:pict>
            </w:r>
          </w:p>
        </w:tc>
      </w:tr>
      <w:tr w:rsidR="00643F9C" w:rsidRPr="009A413E" w:rsidDel="00356B77" w:rsidTr="00842981">
        <w:trPr>
          <w:cantSplit/>
          <w:jc w:val="center"/>
        </w:trPr>
        <w:tc>
          <w:tcPr>
            <w:tcW w:w="1567"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Handset 56 &lt; width &lt; 72 mm</w:t>
            </w:r>
          </w:p>
        </w:tc>
        <w:tc>
          <w:tcPr>
            <w:tcW w:w="1505"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Beside head and hand right/left (BHHR/BHHL)</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Ψ=60;</w:t>
            </w:r>
            <w:r w:rsidRPr="009A413E">
              <w:rPr>
                <w:rFonts w:cs="Arial"/>
                <w:lang w:eastAsia="en-US"/>
              </w:rPr>
              <w:br/>
              <w:t>Θ=6;</w:t>
            </w:r>
            <w:r w:rsidRPr="009A413E">
              <w:rPr>
                <w:rFonts w:cs="Arial"/>
                <w:lang w:eastAsia="en-US"/>
              </w:rPr>
              <w:br/>
              <w:t>Φ=-90 – right side</w:t>
            </w:r>
          </w:p>
          <w:p w:rsidR="00643F9C" w:rsidRPr="009A413E" w:rsidRDefault="00643F9C" w:rsidP="00842981">
            <w:pPr>
              <w:pStyle w:val="TAC"/>
              <w:rPr>
                <w:rFonts w:cs="Arial"/>
                <w:lang w:eastAsia="en-US"/>
              </w:rPr>
            </w:pPr>
            <w:r w:rsidRPr="009A413E">
              <w:rPr>
                <w:rFonts w:cs="Arial"/>
                <w:lang w:eastAsia="en-US"/>
              </w:rPr>
              <w:t>Ψ=-60;</w:t>
            </w:r>
            <w:r w:rsidRPr="009A413E">
              <w:rPr>
                <w:rFonts w:cs="Arial"/>
                <w:lang w:eastAsia="en-US"/>
              </w:rPr>
              <w:br/>
              <w:t>Θ=-6;</w:t>
            </w:r>
            <w:r w:rsidRPr="009A413E">
              <w:rPr>
                <w:rFonts w:cs="Arial"/>
                <w:lang w:eastAsia="en-US"/>
              </w:rPr>
              <w:br/>
              <w:t>Φ=90 – left side</w:t>
            </w:r>
          </w:p>
        </w:tc>
        <w:tc>
          <w:tcPr>
            <w:tcW w:w="3456" w:type="dxa"/>
            <w:vMerge/>
            <w:tcBorders>
              <w:left w:val="single" w:sz="4" w:space="0" w:color="auto"/>
              <w:bottom w:val="single" w:sz="4" w:space="0" w:color="auto"/>
              <w:right w:val="single" w:sz="4" w:space="0" w:color="auto"/>
            </w:tcBorders>
            <w:vAlign w:val="center"/>
          </w:tcPr>
          <w:p w:rsidR="00643F9C" w:rsidRPr="009A413E" w:rsidRDefault="00643F9C" w:rsidP="00842981">
            <w:pPr>
              <w:pStyle w:val="TAC"/>
              <w:rPr>
                <w:rFonts w:cs="Arial"/>
                <w:noProof/>
                <w:lang w:val="en-US" w:eastAsia="en-US"/>
              </w:rPr>
            </w:pPr>
          </w:p>
        </w:tc>
      </w:tr>
      <w:tr w:rsidR="00643F9C" w:rsidRPr="009A413E" w:rsidDel="00356B77" w:rsidTr="00842981">
        <w:trPr>
          <w:cantSplit/>
          <w:jc w:val="center"/>
        </w:trPr>
        <w:tc>
          <w:tcPr>
            <w:tcW w:w="1567"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LME</w:t>
            </w:r>
          </w:p>
        </w:tc>
        <w:tc>
          <w:tcPr>
            <w:tcW w:w="1505"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Laptop ground plane phantom</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Θ=0;</w:t>
            </w:r>
            <w:r w:rsidRPr="009A413E">
              <w:rPr>
                <w:rFonts w:cs="Arial"/>
                <w:lang w:eastAsia="en-US"/>
              </w:rPr>
              <w:br/>
              <w:t>Φ=0</w:t>
            </w:r>
          </w:p>
        </w:tc>
        <w:tc>
          <w:tcPr>
            <w:tcW w:w="3456" w:type="dxa"/>
            <w:tcBorders>
              <w:top w:val="single" w:sz="4" w:space="0" w:color="auto"/>
              <w:left w:val="single" w:sz="4" w:space="0" w:color="auto"/>
              <w:bottom w:val="single" w:sz="4" w:space="0" w:color="auto"/>
              <w:right w:val="single" w:sz="4" w:space="0" w:color="auto"/>
            </w:tcBorders>
            <w:vAlign w:val="center"/>
          </w:tcPr>
          <w:p w:rsidR="00643F9C" w:rsidRPr="009A413E" w:rsidRDefault="00643F9C" w:rsidP="00842981">
            <w:pPr>
              <w:pStyle w:val="TAC"/>
              <w:rPr>
                <w:rFonts w:cs="Arial"/>
                <w:noProof/>
                <w:lang w:val="en-US" w:eastAsia="en-US"/>
              </w:rPr>
            </w:pPr>
            <w:r w:rsidRPr="009A413E">
              <w:rPr>
                <w:rFonts w:cs="Arial"/>
                <w:noProof/>
                <w:lang w:val="en-US" w:eastAsia="en-US"/>
              </w:rPr>
              <w:pict>
                <v:shape id="_x0000_i1263" type="#_x0000_t75" style="width:162pt;height:93.75pt;visibility:visible">
                  <v:imagedata r:id="rId300" o:title=""/>
                </v:shape>
              </w:pict>
            </w:r>
          </w:p>
        </w:tc>
      </w:tr>
      <w:tr w:rsidR="00643F9C" w:rsidRPr="009A413E" w:rsidDel="00356B77" w:rsidTr="00842981">
        <w:trPr>
          <w:cantSplit/>
          <w:jc w:val="center"/>
        </w:trPr>
        <w:tc>
          <w:tcPr>
            <w:tcW w:w="1567"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LEE</w:t>
            </w:r>
          </w:p>
        </w:tc>
        <w:tc>
          <w:tcPr>
            <w:tcW w:w="1505"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XY plane</w:t>
            </w:r>
          </w:p>
        </w:tc>
        <w:tc>
          <w:tcPr>
            <w:tcW w:w="1483" w:type="dxa"/>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C"/>
              <w:rPr>
                <w:rFonts w:cs="Arial"/>
                <w:lang w:eastAsia="en-US"/>
              </w:rPr>
            </w:pPr>
            <w:r w:rsidRPr="009A413E">
              <w:rPr>
                <w:rFonts w:cs="Arial"/>
                <w:lang w:eastAsia="en-US"/>
              </w:rPr>
              <w:t>Ψ=0;</w:t>
            </w:r>
            <w:r w:rsidRPr="009A413E">
              <w:rPr>
                <w:rFonts w:cs="Arial"/>
                <w:lang w:eastAsia="en-US"/>
              </w:rPr>
              <w:br/>
              <w:t>Θ=0;</w:t>
            </w:r>
            <w:r w:rsidRPr="009A413E">
              <w:rPr>
                <w:rFonts w:cs="Arial"/>
                <w:lang w:eastAsia="en-US"/>
              </w:rPr>
              <w:br/>
              <w:t>Φ=0</w:t>
            </w:r>
          </w:p>
        </w:tc>
        <w:tc>
          <w:tcPr>
            <w:tcW w:w="3456" w:type="dxa"/>
            <w:tcBorders>
              <w:top w:val="single" w:sz="4" w:space="0" w:color="auto"/>
              <w:left w:val="single" w:sz="4" w:space="0" w:color="auto"/>
              <w:bottom w:val="single" w:sz="4" w:space="0" w:color="auto"/>
              <w:right w:val="single" w:sz="4" w:space="0" w:color="auto"/>
            </w:tcBorders>
            <w:vAlign w:val="center"/>
          </w:tcPr>
          <w:p w:rsidR="00643F9C" w:rsidRPr="009A413E" w:rsidRDefault="00643F9C" w:rsidP="00842981">
            <w:pPr>
              <w:pStyle w:val="TAC"/>
              <w:rPr>
                <w:rFonts w:cs="Arial"/>
                <w:noProof/>
                <w:lang w:val="en-US" w:eastAsia="en-US"/>
              </w:rPr>
            </w:pPr>
            <w:r w:rsidRPr="009A413E">
              <w:rPr>
                <w:rFonts w:cs="Arial"/>
                <w:noProof/>
                <w:lang w:val="en-US" w:eastAsia="en-US"/>
              </w:rPr>
              <w:pict>
                <v:shape id="Picture 7" o:spid="_x0000_i1264" type="#_x0000_t75" style="width:162pt;height:95.25pt;visibility:visible">
                  <v:imagedata r:id="rId301" o:title=""/>
                </v:shape>
              </w:pict>
            </w:r>
          </w:p>
        </w:tc>
      </w:tr>
      <w:tr w:rsidR="00643F9C" w:rsidRPr="009A413E" w:rsidDel="00356B77" w:rsidTr="00842981">
        <w:trPr>
          <w:cantSplit/>
          <w:jc w:val="center"/>
        </w:trPr>
        <w:tc>
          <w:tcPr>
            <w:tcW w:w="801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643F9C" w:rsidRPr="009A413E" w:rsidRDefault="00643F9C" w:rsidP="00842981">
            <w:pPr>
              <w:pStyle w:val="TAN"/>
              <w:rPr>
                <w:rFonts w:cs="Arial"/>
                <w:sz w:val="16"/>
                <w:szCs w:val="16"/>
                <w:lang w:eastAsia="en-US"/>
              </w:rPr>
            </w:pPr>
            <w:r w:rsidRPr="009A413E">
              <w:rPr>
                <w:rFonts w:cs="Arial"/>
                <w:sz w:val="16"/>
                <w:szCs w:val="16"/>
                <w:lang w:eastAsia="en-US"/>
              </w:rPr>
              <w:t>NOTE 1:</w:t>
            </w:r>
            <w:r w:rsidRPr="009A413E">
              <w:rPr>
                <w:rFonts w:cs="Arial"/>
                <w:sz w:val="16"/>
                <w:szCs w:val="16"/>
                <w:lang w:eastAsia="en-US"/>
              </w:rPr>
              <w:tab/>
            </w:r>
            <w:r w:rsidRPr="009A413E">
              <w:rPr>
                <w:rFonts w:cs="Arial"/>
                <w:sz w:val="16"/>
                <w:szCs w:val="16"/>
                <w:lang w:val="en-US" w:eastAsia="en-US"/>
              </w:rPr>
              <w:t>The orientation angles given in the table define a set of use cases and orientations relative to the spatial channel model. The rotation angles to be used for measurements are FFS. Methodologies not utilizing spatial channel models might not need to define any rotations but are expected to measure for the given use cases.</w:t>
            </w:r>
          </w:p>
          <w:p w:rsidR="00643F9C" w:rsidRPr="009A413E" w:rsidRDefault="00643F9C" w:rsidP="00842981">
            <w:pPr>
              <w:pStyle w:val="TAN"/>
              <w:rPr>
                <w:rFonts w:cs="Arial"/>
                <w:sz w:val="16"/>
                <w:szCs w:val="16"/>
                <w:lang w:eastAsia="en-US"/>
              </w:rPr>
            </w:pPr>
            <w:r w:rsidRPr="009A413E">
              <w:rPr>
                <w:rFonts w:cs="Arial"/>
                <w:sz w:val="16"/>
                <w:szCs w:val="16"/>
                <w:lang w:eastAsia="en-US"/>
              </w:rPr>
              <w:t>NOTE 2:</w:t>
            </w:r>
            <w:r w:rsidRPr="009A413E">
              <w:rPr>
                <w:rFonts w:cs="Arial"/>
                <w:sz w:val="16"/>
                <w:szCs w:val="16"/>
                <w:lang w:eastAsia="en-US"/>
              </w:rPr>
              <w:tab/>
              <w:t>The CTIA reference antennas have been defined for inter-lab inter-technique testing for the purposes of comparing MIMO OTA methodologies.</w:t>
            </w:r>
          </w:p>
          <w:p w:rsidR="00643F9C" w:rsidRPr="009A413E" w:rsidRDefault="00643F9C" w:rsidP="00842981">
            <w:pPr>
              <w:pStyle w:val="TAN"/>
              <w:rPr>
                <w:rFonts w:cs="Arial"/>
                <w:sz w:val="16"/>
                <w:szCs w:val="16"/>
                <w:lang w:eastAsia="en-US"/>
              </w:rPr>
            </w:pPr>
            <w:r w:rsidRPr="009A413E">
              <w:rPr>
                <w:rFonts w:cs="Arial"/>
                <w:sz w:val="16"/>
                <w:szCs w:val="16"/>
                <w:lang w:eastAsia="en-US"/>
              </w:rPr>
              <w:t>NOTE 3:</w:t>
            </w:r>
            <w:r w:rsidRPr="009A413E">
              <w:rPr>
                <w:rFonts w:cs="Arial"/>
                <w:sz w:val="16"/>
                <w:szCs w:val="16"/>
                <w:lang w:eastAsia="en-US"/>
              </w:rPr>
              <w:tab/>
              <w:t>For DMP, other pitch positions can be considered FFS.</w:t>
            </w:r>
          </w:p>
          <w:p w:rsidR="00643F9C" w:rsidRPr="009A413E" w:rsidRDefault="00643F9C" w:rsidP="00842981">
            <w:pPr>
              <w:pStyle w:val="TAN"/>
              <w:rPr>
                <w:rFonts w:cs="Arial"/>
                <w:sz w:val="16"/>
                <w:szCs w:val="16"/>
                <w:lang w:eastAsia="en-US"/>
              </w:rPr>
            </w:pPr>
            <w:r w:rsidRPr="009A413E">
              <w:rPr>
                <w:rFonts w:cs="Arial"/>
                <w:sz w:val="16"/>
                <w:szCs w:val="16"/>
                <w:lang w:eastAsia="en-US"/>
              </w:rPr>
              <w:t>NOTE 4:</w:t>
            </w:r>
            <w:r w:rsidRPr="009A413E">
              <w:rPr>
                <w:rFonts w:cs="Arial"/>
                <w:sz w:val="16"/>
                <w:szCs w:val="16"/>
                <w:lang w:eastAsia="en-US"/>
              </w:rPr>
              <w:tab/>
              <w:t>The absolute throughput usage mode is defined only within the framework of the CTIA reference antennas and is used for comparison of results within/across MIMO OTA methodologies.</w:t>
            </w:r>
          </w:p>
          <w:p w:rsidR="00643F9C" w:rsidRPr="009A413E" w:rsidRDefault="00643F9C" w:rsidP="00842981">
            <w:pPr>
              <w:pStyle w:val="TAN"/>
              <w:rPr>
                <w:rFonts w:cs="Arial"/>
                <w:sz w:val="16"/>
                <w:szCs w:val="16"/>
                <w:lang w:eastAsia="en-US"/>
              </w:rPr>
            </w:pPr>
            <w:r w:rsidRPr="009A413E">
              <w:rPr>
                <w:rFonts w:cs="Arial"/>
                <w:sz w:val="16"/>
                <w:szCs w:val="16"/>
                <w:lang w:eastAsia="en-US"/>
              </w:rPr>
              <w:t>NOTE 5:</w:t>
            </w:r>
            <w:r w:rsidRPr="009A413E">
              <w:rPr>
                <w:rFonts w:cs="Arial"/>
                <w:sz w:val="16"/>
                <w:szCs w:val="16"/>
                <w:lang w:eastAsia="en-US"/>
              </w:rPr>
              <w:tab/>
              <w:t>Screen up flat positioning reference corresponds to a possible USB/WLAN tethering case, details of implementing this DUT orientation condition such as additional cabling, etc., are FFS.</w:t>
            </w:r>
          </w:p>
          <w:p w:rsidR="00643F9C" w:rsidRPr="009A413E" w:rsidRDefault="00643F9C" w:rsidP="00842981">
            <w:pPr>
              <w:pStyle w:val="TAN"/>
              <w:rPr>
                <w:rFonts w:cs="Arial"/>
                <w:sz w:val="16"/>
                <w:szCs w:val="16"/>
                <w:lang w:eastAsia="en-US"/>
              </w:rPr>
            </w:pPr>
            <w:r w:rsidRPr="009A413E">
              <w:rPr>
                <w:rFonts w:cs="Arial"/>
                <w:sz w:val="16"/>
                <w:szCs w:val="16"/>
                <w:lang w:eastAsia="en-US"/>
              </w:rPr>
              <w:t>NOTE 6:</w:t>
            </w:r>
            <w:r w:rsidRPr="009A413E">
              <w:rPr>
                <w:rFonts w:cs="Arial"/>
                <w:sz w:val="16"/>
                <w:szCs w:val="16"/>
                <w:lang w:eastAsia="en-US"/>
              </w:rPr>
              <w:tab/>
              <w:t>Left/right/both hand phantoms for the DML usage scenario are not currently defined in 3GPP; until these phantom designs become available, is possible to only define a DML usage scenario in free space.</w:t>
            </w:r>
          </w:p>
          <w:p w:rsidR="00643F9C" w:rsidRPr="009A413E" w:rsidRDefault="00643F9C" w:rsidP="00842981">
            <w:pPr>
              <w:pStyle w:val="TAN"/>
              <w:rPr>
                <w:rFonts w:cs="Arial"/>
                <w:sz w:val="16"/>
                <w:szCs w:val="16"/>
                <w:lang w:eastAsia="en-US"/>
              </w:rPr>
            </w:pPr>
            <w:r w:rsidRPr="009A413E">
              <w:rPr>
                <w:rFonts w:cs="Arial"/>
                <w:sz w:val="16"/>
                <w:szCs w:val="16"/>
                <w:lang w:eastAsia="en-US"/>
              </w:rPr>
              <w:t>NOTE 7:</w:t>
            </w:r>
            <w:r w:rsidRPr="009A413E">
              <w:rPr>
                <w:rFonts w:cs="Arial"/>
                <w:sz w:val="16"/>
                <w:szCs w:val="16"/>
                <w:lang w:eastAsia="en-US"/>
              </w:rPr>
              <w:tab/>
              <w:t>For a symmetric 2D coverage of testing points in azimuth, DML left and right tilts are expected to produce identical results in free space.  Once phantom designs become available, we expect the interaction of the phantom with the antennas to be dependent on the tilt.</w:t>
            </w:r>
          </w:p>
          <w:p w:rsidR="00643F9C" w:rsidRPr="009A413E" w:rsidRDefault="00643F9C" w:rsidP="00842981">
            <w:pPr>
              <w:pStyle w:val="TAN"/>
              <w:rPr>
                <w:rFonts w:cs="Arial"/>
                <w:sz w:val="16"/>
                <w:szCs w:val="16"/>
                <w:lang w:eastAsia="en-US"/>
              </w:rPr>
            </w:pPr>
            <w:r w:rsidRPr="009A413E">
              <w:rPr>
                <w:rFonts w:cs="Arial"/>
                <w:sz w:val="16"/>
                <w:szCs w:val="16"/>
                <w:lang w:eastAsia="en-US"/>
              </w:rPr>
              <w:t>NOTE 8:</w:t>
            </w:r>
            <w:r w:rsidRPr="009A413E">
              <w:rPr>
                <w:rFonts w:cs="Arial"/>
                <w:sz w:val="16"/>
                <w:szCs w:val="16"/>
                <w:lang w:eastAsia="en-US"/>
              </w:rPr>
              <w:tab/>
              <w:t>The 110 degree angle of the notebook screen opening is a standard reference for all measurements of antennas embedded in notebooks; as a result, the LEE measurement in free space is the principal XY plane cut with respect to this reference.</w:t>
            </w:r>
          </w:p>
          <w:p w:rsidR="00643F9C" w:rsidRPr="009A413E" w:rsidRDefault="00643F9C" w:rsidP="00842981">
            <w:pPr>
              <w:pStyle w:val="TAN"/>
              <w:rPr>
                <w:rFonts w:cs="Arial"/>
                <w:sz w:val="16"/>
                <w:szCs w:val="16"/>
                <w:lang w:eastAsia="en-US"/>
              </w:rPr>
            </w:pPr>
            <w:r w:rsidRPr="009A413E">
              <w:rPr>
                <w:rFonts w:cs="Arial"/>
                <w:sz w:val="16"/>
                <w:szCs w:val="16"/>
                <w:lang w:eastAsia="en-US"/>
              </w:rPr>
              <w:t>NOTE 9:</w:t>
            </w:r>
            <w:r w:rsidRPr="009A413E">
              <w:rPr>
                <w:rFonts w:cs="Arial"/>
                <w:sz w:val="16"/>
                <w:szCs w:val="16"/>
                <w:lang w:eastAsia="en-US"/>
              </w:rPr>
              <w:tab/>
            </w:r>
            <w:r w:rsidRPr="009A413E">
              <w:rPr>
                <w:rFonts w:cs="Arial"/>
                <w:sz w:val="16"/>
                <w:szCs w:val="16"/>
                <w:lang w:val="en-US" w:eastAsia="en-US"/>
              </w:rPr>
              <w:t>The orientation angles for the talk mode position are only approximate. The phone positioning is defined as in [11] and in [9] relative to the SAM phantom.</w:t>
            </w:r>
          </w:p>
        </w:tc>
      </w:tr>
    </w:tbl>
    <w:p w:rsidR="00643F9C" w:rsidRPr="009A413E" w:rsidRDefault="00643F9C" w:rsidP="00F97393"/>
    <w:p w:rsidR="00F97393" w:rsidRPr="009A413E" w:rsidRDefault="00F97393" w:rsidP="00F97393">
      <w:r w:rsidRPr="009A413E">
        <w:t xml:space="preserve">The </w:t>
      </w:r>
      <w:r w:rsidR="00C97BA6" w:rsidRPr="009A413E">
        <w:t>Data Mode Portrait</w:t>
      </w:r>
      <w:r w:rsidRPr="009A413E">
        <w:t xml:space="preserve"> (DMP) conditions are defined in TR 25.914 [11], and are included in this table for completeness.  The </w:t>
      </w:r>
      <w:r w:rsidR="00C97BA6" w:rsidRPr="009A413E">
        <w:t>Data Mode Landscape</w:t>
      </w:r>
      <w:r w:rsidRPr="009A413E">
        <w:t xml:space="preserve"> (DML) testing conditions are not currently defined in any standard testing methodology but benefit from a thorough treatment in academic literature [18].  This testing condition considers free space for all handset sizes until a DML phantom design becomes available, at which time the testing condition will be revisited.</w:t>
      </w:r>
    </w:p>
    <w:p w:rsidR="00F97393" w:rsidRPr="009A413E" w:rsidRDefault="00F97393" w:rsidP="00F97393">
      <w:r w:rsidRPr="009A413E">
        <w:t xml:space="preserve">The </w:t>
      </w:r>
      <w:r w:rsidR="008C637B" w:rsidRPr="009A413E">
        <w:t>L</w:t>
      </w:r>
      <w:r w:rsidRPr="009A413E">
        <w:t xml:space="preserve">aptop </w:t>
      </w:r>
      <w:r w:rsidR="008C637B" w:rsidRPr="009A413E">
        <w:t>M</w:t>
      </w:r>
      <w:r w:rsidRPr="009A413E">
        <w:t xml:space="preserve">ounted </w:t>
      </w:r>
      <w:r w:rsidR="008C637B" w:rsidRPr="009A413E">
        <w:t>E</w:t>
      </w:r>
      <w:r w:rsidRPr="009A413E">
        <w:t xml:space="preserve">quipment (LME) and </w:t>
      </w:r>
      <w:r w:rsidR="008C637B" w:rsidRPr="009A413E">
        <w:t>L</w:t>
      </w:r>
      <w:r w:rsidRPr="009A413E">
        <w:t xml:space="preserve">aptop </w:t>
      </w:r>
      <w:r w:rsidR="008C637B" w:rsidRPr="009A413E">
        <w:t>E</w:t>
      </w:r>
      <w:r w:rsidRPr="009A413E">
        <w:t xml:space="preserve">mbedded </w:t>
      </w:r>
      <w:r w:rsidR="008C637B" w:rsidRPr="009A413E">
        <w:t>E</w:t>
      </w:r>
      <w:r w:rsidRPr="009A413E">
        <w:t>quipment (LEE) testing conditions are well defined in TR 25.914 [11] and constitute an XY plane cut measurement, given the proper orientation of the lid of the laptop ground plane phantom (in the case of LME) or of the laptop itself (in the case of LEE).</w:t>
      </w:r>
    </w:p>
    <w:p w:rsidR="00F97393" w:rsidRPr="009A413E" w:rsidRDefault="00F97393" w:rsidP="00F97393">
      <w:r w:rsidRPr="009A413E">
        <w:t>Given a 2D ring of symmetrically distributed probes</w:t>
      </w:r>
      <w:r w:rsidR="00091B31" w:rsidRPr="009A413E">
        <w:t xml:space="preserve"> (as in Clause 6)</w:t>
      </w:r>
      <w:r w:rsidRPr="009A413E">
        <w:t>:</w:t>
      </w:r>
    </w:p>
    <w:p w:rsidR="00643F9C" w:rsidRPr="009A413E" w:rsidRDefault="00643F9C" w:rsidP="00643F9C">
      <w:pPr>
        <w:pStyle w:val="B10"/>
      </w:pPr>
      <w:r w:rsidRPr="009A413E">
        <w:t>-</w:t>
      </w:r>
      <w:r w:rsidRPr="009A413E">
        <w:tab/>
        <w:t>The XZ plane is similar to the DML mode except for the additional 45 degrees pitch in the DML casw</w:t>
      </w:r>
    </w:p>
    <w:p w:rsidR="00643F9C" w:rsidRPr="009A413E" w:rsidRDefault="00643F9C" w:rsidP="00643F9C">
      <w:pPr>
        <w:pStyle w:val="B10"/>
      </w:pPr>
      <w:r w:rsidRPr="009A413E">
        <w:t>-</w:t>
      </w:r>
      <w:r w:rsidRPr="009A413E">
        <w:tab/>
        <w:t>For the phantom case the tilt of the DML case is very relevant since the interaction of the phantoms with the antennas will depend on it – see Figure E.2-2</w:t>
      </w:r>
    </w:p>
    <w:p w:rsidR="00F97393" w:rsidRPr="009A413E" w:rsidRDefault="00F97393" w:rsidP="00F97393"/>
    <w:p w:rsidR="00F97393" w:rsidRPr="009A413E" w:rsidRDefault="00F97393" w:rsidP="00C97BA6">
      <w:pPr>
        <w:pStyle w:val="TH"/>
      </w:pPr>
    </w:p>
    <w:p w:rsidR="00643F9C" w:rsidRPr="009A413E" w:rsidRDefault="00643F9C" w:rsidP="00643F9C">
      <w:pPr>
        <w:pStyle w:val="TH"/>
      </w:pPr>
      <w:bookmarkStart w:id="703" w:name="_Ref355358908"/>
      <w:r w:rsidRPr="009A413E">
        <w:pict>
          <v:shape id="_x0000_i1265" type="#_x0000_t75" style="width:6in;height:294.75pt">
            <v:imagedata r:id="rId302" o:title=""/>
          </v:shape>
        </w:pict>
      </w:r>
    </w:p>
    <w:p w:rsidR="00F97393" w:rsidRPr="009A413E" w:rsidRDefault="00F97393" w:rsidP="00A873AD">
      <w:pPr>
        <w:pStyle w:val="TF"/>
      </w:pPr>
      <w:r w:rsidRPr="009A413E">
        <w:t xml:space="preserve">Figure </w:t>
      </w:r>
      <w:bookmarkEnd w:id="703"/>
      <w:r w:rsidRPr="009A413E">
        <w:t xml:space="preserve">E.2-2: Left and Right tilts for landscape mode with left hand phantom </w:t>
      </w:r>
      <w:r w:rsidR="008C637B" w:rsidRPr="009A413E">
        <w:br/>
      </w:r>
      <w:r w:rsidRPr="009A413E">
        <w:t>shown to interact differently with the antennas depending on the tilt</w:t>
      </w:r>
    </w:p>
    <w:p w:rsidR="00BC01A1" w:rsidRPr="009A413E" w:rsidRDefault="00BC01A1" w:rsidP="00BC01A1">
      <w:pPr>
        <w:pStyle w:val="Heading2"/>
      </w:pPr>
      <w:bookmarkStart w:id="704" w:name="_Toc528251531"/>
      <w:bookmarkStart w:id="705" w:name="_Toc46341470"/>
      <w:bookmarkStart w:id="706" w:name="_Toc46341703"/>
      <w:r w:rsidRPr="009A413E">
        <w:t>E.2.1</w:t>
      </w:r>
      <w:r w:rsidRPr="009A413E">
        <w:tab/>
        <w:t>MPAC Positioning Guidelines</w:t>
      </w:r>
      <w:bookmarkEnd w:id="704"/>
      <w:bookmarkEnd w:id="705"/>
      <w:bookmarkEnd w:id="706"/>
    </w:p>
    <w:p w:rsidR="00BC01A1" w:rsidRPr="009A413E" w:rsidRDefault="00BC01A1" w:rsidP="00BC01A1">
      <w:pPr>
        <w:rPr>
          <w:lang w:val="en-US"/>
        </w:rPr>
      </w:pPr>
      <w:r w:rsidRPr="009A413E">
        <w:rPr>
          <w:lang w:val="en-US"/>
        </w:rPr>
        <w:t>In order for the anechoic chamber multi probe system to emulate the intended propagation statistics within the region of space incident on the DUT antennas, two concepts determine the associated antenna spacing and positioning guidelines.  The maximum antenna spacing in the DUT must be within the limit determined by the anechoic chamber multi probe system’s ability to emulate the spatial correlation function, and the power stability of the field incident on the DUT antennas must be verified.</w:t>
      </w:r>
    </w:p>
    <w:p w:rsidR="00BC01A1" w:rsidRPr="009A413E" w:rsidRDefault="00BC01A1" w:rsidP="00BC01A1">
      <w:pPr>
        <w:pStyle w:val="TH"/>
      </w:pPr>
      <w:r w:rsidRPr="009A413E">
        <w:t>a)</w:t>
      </w:r>
      <w:r w:rsidRPr="009A413E">
        <w:pict>
          <v:shape id="_x0000_i1266" type="#_x0000_t75" style="width:3in;height:185.25pt">
            <v:imagedata r:id="rId303" o:title=""/>
          </v:shape>
        </w:pict>
      </w:r>
      <w:r w:rsidRPr="009A413E">
        <w:t xml:space="preserve">b) </w:t>
      </w:r>
      <w:r w:rsidRPr="009A413E">
        <w:pict>
          <v:shape id="_x0000_i1267" type="#_x0000_t75" style="width:3in;height:171pt">
            <v:imagedata r:id="rId304" o:title=""/>
          </v:shape>
        </w:pict>
      </w:r>
    </w:p>
    <w:p w:rsidR="00BC01A1" w:rsidRPr="009A413E" w:rsidRDefault="00BC01A1" w:rsidP="00BC01A1">
      <w:pPr>
        <w:pStyle w:val="TF"/>
      </w:pPr>
      <w:r w:rsidRPr="009A413E">
        <w:t>Figure E.2.1-1: Illustration of DUT antenna spacing and positioning guidelines;</w:t>
      </w:r>
      <w:r w:rsidRPr="009A413E">
        <w:br/>
        <w:t>a) guideline in this specification, b) example with DUT meeting the maximum allowed antenna separation but not within the verified power stability region</w:t>
      </w:r>
    </w:p>
    <w:p w:rsidR="00BC01A1" w:rsidRPr="009A413E" w:rsidRDefault="00BC01A1" w:rsidP="00BC01A1">
      <w:pPr>
        <w:rPr>
          <w:lang w:val="en-US"/>
        </w:rPr>
      </w:pPr>
    </w:p>
    <w:p w:rsidR="00BC01A1" w:rsidRPr="009A413E" w:rsidRDefault="00BC01A1" w:rsidP="00BC01A1">
      <w:pPr>
        <w:rPr>
          <w:lang w:val="en-US"/>
        </w:rPr>
      </w:pPr>
      <w:r w:rsidRPr="009A413E">
        <w:rPr>
          <w:lang w:val="en-US"/>
        </w:rPr>
        <w:t>As the channel model validation procedures for spatial correlation as defined in clause 8.3.2.3 are to be performed at the</w:t>
      </w:r>
      <w:r w:rsidRPr="009A413E">
        <w:t xml:space="preserve"> </w:t>
      </w:r>
      <w:r w:rsidRPr="009A413E">
        <w:rPr>
          <w:lang w:val="en-US"/>
        </w:rPr>
        <w:t>downlink center frequency in 3GPP TS 36.508 [19], the maximum antenna spacing in the DUT shall be defined by the wavelength per operating band center frequency of the middle channel of the downlink at the band under test.  A verification of power stability can be derived from the spatial correlation verification results in clause 8.3.2.3.  Given that this verification spans a region with a diameter of 1 wavelength centered on the axis of rotation in the chamber and that the performance demonstrated by multiple 8 dual-polarized probe MPAC implementations in clause 8.4.4 has shown good alignment up to 0.85 lambda for SCME UMi, the region where DUT antennas shall be placed (the MIMO OTA test zone) shall be defined in the same way (see Figure E.2.1-1a above) but further confined by the 0.85 lambda antenna separation limit for SCME UMi.  Figure E.2.1-1b above provides an example of a DUT meeting the maximum allowed antenna separation but not within the verified power stability region; this placement of a DUT shall not be used. The optimization of the maximum allowed antenna spacing of the DUT and the verification of the test zone, as well as SCME UMa considerations, are expected as part of future work.</w:t>
      </w:r>
    </w:p>
    <w:p w:rsidR="00BC01A1" w:rsidRPr="009A413E" w:rsidRDefault="00BC01A1" w:rsidP="00BC01A1">
      <w:pPr>
        <w:rPr>
          <w:lang w:val="en-US"/>
        </w:rPr>
      </w:pPr>
      <w:r w:rsidRPr="009A413E">
        <w:rPr>
          <w:lang w:val="en-US"/>
        </w:rPr>
        <w:t>The region of uniform power delivered by the MIMO system (unverified) as shown in Figure E.2.1-1 is an indication of the region where the wavefront may maintain its uniformity. Therefore, it may be used to extend the test volume but is not allowed at this time. It is considered unverified because the validation of spatial correlation provides a verification that spans a region of 1 lambda. Any further extension of the verified test volume would require an update to the spatial correlation validation in clause 8.3.2.3.</w:t>
      </w:r>
    </w:p>
    <w:p w:rsidR="00BC01A1" w:rsidRPr="009A413E" w:rsidRDefault="00BC01A1" w:rsidP="00BC01A1">
      <w:pPr>
        <w:rPr>
          <w:lang w:val="en-US"/>
        </w:rPr>
      </w:pPr>
      <w:r w:rsidRPr="009A413E">
        <w:rPr>
          <w:lang w:val="en-US"/>
        </w:rPr>
        <w:t>The DUT maximum antenna spacing and placement within the test zone shall be defined by the following two-tier methodology due to the primary radiation modes below 1 GHz and above 1 GHz and how they relate to the device and/or antenna size.</w:t>
      </w:r>
    </w:p>
    <w:p w:rsidR="00BC01A1" w:rsidRPr="009A413E" w:rsidRDefault="00BC01A1" w:rsidP="00BC01A1">
      <w:pPr>
        <w:rPr>
          <w:lang w:val="en-US"/>
        </w:rPr>
      </w:pPr>
      <w:r w:rsidRPr="009A413E">
        <w:rPr>
          <w:lang w:val="en-US"/>
        </w:rPr>
        <w:t>When operating in frequency bands lower than 1GHz, the physical center of the DUT shall be placed in the chamber center, the DUT shall be completely contained within the volume defined by the respective operating band equivalent to a sphere with a radius equal to 0.425 wavelength as defined in Tables E.2.1-1 and Tables E.2.1-2 for SCME UMi.</w:t>
      </w:r>
    </w:p>
    <w:p w:rsidR="00BC01A1" w:rsidRPr="009A413E" w:rsidRDefault="00BC01A1" w:rsidP="00BC01A1">
      <w:pPr>
        <w:rPr>
          <w:lang w:val="en-US"/>
        </w:rPr>
      </w:pPr>
      <w:r w:rsidRPr="009A413E">
        <w:rPr>
          <w:lang w:val="en-US"/>
        </w:rPr>
        <w:t>When operating in frequency bands higher than 1 GHz the equidistant physical point between the DUT MIMO antenna system shall be placed in the chamber center following guidance defined in Figure E.2-2 and the DUT MIMO antenna system (further physical dimension or both antennas’ maximum E-field regions) shall be completely contained within the volume defined by the respective operating band equivalent to a sphere with a radius equal to 0.425 wavelength defined in Tables E.2.1-1 and Tables E.2.1-2 for SCME UMi. The definition of the equidistant point between the DUT MIMO antennas shall be provided through manufacturer declaration for all operating bands where the maximum antenna separation requirement has been met. The location of the equidistant point(s) for each operating band shall be identified by the manufacturer by either marking the device utilized for MIMO OTA testing or by providing clear instructions to the test operator as to the physical location(s).</w:t>
      </w:r>
    </w:p>
    <w:p w:rsidR="00BC01A1" w:rsidRPr="009A413E" w:rsidRDefault="00BC01A1" w:rsidP="00BC01A1">
      <w:pPr>
        <w:rPr>
          <w:lang w:val="en-US"/>
        </w:rPr>
      </w:pPr>
      <w:r w:rsidRPr="009A413E">
        <w:rPr>
          <w:lang w:val="en-US"/>
        </w:rPr>
        <w:t>The two-tier approach is needed to be technically correct when defining the MPAC test volume. While the geometric center can be used in frequencies lower than 1GHz, the same methodology will add unnecessary limitations for test applicability in frequencies above 1GHz. In this case, manufacturers will need to provide further information to enable the proper definition of the test volume. Ideally, the same approach adopted in frequencies above 1 GHz could be used for all frequencies. However, the extra positioning work and need to identify the equidistant point between the DUT MIMO antennas isn't necessary for frequencies under 1GHz since the wavelength dimension is large enough for all handsets, phablets, and most tablets and laptops.</w:t>
      </w:r>
    </w:p>
    <w:p w:rsidR="00BC01A1" w:rsidRPr="009A413E" w:rsidRDefault="00BC01A1" w:rsidP="00BC01A1">
      <w:pPr>
        <w:rPr>
          <w:lang w:val="en-US"/>
        </w:rPr>
      </w:pPr>
    </w:p>
    <w:p w:rsidR="00BC01A1" w:rsidRPr="009A413E" w:rsidRDefault="00BC01A1" w:rsidP="00BC01A1">
      <w:pPr>
        <w:pStyle w:val="TH"/>
      </w:pPr>
      <w:r w:rsidRPr="009A413E">
        <w:pict>
          <v:shape id="_x0000_i1268" type="#_x0000_t75" style="width:400.5pt;height:229.5pt">
            <v:imagedata r:id="rId305" o:title=""/>
          </v:shape>
        </w:pict>
      </w:r>
    </w:p>
    <w:p w:rsidR="00BC01A1" w:rsidRPr="009A413E" w:rsidRDefault="00BC01A1" w:rsidP="00BC01A1">
      <w:pPr>
        <w:pStyle w:val="TF"/>
      </w:pPr>
      <w:r w:rsidRPr="009A413E">
        <w:t>Figure E.2-2: Definition of distance between MIMO antennas and DUT center, maximum physical separation, or E-field maximum separation defined by manufacturer</w:t>
      </w:r>
    </w:p>
    <w:p w:rsidR="00BC01A1" w:rsidRPr="009A413E" w:rsidRDefault="00BC01A1" w:rsidP="00BC01A1"/>
    <w:p w:rsidR="00BC01A1" w:rsidRPr="009A413E" w:rsidRDefault="00BC01A1" w:rsidP="00A70906">
      <w:pPr>
        <w:pStyle w:val="TH"/>
      </w:pPr>
      <w:r w:rsidRPr="009A413E">
        <w:t>Table E.2.1-1: Test zone dimension definition vs. FDD band of operation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80"/>
        <w:gridCol w:w="1647"/>
        <w:gridCol w:w="1710"/>
        <w:tblGridChange w:id="707">
          <w:tblGrid>
            <w:gridCol w:w="1008"/>
            <w:gridCol w:w="1980"/>
            <w:gridCol w:w="1647"/>
            <w:gridCol w:w="1710"/>
          </w:tblGrid>
        </w:tblGridChange>
      </w:tblGrid>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H"/>
              <w:rPr>
                <w:rFonts w:cs="Arial"/>
                <w:lang w:val="en-US" w:eastAsia="en-US"/>
              </w:rPr>
            </w:pPr>
            <w:r w:rsidRPr="009A413E">
              <w:rPr>
                <w:rFonts w:cs="Arial"/>
                <w:lang w:val="en-US" w:eastAsia="en-US"/>
              </w:rPr>
              <w:t>Band</w:t>
            </w:r>
          </w:p>
        </w:tc>
        <w:tc>
          <w:tcPr>
            <w:tcW w:w="1980" w:type="dxa"/>
            <w:shd w:val="clear" w:color="auto" w:fill="auto"/>
            <w:noWrap/>
            <w:hideMark/>
          </w:tcPr>
          <w:p w:rsidR="00BC01A1" w:rsidRPr="009A413E" w:rsidRDefault="00BC01A1" w:rsidP="00BC01A1">
            <w:pPr>
              <w:pStyle w:val="TAH"/>
              <w:rPr>
                <w:rFonts w:cs="Arial"/>
                <w:lang w:val="en-US" w:eastAsia="en-US"/>
              </w:rPr>
            </w:pPr>
            <w:r w:rsidRPr="009A413E">
              <w:rPr>
                <w:rFonts w:cs="Arial"/>
                <w:lang w:val="en-US" w:eastAsia="en-US"/>
              </w:rPr>
              <w:t>DL middle channel frequency (MHz)</w:t>
            </w:r>
          </w:p>
        </w:tc>
        <w:tc>
          <w:tcPr>
            <w:tcW w:w="1620" w:type="dxa"/>
            <w:shd w:val="clear" w:color="auto" w:fill="auto"/>
            <w:noWrap/>
            <w:hideMark/>
          </w:tcPr>
          <w:p w:rsidR="00BC01A1" w:rsidRPr="009A413E" w:rsidRDefault="00BC01A1" w:rsidP="00BC01A1">
            <w:pPr>
              <w:pStyle w:val="TAH"/>
              <w:rPr>
                <w:rFonts w:cs="Arial"/>
                <w:lang w:val="en-US" w:eastAsia="en-US"/>
              </w:rPr>
            </w:pPr>
            <w:r w:rsidRPr="009A413E">
              <w:rPr>
                <w:rFonts w:cs="Arial"/>
                <w:lang w:val="en-US" w:eastAsia="en-US"/>
              </w:rPr>
              <w:t>0.85*Wavelength (m) middle channel</w:t>
            </w:r>
          </w:p>
        </w:tc>
        <w:tc>
          <w:tcPr>
            <w:tcW w:w="1710" w:type="dxa"/>
            <w:shd w:val="clear" w:color="auto" w:fill="auto"/>
            <w:noWrap/>
            <w:hideMark/>
          </w:tcPr>
          <w:p w:rsidR="00BC01A1" w:rsidRPr="009A413E" w:rsidRDefault="00BC01A1" w:rsidP="00BC01A1">
            <w:pPr>
              <w:pStyle w:val="TAH"/>
              <w:rPr>
                <w:rFonts w:cs="Arial"/>
                <w:lang w:val="en-US" w:eastAsia="en-US"/>
              </w:rPr>
            </w:pPr>
            <w:r w:rsidRPr="009A413E">
              <w:rPr>
                <w:rFonts w:cs="Arial"/>
                <w:lang w:val="en-US" w:eastAsia="en-US"/>
              </w:rPr>
              <w:t>Test volume sphere radius (m)</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2140</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0.119</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0.060</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2</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1960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0.130</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0.065</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3</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1842.5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0.138</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0.069</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4</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2132.5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0.119</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0.060</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5</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881.5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0.289</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0.145</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6</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880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0.290</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0.145</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7</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2655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0.096</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0.048</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8</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942.5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0.270</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0.135</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9</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1862.4</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0.137</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val="en-US" w:eastAsia="en-US"/>
              </w:rPr>
              <w:t>0.068</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10</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2140</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0.119</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0.060</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11</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1485.9</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0.171</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0.086</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12</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737.5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0.346</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0.173</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13</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751</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0.339</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0.170</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14</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763</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0.334</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0.167</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17</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740</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0.344</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0.172</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18</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867.5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0.294</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0.147</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19</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882.5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0.289</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0.144</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20</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806</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0.316</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0.158</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21</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1503.4</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0.169</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0.085</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22</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3550</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0.072</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0.036</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23</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2190</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0.116</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0.058</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24</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1542</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0.165</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0.083</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25</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1962.5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0.130</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0.065</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26</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876.5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0.291</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0.145</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27</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860.5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0.296</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0.148</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28</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780.5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0.326</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0.163</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29</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722.5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0.353</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0.176</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30</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2355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0.108</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0.054</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31</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465</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0.548</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0.274</w:t>
            </w:r>
          </w:p>
        </w:tc>
      </w:tr>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32</w:t>
            </w:r>
          </w:p>
        </w:tc>
        <w:tc>
          <w:tcPr>
            <w:tcW w:w="198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1474</w:t>
            </w:r>
          </w:p>
        </w:tc>
        <w:tc>
          <w:tcPr>
            <w:tcW w:w="162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0.173</w:t>
            </w:r>
          </w:p>
        </w:tc>
        <w:tc>
          <w:tcPr>
            <w:tcW w:w="1710" w:type="dxa"/>
            <w:shd w:val="clear" w:color="auto" w:fill="auto"/>
            <w:noWrap/>
            <w:hideMark/>
          </w:tcPr>
          <w:p w:rsidR="00BC01A1" w:rsidRPr="009A413E" w:rsidRDefault="00BC01A1" w:rsidP="00BC01A1">
            <w:pPr>
              <w:pStyle w:val="TAC"/>
              <w:rPr>
                <w:rFonts w:cs="Arial"/>
                <w:lang w:val="en-US" w:eastAsia="en-US"/>
              </w:rPr>
            </w:pPr>
            <w:r w:rsidRPr="009A413E">
              <w:rPr>
                <w:rFonts w:cs="Arial"/>
                <w:lang w:val="en-US" w:eastAsia="en-US"/>
              </w:rPr>
              <w:t>0.086</w:t>
            </w:r>
          </w:p>
        </w:tc>
      </w:tr>
    </w:tbl>
    <w:p w:rsidR="00BC01A1" w:rsidRPr="009A413E" w:rsidRDefault="00BC01A1" w:rsidP="00BC01A1"/>
    <w:p w:rsidR="00BC01A1" w:rsidRPr="009A413E" w:rsidRDefault="00BC01A1" w:rsidP="00A70906">
      <w:pPr>
        <w:pStyle w:val="TH"/>
      </w:pPr>
      <w:r w:rsidRPr="009A413E">
        <w:t>Table E.2.1-2: Test zone dimension definition vs. TDD band of operation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80"/>
        <w:gridCol w:w="1647"/>
        <w:gridCol w:w="1710"/>
        <w:tblGridChange w:id="708">
          <w:tblGrid>
            <w:gridCol w:w="1008"/>
            <w:gridCol w:w="1980"/>
            <w:gridCol w:w="1647"/>
            <w:gridCol w:w="1710"/>
          </w:tblGrid>
        </w:tblGridChange>
      </w:tblGrid>
      <w:tr w:rsidR="00BC01A1" w:rsidRPr="009A413E" w:rsidTr="0012728D">
        <w:trPr>
          <w:trHeight w:val="300"/>
          <w:jc w:val="center"/>
        </w:trPr>
        <w:tc>
          <w:tcPr>
            <w:tcW w:w="1008" w:type="dxa"/>
            <w:shd w:val="clear" w:color="auto" w:fill="auto"/>
            <w:noWrap/>
            <w:hideMark/>
          </w:tcPr>
          <w:p w:rsidR="00BC01A1" w:rsidRPr="009A413E" w:rsidRDefault="00BC01A1" w:rsidP="00BC01A1">
            <w:pPr>
              <w:pStyle w:val="TAH"/>
              <w:rPr>
                <w:rFonts w:cs="Arial"/>
                <w:lang w:val="en-US" w:eastAsia="en-US"/>
              </w:rPr>
            </w:pPr>
            <w:r w:rsidRPr="009A413E">
              <w:rPr>
                <w:rFonts w:cs="Arial"/>
                <w:lang w:eastAsia="en-US"/>
              </w:rPr>
              <w:t>Band</w:t>
            </w:r>
          </w:p>
        </w:tc>
        <w:tc>
          <w:tcPr>
            <w:tcW w:w="1980" w:type="dxa"/>
            <w:shd w:val="clear" w:color="auto" w:fill="auto"/>
            <w:noWrap/>
            <w:hideMark/>
          </w:tcPr>
          <w:p w:rsidR="00BC01A1" w:rsidRPr="009A413E" w:rsidRDefault="00BC01A1" w:rsidP="00BC01A1">
            <w:pPr>
              <w:pStyle w:val="TAH"/>
              <w:rPr>
                <w:rFonts w:cs="Arial"/>
                <w:lang w:val="en-US" w:eastAsia="en-US"/>
              </w:rPr>
            </w:pPr>
            <w:r w:rsidRPr="009A413E">
              <w:rPr>
                <w:rFonts w:cs="Arial"/>
                <w:lang w:eastAsia="en-US"/>
              </w:rPr>
              <w:t>DL middle channel frequency (MHz)</w:t>
            </w:r>
          </w:p>
        </w:tc>
        <w:tc>
          <w:tcPr>
            <w:tcW w:w="1620" w:type="dxa"/>
            <w:shd w:val="clear" w:color="auto" w:fill="auto"/>
            <w:noWrap/>
            <w:hideMark/>
          </w:tcPr>
          <w:p w:rsidR="00BC01A1" w:rsidRPr="009A413E" w:rsidRDefault="00BC01A1" w:rsidP="00BC01A1">
            <w:pPr>
              <w:pStyle w:val="TAH"/>
              <w:rPr>
                <w:rFonts w:cs="Arial"/>
                <w:lang w:val="en-US" w:eastAsia="en-US"/>
              </w:rPr>
            </w:pPr>
            <w:r w:rsidRPr="009A413E">
              <w:rPr>
                <w:rFonts w:cs="Arial"/>
                <w:lang w:eastAsia="en-US"/>
              </w:rPr>
              <w:t>0.85*Wavelength (m) middle channel</w:t>
            </w:r>
          </w:p>
        </w:tc>
        <w:tc>
          <w:tcPr>
            <w:tcW w:w="1710" w:type="dxa"/>
            <w:shd w:val="clear" w:color="auto" w:fill="auto"/>
            <w:noWrap/>
            <w:hideMark/>
          </w:tcPr>
          <w:p w:rsidR="00BC01A1" w:rsidRPr="009A413E" w:rsidRDefault="00BC01A1" w:rsidP="00BC01A1">
            <w:pPr>
              <w:pStyle w:val="TAH"/>
              <w:rPr>
                <w:rFonts w:cs="Arial"/>
                <w:lang w:val="en-US" w:eastAsia="en-US"/>
              </w:rPr>
            </w:pPr>
            <w:r w:rsidRPr="009A413E">
              <w:rPr>
                <w:rFonts w:cs="Arial"/>
                <w:lang w:eastAsia="en-US"/>
              </w:rPr>
              <w:t>Test Volume Sphere Radius (m)</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34</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2017.5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0.126</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0.063</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35</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1880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0.136</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0.068</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36</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1960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0.130</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0.065</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37</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1920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0.133</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0.066</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38</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2595</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0.098</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0.049</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39</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1900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0.134</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0.067</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40</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2350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0.108</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0.054</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41</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2593</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0.098</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0.049</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42</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3500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0.073</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0.036</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43</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3700</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0.069</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0.034</w:t>
            </w:r>
          </w:p>
        </w:tc>
      </w:tr>
      <w:tr w:rsidR="00BC01A1" w:rsidRPr="009A413E" w:rsidTr="0012728D">
        <w:trPr>
          <w:trHeight w:val="300"/>
          <w:jc w:val="center"/>
        </w:trPr>
        <w:tc>
          <w:tcPr>
            <w:tcW w:w="1008"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44</w:t>
            </w:r>
          </w:p>
        </w:tc>
        <w:tc>
          <w:tcPr>
            <w:tcW w:w="198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753</w:t>
            </w:r>
          </w:p>
        </w:tc>
        <w:tc>
          <w:tcPr>
            <w:tcW w:w="162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0.338</w:t>
            </w:r>
          </w:p>
        </w:tc>
        <w:tc>
          <w:tcPr>
            <w:tcW w:w="1710" w:type="dxa"/>
            <w:shd w:val="clear" w:color="auto" w:fill="auto"/>
            <w:noWrap/>
          </w:tcPr>
          <w:p w:rsidR="00BC01A1" w:rsidRPr="009A413E" w:rsidRDefault="00BC01A1" w:rsidP="00BC01A1">
            <w:pPr>
              <w:pStyle w:val="TAC"/>
              <w:rPr>
                <w:rFonts w:cs="Arial"/>
                <w:lang w:val="en-US" w:eastAsia="en-US"/>
              </w:rPr>
            </w:pPr>
            <w:r w:rsidRPr="009A413E">
              <w:rPr>
                <w:rFonts w:cs="Arial"/>
                <w:lang w:eastAsia="en-US"/>
              </w:rPr>
              <w:t>0.169</w:t>
            </w:r>
          </w:p>
        </w:tc>
      </w:tr>
    </w:tbl>
    <w:p w:rsidR="00BC01A1" w:rsidRPr="009A413E" w:rsidRDefault="00BC01A1" w:rsidP="00BC01A1">
      <w:pPr>
        <w:rPr>
          <w:lang w:val="en-US"/>
        </w:rPr>
      </w:pPr>
    </w:p>
    <w:p w:rsidR="00BC01A1" w:rsidRPr="009A413E" w:rsidRDefault="00BC01A1" w:rsidP="00BC01A1">
      <w:pPr>
        <w:rPr>
          <w:lang w:val="en-US"/>
        </w:rPr>
      </w:pPr>
      <w:r w:rsidRPr="009A413E">
        <w:rPr>
          <w:lang w:val="en-US"/>
        </w:rPr>
        <w:t>The positioning of the device under test within the test volume shall be set as defined above and in Clause 9.4.</w:t>
      </w:r>
    </w:p>
    <w:p w:rsidR="005C3AA6" w:rsidRPr="009A413E" w:rsidRDefault="00BC01A1" w:rsidP="005C3AA6">
      <w:pPr>
        <w:rPr>
          <w:lang w:val="en-US"/>
        </w:rPr>
      </w:pPr>
      <w:r w:rsidRPr="009A413E">
        <w:rPr>
          <w:lang w:val="en-US"/>
        </w:rPr>
        <w:t>The environmental requirements for the device under test shall be set as defined in Annex D.</w:t>
      </w:r>
    </w:p>
    <w:p w:rsidR="005C3AA6" w:rsidRPr="009A413E" w:rsidRDefault="005C3AA6" w:rsidP="005C3AA6">
      <w:pPr>
        <w:pStyle w:val="Heading2"/>
      </w:pPr>
      <w:bookmarkStart w:id="709" w:name="_Toc528251532"/>
      <w:bookmarkStart w:id="710" w:name="_Toc46341471"/>
      <w:bookmarkStart w:id="711" w:name="_Toc46341704"/>
      <w:r w:rsidRPr="009A413E">
        <w:t>E.2.2</w:t>
      </w:r>
      <w:r w:rsidRPr="009A413E">
        <w:tab/>
        <w:t>RTS Positioning Guidelines and test zone dimensions</w:t>
      </w:r>
      <w:bookmarkEnd w:id="709"/>
      <w:bookmarkEnd w:id="710"/>
      <w:bookmarkEnd w:id="711"/>
    </w:p>
    <w:p w:rsidR="00F60BB5" w:rsidRPr="009A413E" w:rsidRDefault="00F60BB5" w:rsidP="00F60BB5">
      <w:pPr>
        <w:rPr>
          <w:rFonts w:cs="Arial"/>
          <w:lang w:val="en-US"/>
        </w:rPr>
      </w:pPr>
      <w:r w:rsidRPr="009A413E">
        <w:rPr>
          <w:lang w:val="en-US"/>
        </w:rPr>
        <w:t xml:space="preserve">For the RTS system, it can be seen from earlier analysis in the MU budget in Annex B.2 that the MU elements related to device size are linked to uncertainties in the field uniformity of the anechoic chamber used for the first stage antenna pattern measurement. The RTS MU budget was calculated with the assumption that the device size was within the limits defined by the chamber quiet </w:t>
      </w:r>
      <w:r w:rsidRPr="009A413E">
        <w:rPr>
          <w:rFonts w:cs="Arial"/>
          <w:lang w:val="en-US"/>
        </w:rPr>
        <w:t>zone defined in TS 34.114 Annex A2.3, TS 34.114 E.10 and as measured in TS 34.114 Annex G.2. The applicable device size for RTS is therefore the same as used for SISO TRS in the same chamber.</w:t>
      </w:r>
    </w:p>
    <w:p w:rsidR="00F60BB5" w:rsidRPr="009A413E" w:rsidRDefault="00F60BB5" w:rsidP="00F60BB5">
      <w:pPr>
        <w:rPr>
          <w:rFonts w:cs="Arial"/>
          <w:lang w:val="en-US"/>
        </w:rPr>
      </w:pPr>
      <w:r w:rsidRPr="009A413E">
        <w:rPr>
          <w:rFonts w:cs="Arial"/>
          <w:lang w:val="en-US"/>
        </w:rPr>
        <w:t>The second stage of the RTS method which involves a cable replacement radiated connection, is assumed in the MU budget to take place in the same anechoic chamber as was used for the first stage antenna pattern measurement, and there are no additional test zone considerations required. The use of a different chamber for the second stage is not precluded, but would require a recalculation of the impact of any difference between the anechoic chambers.</w:t>
      </w:r>
    </w:p>
    <w:p w:rsidR="00F60BB5" w:rsidRPr="009A413E" w:rsidRDefault="00F60BB5" w:rsidP="00F60BB5">
      <w:r w:rsidRPr="009A413E">
        <w:t>For device positioning within the test zone for the first stage the normal positioning accuracy assumed in Table B.2-1 of 0.5 degrees is considered insignificant compared to the raster used for the antenna measurement.</w:t>
      </w:r>
    </w:p>
    <w:p w:rsidR="005C3AA6" w:rsidRPr="009A413E" w:rsidRDefault="00F60BB5" w:rsidP="005C3AA6">
      <w:r w:rsidRPr="009A413E">
        <w:t>For the second stage positioning impact, and with the assumption the chamber is the same as used in the first stage, the issue is the repeatability of the position used from the first stage. This is likely to be less than the 0.5 degree absolute positioning error so is again assumed to be negligible.</w:t>
      </w:r>
    </w:p>
    <w:p w:rsidR="003058CC" w:rsidRPr="009A413E" w:rsidRDefault="003058CC" w:rsidP="003058CC">
      <w:pPr>
        <w:pStyle w:val="Heading9"/>
        <w:rPr>
          <w:lang w:val="en-US"/>
        </w:rPr>
      </w:pPr>
      <w:r w:rsidRPr="009A413E">
        <w:br w:type="page"/>
      </w:r>
      <w:bookmarkStart w:id="712" w:name="_Toc528251533"/>
      <w:bookmarkStart w:id="713" w:name="_Toc46341472"/>
      <w:bookmarkStart w:id="714" w:name="_Toc46341705"/>
      <w:r w:rsidRPr="009A413E">
        <w:rPr>
          <w:lang w:val="en-US"/>
        </w:rPr>
        <w:t>Annex F:</w:t>
      </w:r>
      <w:r w:rsidRPr="009A413E">
        <w:rPr>
          <w:lang w:val="en-US"/>
        </w:rPr>
        <w:br/>
        <w:t>Calibration</w:t>
      </w:r>
      <w:bookmarkEnd w:id="712"/>
      <w:bookmarkEnd w:id="713"/>
      <w:bookmarkEnd w:id="714"/>
    </w:p>
    <w:p w:rsidR="003058CC" w:rsidRPr="009A413E" w:rsidRDefault="003058CC" w:rsidP="003058CC">
      <w:pPr>
        <w:pStyle w:val="Heading1"/>
        <w:rPr>
          <w:lang w:val="en-US"/>
        </w:rPr>
      </w:pPr>
      <w:bookmarkStart w:id="715" w:name="_Toc528251534"/>
      <w:bookmarkStart w:id="716" w:name="_Toc46341473"/>
      <w:bookmarkStart w:id="717" w:name="_Toc46341706"/>
      <w:r w:rsidRPr="009A413E">
        <w:rPr>
          <w:lang w:val="en-US"/>
        </w:rPr>
        <w:t>F.1</w:t>
      </w:r>
      <w:r w:rsidRPr="009A413E">
        <w:rPr>
          <w:lang w:val="en-US"/>
        </w:rPr>
        <w:tab/>
      </w:r>
      <w:r w:rsidRPr="009A413E">
        <w:rPr>
          <w:rFonts w:cs="v5.0.0"/>
          <w:lang w:val="en-US"/>
        </w:rPr>
        <w:t>Scope</w:t>
      </w:r>
      <w:bookmarkEnd w:id="715"/>
      <w:bookmarkEnd w:id="716"/>
      <w:bookmarkEnd w:id="717"/>
    </w:p>
    <w:p w:rsidR="003058CC" w:rsidRPr="009A413E" w:rsidRDefault="003058CC" w:rsidP="003058CC">
      <w:pPr>
        <w:rPr>
          <w:rFonts w:eastAsia="Batang"/>
          <w:lang w:val="en-US"/>
        </w:rPr>
      </w:pPr>
      <w:r w:rsidRPr="009A413E">
        <w:rPr>
          <w:lang w:val="en-US"/>
        </w:rPr>
        <w:t>Here the absolute power level calibration in the center of the test zone is described. Note that Clause 8.3 describes in detail the verification process for the various channel models however in addition to that an absolute power calibration needs to be performed as well. Note also that the channel model validation and absolute power calibration may have different renewal cycles.</w:t>
      </w:r>
    </w:p>
    <w:p w:rsidR="003058CC" w:rsidRPr="009A413E" w:rsidRDefault="003058CC" w:rsidP="003058CC">
      <w:pPr>
        <w:pStyle w:val="Heading1"/>
        <w:rPr>
          <w:lang w:val="en-US"/>
        </w:rPr>
      </w:pPr>
      <w:bookmarkStart w:id="718" w:name="_Toc528251535"/>
      <w:bookmarkStart w:id="719" w:name="_Toc46341474"/>
      <w:bookmarkStart w:id="720" w:name="_Toc46341707"/>
      <w:r w:rsidRPr="009A413E">
        <w:rPr>
          <w:lang w:val="en-US"/>
        </w:rPr>
        <w:t>F.2</w:t>
      </w:r>
      <w:r w:rsidRPr="009A413E">
        <w:rPr>
          <w:lang w:val="en-US"/>
        </w:rPr>
        <w:tab/>
        <w:t>Calibration Procedure</w:t>
      </w:r>
      <w:r w:rsidR="008B1D4B" w:rsidRPr="009A413E">
        <w:rPr>
          <w:lang w:val="en-US"/>
        </w:rPr>
        <w:t xml:space="preserve"> – Anechoic chamber</w:t>
      </w:r>
      <w:r w:rsidR="0075572C" w:rsidRPr="009A413E">
        <w:rPr>
          <w:lang w:val="en-US"/>
        </w:rPr>
        <w:t xml:space="preserve"> method with multiprobe configuration</w:t>
      </w:r>
      <w:bookmarkEnd w:id="718"/>
      <w:bookmarkEnd w:id="719"/>
      <w:bookmarkEnd w:id="720"/>
    </w:p>
    <w:p w:rsidR="003058CC" w:rsidRPr="009A413E" w:rsidRDefault="003058CC" w:rsidP="003058CC">
      <w:pPr>
        <w:rPr>
          <w:lang w:val="en-US"/>
        </w:rPr>
      </w:pPr>
      <w:r w:rsidRPr="009A413E">
        <w:rPr>
          <w:lang w:val="en-US"/>
        </w:rPr>
        <w:t xml:space="preserve">The system needs to be calibrated in two steps in order to ensure that the absolute power is correct. The first calibration steps ensures the accurate generation of the channel model in the center of the chamber as required by Clause 8.3. </w:t>
      </w:r>
      <w:r w:rsidR="00707544" w:rsidRPr="009A413E">
        <w:rPr>
          <w:lang w:val="en-US"/>
        </w:rPr>
        <w:br/>
      </w:r>
      <w:r w:rsidRPr="009A413E">
        <w:rPr>
          <w:lang w:val="en-US"/>
        </w:rPr>
        <w:t>The second step validates the total power as would be seen by the DUT and allows for that power to be scaled up or down if necessary.</w:t>
      </w:r>
    </w:p>
    <w:p w:rsidR="003058CC" w:rsidRPr="009A413E" w:rsidRDefault="003058CC" w:rsidP="003058CC">
      <w:pPr>
        <w:rPr>
          <w:lang w:val="en-US"/>
        </w:rPr>
      </w:pPr>
      <w:r w:rsidRPr="009A413E">
        <w:rPr>
          <w:lang w:val="en-US"/>
        </w:rPr>
        <w:t>Considering the complexity of the system various way to calibrate are possible. The end goals are however the same no matter the exact procedure. The two steps must achieve the following:</w:t>
      </w:r>
    </w:p>
    <w:p w:rsidR="003058CC" w:rsidRPr="009A413E" w:rsidRDefault="003058CC" w:rsidP="003058CC">
      <w:pPr>
        <w:rPr>
          <w:lang w:val="en-US"/>
        </w:rPr>
      </w:pPr>
      <w:r w:rsidRPr="009A413E">
        <w:rPr>
          <w:lang w:val="en-US"/>
        </w:rPr>
        <w:tab/>
      </w:r>
      <w:r w:rsidRPr="009A413E">
        <w:rPr>
          <w:b/>
          <w:lang w:val="en-US"/>
        </w:rPr>
        <w:t>Step 1:</w:t>
      </w:r>
      <w:r w:rsidRPr="009A413E">
        <w:rPr>
          <w:lang w:val="en-US"/>
        </w:rPr>
        <w:t xml:space="preserve"> This step is used to equalize the power in the center coming from the different probes. This being a relative measurement is very robust and with minimal uncertainty. It is sufficient to use instruments calibrated according to the manufacturer</w:t>
      </w:r>
      <w:r w:rsidR="00BA34B3" w:rsidRPr="009A413E">
        <w:rPr>
          <w:lang w:val="en-US"/>
        </w:rPr>
        <w:t>'</w:t>
      </w:r>
      <w:r w:rsidRPr="009A413E">
        <w:rPr>
          <w:lang w:val="en-US"/>
        </w:rPr>
        <w:t>s specifications and the measurements require no additional calibration. This step is done for both vertical and horizontal polarizations. The relative differences between probe path losses are recorded and used (typically in the fading emulator) to adjust the generated fading signals for each probe. Example measurement set-up is shown in Figure 8.3.1.1-1.</w:t>
      </w:r>
    </w:p>
    <w:p w:rsidR="003058CC" w:rsidRPr="009A413E" w:rsidRDefault="003058CC" w:rsidP="00E02C5C">
      <w:pPr>
        <w:pStyle w:val="NO"/>
        <w:rPr>
          <w:lang w:val="en-US"/>
        </w:rPr>
      </w:pPr>
      <w:r w:rsidRPr="009A413E">
        <w:rPr>
          <w:lang w:val="en-US"/>
        </w:rPr>
        <w:t>NOTE</w:t>
      </w:r>
      <w:r w:rsidR="00E02C5C" w:rsidRPr="009A413E">
        <w:rPr>
          <w:lang w:val="en-US"/>
        </w:rPr>
        <w:t xml:space="preserve"> 1</w:t>
      </w:r>
      <w:r w:rsidRPr="009A413E">
        <w:rPr>
          <w:lang w:val="en-US"/>
        </w:rPr>
        <w:t xml:space="preserve">: </w:t>
      </w:r>
      <w:r w:rsidR="00E02C5C" w:rsidRPr="009A413E">
        <w:rPr>
          <w:lang w:val="en-US"/>
        </w:rPr>
        <w:tab/>
      </w:r>
      <w:r w:rsidRPr="009A413E">
        <w:rPr>
          <w:lang w:val="en-US"/>
        </w:rPr>
        <w:t>If Step 1 is performed as an absolute measurement accounting for the cable and reference antenna gains Step 2 can be omitted.</w:t>
      </w:r>
    </w:p>
    <w:p w:rsidR="003058CC" w:rsidRPr="009A413E" w:rsidRDefault="003058CC" w:rsidP="003058CC">
      <w:pPr>
        <w:rPr>
          <w:lang w:val="en-US"/>
        </w:rPr>
      </w:pPr>
      <w:r w:rsidRPr="009A413E">
        <w:rPr>
          <w:lang w:val="en-US"/>
        </w:rPr>
        <w:tab/>
      </w:r>
      <w:r w:rsidRPr="009A413E">
        <w:rPr>
          <w:b/>
          <w:lang w:val="en-US"/>
        </w:rPr>
        <w:t>Step 2:</w:t>
      </w:r>
      <w:r w:rsidRPr="009A413E">
        <w:rPr>
          <w:lang w:val="en-US"/>
        </w:rPr>
        <w:t xml:space="preserve"> This step is used to measure the total absolute power of at least one polarization in the center of the ring. Then assuming that validation of the channel models has been done, the total power available to the DUT in the center of the chamber can be computed. If necessary the power can be scaled up or down to achieve the desired power level. Since this is an absolute power measurement, the measurement cable and reference antenna gains have to be accounted for.</w:t>
      </w:r>
    </w:p>
    <w:p w:rsidR="003058CC" w:rsidRPr="009A413E" w:rsidRDefault="003058CC" w:rsidP="00E02C5C">
      <w:pPr>
        <w:pStyle w:val="NO"/>
        <w:rPr>
          <w:lang w:val="en-US"/>
        </w:rPr>
      </w:pPr>
      <w:r w:rsidRPr="009A413E">
        <w:rPr>
          <w:lang w:val="en-US"/>
        </w:rPr>
        <w:t>NOTE</w:t>
      </w:r>
      <w:r w:rsidR="00E02C5C" w:rsidRPr="009A413E">
        <w:rPr>
          <w:lang w:val="en-US"/>
        </w:rPr>
        <w:t xml:space="preserve"> 2</w:t>
      </w:r>
      <w:r w:rsidRPr="009A413E">
        <w:rPr>
          <w:lang w:val="en-US"/>
        </w:rPr>
        <w:t xml:space="preserve">: </w:t>
      </w:r>
      <w:r w:rsidR="00E02C5C" w:rsidRPr="009A413E">
        <w:rPr>
          <w:lang w:val="en-US"/>
        </w:rPr>
        <w:tab/>
      </w:r>
      <w:r w:rsidRPr="009A413E">
        <w:rPr>
          <w:lang w:val="en-US"/>
        </w:rPr>
        <w:t>To minimize measurement uncertainty the passive and active components of the system may be calibrated independently as well as at different intervals.</w:t>
      </w:r>
    </w:p>
    <w:p w:rsidR="003058CC" w:rsidRPr="009A413E" w:rsidRDefault="003058CC" w:rsidP="00E02C5C">
      <w:pPr>
        <w:pStyle w:val="NO"/>
        <w:rPr>
          <w:lang w:val="en-US"/>
        </w:rPr>
      </w:pPr>
      <w:r w:rsidRPr="009A413E">
        <w:rPr>
          <w:lang w:val="en-US"/>
        </w:rPr>
        <w:t>NOTE</w:t>
      </w:r>
      <w:r w:rsidR="00E02C5C" w:rsidRPr="009A413E">
        <w:rPr>
          <w:lang w:val="en-US"/>
        </w:rPr>
        <w:t xml:space="preserve"> 3</w:t>
      </w:r>
      <w:r w:rsidRPr="009A413E">
        <w:rPr>
          <w:lang w:val="en-US"/>
        </w:rPr>
        <w:t xml:space="preserve">: </w:t>
      </w:r>
      <w:r w:rsidR="00E02C5C" w:rsidRPr="009A413E">
        <w:rPr>
          <w:lang w:val="en-US"/>
        </w:rPr>
        <w:tab/>
      </w:r>
      <w:r w:rsidRPr="009A413E">
        <w:rPr>
          <w:lang w:val="en-US"/>
        </w:rPr>
        <w:t>Step 2 of the calibration should be performed with the channel model loaded and LTE signaling active. Sufficient amount of time averaging is required because of the fading nature of the models used.</w:t>
      </w:r>
    </w:p>
    <w:p w:rsidR="003058CC" w:rsidRPr="009A413E" w:rsidRDefault="003058CC" w:rsidP="00E02C5C">
      <w:pPr>
        <w:pStyle w:val="NO"/>
        <w:rPr>
          <w:lang w:val="en-US"/>
        </w:rPr>
      </w:pPr>
      <w:r w:rsidRPr="009A413E">
        <w:rPr>
          <w:lang w:val="en-US"/>
        </w:rPr>
        <w:t>NOTE</w:t>
      </w:r>
      <w:r w:rsidR="00E02C5C" w:rsidRPr="009A413E">
        <w:rPr>
          <w:lang w:val="en-US"/>
        </w:rPr>
        <w:t xml:space="preserve"> 4</w:t>
      </w:r>
      <w:r w:rsidRPr="009A413E">
        <w:rPr>
          <w:lang w:val="en-US"/>
        </w:rPr>
        <w:t xml:space="preserve">: </w:t>
      </w:r>
      <w:r w:rsidR="00E02C5C" w:rsidRPr="009A413E">
        <w:rPr>
          <w:lang w:val="en-US"/>
        </w:rPr>
        <w:tab/>
      </w:r>
      <w:r w:rsidRPr="009A413E">
        <w:rPr>
          <w:lang w:val="en-US"/>
        </w:rPr>
        <w:t xml:space="preserve">Various ways of performing the two steps may exist depending on the equipment used. </w:t>
      </w:r>
      <w:r w:rsidR="00707544" w:rsidRPr="009A413E">
        <w:rPr>
          <w:lang w:val="en-US"/>
        </w:rPr>
        <w:br/>
      </w:r>
      <w:r w:rsidRPr="009A413E">
        <w:rPr>
          <w:lang w:val="en-US"/>
        </w:rPr>
        <w:t>The lab is responsible for providing a comprehensive calibration procedure.</w:t>
      </w:r>
    </w:p>
    <w:p w:rsidR="003058CC" w:rsidRPr="009A413E" w:rsidRDefault="003058CC" w:rsidP="00E02C5C">
      <w:pPr>
        <w:pStyle w:val="NO"/>
        <w:rPr>
          <w:lang w:val="en-US"/>
        </w:rPr>
      </w:pPr>
      <w:r w:rsidRPr="009A413E">
        <w:rPr>
          <w:lang w:val="en-US"/>
        </w:rPr>
        <w:t>NOTE</w:t>
      </w:r>
      <w:r w:rsidR="00E02C5C" w:rsidRPr="009A413E">
        <w:rPr>
          <w:lang w:val="en-US"/>
        </w:rPr>
        <w:t xml:space="preserve"> 5</w:t>
      </w:r>
      <w:r w:rsidRPr="009A413E">
        <w:rPr>
          <w:lang w:val="en-US"/>
        </w:rPr>
        <w:t xml:space="preserve">: </w:t>
      </w:r>
      <w:r w:rsidR="00E02C5C" w:rsidRPr="009A413E">
        <w:rPr>
          <w:lang w:val="en-US"/>
        </w:rPr>
        <w:tab/>
      </w:r>
      <w:r w:rsidRPr="009A413E">
        <w:rPr>
          <w:lang w:val="en-US"/>
        </w:rPr>
        <w:t>Steps one and two may be combined with the channel verification procedure.</w:t>
      </w:r>
    </w:p>
    <w:p w:rsidR="00296F8E" w:rsidRPr="009A413E" w:rsidRDefault="003058CC" w:rsidP="00296F8E">
      <w:pPr>
        <w:pStyle w:val="NO"/>
        <w:rPr>
          <w:lang w:val="en-US"/>
        </w:rPr>
      </w:pPr>
      <w:r w:rsidRPr="009A413E">
        <w:rPr>
          <w:lang w:val="en-US"/>
        </w:rPr>
        <w:t>NOTE</w:t>
      </w:r>
      <w:r w:rsidR="00E02C5C" w:rsidRPr="009A413E">
        <w:rPr>
          <w:lang w:val="en-US"/>
        </w:rPr>
        <w:t xml:space="preserve"> 6</w:t>
      </w:r>
      <w:r w:rsidRPr="009A413E">
        <w:rPr>
          <w:lang w:val="en-US"/>
        </w:rPr>
        <w:t xml:space="preserve">: </w:t>
      </w:r>
      <w:r w:rsidR="00E02C5C" w:rsidRPr="009A413E">
        <w:rPr>
          <w:lang w:val="en-US"/>
        </w:rPr>
        <w:tab/>
      </w:r>
      <w:r w:rsidRPr="009A413E">
        <w:rPr>
          <w:lang w:val="en-US"/>
        </w:rPr>
        <w:t>The calibration must be performed for all frequencies of interest.</w:t>
      </w:r>
    </w:p>
    <w:p w:rsidR="003058CC" w:rsidRPr="009A413E" w:rsidRDefault="003058CC" w:rsidP="00E43510">
      <w:pPr>
        <w:pStyle w:val="Heading2"/>
      </w:pPr>
      <w:bookmarkStart w:id="721" w:name="_Toc528251536"/>
      <w:bookmarkStart w:id="722" w:name="_Toc46341475"/>
      <w:bookmarkStart w:id="723" w:name="_Toc46341708"/>
      <w:r w:rsidRPr="009A413E">
        <w:t>F.2.1</w:t>
      </w:r>
      <w:r w:rsidR="00E43510" w:rsidRPr="009A413E">
        <w:tab/>
      </w:r>
      <w:r w:rsidRPr="009A413E">
        <w:t>Example Calibration Procedure</w:t>
      </w:r>
      <w:bookmarkEnd w:id="721"/>
      <w:bookmarkEnd w:id="722"/>
      <w:bookmarkEnd w:id="723"/>
    </w:p>
    <w:p w:rsidR="003058CC" w:rsidRPr="009A413E" w:rsidRDefault="003058CC" w:rsidP="003058CC">
      <w:pPr>
        <w:rPr>
          <w:lang w:val="en-US"/>
        </w:rPr>
      </w:pPr>
      <w:r w:rsidRPr="009A413E">
        <w:rPr>
          <w:lang w:val="en-US"/>
        </w:rPr>
        <w:t>The calibration procedure outlined below is only one possibility based on a concrete measurement set-up. Improvements can be made to minimize measurement uncertainty.</w:t>
      </w:r>
    </w:p>
    <w:p w:rsidR="003058CC" w:rsidRPr="009A413E" w:rsidRDefault="003058CC" w:rsidP="00A70906">
      <w:pPr>
        <w:rPr>
          <w:b/>
          <w:lang w:val="en-US"/>
        </w:rPr>
      </w:pPr>
      <w:r w:rsidRPr="009A413E">
        <w:rPr>
          <w:b/>
          <w:lang w:val="en-US"/>
        </w:rPr>
        <w:t>Step 1:</w:t>
      </w:r>
    </w:p>
    <w:p w:rsidR="003058CC" w:rsidRPr="009A413E" w:rsidRDefault="003058CC" w:rsidP="00296F8E">
      <w:pPr>
        <w:pStyle w:val="B10"/>
        <w:rPr>
          <w:lang w:val="en-US"/>
        </w:rPr>
      </w:pPr>
      <w:r w:rsidRPr="009A413E">
        <w:rPr>
          <w:lang w:val="en-US"/>
        </w:rPr>
        <w:t>1. Place a vertical reference dipole in the center of the chamber, connected to a VNA port, with the other VNA port connected to the input of the channel emulator unit – Figure 8.3.1.1-1.</w:t>
      </w:r>
    </w:p>
    <w:p w:rsidR="003058CC" w:rsidRPr="009A413E" w:rsidRDefault="003058CC" w:rsidP="00296F8E">
      <w:pPr>
        <w:pStyle w:val="B10"/>
        <w:rPr>
          <w:lang w:val="en-US"/>
        </w:rPr>
      </w:pPr>
      <w:r w:rsidRPr="009A413E">
        <w:rPr>
          <w:lang w:val="en-US"/>
        </w:rPr>
        <w:t>2. Configure the channel emulator for bypass mode (NOTE this might not be available in all instruments)</w:t>
      </w:r>
    </w:p>
    <w:p w:rsidR="003058CC" w:rsidRPr="009A413E" w:rsidRDefault="003058CC" w:rsidP="00296F8E">
      <w:pPr>
        <w:pStyle w:val="B10"/>
        <w:rPr>
          <w:lang w:val="en-US"/>
        </w:rPr>
      </w:pPr>
      <w:r w:rsidRPr="009A413E">
        <w:rPr>
          <w:lang w:val="en-US"/>
        </w:rPr>
        <w:t>3. Measure the response of each path from each vertical polarization probe to the reference antenna in the center.</w:t>
      </w:r>
    </w:p>
    <w:p w:rsidR="003058CC" w:rsidRPr="009A413E" w:rsidRDefault="003058CC" w:rsidP="00296F8E">
      <w:pPr>
        <w:pStyle w:val="B10"/>
        <w:rPr>
          <w:lang w:val="en-US"/>
        </w:rPr>
      </w:pPr>
      <w:r w:rsidRPr="009A413E">
        <w:rPr>
          <w:lang w:val="en-US"/>
        </w:rPr>
        <w:t>4. Adjust the power on all vertical polarization branches of the channel emulator so that the powers received at the center are equal.</w:t>
      </w:r>
    </w:p>
    <w:p w:rsidR="003058CC" w:rsidRPr="009A413E" w:rsidRDefault="003058CC" w:rsidP="00296F8E">
      <w:pPr>
        <w:pStyle w:val="B10"/>
        <w:rPr>
          <w:lang w:val="en-US"/>
        </w:rPr>
      </w:pPr>
      <w:r w:rsidRPr="009A413E">
        <w:rPr>
          <w:lang w:val="en-US"/>
        </w:rPr>
        <w:t>5. Repeat the steps 1 to 4 with the magnetic loop and horizontally polarized probes instead, and adjust the horizontal polarization branches of the channel emulator.</w:t>
      </w:r>
    </w:p>
    <w:p w:rsidR="003058CC" w:rsidRPr="009A413E" w:rsidRDefault="00296F8E" w:rsidP="00296F8E">
      <w:pPr>
        <w:pStyle w:val="NO"/>
        <w:rPr>
          <w:lang w:val="en-US"/>
        </w:rPr>
      </w:pPr>
      <w:r w:rsidRPr="009A413E">
        <w:rPr>
          <w:lang w:val="en-US"/>
        </w:rPr>
        <w:t>NOTE:</w:t>
      </w:r>
      <w:r w:rsidRPr="009A413E">
        <w:rPr>
          <w:lang w:val="en-US"/>
        </w:rPr>
        <w:tab/>
      </w:r>
      <w:r w:rsidR="003058CC" w:rsidRPr="009A413E">
        <w:rPr>
          <w:lang w:val="en-US"/>
        </w:rPr>
        <w:t>At this stage all vertical polarization paths have equalized gains, and so do all horizontal polarization paths. The two polarizations however do not necessarily produce the same signal strength in the center of the chamber – this most commonly happens if two physically different channel emulators are used for the two polarizations. The resulting power imbalance can be accounted for either at this step or adjusted at point 7 of step 2.</w:t>
      </w:r>
    </w:p>
    <w:p w:rsidR="003058CC" w:rsidRPr="009A413E" w:rsidRDefault="003058CC" w:rsidP="00A70906">
      <w:pPr>
        <w:rPr>
          <w:b/>
          <w:lang w:val="en-US"/>
        </w:rPr>
      </w:pPr>
      <w:r w:rsidRPr="009A413E">
        <w:rPr>
          <w:b/>
          <w:lang w:val="en-US"/>
        </w:rPr>
        <w:t>Step 2 (see Figure F.2.1-1):</w:t>
      </w:r>
    </w:p>
    <w:p w:rsidR="003058CC" w:rsidRPr="009A413E" w:rsidRDefault="003058CC" w:rsidP="00296F8E">
      <w:pPr>
        <w:pStyle w:val="B10"/>
        <w:rPr>
          <w:lang w:val="en-US"/>
        </w:rPr>
      </w:pPr>
      <w:r w:rsidRPr="009A413E">
        <w:rPr>
          <w:lang w:val="en-US"/>
        </w:rPr>
        <w:t>1. Place a vertical reference dipole in the center of the chamber connected to a spectrum analyzer via an RF cable. NOTE: A power meter can also be used.</w:t>
      </w:r>
    </w:p>
    <w:p w:rsidR="003058CC" w:rsidRPr="009A413E" w:rsidRDefault="003058CC" w:rsidP="00296F8E">
      <w:pPr>
        <w:pStyle w:val="B10"/>
        <w:rPr>
          <w:lang w:val="en-US"/>
        </w:rPr>
      </w:pPr>
      <w:r w:rsidRPr="009A413E">
        <w:rPr>
          <w:lang w:val="en-US"/>
        </w:rPr>
        <w:t>2. Record the cable and reference dipole gains.</w:t>
      </w:r>
    </w:p>
    <w:p w:rsidR="003058CC" w:rsidRPr="009A413E" w:rsidRDefault="003058CC" w:rsidP="00296F8E">
      <w:pPr>
        <w:pStyle w:val="B10"/>
        <w:rPr>
          <w:lang w:val="en-US"/>
        </w:rPr>
      </w:pPr>
      <w:r w:rsidRPr="009A413E">
        <w:rPr>
          <w:lang w:val="en-US"/>
        </w:rPr>
        <w:t>3. Load the target channel model</w:t>
      </w:r>
    </w:p>
    <w:p w:rsidR="003058CC" w:rsidRPr="009A413E" w:rsidRDefault="003058CC" w:rsidP="00296F8E">
      <w:pPr>
        <w:pStyle w:val="B10"/>
        <w:rPr>
          <w:lang w:val="en-US"/>
        </w:rPr>
      </w:pPr>
      <w:r w:rsidRPr="009A413E">
        <w:rPr>
          <w:lang w:val="en-US"/>
        </w:rPr>
        <w:t>4. Start the LTE signaling in the base station emulator with the required parameter identical to the measurements conditions (some special instrument options might be necessary).</w:t>
      </w:r>
    </w:p>
    <w:p w:rsidR="003058CC" w:rsidRPr="009A413E" w:rsidRDefault="00296F8E" w:rsidP="00296F8E">
      <w:pPr>
        <w:pStyle w:val="B10"/>
        <w:rPr>
          <w:lang w:val="en-US"/>
        </w:rPr>
      </w:pPr>
      <w:r w:rsidRPr="009A413E">
        <w:rPr>
          <w:lang w:val="en-US"/>
        </w:rPr>
        <w:t>5</w:t>
      </w:r>
      <w:r w:rsidR="003058CC" w:rsidRPr="009A413E">
        <w:rPr>
          <w:lang w:val="en-US"/>
        </w:rPr>
        <w:t>. Average the power received by the spectrum analyzer for a sufficient amount of time to account for the fading channel – one full channel simulation might be unnecessary.</w:t>
      </w:r>
    </w:p>
    <w:p w:rsidR="003058CC" w:rsidRPr="009A413E" w:rsidRDefault="00296F8E" w:rsidP="00296F8E">
      <w:pPr>
        <w:pStyle w:val="B10"/>
        <w:rPr>
          <w:lang w:val="en-US"/>
        </w:rPr>
      </w:pPr>
      <w:r w:rsidRPr="009A413E">
        <w:rPr>
          <w:lang w:val="en-US"/>
        </w:rPr>
        <w:t>6</w:t>
      </w:r>
      <w:r w:rsidR="003058CC" w:rsidRPr="009A413E">
        <w:rPr>
          <w:lang w:val="en-US"/>
        </w:rPr>
        <w:t>. Repeat steps 1 to 4 with a magnetic loop for the horizontal polarization (NOTE: this way no prior validation of the channel model is required)</w:t>
      </w:r>
    </w:p>
    <w:p w:rsidR="003058CC" w:rsidRPr="009A413E" w:rsidRDefault="00296F8E" w:rsidP="00296F8E">
      <w:pPr>
        <w:pStyle w:val="B10"/>
        <w:rPr>
          <w:lang w:val="en-US"/>
        </w:rPr>
      </w:pPr>
      <w:r w:rsidRPr="009A413E">
        <w:rPr>
          <w:lang w:val="en-US"/>
        </w:rPr>
        <w:t>7</w:t>
      </w:r>
      <w:r w:rsidR="003058CC" w:rsidRPr="009A413E">
        <w:rPr>
          <w:lang w:val="en-US"/>
        </w:rPr>
        <w:t>. Calculate the total power received at the test area as the sum of the power in the two polarizations.</w:t>
      </w:r>
    </w:p>
    <w:p w:rsidR="003058CC" w:rsidRPr="009A413E" w:rsidRDefault="00296F8E" w:rsidP="00296F8E">
      <w:pPr>
        <w:pStyle w:val="B10"/>
        <w:rPr>
          <w:lang w:val="en-US"/>
        </w:rPr>
      </w:pPr>
      <w:r w:rsidRPr="009A413E">
        <w:rPr>
          <w:lang w:val="en-US"/>
        </w:rPr>
        <w:t>8</w:t>
      </w:r>
      <w:r w:rsidR="003058CC" w:rsidRPr="009A413E">
        <w:rPr>
          <w:lang w:val="en-US"/>
        </w:rPr>
        <w:t>. Adjust the power in the two polarizations if necessary. The power adjustment can be a simple scaling of the power up or down or adjustment of the XPR due to slight differences in the fading unit</w:t>
      </w:r>
      <w:r w:rsidR="00BA34B3" w:rsidRPr="009A413E">
        <w:rPr>
          <w:lang w:val="en-US"/>
        </w:rPr>
        <w:t>'</w:t>
      </w:r>
      <w:r w:rsidR="003058CC" w:rsidRPr="009A413E">
        <w:rPr>
          <w:lang w:val="en-US"/>
        </w:rPr>
        <w:t>s branches. Depending on the adjustment needed, it can be done at the base station emulator or the channel emulator or both.</w:t>
      </w:r>
    </w:p>
    <w:p w:rsidR="003058CC" w:rsidRPr="009A413E" w:rsidRDefault="003058CC" w:rsidP="00296F8E">
      <w:pPr>
        <w:pStyle w:val="TH"/>
      </w:pPr>
      <w:r w:rsidRPr="009A413E">
        <w:rPr>
          <w:noProof/>
          <w:lang w:val="en-US"/>
        </w:rPr>
        <w:pict>
          <v:shape id="Picture 12" o:spid="_x0000_i1269" type="#_x0000_t75" style="width:402.75pt;height:194.25pt;visibility:visible">
            <v:imagedata r:id="rId19" o:title=""/>
          </v:shape>
        </w:pict>
      </w:r>
    </w:p>
    <w:p w:rsidR="003058CC" w:rsidRPr="009A413E" w:rsidRDefault="003058CC" w:rsidP="00A70906">
      <w:pPr>
        <w:pStyle w:val="TF"/>
        <w:rPr>
          <w:lang w:val="en-US"/>
        </w:rPr>
      </w:pPr>
      <w:r w:rsidRPr="009A413E">
        <w:t>Figure F.2.1-1</w:t>
      </w:r>
      <w:r w:rsidR="007E30E5" w:rsidRPr="009A413E">
        <w:t>:</w:t>
      </w:r>
      <w:r w:rsidRPr="009A413E">
        <w:t xml:space="preserve"> – Example setup for step 2 of the calibration</w:t>
      </w:r>
    </w:p>
    <w:p w:rsidR="0075572C" w:rsidRPr="009A413E" w:rsidRDefault="0075572C" w:rsidP="0075572C">
      <w:pPr>
        <w:pStyle w:val="Heading1"/>
        <w:rPr>
          <w:lang w:val="en-US"/>
        </w:rPr>
      </w:pPr>
      <w:bookmarkStart w:id="724" w:name="_Toc528251537"/>
      <w:bookmarkStart w:id="725" w:name="_Toc46341476"/>
      <w:bookmarkStart w:id="726" w:name="_Toc46341709"/>
      <w:r w:rsidRPr="009A413E">
        <w:rPr>
          <w:lang w:val="en-US"/>
        </w:rPr>
        <w:t>F.3</w:t>
      </w:r>
      <w:r w:rsidRPr="009A413E">
        <w:rPr>
          <w:lang w:val="en-US"/>
        </w:rPr>
        <w:tab/>
        <w:t>Calibration Procedure – Reverberation chamber method</w:t>
      </w:r>
      <w:bookmarkEnd w:id="724"/>
      <w:bookmarkEnd w:id="725"/>
      <w:bookmarkEnd w:id="726"/>
    </w:p>
    <w:p w:rsidR="0075572C" w:rsidRPr="009A413E" w:rsidRDefault="0075572C" w:rsidP="0075572C">
      <w:r w:rsidRPr="009A413E">
        <w:t>The purpose of the calibration measurement is to determine the average power transfer function in the chamber, mismatch of fixed measurement antennas and path losses in cables connecting the power sampling instrument and the fixed measurement antennas. Preferably a network analyzer is used for these measurements. Recommended calibration antennas are dipoles tuned to the frequency band of interest.</w:t>
      </w:r>
    </w:p>
    <w:p w:rsidR="0075572C" w:rsidRPr="009A413E" w:rsidRDefault="0075572C" w:rsidP="00BD4C8D">
      <w:r w:rsidRPr="009A413E">
        <w:t>In general, the calibration of a reverberation chamber is performed in three steps:</w:t>
      </w:r>
    </w:p>
    <w:p w:rsidR="0075572C" w:rsidRPr="009A413E" w:rsidRDefault="0075572C" w:rsidP="00296F8E">
      <w:pPr>
        <w:pStyle w:val="B10"/>
      </w:pPr>
      <w:r w:rsidRPr="009A413E">
        <w:t>1.</w:t>
      </w:r>
      <w:r w:rsidRPr="009A413E">
        <w:tab/>
        <w:t>Measurement of  S-parameters through the reverberation chamber for a complete stirring sequence</w:t>
      </w:r>
    </w:p>
    <w:p w:rsidR="0075572C" w:rsidRPr="009A413E" w:rsidRDefault="0075572C" w:rsidP="00296F8E">
      <w:pPr>
        <w:pStyle w:val="B10"/>
      </w:pPr>
      <w:r w:rsidRPr="009A413E">
        <w:t>2.</w:t>
      </w:r>
      <w:r w:rsidRPr="009A413E">
        <w:tab/>
        <w:t>Calculation of the chamber reference transfer function</w:t>
      </w:r>
    </w:p>
    <w:p w:rsidR="0075572C" w:rsidRPr="009A413E" w:rsidRDefault="0075572C" w:rsidP="00296F8E">
      <w:pPr>
        <w:pStyle w:val="B10"/>
      </w:pPr>
      <w:r w:rsidRPr="009A413E">
        <w:t>3.</w:t>
      </w:r>
      <w:r w:rsidRPr="009A413E">
        <w:tab/>
        <w:t>Measurement of connecting cable insertion loss</w:t>
      </w:r>
    </w:p>
    <w:p w:rsidR="0075572C" w:rsidRPr="009A413E" w:rsidRDefault="0075572C" w:rsidP="00B30664">
      <w:r w:rsidRPr="009A413E">
        <w:t>If several setups are used (e.g. empty chamber, chamber with head phantom, etc.), steps 1 and 2 must be repeated for each configuration. The calibration measurement setup can be studied in Figure F.3-1.</w:t>
      </w:r>
    </w:p>
    <w:p w:rsidR="0075572C" w:rsidRPr="009A413E" w:rsidRDefault="0075572C" w:rsidP="0075572C">
      <w:pPr>
        <w:pStyle w:val="TH"/>
        <w:rPr>
          <w:lang w:val="sv-SE"/>
        </w:rPr>
      </w:pPr>
      <w:r w:rsidRPr="009A413E">
        <w:rPr>
          <w:lang w:val="sv-SE"/>
        </w:rPr>
        <w:pict>
          <v:shape id="Objekt 3" o:spid="_x0000_i1270" type="#_x0000_t75" style="width:415.5pt;height:219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">
            <v:imagedata r:id="rId306" o:title="" croptop="-1855f" cropbottom="-168f" cropright="-1003f"/>
            <o:lock v:ext="edit" aspectratio="f"/>
          </v:shape>
        </w:pict>
      </w:r>
    </w:p>
    <w:p w:rsidR="0075572C" w:rsidRPr="009A413E" w:rsidRDefault="0075572C" w:rsidP="00296F8E">
      <w:pPr>
        <w:pStyle w:val="TF"/>
      </w:pPr>
      <w:r w:rsidRPr="009A413E">
        <w:t xml:space="preserve">Figure F.3-1: Calibration measurement setup in the reverberation chamber, </w:t>
      </w:r>
      <w:r w:rsidR="003C4319" w:rsidRPr="009A413E">
        <w:t>using a vector network analyzer</w:t>
      </w:r>
    </w:p>
    <w:p w:rsidR="0075572C" w:rsidRPr="009A413E" w:rsidRDefault="0075572C" w:rsidP="0075572C">
      <w:pPr>
        <w:pStyle w:val="Heading2"/>
        <w:rPr>
          <w:lang w:val="en-US"/>
        </w:rPr>
      </w:pPr>
      <w:bookmarkStart w:id="727" w:name="_Toc528251538"/>
      <w:bookmarkStart w:id="728" w:name="_Toc46341477"/>
      <w:bookmarkStart w:id="729" w:name="_Toc46341710"/>
      <w:r w:rsidRPr="009A413E">
        <w:t>F</w:t>
      </w:r>
      <w:r w:rsidRPr="009A413E">
        <w:rPr>
          <w:lang w:val="en-US"/>
        </w:rPr>
        <w:t>.3.1</w:t>
      </w:r>
      <w:r w:rsidRPr="009A413E">
        <w:rPr>
          <w:lang w:val="en-US"/>
        </w:rPr>
        <w:tab/>
        <w:t>Measurement of S-parameters through the chamber for a complete stirring sequence</w:t>
      </w:r>
      <w:bookmarkEnd w:id="727"/>
      <w:bookmarkEnd w:id="728"/>
      <w:bookmarkEnd w:id="729"/>
    </w:p>
    <w:p w:rsidR="0075572C" w:rsidRPr="009A413E" w:rsidRDefault="0075572C" w:rsidP="0075572C">
      <w:r w:rsidRPr="009A413E">
        <w:t>This step will measure S-parameters through the reverberation chamber through a complete stirring sequence. This information is required to determine the chamber</w:t>
      </w:r>
      <w:r w:rsidR="00BA34B3" w:rsidRPr="009A413E">
        <w:t>'</w:t>
      </w:r>
      <w:r w:rsidRPr="009A413E">
        <w:t>s reference transfer function. The procedure must be performed separately for each measurement setup of which the loading of the chamber has been changed. The calibration procedure must be repeated for each frequency as defined above. Therefore, it is advantageous if the network analyzer can be set to a frequency sweep covering the defined frequencies, so that all frequencies of interest can be measured with a minimal number of measurement runs.</w:t>
      </w:r>
    </w:p>
    <w:p w:rsidR="0075572C" w:rsidRPr="009A413E" w:rsidRDefault="0075572C" w:rsidP="00296F8E">
      <w:pPr>
        <w:pStyle w:val="B10"/>
      </w:pPr>
      <w:r w:rsidRPr="009A413E">
        <w:t>i.</w:t>
      </w:r>
      <w:r w:rsidRPr="009A413E">
        <w:tab/>
        <w:t>Place all objects into the RC which will be used during the throughput measurements, including a head phantom, hand phantom and fixture for the EUT. This ensures that the loss in the chamber, which determines the average power transfer level, is the same during both calibration and test measurements. Also, if the EUT is large or contains many antennas, it may represent a noticeable loading of the chamber. It should then be present in the chamber and turned on during the calibration.</w:t>
      </w:r>
    </w:p>
    <w:p w:rsidR="0075572C" w:rsidRPr="009A413E" w:rsidRDefault="0075572C" w:rsidP="00296F8E">
      <w:pPr>
        <w:pStyle w:val="B10"/>
      </w:pPr>
      <w:r w:rsidRPr="009A413E">
        <w:t>ii.</w:t>
      </w:r>
      <w:r w:rsidRPr="009A413E">
        <w:tab/>
        <w:t>Place the calibration antenna inside the chamber. The calibration antenna is preferably mounted on a low-loss dielectric fixture, to avoid effects from the fixture itself which may affect the EUT</w:t>
      </w:r>
      <w:r w:rsidR="00BA34B3" w:rsidRPr="009A413E">
        <w:t>'</w:t>
      </w:r>
      <w:r w:rsidRPr="009A413E">
        <w:t xml:space="preserve">s radiation efficiency and mismatch factor. The calibration antenna must  be placed in the chamber in such a way that it is far enough from any walls, mode-stirrers, head phantom, or other object, such that the environment for the calibration antenna (taken over the complete stirring sequence) resembles a free space environment. </w:t>
      </w:r>
      <w:r w:rsidR="004E047F" w:rsidRPr="009A413E">
        <w:t>"</w:t>
      </w:r>
      <w:r w:rsidRPr="009A413E">
        <w:t>Far enough away</w:t>
      </w:r>
      <w:r w:rsidR="004E047F" w:rsidRPr="009A413E">
        <w:t>"</w:t>
      </w:r>
      <w:r w:rsidRPr="009A413E">
        <w:t xml:space="preserve"> depends on the type of calibration antenna used. For low gain nearly omni-directional antennas like dipoles, it is normally sufficient to ensure that this spacing is larger than 0.5 wavelengths. More directive calibration antennas should be situated towards the centre of the chamber. The calibration antenna should be present in the chamber during the throughput measurements.</w:t>
      </w:r>
    </w:p>
    <w:p w:rsidR="0075572C" w:rsidRPr="009A413E" w:rsidRDefault="0075572C" w:rsidP="00296F8E">
      <w:pPr>
        <w:pStyle w:val="B10"/>
      </w:pPr>
      <w:r w:rsidRPr="009A413E">
        <w:t>iii.</w:t>
      </w:r>
      <w:r w:rsidRPr="009A413E">
        <w:tab/>
        <w:t>Calibrate the network analyzer with a full 2-port calibration in such a way that the vector S-parameters between the ports of the fixed measurement antenna and the calibration antenna can be accurately measured.  Preferably, the network analyzer is set to perform a frequency sweep at each stirrer position. This will enable calibration of several frequency points during the same stirring sequence, thereby reducing calibration time. This will also enable frequency stirring, i.e., averaging the measured power transfer function over a small frequency bandwidth around each measured frequency point (moving frequency window). This will increase accuracy at the expense of frequency resolution.</w:t>
      </w:r>
    </w:p>
    <w:p w:rsidR="0075572C" w:rsidRPr="009A413E" w:rsidRDefault="0075572C" w:rsidP="00296F8E">
      <w:pPr>
        <w:pStyle w:val="B10"/>
      </w:pPr>
      <w:r w:rsidRPr="009A413E">
        <w:t>iv.</w:t>
      </w:r>
      <w:r w:rsidRPr="009A413E">
        <w:tab/>
        <w:t>Connect the antennas and measure the S-parameters for each stirrer position and each fixed measurement antenna.</w:t>
      </w:r>
    </w:p>
    <w:p w:rsidR="0075572C" w:rsidRPr="009A413E" w:rsidRDefault="0075572C" w:rsidP="0075572C">
      <w:r w:rsidRPr="009A413E">
        <w:t>The number of stirrer positions in the chosen stirring sequence, i.e. the number of S-parameter samples at each frequency point, should be chosen in such a way that it is large enough to yield an acceptable statistical contribution to the total measurement uncertainty.</w:t>
      </w:r>
    </w:p>
    <w:p w:rsidR="0075572C" w:rsidRPr="009A413E" w:rsidRDefault="0075572C" w:rsidP="00B30664">
      <w:pPr>
        <w:pStyle w:val="Heading2"/>
        <w:rPr>
          <w:lang w:val="en-US"/>
        </w:rPr>
      </w:pPr>
      <w:bookmarkStart w:id="730" w:name="_Toc528251539"/>
      <w:bookmarkStart w:id="731" w:name="_Toc46341478"/>
      <w:bookmarkStart w:id="732" w:name="_Toc46341711"/>
      <w:r w:rsidRPr="009A413E">
        <w:rPr>
          <w:lang w:val="en-US"/>
        </w:rPr>
        <w:t>F.3.2</w:t>
      </w:r>
      <w:r w:rsidRPr="009A413E">
        <w:rPr>
          <w:lang w:val="en-US"/>
        </w:rPr>
        <w:tab/>
        <w:t>Calculation of the chamber reference transfer function</w:t>
      </w:r>
      <w:bookmarkEnd w:id="730"/>
      <w:bookmarkEnd w:id="731"/>
      <w:bookmarkEnd w:id="732"/>
    </w:p>
    <w:p w:rsidR="0075572C" w:rsidRPr="009A413E" w:rsidRDefault="0075572C" w:rsidP="00B30664">
      <w:r w:rsidRPr="009A413E">
        <w:t>From the S-parameters obtained in the calibration measurement, the chamber reference transfer function for fixed antenna n can be calculated. The reflection coefficient for fixed antenna n can be calculated as</w:t>
      </w:r>
    </w:p>
    <w:p w:rsidR="0075572C" w:rsidRPr="009A413E" w:rsidRDefault="0075572C" w:rsidP="0075572C">
      <w:pPr>
        <w:pStyle w:val="EQ"/>
        <w:jc w:val="center"/>
      </w:pPr>
      <w:r w:rsidRPr="009A413E">
        <w:rPr>
          <w:position w:val="-30"/>
        </w:rPr>
        <w:object w:dxaOrig="2760" w:dyaOrig="760">
          <v:shape id="_x0000_i1271" type="#_x0000_t75" style="width:138pt;height:38.25pt" o:ole="">
            <v:imagedata r:id="rId307" o:title=""/>
          </v:shape>
          <o:OLEObject Type="Embed" ProgID="Equation.3" ShapeID="_x0000_i1271" DrawAspect="Content" ObjectID="_1656954322" r:id="rId308"/>
        </w:object>
      </w:r>
    </w:p>
    <w:p w:rsidR="0075572C" w:rsidRPr="009A413E" w:rsidRDefault="0075572C" w:rsidP="00A70906">
      <w:r w:rsidRPr="009A413E">
        <w:t>Thus, the chamber reference transfer function can be calculated as</w:t>
      </w:r>
    </w:p>
    <w:p w:rsidR="0075572C" w:rsidRPr="009A413E" w:rsidRDefault="0075572C" w:rsidP="0075572C">
      <w:pPr>
        <w:pStyle w:val="EQ"/>
        <w:jc w:val="center"/>
      </w:pPr>
      <w:r w:rsidRPr="009A413E">
        <w:rPr>
          <w:position w:val="-40"/>
        </w:rPr>
        <w:object w:dxaOrig="3560" w:dyaOrig="940">
          <v:shape id="_x0000_i1272" type="#_x0000_t75" style="width:177.75pt;height:46.5pt" o:ole="" fillcolor="window">
            <v:imagedata r:id="rId309" o:title=""/>
          </v:shape>
          <o:OLEObject Type="Embed" ProgID="Equation.3" ShapeID="_x0000_i1272" DrawAspect="Content" ObjectID="_1656954323" r:id="rId310"/>
        </w:object>
      </w:r>
    </w:p>
    <w:p w:rsidR="0075572C" w:rsidRPr="009A413E" w:rsidRDefault="0075572C" w:rsidP="0075572C">
      <w:r w:rsidRPr="009A413E">
        <w:t xml:space="preserve">where M is the total number of samples of the transfer function measured for each fixed measurement antenna and </w:t>
      </w:r>
      <w:r w:rsidRPr="009A413E">
        <w:object w:dxaOrig="620" w:dyaOrig="400">
          <v:shape id="_x0000_i1273" type="#_x0000_t75" style="width:30.75pt;height:20.25pt" o:ole="">
            <v:imagedata r:id="rId311" o:title=""/>
          </v:shape>
          <o:OLEObject Type="Embed" ProgID="Equation.3" ShapeID="_x0000_i1273" DrawAspect="Content" ObjectID="_1656954324" r:id="rId312"/>
        </w:object>
      </w:r>
      <w:r w:rsidRPr="009A413E">
        <w:t xml:space="preserve"> is sample number m of the transfer function for measurement antenna n. Moreover, </w:t>
      </w:r>
      <w:r w:rsidRPr="009A413E">
        <w:object w:dxaOrig="380" w:dyaOrig="340">
          <v:shape id="_x0000_i1274" type="#_x0000_t75" style="width:18.75pt;height:17.25pt" o:ole="">
            <v:imagedata r:id="rId313" o:title=""/>
          </v:shape>
          <o:OLEObject Type="Embed" ProgID="Equation.3" ShapeID="_x0000_i1274" DrawAspect="Content" ObjectID="_1656954325" r:id="rId314"/>
        </w:object>
      </w:r>
      <w:r w:rsidRPr="009A413E">
        <w:t xml:space="preserve"> is the complex average of the calibration antenna reflection coefficient. Finally, </w:t>
      </w:r>
      <w:r w:rsidRPr="009A413E">
        <w:object w:dxaOrig="360" w:dyaOrig="380">
          <v:shape id="_x0000_i1275" type="#_x0000_t75" style="width:18pt;height:18.75pt" o:ole="">
            <v:imagedata r:id="rId315" o:title=""/>
          </v:shape>
          <o:OLEObject Type="Embed" ProgID="Equation.3" ShapeID="_x0000_i1275" DrawAspect="Content" ObjectID="_1656954326" r:id="rId316"/>
        </w:object>
      </w:r>
      <w:r w:rsidRPr="009A413E">
        <w:t xml:space="preserve"> is the radiation efficiency of the calibration antenna.</w:t>
      </w:r>
    </w:p>
    <w:p w:rsidR="0075572C" w:rsidRPr="009A413E" w:rsidRDefault="0075572C" w:rsidP="0075572C">
      <w:r w:rsidRPr="009A413E">
        <w:t>Note that the radiation efficiency of the fixed antenna is not corrected for, because it will be the same both during calibration and measurements. Therefore the fixed antenna</w:t>
      </w:r>
      <w:r w:rsidR="00BA34B3" w:rsidRPr="009A413E">
        <w:t>'</w:t>
      </w:r>
      <w:r w:rsidRPr="009A413E">
        <w:t>s radiation efficiency will not affect the final results. The same can be said about the mismatch factor of the fixed measurement antennas, but it is still advantageous to correct for this factor if frequency stirring is applied to improve accuracy.</w:t>
      </w:r>
    </w:p>
    <w:p w:rsidR="0075572C" w:rsidRPr="009A413E" w:rsidRDefault="0075572C" w:rsidP="005C3AA6">
      <w:pPr>
        <w:pStyle w:val="Heading2"/>
      </w:pPr>
      <w:bookmarkStart w:id="733" w:name="_Toc528251540"/>
      <w:bookmarkStart w:id="734" w:name="_Toc46341479"/>
      <w:bookmarkStart w:id="735" w:name="_Toc46341712"/>
      <w:r w:rsidRPr="009A413E">
        <w:t>F.3.3</w:t>
      </w:r>
      <w:r w:rsidRPr="009A413E">
        <w:tab/>
        <w:t>Cable calibration</w:t>
      </w:r>
      <w:bookmarkEnd w:id="733"/>
      <w:bookmarkEnd w:id="734"/>
      <w:bookmarkEnd w:id="735"/>
    </w:p>
    <w:p w:rsidR="0075572C" w:rsidRPr="009A413E" w:rsidRDefault="0075572C" w:rsidP="0075572C">
      <w:r w:rsidRPr="009A413E">
        <w:t>This measurement step will calibrate the power loss of the cables needed to connect the instrument to the reverberation chamber.</w:t>
      </w:r>
    </w:p>
    <w:p w:rsidR="0075572C" w:rsidRPr="009A413E" w:rsidRDefault="0075572C" w:rsidP="00296F8E">
      <w:pPr>
        <w:pStyle w:val="B10"/>
      </w:pPr>
      <w:r w:rsidRPr="009A413E">
        <w:t>i.</w:t>
      </w:r>
      <w:r w:rsidRPr="009A413E">
        <w:tab/>
        <w:t>Disconnect the cables between the VNA and the chamber.</w:t>
      </w:r>
    </w:p>
    <w:p w:rsidR="0075572C" w:rsidRPr="009A413E" w:rsidRDefault="0075572C" w:rsidP="00296F8E">
      <w:pPr>
        <w:pStyle w:val="B10"/>
      </w:pPr>
      <w:r w:rsidRPr="009A413E">
        <w:t>ii.</w:t>
      </w:r>
      <w:r w:rsidRPr="009A413E">
        <w:tab/>
        <w:t>Connect the cables one-by-one between the two ports of the network analyzer. The VNA must be calibrated at its own two ports.</w:t>
      </w:r>
    </w:p>
    <w:p w:rsidR="0075572C" w:rsidRPr="009A413E" w:rsidRDefault="0075572C" w:rsidP="00296F8E">
      <w:pPr>
        <w:pStyle w:val="B10"/>
      </w:pPr>
      <w:r w:rsidRPr="009A413E">
        <w:t>iii.</w:t>
      </w:r>
      <w:r w:rsidRPr="009A413E">
        <w:tab/>
        <w:t>Measure the frequency response of the transmission S-parameter (</w:t>
      </w:r>
      <w:r w:rsidRPr="009A413E">
        <w:object w:dxaOrig="300" w:dyaOrig="300">
          <v:shape id="_x0000_i1276" type="#_x0000_t75" style="width:15pt;height:15pt" o:ole="">
            <v:imagedata r:id="rId317" o:title=""/>
          </v:shape>
          <o:OLEObject Type="Embed" ProgID="Equation.DSMT4" ShapeID="_x0000_i1276" DrawAspect="Content" ObjectID="_1656954327" r:id="rId318"/>
        </w:object>
      </w:r>
      <w:r w:rsidRPr="009A413E">
        <w:t xml:space="preserve"> or </w:t>
      </w:r>
      <w:r w:rsidRPr="009A413E">
        <w:object w:dxaOrig="300" w:dyaOrig="300">
          <v:shape id="_x0000_i1277" type="#_x0000_t75" style="width:15pt;height:15pt" o:ole="">
            <v:imagedata r:id="rId319" o:title=""/>
          </v:shape>
          <o:OLEObject Type="Embed" ProgID="Equation.DSMT4" ShapeID="_x0000_i1277" DrawAspect="Content" ObjectID="_1656954328" r:id="rId320"/>
        </w:object>
      </w:r>
      <w:r w:rsidRPr="009A413E">
        <w:t>) of the cable.</w:t>
      </w:r>
    </w:p>
    <w:p w:rsidR="003058CC" w:rsidRPr="009A413E" w:rsidRDefault="0075572C" w:rsidP="00296F8E">
      <w:pPr>
        <w:pStyle w:val="B10"/>
      </w:pPr>
      <w:r w:rsidRPr="009A413E">
        <w:t>iv.</w:t>
      </w:r>
      <w:r w:rsidRPr="009A413E">
        <w:tab/>
        <w:t>Save the power transfer values (</w:t>
      </w:r>
      <w:r w:rsidRPr="009A413E">
        <w:object w:dxaOrig="460" w:dyaOrig="380">
          <v:shape id="_x0000_i1278" type="#_x0000_t75" style="width:23.25pt;height:18.75pt" o:ole="">
            <v:imagedata r:id="rId321" o:title=""/>
          </v:shape>
          <o:OLEObject Type="Embed" ProgID="Equation.DSMT4" ShapeID="_x0000_i1278" DrawAspect="Content" ObjectID="_1656954329" r:id="rId322"/>
        </w:object>
      </w:r>
      <w:r w:rsidRPr="009A413E">
        <w:t>) of the frequency response curve for the test frequencies. and cables positions, etc).</w:t>
      </w:r>
    </w:p>
    <w:p w:rsidR="004D7998" w:rsidRPr="009A413E" w:rsidRDefault="004D7998" w:rsidP="004D7998">
      <w:pPr>
        <w:pStyle w:val="Heading1"/>
        <w:rPr>
          <w:lang w:val="en-US"/>
        </w:rPr>
      </w:pPr>
      <w:bookmarkStart w:id="736" w:name="_Toc528251541"/>
      <w:bookmarkStart w:id="737" w:name="_Toc46341480"/>
      <w:bookmarkStart w:id="738" w:name="_Toc46341713"/>
      <w:r w:rsidRPr="009A413E">
        <w:rPr>
          <w:lang w:val="en-US"/>
        </w:rPr>
        <w:t>F.4</w:t>
      </w:r>
      <w:r w:rsidRPr="009A413E">
        <w:rPr>
          <w:lang w:val="en-US"/>
        </w:rPr>
        <w:tab/>
        <w:t>Calibration Procedure</w:t>
      </w:r>
      <w:r w:rsidR="00E43510" w:rsidRPr="009A413E">
        <w:rPr>
          <w:lang w:val="en-US"/>
        </w:rPr>
        <w:t>:</w:t>
      </w:r>
      <w:r w:rsidRPr="009A413E">
        <w:rPr>
          <w:lang w:val="en-US"/>
        </w:rPr>
        <w:t xml:space="preserve"> </w:t>
      </w:r>
      <w:r w:rsidR="004007B0" w:rsidRPr="009A413E">
        <w:rPr>
          <w:lang w:val="en-US"/>
        </w:rPr>
        <w:t>RTS</w:t>
      </w:r>
      <w:r w:rsidRPr="009A413E">
        <w:rPr>
          <w:lang w:val="en-US"/>
        </w:rPr>
        <w:t xml:space="preserve"> method</w:t>
      </w:r>
      <w:bookmarkEnd w:id="736"/>
      <w:bookmarkEnd w:id="737"/>
      <w:bookmarkEnd w:id="738"/>
    </w:p>
    <w:p w:rsidR="004D7998" w:rsidRPr="009A413E" w:rsidRDefault="004D7998" w:rsidP="004D7998">
      <w:r w:rsidRPr="009A413E">
        <w:rPr>
          <w:lang w:val="en-US"/>
        </w:rPr>
        <w:t xml:space="preserve">For the </w:t>
      </w:r>
      <w:r w:rsidR="004007B0" w:rsidRPr="009A413E">
        <w:rPr>
          <w:lang w:val="en-US"/>
        </w:rPr>
        <w:t>RTS</w:t>
      </w:r>
      <w:r w:rsidRPr="009A413E">
        <w:rPr>
          <w:lang w:val="en-US"/>
        </w:rPr>
        <w:t xml:space="preserve"> method, only the </w:t>
      </w:r>
      <w:r w:rsidRPr="009A413E">
        <w:t>DUT reporting RSAP calibration i</w:t>
      </w:r>
      <w:r w:rsidRPr="009A413E">
        <w:rPr>
          <w:lang w:val="en-US"/>
        </w:rPr>
        <w:t>s to perform.</w:t>
      </w:r>
      <w:r w:rsidRPr="009A413E">
        <w:t xml:space="preserve"> </w:t>
      </w:r>
      <w:r w:rsidR="004007B0" w:rsidRPr="009A413E">
        <w:t xml:space="preserve">The </w:t>
      </w:r>
      <w:r w:rsidR="004007B0" w:rsidRPr="009A413E">
        <w:rPr>
          <w:lang w:val="en-US"/>
        </w:rPr>
        <w:t>RTS</w:t>
      </w:r>
      <w:r w:rsidRPr="009A413E">
        <w:rPr>
          <w:lang w:val="en-US"/>
        </w:rPr>
        <w:t xml:space="preserve"> method depends on reported </w:t>
      </w:r>
      <w:r w:rsidRPr="009A413E">
        <w:t xml:space="preserve">RSAP </w:t>
      </w:r>
      <w:r w:rsidRPr="009A413E">
        <w:rPr>
          <w:lang w:val="en-US"/>
        </w:rPr>
        <w:t xml:space="preserve">to do the antenna pattern measurement, and the power calibration for radiated second-stage throughput test. Since these reported readings do not come from a calibrated measurement instrument, their accuracies are often subject to questioning.  Below procedure provides method for proper calibration to validate the reported </w:t>
      </w:r>
      <w:r w:rsidRPr="009A413E">
        <w:t xml:space="preserve">RSAP </w:t>
      </w:r>
      <w:r w:rsidRPr="009A413E">
        <w:rPr>
          <w:lang w:val="en-US"/>
        </w:rPr>
        <w:t>accuracy.</w:t>
      </w:r>
    </w:p>
    <w:p w:rsidR="004D7998" w:rsidRPr="009A413E" w:rsidRDefault="00296F8E" w:rsidP="00296F8E">
      <w:pPr>
        <w:pStyle w:val="B10"/>
        <w:rPr>
          <w:lang w:val="en-US"/>
        </w:rPr>
      </w:pPr>
      <w:r w:rsidRPr="009A413E">
        <w:t>●</w:t>
      </w:r>
      <w:r w:rsidRPr="009A413E">
        <w:tab/>
      </w:r>
      <w:r w:rsidR="004D7998" w:rsidRPr="009A413E">
        <w:t xml:space="preserve">DUT reporting RSAP calibration </w:t>
      </w:r>
      <w:r w:rsidR="004D7998" w:rsidRPr="009A413E">
        <w:rPr>
          <w:lang w:val="en-US"/>
        </w:rPr>
        <w:t>calibration:</w:t>
      </w:r>
    </w:p>
    <w:p w:rsidR="004D7998" w:rsidRPr="009A413E" w:rsidRDefault="004D7998" w:rsidP="004D7998">
      <w:r w:rsidRPr="009A413E">
        <w:t>With proper spherical coordinate definition of mobile terminal setup, the receive antenna pattern at any coordinate (θi, ϕi) can be expressed as:</w:t>
      </w:r>
    </w:p>
    <w:p w:rsidR="004D7998" w:rsidRPr="009A413E" w:rsidRDefault="00A70906" w:rsidP="00A70906">
      <w:pPr>
        <w:pStyle w:val="EQ"/>
      </w:pPr>
      <w:r w:rsidRPr="009A413E">
        <w:tab/>
      </w:r>
      <w:r w:rsidR="004D7998" w:rsidRPr="009A413E">
        <w:t>P(θi, ϕi)= RSi  (1)</w:t>
      </w:r>
    </w:p>
    <w:p w:rsidR="004D7998" w:rsidRPr="009A413E" w:rsidRDefault="004D7998" w:rsidP="004D7998">
      <w:r w:rsidRPr="009A413E">
        <w:t>The test point (θi, ϕi) can be at any point on the 4π solid angle of the coordinate. More precisely, the reported RS of the UE can be expressed as:</w:t>
      </w:r>
    </w:p>
    <w:p w:rsidR="004D7998" w:rsidRPr="009A413E" w:rsidRDefault="00A70906" w:rsidP="00A70906">
      <w:pPr>
        <w:pStyle w:val="EQ"/>
      </w:pPr>
      <w:r w:rsidRPr="009A413E">
        <w:tab/>
      </w:r>
      <w:r w:rsidR="004D7998" w:rsidRPr="009A413E">
        <w:t>RSi (x)= m(x)*x+c  (2)</w:t>
      </w:r>
    </w:p>
    <w:p w:rsidR="004D7998" w:rsidRPr="009A413E" w:rsidRDefault="004D7998" w:rsidP="004D7998">
      <w:r w:rsidRPr="009A413E">
        <w:t>where m(x</w:t>
      </w:r>
      <w:r w:rsidRPr="009A413E">
        <w:rPr>
          <w:vertAlign w:val="subscript"/>
        </w:rPr>
        <w:t>i</w:t>
      </w:r>
      <w:r w:rsidRPr="009A413E">
        <w:t>) and c is a function of signal strength independent of testing point angular coordinates. x is the actual incident field power density that can be derived from the signal power and test range loss.  The above equation (2) assumes that the signal variables in both sides of the equation are expressed in decibels or dB's. When m(x)=1 and c=g</w:t>
      </w:r>
      <w:r w:rsidRPr="009A413E">
        <w:rPr>
          <w:vertAlign w:val="subscript"/>
        </w:rPr>
        <w:t>0</w:t>
      </w:r>
      <w:r w:rsidRPr="009A413E">
        <w:t>, where g</w:t>
      </w:r>
      <w:r w:rsidRPr="009A413E">
        <w:rPr>
          <w:vertAlign w:val="subscript"/>
        </w:rPr>
        <w:t>0</w:t>
      </w:r>
      <w:r w:rsidRPr="009A413E">
        <w:t xml:space="preserve"> is the received antenna gain at the test point, we would have declared that the RS report is a true reading of the signal strength.  But in reality, m(x) can be biased by either the signal level relative to the receiver's detector operating condition, or by application software programming errors. Meanwhile, the offset constant c can also be biased by either the noise floor of the receiver and/or other artificial factors in the UE RS reporting. Therefore, a </w:t>
      </w:r>
      <w:smartTag w:uri="urn:schemas-microsoft-com:office:smarttags" w:element="place">
        <w:smartTag w:uri="urn:schemas-microsoft-com:office:smarttags" w:element="City">
          <w:r w:rsidRPr="009A413E">
            <w:t>Taylor</w:t>
          </w:r>
        </w:smartTag>
      </w:smartTag>
      <w:r w:rsidRPr="009A413E">
        <w:t>'s series can be introduced to have a better representation of the RS report value:</w:t>
      </w:r>
    </w:p>
    <w:p w:rsidR="004D7998" w:rsidRPr="009A413E" w:rsidRDefault="00A70906" w:rsidP="00A70906">
      <w:pPr>
        <w:pStyle w:val="EQ"/>
      </w:pPr>
      <w:r w:rsidRPr="009A413E">
        <w:rPr>
          <w:lang w:val="fr-FR"/>
        </w:rPr>
        <w:tab/>
      </w:r>
      <w:r w:rsidR="004D7998" w:rsidRPr="009A413E">
        <w:rPr>
          <w:lang w:val="fr-FR"/>
        </w:rPr>
        <w:t>RSi (x)= c +ax+ bx</w:t>
      </w:r>
      <w:r w:rsidR="004D7998" w:rsidRPr="009A413E">
        <w:rPr>
          <w:vertAlign w:val="superscript"/>
          <w:lang w:val="fr-FR"/>
        </w:rPr>
        <w:t>2</w:t>
      </w:r>
      <w:r w:rsidR="004D7998" w:rsidRPr="009A413E">
        <w:rPr>
          <w:lang w:val="fr-FR"/>
        </w:rPr>
        <w:t xml:space="preserve"> +dx</w:t>
      </w:r>
      <w:r w:rsidR="004D7998" w:rsidRPr="009A413E">
        <w:rPr>
          <w:vertAlign w:val="superscript"/>
          <w:lang w:val="fr-FR"/>
        </w:rPr>
        <w:t>3</w:t>
      </w:r>
      <w:r w:rsidR="004D7998" w:rsidRPr="009A413E">
        <w:rPr>
          <w:lang w:val="fr-FR"/>
        </w:rPr>
        <w:t xml:space="preserve"> + ex</w:t>
      </w:r>
      <w:r w:rsidR="004D7998" w:rsidRPr="009A413E">
        <w:rPr>
          <w:vertAlign w:val="superscript"/>
          <w:lang w:val="fr-FR"/>
        </w:rPr>
        <w:t>4</w:t>
      </w:r>
      <w:r w:rsidR="004D7998" w:rsidRPr="009A413E">
        <w:rPr>
          <w:lang w:val="fr-FR"/>
        </w:rPr>
        <w:t xml:space="preserve"> + .... </w:t>
      </w:r>
      <w:r w:rsidR="004D7998" w:rsidRPr="009A413E">
        <w:t>(3)</w:t>
      </w:r>
    </w:p>
    <w:p w:rsidR="004D7998" w:rsidRPr="009A413E" w:rsidRDefault="004D7998" w:rsidP="004D7998">
      <w:r w:rsidRPr="009A413E">
        <w:t>In theory, equation (3) may require many terms to represent the RS report accurately.  However, since the reported RS reading in the receive antenna pattern in (1) has a limited signal dynamic range, the following  three term expression is enough to correct for the reporting errors:</w:t>
      </w:r>
    </w:p>
    <w:p w:rsidR="004D7998" w:rsidRPr="009A413E" w:rsidRDefault="00A70906" w:rsidP="00A70906">
      <w:pPr>
        <w:pStyle w:val="EQ"/>
        <w:rPr>
          <w:lang w:val="fr-FR"/>
        </w:rPr>
      </w:pPr>
      <w:r w:rsidRPr="009A413E">
        <w:rPr>
          <w:lang w:val="fr-FR"/>
        </w:rPr>
        <w:tab/>
      </w:r>
      <w:r w:rsidR="004D7998" w:rsidRPr="009A413E">
        <w:rPr>
          <w:lang w:val="fr-FR"/>
        </w:rPr>
        <w:t>RSi (x)= c +ax+ bx</w:t>
      </w:r>
      <w:r w:rsidR="004D7998" w:rsidRPr="009A413E">
        <w:rPr>
          <w:vertAlign w:val="superscript"/>
          <w:lang w:val="fr-FR"/>
        </w:rPr>
        <w:t>2</w:t>
      </w:r>
      <w:r w:rsidR="004D7998" w:rsidRPr="009A413E">
        <w:rPr>
          <w:lang w:val="fr-FR"/>
        </w:rPr>
        <w:t xml:space="preserve"> +o(x</w:t>
      </w:r>
      <w:r w:rsidR="004D7998" w:rsidRPr="009A413E">
        <w:rPr>
          <w:vertAlign w:val="superscript"/>
          <w:lang w:val="fr-FR"/>
        </w:rPr>
        <w:t>3</w:t>
      </w:r>
      <w:r w:rsidR="004D7998" w:rsidRPr="009A413E">
        <w:rPr>
          <w:lang w:val="fr-FR"/>
        </w:rPr>
        <w:t>)  (4)</w:t>
      </w:r>
    </w:p>
    <w:p w:rsidR="004D7998" w:rsidRPr="009A413E" w:rsidRDefault="00A427FD" w:rsidP="004D7998">
      <w:r w:rsidRPr="009A413E">
        <w:t>T</w:t>
      </w:r>
      <w:r w:rsidR="004D7998" w:rsidRPr="009A413E">
        <w:t>he third order term o(x</w:t>
      </w:r>
      <w:r w:rsidR="004D7998" w:rsidRPr="009A413E">
        <w:rPr>
          <w:vertAlign w:val="superscript"/>
        </w:rPr>
        <w:t>3</w:t>
      </w:r>
      <w:r w:rsidR="004D7998" w:rsidRPr="009A413E">
        <w:t xml:space="preserve">) </w:t>
      </w:r>
      <w:r w:rsidRPr="009A413E">
        <w:t xml:space="preserve">is ignored </w:t>
      </w:r>
      <w:r w:rsidR="004D7998" w:rsidRPr="009A413E">
        <w:t>since it is not significant for limited signal dynamic range.</w:t>
      </w:r>
    </w:p>
    <w:p w:rsidR="004D7998" w:rsidRPr="009A413E" w:rsidRDefault="004D7998" w:rsidP="004D7998">
      <w:r w:rsidRPr="009A413E">
        <w:t>The RS pattern in (1) will need to be calibrated for its possible reporting errors.  One practical method is to introduce signal correction terms in equation (4) to enhance the accuracy.  This process is also referred to as the linearization.  The following steps describe what is needed to linearize the RS report and the RS antenna pattern in (1):</w:t>
      </w:r>
    </w:p>
    <w:p w:rsidR="004D7998" w:rsidRPr="009A413E" w:rsidRDefault="004D7998" w:rsidP="004D7998">
      <w:pPr>
        <w:ind w:firstLine="284"/>
      </w:pPr>
      <w:r w:rsidRPr="009A413E">
        <w:t>1). Find the maximum RS reading in the pattern obtained in (1) from all angular test points, and at all polarizations.  Set this point as the reference point and record signal generator power P</w:t>
      </w:r>
      <w:r w:rsidRPr="009A413E">
        <w:rPr>
          <w:vertAlign w:val="subscript"/>
        </w:rPr>
        <w:t>0</w:t>
      </w:r>
      <w:r w:rsidRPr="009A413E">
        <w:t xml:space="preserve"> and let x</w:t>
      </w:r>
      <w:r w:rsidRPr="009A413E">
        <w:rPr>
          <w:vertAlign w:val="subscript"/>
        </w:rPr>
        <w:t>0</w:t>
      </w:r>
      <w:r w:rsidRPr="009A413E">
        <w:t xml:space="preserve"> =P</w:t>
      </w:r>
      <w:r w:rsidRPr="009A413E">
        <w:rPr>
          <w:vertAlign w:val="subscript"/>
        </w:rPr>
        <w:t>0</w:t>
      </w:r>
      <w:r w:rsidRPr="009A413E">
        <w:t>-Test Range Path Loss (in dB), and note the maximum RS reading as r</w:t>
      </w:r>
      <w:r w:rsidRPr="009A413E">
        <w:rPr>
          <w:vertAlign w:val="subscript"/>
        </w:rPr>
        <w:t>0</w:t>
      </w:r>
      <w:r w:rsidRPr="009A413E">
        <w:t>.</w:t>
      </w:r>
    </w:p>
    <w:p w:rsidR="004D7998" w:rsidRPr="009A413E" w:rsidRDefault="004D7998" w:rsidP="004D7998">
      <w:pPr>
        <w:ind w:firstLine="284"/>
      </w:pPr>
      <w:r w:rsidRPr="009A413E">
        <w:t>2). At the reference test point, decrease the signal generator's output power P</w:t>
      </w:r>
      <w:r w:rsidRPr="009A413E">
        <w:rPr>
          <w:vertAlign w:val="subscript"/>
        </w:rPr>
        <w:t>i</w:t>
      </w:r>
      <w:r w:rsidRPr="009A413E">
        <w:t>, and let x</w:t>
      </w:r>
      <w:r w:rsidRPr="009A413E">
        <w:rPr>
          <w:vertAlign w:val="subscript"/>
        </w:rPr>
        <w:t>i</w:t>
      </w:r>
      <w:r w:rsidRPr="009A413E">
        <w:t xml:space="preserve"> = P</w:t>
      </w:r>
      <w:r w:rsidRPr="009A413E">
        <w:rPr>
          <w:vertAlign w:val="subscript"/>
        </w:rPr>
        <w:t>i</w:t>
      </w:r>
      <w:r w:rsidRPr="009A413E">
        <w:t>-Test Range Path Loss (in dB), starting from P</w:t>
      </w:r>
      <w:r w:rsidRPr="009A413E">
        <w:rPr>
          <w:vertAlign w:val="subscript"/>
        </w:rPr>
        <w:t>0</w:t>
      </w:r>
      <w:r w:rsidRPr="009A413E">
        <w:t xml:space="preserve"> with a step size (1.0 dB by default) to a power range so as to obtain the full RS reading range while searching from the reference point r</w:t>
      </w:r>
      <w:r w:rsidRPr="009A413E">
        <w:rPr>
          <w:vertAlign w:val="subscript"/>
        </w:rPr>
        <w:t>0</w:t>
      </w:r>
      <w:r w:rsidRPr="009A413E">
        <w:t xml:space="preserve"> when the test system dynamic range allows, or to 20 dB by default when the system dynamic range is known to be limited, whichever is lower in range. Record the corresponding RS reading of the UE as r</w:t>
      </w:r>
      <w:r w:rsidRPr="009A413E">
        <w:rPr>
          <w:vertAlign w:val="subscript"/>
        </w:rPr>
        <w:t>i</w:t>
      </w:r>
      <w:r w:rsidRPr="009A413E">
        <w:t>. Repeat this process until all angular test points are completed as required.</w:t>
      </w:r>
    </w:p>
    <w:p w:rsidR="004D7998" w:rsidRPr="009A413E" w:rsidRDefault="004D7998" w:rsidP="004D7998">
      <w:pPr>
        <w:ind w:firstLine="284"/>
      </w:pPr>
      <w:r w:rsidRPr="009A413E">
        <w:t>3). Use those pairs of data obtained in Step 2) (r</w:t>
      </w:r>
      <w:r w:rsidRPr="009A413E">
        <w:rPr>
          <w:vertAlign w:val="subscript"/>
        </w:rPr>
        <w:t>i</w:t>
      </w:r>
      <w:r w:rsidRPr="009A413E">
        <w:t>, x</w:t>
      </w:r>
      <w:r w:rsidRPr="009A413E">
        <w:rPr>
          <w:vertAlign w:val="subscript"/>
        </w:rPr>
        <w:t>i</w:t>
      </w:r>
      <w:r w:rsidRPr="009A413E">
        <w:t>) as the input of the quadratic fitting curve in (4) to formulate the Algorithm LSF (Least Square Fit) to calculate the three coefficients (a,b, and c) in:</w:t>
      </w:r>
    </w:p>
    <w:p w:rsidR="004D7998" w:rsidRPr="009A413E" w:rsidRDefault="00A70906" w:rsidP="00A70906">
      <w:pPr>
        <w:pStyle w:val="EQ"/>
      </w:pPr>
      <w:r w:rsidRPr="009A413E">
        <w:tab/>
      </w:r>
      <w:r w:rsidR="004D7998" w:rsidRPr="009A413E">
        <w:t>Err(a,b,c)= Σ(c + ax</w:t>
      </w:r>
      <w:r w:rsidR="004D7998" w:rsidRPr="009A413E">
        <w:rPr>
          <w:vertAlign w:val="subscript"/>
        </w:rPr>
        <w:t>i</w:t>
      </w:r>
      <w:r w:rsidR="004D7998" w:rsidRPr="009A413E">
        <w:t xml:space="preserve"> + bx</w:t>
      </w:r>
      <w:r w:rsidR="004D7998" w:rsidRPr="009A413E">
        <w:rPr>
          <w:vertAlign w:val="subscript"/>
        </w:rPr>
        <w:t>i</w:t>
      </w:r>
      <w:r w:rsidR="004D7998" w:rsidRPr="009A413E">
        <w:t xml:space="preserve"> - r</w:t>
      </w:r>
      <w:r w:rsidR="004D7998" w:rsidRPr="009A413E">
        <w:rPr>
          <w:vertAlign w:val="subscript"/>
        </w:rPr>
        <w:t>i</w:t>
      </w:r>
      <w:r w:rsidR="004D7998" w:rsidRPr="009A413E">
        <w:t>)</w:t>
      </w:r>
      <w:r w:rsidR="004D7998" w:rsidRPr="009A413E">
        <w:rPr>
          <w:vertAlign w:val="superscript"/>
        </w:rPr>
        <w:t>2</w:t>
      </w:r>
      <w:r w:rsidR="004D7998" w:rsidRPr="009A413E">
        <w:t xml:space="preserve">  (5)</w:t>
      </w:r>
    </w:p>
    <w:p w:rsidR="004D7998" w:rsidRPr="009A413E" w:rsidRDefault="004D7998" w:rsidP="004D7998">
      <w:r w:rsidRPr="009A413E">
        <w:t>Please note that the power range of the linearization can be limited to 20 dB as stated in Step 2) since the lower RS readings than the processed range do not contribute to the overall receive antenna pattern as much.</w:t>
      </w:r>
    </w:p>
    <w:p w:rsidR="004D7998" w:rsidRPr="009A413E" w:rsidRDefault="004D7998" w:rsidP="004D7998">
      <w:r w:rsidRPr="009A413E">
        <w:t>Once the three coefficients (a,b, and c) are obtained in LSF of (5), the use of the inverse function of Equation (4) to convert RS pattern in (1) into the normalized incident power pattern.  This process completes the error correction for both constant biased and the non-linearity in the RS report from the UE within the limited signal dynamic range as tested in (1) and Step 1. Similar steps can be applied for error corrections if multiple receiver RS are involved in the testing.</w:t>
      </w:r>
    </w:p>
    <w:p w:rsidR="00E95F4A" w:rsidRPr="009A413E" w:rsidRDefault="004D7998" w:rsidP="00E95F4A">
      <w:r w:rsidRPr="009A413E">
        <w:t>Of course, the reference test point can also be further tested for the threshold of the receiver sensitivity and/or throughput knee-point for the required calibrated reference power level.</w:t>
      </w:r>
    </w:p>
    <w:p w:rsidR="001A0007" w:rsidRPr="009A413E" w:rsidRDefault="001A0007" w:rsidP="001A0007">
      <w:pPr>
        <w:pStyle w:val="Heading1"/>
        <w:rPr>
          <w:lang w:val="en-US"/>
        </w:rPr>
      </w:pPr>
      <w:bookmarkStart w:id="739" w:name="_Toc528251542"/>
      <w:bookmarkStart w:id="740" w:name="_Toc46341481"/>
      <w:bookmarkStart w:id="741" w:name="_Toc46341714"/>
      <w:r w:rsidRPr="009A413E">
        <w:rPr>
          <w:lang w:val="en-US"/>
        </w:rPr>
        <w:t>F.5</w:t>
      </w:r>
      <w:r w:rsidRPr="009A413E">
        <w:rPr>
          <w:lang w:val="en-US"/>
        </w:rPr>
        <w:tab/>
        <w:t>Noise Floor Measurement Procedure – Anechoic chamber method with multiprobe configuration</w:t>
      </w:r>
      <w:bookmarkEnd w:id="739"/>
      <w:bookmarkEnd w:id="740"/>
      <w:bookmarkEnd w:id="741"/>
    </w:p>
    <w:p w:rsidR="001A0007" w:rsidRPr="009A413E" w:rsidRDefault="001A0007" w:rsidP="001A0007">
      <w:r w:rsidRPr="009A413E">
        <w:t>The noise floor of system at the DUT location must be sufficiently lower than the signal levels used to measure the device.  The following procedure determines the noise level at the DUT location.</w:t>
      </w:r>
    </w:p>
    <w:p w:rsidR="001A0007" w:rsidRPr="009A413E" w:rsidRDefault="001A0007" w:rsidP="001A0007">
      <w:r w:rsidRPr="009A413E">
        <w:t>Prior to measuring the system, the noise floor of the spectrum analyser is measured.   The noise floor of the spectrum analyser must be at or lower than the noise floor limit of TBD.</w:t>
      </w:r>
    </w:p>
    <w:p w:rsidR="001A0007" w:rsidRPr="009A413E" w:rsidRDefault="001A0007" w:rsidP="001A0007">
      <w:pPr>
        <w:rPr>
          <w:b/>
        </w:rPr>
      </w:pPr>
      <w:r w:rsidRPr="009A413E">
        <w:rPr>
          <w:b/>
        </w:rPr>
        <w:t>Measure the Noise Floor of the Spectrum Analyzer:</w:t>
      </w:r>
    </w:p>
    <w:p w:rsidR="001A0007" w:rsidRPr="009A413E" w:rsidRDefault="001A0007" w:rsidP="001A0007">
      <w:pPr>
        <w:pStyle w:val="B10"/>
      </w:pPr>
      <w:r w:rsidRPr="009A413E">
        <w:t>1.</w:t>
      </w:r>
      <w:r w:rsidRPr="009A413E">
        <w:tab/>
        <w:t>Connect a 50 ohm load to the input of the Spectrum Analyzer</w:t>
      </w:r>
    </w:p>
    <w:p w:rsidR="001A0007" w:rsidRPr="009A413E" w:rsidRDefault="001A0007" w:rsidP="001A0007">
      <w:pPr>
        <w:pStyle w:val="B10"/>
      </w:pPr>
      <w:r w:rsidRPr="009A413E">
        <w:t>2.</w:t>
      </w:r>
      <w:r w:rsidRPr="009A413E">
        <w:tab/>
        <w:t>Turn on the Spectrum Analyzer and allow it to come to a stable operating temperature</w:t>
      </w:r>
    </w:p>
    <w:p w:rsidR="001A0007" w:rsidRPr="009A413E" w:rsidRDefault="001A0007" w:rsidP="001A0007">
      <w:pPr>
        <w:pStyle w:val="B10"/>
      </w:pPr>
      <w:r w:rsidRPr="009A413E">
        <w:t>3.</w:t>
      </w:r>
      <w:r w:rsidRPr="009A413E">
        <w:tab/>
        <w:t>Set the spectrum analyzer as follows:</w:t>
      </w:r>
    </w:p>
    <w:p w:rsidR="001A0007" w:rsidRPr="009A413E" w:rsidRDefault="001A0007" w:rsidP="001A0007">
      <w:pPr>
        <w:pStyle w:val="B20"/>
      </w:pPr>
      <w:r w:rsidRPr="009A413E">
        <w:t>-</w:t>
      </w:r>
      <w:r w:rsidRPr="009A413E">
        <w:tab/>
        <w:t>Averaging set to 20</w:t>
      </w:r>
    </w:p>
    <w:p w:rsidR="001A0007" w:rsidRPr="009A413E" w:rsidRDefault="001A0007" w:rsidP="001A0007">
      <w:pPr>
        <w:pStyle w:val="B20"/>
      </w:pPr>
      <w:r w:rsidRPr="009A413E">
        <w:t>-</w:t>
      </w:r>
      <w:r w:rsidRPr="009A413E">
        <w:tab/>
        <w:t>Set Detector (Averaging) to RMS</w:t>
      </w:r>
    </w:p>
    <w:p w:rsidR="001A0007" w:rsidRPr="009A413E" w:rsidRDefault="001A0007" w:rsidP="001A0007">
      <w:pPr>
        <w:pStyle w:val="B20"/>
      </w:pPr>
      <w:r w:rsidRPr="009A413E">
        <w:t>-</w:t>
      </w:r>
      <w:r w:rsidRPr="009A413E">
        <w:tab/>
        <w:t>Span 13.5 MHz</w:t>
      </w:r>
    </w:p>
    <w:p w:rsidR="001A0007" w:rsidRPr="009A413E" w:rsidRDefault="001A0007" w:rsidP="001A0007">
      <w:pPr>
        <w:pStyle w:val="B20"/>
      </w:pPr>
      <w:r w:rsidRPr="009A413E">
        <w:t>-</w:t>
      </w:r>
      <w:r w:rsidRPr="009A413E">
        <w:tab/>
        <w:t>Resolution BW 30 kHz</w:t>
      </w:r>
    </w:p>
    <w:p w:rsidR="001A0007" w:rsidRPr="009A413E" w:rsidRDefault="001A0007" w:rsidP="001A0007">
      <w:pPr>
        <w:pStyle w:val="B20"/>
      </w:pPr>
      <w:r w:rsidRPr="009A413E">
        <w:t>-</w:t>
      </w:r>
      <w:r w:rsidRPr="009A413E">
        <w:tab/>
        <w:t>Video BW 50 MHz</w:t>
      </w:r>
    </w:p>
    <w:p w:rsidR="001A0007" w:rsidRPr="009A413E" w:rsidRDefault="001A0007" w:rsidP="001A0007">
      <w:pPr>
        <w:pStyle w:val="B20"/>
      </w:pPr>
      <w:r w:rsidRPr="009A413E">
        <w:t>-</w:t>
      </w:r>
      <w:r w:rsidRPr="009A413E">
        <w:tab/>
        <w:t xml:space="preserve">(Optional) Pre-amplifier on </w:t>
      </w:r>
    </w:p>
    <w:p w:rsidR="001A0007" w:rsidRPr="009A413E" w:rsidRDefault="001A0007" w:rsidP="001A0007">
      <w:pPr>
        <w:pStyle w:val="B20"/>
      </w:pPr>
      <w:r w:rsidRPr="009A413E">
        <w:t>-</w:t>
      </w:r>
      <w:r w:rsidRPr="009A413E">
        <w:tab/>
        <w:t>Internal attenuator set to 0 dB</w:t>
      </w:r>
    </w:p>
    <w:p w:rsidR="001A0007" w:rsidRPr="009A413E" w:rsidRDefault="001A0007" w:rsidP="001A0007">
      <w:pPr>
        <w:pStyle w:val="B10"/>
      </w:pPr>
      <w:r w:rsidRPr="009A413E">
        <w:t>4.</w:t>
      </w:r>
      <w:r w:rsidRPr="009A413E">
        <w:tab/>
        <w:t>Set the reference level according to the signal level that you are measuring.</w:t>
      </w:r>
    </w:p>
    <w:p w:rsidR="001A0007" w:rsidRPr="009A413E" w:rsidRDefault="001A0007" w:rsidP="001A0007">
      <w:pPr>
        <w:pStyle w:val="B10"/>
      </w:pPr>
      <w:r w:rsidRPr="009A413E">
        <w:t>5.</w:t>
      </w:r>
      <w:r w:rsidRPr="009A413E">
        <w:tab/>
        <w:t xml:space="preserve">Measure the average power over the channel bandwidth.  </w:t>
      </w:r>
    </w:p>
    <w:p w:rsidR="001A0007" w:rsidRPr="009A413E" w:rsidRDefault="001A0007" w:rsidP="001A0007">
      <w:pPr>
        <w:rPr>
          <w:b/>
        </w:rPr>
      </w:pPr>
      <w:r w:rsidRPr="009A413E">
        <w:rPr>
          <w:b/>
        </w:rPr>
        <w:t>Measuring the MPAC system Noise Floor</w:t>
      </w:r>
    </w:p>
    <w:p w:rsidR="001A0007" w:rsidRPr="009A413E" w:rsidRDefault="001A0007" w:rsidP="001A0007">
      <w:r w:rsidRPr="009A413E">
        <w:t>The system shall be set up in the standard MPAC configuration.  For each frequency to be evaluated perform the following steps.</w:t>
      </w:r>
    </w:p>
    <w:p w:rsidR="001A0007" w:rsidRPr="009A413E" w:rsidRDefault="001A0007" w:rsidP="001A0007">
      <w:pPr>
        <w:pStyle w:val="B10"/>
      </w:pPr>
      <w:r w:rsidRPr="009A413E">
        <w:t>1.</w:t>
      </w:r>
      <w:r w:rsidRPr="009A413E">
        <w:tab/>
        <w:t>Power on all the equipment and allow it to come to a stable operating temperature</w:t>
      </w:r>
    </w:p>
    <w:p w:rsidR="001A0007" w:rsidRPr="009A413E" w:rsidRDefault="001A0007" w:rsidP="001A0007">
      <w:pPr>
        <w:pStyle w:val="B10"/>
      </w:pPr>
      <w:r w:rsidRPr="009A413E">
        <w:t>2.</w:t>
      </w:r>
      <w:r w:rsidRPr="009A413E">
        <w:tab/>
        <w:t xml:space="preserve">Load the channel model as defined in 3GPP TR 37.977 in the channel emulator.  </w:t>
      </w:r>
    </w:p>
    <w:p w:rsidR="001A0007" w:rsidRPr="009A413E" w:rsidRDefault="001A0007" w:rsidP="001A0007">
      <w:pPr>
        <w:pStyle w:val="B10"/>
      </w:pPr>
      <w:r w:rsidRPr="009A413E">
        <w:t>3.</w:t>
      </w:r>
      <w:r w:rsidRPr="009A413E">
        <w:tab/>
        <w:t xml:space="preserve">Using the channel emulator set the power level at the DUT location to -90 dBm/ 15 kHz.  </w:t>
      </w:r>
    </w:p>
    <w:p w:rsidR="001A0007" w:rsidRPr="009A413E" w:rsidRDefault="001A0007" w:rsidP="001A0007">
      <w:pPr>
        <w:pStyle w:val="B10"/>
      </w:pPr>
      <w:r w:rsidRPr="009A413E">
        <w:t>4.</w:t>
      </w:r>
      <w:r w:rsidRPr="009A413E">
        <w:tab/>
        <w:t>Turn off the signal input to the channel emulator.</w:t>
      </w:r>
    </w:p>
    <w:p w:rsidR="001A0007" w:rsidRPr="009A413E" w:rsidRDefault="001A0007" w:rsidP="001A0007">
      <w:pPr>
        <w:pStyle w:val="B10"/>
      </w:pPr>
      <w:r w:rsidRPr="009A413E">
        <w:t>5.</w:t>
      </w:r>
      <w:r w:rsidRPr="009A413E">
        <w:tab/>
        <w:t xml:space="preserve">Set the spectrum analyzer as follows: </w:t>
      </w:r>
    </w:p>
    <w:p w:rsidR="001A0007" w:rsidRPr="009A413E" w:rsidRDefault="001A0007" w:rsidP="001A0007">
      <w:pPr>
        <w:pStyle w:val="B20"/>
      </w:pPr>
      <w:r w:rsidRPr="009A413E">
        <w:t>-</w:t>
      </w:r>
      <w:r w:rsidRPr="009A413E">
        <w:tab/>
        <w:t>Averaging set to 20</w:t>
      </w:r>
    </w:p>
    <w:p w:rsidR="001A0007" w:rsidRPr="009A413E" w:rsidRDefault="001A0007" w:rsidP="001A0007">
      <w:pPr>
        <w:pStyle w:val="B20"/>
      </w:pPr>
      <w:r w:rsidRPr="009A413E">
        <w:t>-</w:t>
      </w:r>
      <w:r w:rsidRPr="009A413E">
        <w:tab/>
        <w:t>Set Detector (Averaging) to RMS</w:t>
      </w:r>
    </w:p>
    <w:p w:rsidR="001A0007" w:rsidRPr="009A413E" w:rsidRDefault="001A0007" w:rsidP="001A0007">
      <w:pPr>
        <w:pStyle w:val="B20"/>
      </w:pPr>
      <w:r w:rsidRPr="009A413E">
        <w:t>-</w:t>
      </w:r>
      <w:r w:rsidRPr="009A413E">
        <w:tab/>
        <w:t>Span 13.5 MHz</w:t>
      </w:r>
    </w:p>
    <w:p w:rsidR="001A0007" w:rsidRPr="009A413E" w:rsidRDefault="001A0007" w:rsidP="001A0007">
      <w:pPr>
        <w:pStyle w:val="B20"/>
      </w:pPr>
      <w:r w:rsidRPr="009A413E">
        <w:t>-</w:t>
      </w:r>
      <w:r w:rsidRPr="009A413E">
        <w:tab/>
        <w:t>Resolution BW 30 kHz</w:t>
      </w:r>
    </w:p>
    <w:p w:rsidR="001A0007" w:rsidRPr="009A413E" w:rsidRDefault="001A0007" w:rsidP="001A0007">
      <w:pPr>
        <w:pStyle w:val="B20"/>
      </w:pPr>
      <w:r w:rsidRPr="009A413E">
        <w:t>-</w:t>
      </w:r>
      <w:r w:rsidRPr="009A413E">
        <w:tab/>
        <w:t>Video BW 50 MHz</w:t>
      </w:r>
    </w:p>
    <w:p w:rsidR="001A0007" w:rsidRPr="009A413E" w:rsidRDefault="001A0007" w:rsidP="001A0007">
      <w:pPr>
        <w:pStyle w:val="B20"/>
      </w:pPr>
      <w:r w:rsidRPr="009A413E">
        <w:t>-</w:t>
      </w:r>
      <w:r w:rsidRPr="009A413E">
        <w:tab/>
        <w:t xml:space="preserve">(Optional) Pre-amplifier on </w:t>
      </w:r>
    </w:p>
    <w:p w:rsidR="001A0007" w:rsidRPr="009A413E" w:rsidRDefault="001A0007" w:rsidP="001A0007">
      <w:pPr>
        <w:pStyle w:val="B20"/>
      </w:pPr>
      <w:r w:rsidRPr="009A413E">
        <w:t>-</w:t>
      </w:r>
      <w:r w:rsidRPr="009A413E">
        <w:tab/>
        <w:t>Internal attenuator set to 0 dB</w:t>
      </w:r>
    </w:p>
    <w:p w:rsidR="001A0007" w:rsidRPr="009A413E" w:rsidRDefault="001A0007" w:rsidP="001A0007">
      <w:pPr>
        <w:pStyle w:val="B20"/>
      </w:pPr>
      <w:r w:rsidRPr="009A413E">
        <w:t>6.</w:t>
      </w:r>
      <w:r w:rsidRPr="009A413E">
        <w:tab/>
        <w:t xml:space="preserve">Connect the output of the first RF Amplifier which corresponds to the first channel output of the channel emulator to the spectrum analyser using a cable with a known loss.  </w:t>
      </w:r>
    </w:p>
    <w:p w:rsidR="001A0007" w:rsidRPr="009A413E" w:rsidRDefault="001A0007" w:rsidP="001A0007">
      <w:pPr>
        <w:pStyle w:val="B20"/>
      </w:pPr>
      <w:r w:rsidRPr="009A413E">
        <w:t>7.</w:t>
      </w:r>
      <w:r w:rsidRPr="009A413E">
        <w:tab/>
        <w:t>Set the reference level according to the signal level that you are measuring.</w:t>
      </w:r>
    </w:p>
    <w:p w:rsidR="001A0007" w:rsidRPr="009A413E" w:rsidRDefault="001A0007" w:rsidP="001A0007">
      <w:pPr>
        <w:pStyle w:val="B20"/>
      </w:pPr>
      <w:r w:rsidRPr="009A413E">
        <w:t>8.</w:t>
      </w:r>
      <w:r w:rsidRPr="009A413E">
        <w:tab/>
        <w:t xml:space="preserve">Measure the average power over the channel bandwidth.  </w:t>
      </w:r>
    </w:p>
    <w:p w:rsidR="001A0007" w:rsidRPr="009A413E" w:rsidRDefault="001A0007" w:rsidP="001A0007">
      <w:pPr>
        <w:pStyle w:val="B20"/>
      </w:pPr>
      <w:r w:rsidRPr="009A413E">
        <w:t>9.</w:t>
      </w:r>
      <w:r w:rsidRPr="009A413E">
        <w:tab/>
        <w:t>Add the losses from the output of the Amplifier to the DUT location to the measurement performed in step 8.</w:t>
      </w:r>
    </w:p>
    <w:p w:rsidR="001A0007" w:rsidRPr="009A413E" w:rsidRDefault="001A0007" w:rsidP="001A0007">
      <w:pPr>
        <w:pStyle w:val="B20"/>
      </w:pPr>
      <w:r w:rsidRPr="009A413E">
        <w:t>10.</w:t>
      </w:r>
      <w:r w:rsidRPr="009A413E">
        <w:tab/>
        <w:t>Repeat steps 6 through 9 until all 16 channels have been measured.</w:t>
      </w:r>
    </w:p>
    <w:p w:rsidR="001A0007" w:rsidRPr="009A413E" w:rsidRDefault="001A0007" w:rsidP="001A0007">
      <w:pPr>
        <w:pStyle w:val="B20"/>
      </w:pPr>
      <w:r w:rsidRPr="009A413E">
        <w:t>11.</w:t>
      </w:r>
      <w:r w:rsidRPr="009A413E">
        <w:tab/>
        <w:t>Sum the noise (at DUT location calculated in step 9) from all 16 paths (in linear and convert to dBm) and account for any necessary additional cable losses (from amplifier output to Spectrum Analyzer input).</w:t>
      </w:r>
    </w:p>
    <w:p w:rsidR="001A0007" w:rsidRPr="009A413E" w:rsidRDefault="001A0007" w:rsidP="00E95F4A">
      <w:r w:rsidRPr="009A413E">
        <w:t>The result found in step 11 should be at or below the noise floor limit of TBD.</w:t>
      </w:r>
    </w:p>
    <w:p w:rsidR="00E95F4A" w:rsidRPr="009A413E" w:rsidRDefault="00E95F4A" w:rsidP="00E95F4A">
      <w:pPr>
        <w:pStyle w:val="Heading9"/>
      </w:pPr>
      <w:r w:rsidRPr="009A413E">
        <w:br w:type="page"/>
      </w:r>
      <w:bookmarkStart w:id="742" w:name="_Toc528251543"/>
      <w:bookmarkStart w:id="743" w:name="_Toc46341482"/>
      <w:bookmarkStart w:id="744" w:name="_Toc46341715"/>
      <w:r w:rsidRPr="009A413E">
        <w:t>A</w:t>
      </w:r>
      <w:r w:rsidR="00FE7A48" w:rsidRPr="009A413E">
        <w:t>nnex G</w:t>
      </w:r>
      <w:r w:rsidRPr="009A413E">
        <w:t>:</w:t>
      </w:r>
      <w:r w:rsidRPr="009A413E">
        <w:br/>
        <w:t>Test Volume Validation</w:t>
      </w:r>
      <w:bookmarkEnd w:id="742"/>
      <w:bookmarkEnd w:id="743"/>
      <w:bookmarkEnd w:id="744"/>
    </w:p>
    <w:p w:rsidR="00E95F4A" w:rsidRPr="009A413E" w:rsidRDefault="00E95F4A" w:rsidP="00E95F4A">
      <w:r w:rsidRPr="009A413E">
        <w:t>This annex describes the procedures for validating the test volume for the different methodologies.</w:t>
      </w:r>
    </w:p>
    <w:p w:rsidR="00E95F4A" w:rsidRPr="009A413E" w:rsidRDefault="00E95F4A" w:rsidP="00E95F4A">
      <w:pPr>
        <w:pStyle w:val="Heading1"/>
      </w:pPr>
      <w:bookmarkStart w:id="745" w:name="_Toc528251544"/>
      <w:bookmarkStart w:id="746" w:name="_Toc46341483"/>
      <w:bookmarkStart w:id="747" w:name="_Toc46341716"/>
      <w:r w:rsidRPr="009A413E">
        <w:t>G.1</w:t>
      </w:r>
      <w:r w:rsidRPr="009A413E">
        <w:tab/>
        <w:t>Test Volume Validation for the RC+CE Methodology</w:t>
      </w:r>
      <w:bookmarkEnd w:id="745"/>
      <w:bookmarkEnd w:id="746"/>
      <w:bookmarkEnd w:id="747"/>
    </w:p>
    <w:p w:rsidR="00E95F4A" w:rsidRPr="009A413E" w:rsidRDefault="00E95F4A" w:rsidP="00E95F4A">
      <w:r w:rsidRPr="009A413E">
        <w:t>The crucial parameters for defining the RC+CE test volume are the isotropy and the standard deviation of the power transfer function. The validation procedure will thus consist of the following:</w:t>
      </w:r>
    </w:p>
    <w:p w:rsidR="00E95F4A" w:rsidRPr="009A413E" w:rsidRDefault="00E95F4A" w:rsidP="00E95F4A">
      <w:pPr>
        <w:pStyle w:val="B10"/>
      </w:pPr>
      <w:r w:rsidRPr="009A413E">
        <w:t>-</w:t>
      </w:r>
      <w:r w:rsidRPr="009A413E">
        <w:tab/>
        <w:t>Isotropy measurements in the extreme positions (boundaries) of the test volume, as well as in positions within the boundaries of the test volume.</w:t>
      </w:r>
    </w:p>
    <w:p w:rsidR="00E95F4A" w:rsidRPr="009A413E" w:rsidRDefault="00E95F4A" w:rsidP="00E95F4A">
      <w:pPr>
        <w:pStyle w:val="B10"/>
      </w:pPr>
      <w:r w:rsidRPr="009A413E">
        <w:t>-</w:t>
      </w:r>
      <w:r w:rsidRPr="009A413E">
        <w:tab/>
        <w:t>Standard deviation of the power transfer function measured in the same positions as defined for the isotropy measurements.</w:t>
      </w:r>
    </w:p>
    <w:p w:rsidR="00E95F4A" w:rsidRPr="009A413E" w:rsidRDefault="00E95F4A" w:rsidP="00E95F4A">
      <w:r w:rsidRPr="009A413E">
        <w:t>This is described in detail below.</w:t>
      </w:r>
    </w:p>
    <w:p w:rsidR="00E95F4A" w:rsidRPr="009A413E" w:rsidRDefault="00E95F4A" w:rsidP="005C3AA6">
      <w:pPr>
        <w:pStyle w:val="Heading2"/>
        <w:rPr>
          <w:lang w:val="en-US"/>
        </w:rPr>
      </w:pPr>
      <w:bookmarkStart w:id="748" w:name="_Toc528251545"/>
      <w:bookmarkStart w:id="749" w:name="_Toc46341484"/>
      <w:bookmarkStart w:id="750" w:name="_Toc46341717"/>
      <w:r w:rsidRPr="009A413E">
        <w:rPr>
          <w:lang w:val="en-US"/>
        </w:rPr>
        <w:t>G.1.1</w:t>
      </w:r>
      <w:r w:rsidRPr="009A413E">
        <w:rPr>
          <w:lang w:val="en-US"/>
        </w:rPr>
        <w:tab/>
        <w:t>Test Volume Validation Setup</w:t>
      </w:r>
      <w:bookmarkEnd w:id="748"/>
      <w:bookmarkEnd w:id="749"/>
      <w:bookmarkEnd w:id="750"/>
    </w:p>
    <w:p w:rsidR="00E95F4A" w:rsidRPr="009A413E" w:rsidRDefault="00E95F4A" w:rsidP="00E95F4A">
      <w:r w:rsidRPr="009A413E">
        <w:t>There are two main RC configurations available in the industry. The first configuration utilizes a turntable for the stirring sequence and thus to emulate the desired environment. Additional stirring procedures might also exist to further improve the accuracy of the emulated channel properties. The DUT is kept on the turntable throughout the measurement sequence, thus moved around in the test volume.</w:t>
      </w:r>
    </w:p>
    <w:p w:rsidR="00E95F4A" w:rsidRPr="009A413E" w:rsidRDefault="00E95F4A" w:rsidP="00E95F4A">
      <w:r w:rsidRPr="009A413E">
        <w:t>The second configuration does not utilize a turntable, thus instead relying on other stirring procedures for emulating the desired environment. For this case the DUT is kept at a fixed position in the test volume throughout the measurement sequence.</w:t>
      </w:r>
    </w:p>
    <w:p w:rsidR="00E95F4A" w:rsidRPr="009A413E" w:rsidRDefault="00E95F4A" w:rsidP="00E95F4A">
      <w:pPr>
        <w:rPr>
          <w:lang w:val="en-US"/>
        </w:rPr>
      </w:pPr>
      <w:r w:rsidRPr="009A413E">
        <w:t>In order to define a generic test volume validation procedure, it is needed to differentiate between these two types of RCs.</w:t>
      </w:r>
    </w:p>
    <w:p w:rsidR="00E95F4A" w:rsidRPr="009A413E" w:rsidRDefault="00E95F4A" w:rsidP="005C3AA6">
      <w:pPr>
        <w:pStyle w:val="Heading3"/>
        <w:rPr>
          <w:lang w:val="en-US"/>
        </w:rPr>
      </w:pPr>
      <w:bookmarkStart w:id="751" w:name="_Toc528251546"/>
      <w:bookmarkStart w:id="752" w:name="_Toc46341485"/>
      <w:bookmarkStart w:id="753" w:name="_Toc46341718"/>
      <w:r w:rsidRPr="009A413E">
        <w:rPr>
          <w:lang w:val="en-US"/>
        </w:rPr>
        <w:t>G.1.1.1</w:t>
      </w:r>
      <w:r w:rsidRPr="009A413E">
        <w:rPr>
          <w:lang w:val="en-US"/>
        </w:rPr>
        <w:tab/>
        <w:t>Type 1 Reverberation Chamber – With Turntable</w:t>
      </w:r>
      <w:bookmarkEnd w:id="751"/>
      <w:bookmarkEnd w:id="752"/>
      <w:bookmarkEnd w:id="753"/>
    </w:p>
    <w:p w:rsidR="00E95F4A" w:rsidRPr="009A413E" w:rsidRDefault="00E95F4A" w:rsidP="00E95F4A">
      <w:r w:rsidRPr="009A413E">
        <w:t>For RCs utilizing a stirring configuration with a turntable, the test volume will consist of a cylinder as depicted in Figure G.1.1.1-1. The Test Volume Validation Positions (TVVPs) in this test volume consist of extreme positions, e.g. minimum distances to other metallic and/or absorbing objects and the location on the turntable, as well as additional positions representative to DUT test positions. Based on Figure G.1.1.1-1, the following baseline TVVPs are identified:</w:t>
      </w:r>
    </w:p>
    <w:p w:rsidR="00E95F4A" w:rsidRPr="009A413E" w:rsidRDefault="00E95F4A" w:rsidP="00E95F4A">
      <w:pPr>
        <w:pStyle w:val="B10"/>
      </w:pPr>
      <w:r w:rsidRPr="009A413E">
        <w:t>-</w:t>
      </w:r>
      <w:r w:rsidRPr="009A413E">
        <w:tab/>
        <w:t>TVVP1-3: These three positions correspond to the lower extremes of having the DUT as close as possible to the metallic turntable plate and still fulfil the 0.5 lambda guideline from [22].</w:t>
      </w:r>
    </w:p>
    <w:p w:rsidR="00E95F4A" w:rsidRPr="009A413E" w:rsidRDefault="00E95F4A" w:rsidP="00E95F4A">
      <w:pPr>
        <w:pStyle w:val="B20"/>
      </w:pPr>
      <w:r w:rsidRPr="009A413E">
        <w:t>o</w:t>
      </w:r>
      <w:r w:rsidRPr="009A413E">
        <w:tab/>
        <w:t>TVVP1 will experience a minimum of statistics, given that a DUT in this position will be kept at the same position throughout the measurement. This position could also be shifted away from the centre of the turntable, if needed for the accuracy of the measurements. For such case, the test volume would be a cylinder with the centre excluded.</w:t>
      </w:r>
    </w:p>
    <w:p w:rsidR="00E95F4A" w:rsidRPr="009A413E" w:rsidRDefault="00E95F4A" w:rsidP="00E95F4A">
      <w:pPr>
        <w:pStyle w:val="B20"/>
      </w:pPr>
      <w:r w:rsidRPr="009A413E">
        <w:t>o</w:t>
      </w:r>
      <w:r w:rsidRPr="009A413E">
        <w:tab/>
        <w:t>TVVP2 corresponds to additional test position representative to DUT test position for gathering sufficient statistics.</w:t>
      </w:r>
    </w:p>
    <w:p w:rsidR="00E95F4A" w:rsidRPr="009A413E" w:rsidRDefault="00E95F4A" w:rsidP="00E95F4A">
      <w:pPr>
        <w:pStyle w:val="B20"/>
      </w:pPr>
      <w:r w:rsidRPr="009A413E">
        <w:t>o</w:t>
      </w:r>
      <w:r w:rsidRPr="009A413E">
        <w:tab/>
        <w:t>TVVP3 is the edge of the test volume. This is the position farthest away from the turntable centre that still fulfils the requirement in [22] of being 0.5 lambda separated from other metallic or absorbing objects in the chamber (e</w:t>
      </w:r>
    </w:p>
    <w:p w:rsidR="00E95F4A" w:rsidRPr="009A413E" w:rsidRDefault="00E95F4A" w:rsidP="00E95F4A">
      <w:pPr>
        <w:pStyle w:val="B10"/>
      </w:pPr>
      <w:r w:rsidRPr="009A413E">
        <w:t>-</w:t>
      </w:r>
      <w:r w:rsidRPr="009A413E">
        <w:tab/>
        <w:t>TVVP4-6: These three positions correspond to additional test positions in the centre azimuth cut of the cylinder representative to DUT test positions, in order to gather sufficient statistics for the validation. The individual points correspond to the same distances from the centre of the turntable as TVVP1-3.</w:t>
      </w:r>
    </w:p>
    <w:p w:rsidR="00E95F4A" w:rsidRPr="009A413E" w:rsidRDefault="00E95F4A" w:rsidP="00E95F4A">
      <w:pPr>
        <w:pStyle w:val="B10"/>
      </w:pPr>
      <w:r w:rsidRPr="009A413E">
        <w:t>-</w:t>
      </w:r>
      <w:r w:rsidRPr="009A413E">
        <w:tab/>
        <w:t>TVVP7-9: These three positions correspond to extreme points at the upper edge of the test volume, which still satisfy the requirements in [22] of being 0.5 lambda away from metallic or absorbing objects (in this case the metallic stirrer plate; it can also be bounded by the roof of the chamber). The individual points correspond to the same distances from the centre of the turntable as TVVP1-3.</w:t>
      </w:r>
    </w:p>
    <w:p w:rsidR="00E95F4A" w:rsidRPr="009A413E" w:rsidRDefault="00E95F4A" w:rsidP="00E95F4A">
      <w:r w:rsidRPr="009A413E">
        <w:t>One azimuth cut consisting of 3 TVVPs is shown in Figure G.1.1.1-2 for clarity.</w:t>
      </w:r>
    </w:p>
    <w:p w:rsidR="00E95F4A" w:rsidRPr="009A413E" w:rsidRDefault="00E95F4A" w:rsidP="00E95F4A">
      <w:r w:rsidRPr="009A413E">
        <w:t>In addition to metallic surfaces and objects, different amount of absorbing objects can be used for obtaining the desired chamber characteristics. If such objects exist the boundaries of the test volume must be set as to take these into account. This case is depicted in Figure G.1.1.1-3, where the absorber located on the chamber wall decreases the size of the test volume.</w:t>
      </w:r>
    </w:p>
    <w:p w:rsidR="00E95F4A" w:rsidRPr="009A413E" w:rsidRDefault="00E95F4A" w:rsidP="00E95F4A">
      <w:r w:rsidRPr="009A413E">
        <w:t>The 9 positions defined above will be the TVVPs for Type 1 RCs and will define the valid test volume. The test system vendor should declare these 9 TVVPs for each implementation.</w:t>
      </w:r>
    </w:p>
    <w:p w:rsidR="00E95F4A" w:rsidRPr="009A413E" w:rsidRDefault="00E95F4A" w:rsidP="00E95F4A">
      <w:r w:rsidRPr="009A413E">
        <w:t>Having nine individual measurements will provide a sufficient statistical ground for concluding on the RC test volume characteristics. It matches the minimum number of points adopted for characterizing the uncertainty related to the chamber statistical ripple and repeatability in TS34.114 [4]. Observe however that there will be three orientations measured for each position, in order to calculate the anisotropy coefficients. This means that there will be 27 individual estimates of the power transfer function and all of these shall be used for the standard deviation calculation.</w:t>
      </w:r>
    </w:p>
    <w:p w:rsidR="00E95F4A" w:rsidRPr="009A413E" w:rsidRDefault="00E95F4A" w:rsidP="00E95F4A">
      <w:r w:rsidRPr="009A413E">
        <w:t>In order to pass the test volume validation, the isotropy in all TVVPs must satisfy the requirements and standard deviation of the power transfer function must result in an acceptable overall uncertainty once combined with the other uncertainty sources. If any of the positions fail the isotropy test or the resulting uncertainty exceeds acceptable limits, the test volume boundaries, and thus the TVVPs, must be redefined and the procedure repeated in the new TVVPs.</w:t>
      </w:r>
    </w:p>
    <w:p w:rsidR="00E95F4A" w:rsidRPr="009A413E" w:rsidRDefault="00E95F4A" w:rsidP="00E95F4A"/>
    <w:p w:rsidR="00E95F4A" w:rsidRPr="009A413E" w:rsidRDefault="00E95F4A" w:rsidP="00E95F4A">
      <w:pPr>
        <w:pStyle w:val="TH"/>
        <w:rPr>
          <w:lang w:val="sv-SE"/>
        </w:rPr>
      </w:pPr>
      <w:r w:rsidRPr="009A413E">
        <w:rPr>
          <w:lang w:val="sv-SE"/>
        </w:rPr>
        <w:pict>
          <v:shape id="_x0000_i1279" type="#_x0000_t75" style="width:338.25pt;height:264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" o:allowoverlap="f">
            <v:imagedata r:id="rId288" o:title="" croptop="-125f" cropbottom="-187f" cropleft="-756f"/>
            <o:lock v:ext="edit" aspectratio="f"/>
          </v:shape>
        </w:pict>
      </w:r>
    </w:p>
    <w:p w:rsidR="00E95F4A" w:rsidRPr="009A413E" w:rsidRDefault="00E95F4A" w:rsidP="00A70906">
      <w:pPr>
        <w:pStyle w:val="TF"/>
      </w:pPr>
      <w:r w:rsidRPr="009A413E">
        <w:t>Figure G.1.1.1-1: Schematics of the test volume and baseline TVVPs for Type 1 RC.</w:t>
      </w:r>
    </w:p>
    <w:p w:rsidR="00E95F4A" w:rsidRPr="009A413E" w:rsidRDefault="00E95F4A" w:rsidP="00E95F4A">
      <w:pPr>
        <w:spacing w:beforeLines="50" w:before="120"/>
        <w:ind w:left="360"/>
        <w:jc w:val="center"/>
        <w:rPr>
          <w:bCs/>
          <w:iCs/>
        </w:rPr>
      </w:pPr>
    </w:p>
    <w:p w:rsidR="00E95F4A" w:rsidRPr="009A413E" w:rsidRDefault="00E95F4A" w:rsidP="00E95F4A">
      <w:pPr>
        <w:pStyle w:val="TH"/>
        <w:rPr>
          <w:lang w:val="en-US"/>
        </w:rPr>
      </w:pPr>
      <w:r w:rsidRPr="009A413E">
        <w:rPr>
          <w:lang w:val="sv-SE"/>
        </w:rPr>
        <w:pict>
          <v:shape id="Object 5" o:spid="_x0000_i1280" type="#_x0000_t75" style="width:227.25pt;height:264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">
            <v:imagedata r:id="rId323" o:title="" croptop="-1718f" cropbottom="-156f"/>
            <o:lock v:ext="edit" aspectratio="f"/>
          </v:shape>
        </w:pict>
      </w:r>
    </w:p>
    <w:p w:rsidR="00E95F4A" w:rsidRPr="009A413E" w:rsidRDefault="00E95F4A" w:rsidP="00E95F4A">
      <w:pPr>
        <w:pStyle w:val="TF"/>
      </w:pPr>
      <w:r w:rsidRPr="009A413E">
        <w:t>Figure G.1.1.1-2: Top view schematics of one azimuth cut of the test volume consisting of 3 TVVPs for Type 1 RC.</w:t>
      </w:r>
    </w:p>
    <w:p w:rsidR="00E95F4A" w:rsidRPr="009A413E" w:rsidRDefault="00E95F4A" w:rsidP="00E95F4A">
      <w:pPr>
        <w:pStyle w:val="TH"/>
        <w:rPr>
          <w:iCs/>
          <w:lang w:val="en-US"/>
        </w:rPr>
      </w:pPr>
      <w:r w:rsidRPr="009A413E">
        <w:pict>
          <v:shape id="Object 6" o:spid="_x0000_i1281" type="#_x0000_t75" style="width:394.5pt;height:264pt;visibility:visible" wrapcoords="3367 61 3326 10861 493 10861 493 11720 3326 11843 3367 21477 21559 21477 21559 61 3367 61"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" o:allowoverlap="f">
            <v:imagedata r:id="rId324" o:title="" croptop="-125f" cropbottom="-187f" cropleft="-1382f"/>
            <o:lock v:ext="edit" aspectratio="f"/>
          </v:shape>
        </w:pict>
      </w:r>
    </w:p>
    <w:p w:rsidR="00E95F4A" w:rsidRPr="009A413E" w:rsidRDefault="00E95F4A" w:rsidP="00E95F4A">
      <w:pPr>
        <w:pStyle w:val="TF"/>
      </w:pPr>
      <w:r w:rsidRPr="009A413E">
        <w:t>Figure G.1.1.1-3: Schematics of the test volume and TVVPs for Type 1 RC, when the test volume is bounded by an absorber on the chamber wall.</w:t>
      </w:r>
    </w:p>
    <w:p w:rsidR="00E95F4A" w:rsidRPr="009A413E" w:rsidRDefault="00E95F4A" w:rsidP="005C3AA6">
      <w:pPr>
        <w:pStyle w:val="Heading3"/>
        <w:rPr>
          <w:lang w:val="en-US"/>
        </w:rPr>
      </w:pPr>
      <w:bookmarkStart w:id="754" w:name="_Toc528251547"/>
      <w:bookmarkStart w:id="755" w:name="_Toc46341486"/>
      <w:bookmarkStart w:id="756" w:name="_Toc46341719"/>
      <w:r w:rsidRPr="009A413E">
        <w:rPr>
          <w:lang w:val="en-US"/>
        </w:rPr>
        <w:t>G.1.1.2</w:t>
      </w:r>
      <w:r w:rsidRPr="009A413E">
        <w:rPr>
          <w:lang w:val="en-US"/>
        </w:rPr>
        <w:tab/>
        <w:t>Type 2 Reverberation Chamber – Without Turntable</w:t>
      </w:r>
      <w:bookmarkEnd w:id="754"/>
      <w:bookmarkEnd w:id="755"/>
      <w:bookmarkEnd w:id="756"/>
    </w:p>
    <w:p w:rsidR="00E95F4A" w:rsidRPr="009A413E" w:rsidRDefault="00E95F4A" w:rsidP="00E95F4A">
      <w:r w:rsidRPr="009A413E">
        <w:t>For RCs utilizing a stirring configuration without a turntable, the test volume will consist of a rectangular box as depicted in Figure G.1.1.2-1. As for Type 1 chambers, the TVVPs correspond to extreme positions, e.g. minimum distances to other metallic and/or absorbing objects and the location on the turntable, as well as additional positions representative to DUT test positions. Based on Figure G.1.1.2-1, the following baseline TVVPs are identified:</w:t>
      </w:r>
    </w:p>
    <w:p w:rsidR="00E95F4A" w:rsidRPr="009A413E" w:rsidRDefault="00E95F4A" w:rsidP="00E95F4A">
      <w:pPr>
        <w:pStyle w:val="B10"/>
      </w:pPr>
      <w:r w:rsidRPr="009A413E">
        <w:t>-</w:t>
      </w:r>
      <w:r w:rsidRPr="009A413E">
        <w:tab/>
        <w:t>TVVP1-4: These four corner positions correspond to the lower extremes of having the DUT as close as possible to the metallic floor as well as two additional walls of the chamber (or stirrers and other metallic objects) and still fulfil the 0.5 lambda guideline from [22].</w:t>
      </w:r>
    </w:p>
    <w:p w:rsidR="00E95F4A" w:rsidRPr="009A413E" w:rsidRDefault="00E95F4A" w:rsidP="00E95F4A">
      <w:pPr>
        <w:pStyle w:val="B10"/>
      </w:pPr>
      <w:r w:rsidRPr="009A413E">
        <w:t>-</w:t>
      </w:r>
      <w:r w:rsidRPr="009A413E">
        <w:tab/>
        <w:t>TVVP5-8: These four corner positions correspond to the upper extremes of having the DUT as close as possible to the metallic roof as well as two additional walls of the chamber (or stirrers and other metallic objects) and still fulfil the 0.5 lambda guideline from [22]. The individual points correspond to the same distances from the chamber walls as TVVP1-4.</w:t>
      </w:r>
    </w:p>
    <w:p w:rsidR="00E95F4A" w:rsidRPr="009A413E" w:rsidRDefault="00E95F4A" w:rsidP="00E95F4A">
      <w:pPr>
        <w:pStyle w:val="B10"/>
      </w:pPr>
      <w:r w:rsidRPr="009A413E">
        <w:t>-</w:t>
      </w:r>
      <w:r w:rsidRPr="009A413E">
        <w:tab/>
        <w:t>TVVP9: This is the centre position of the test volume and represents an additional point representative to DUT test position and provides additional statistics.</w:t>
      </w:r>
    </w:p>
    <w:p w:rsidR="00E95F4A" w:rsidRPr="009A413E" w:rsidRDefault="00E95F4A" w:rsidP="00E95F4A">
      <w:r w:rsidRPr="009A413E">
        <w:t>In addition to metallic surfaces and objects, different amount of absorbing objects can be used for obtaining the desired chamber characteristics. If such objects exist the boundaries of the test volume must be set as to take these into account, as for Type 1 RCs.</w:t>
      </w:r>
    </w:p>
    <w:p w:rsidR="00E95F4A" w:rsidRPr="009A413E" w:rsidRDefault="00E95F4A" w:rsidP="00E95F4A">
      <w:r w:rsidRPr="009A413E">
        <w:t>The 9 positions defined above will be the TVVPs for Type 2 RCs and will define the valid test volume. The test system vendor should declare these 9 TVVPs for each implementation.</w:t>
      </w:r>
    </w:p>
    <w:p w:rsidR="00E95F4A" w:rsidRPr="009A413E" w:rsidRDefault="00E95F4A" w:rsidP="00E95F4A">
      <w:r w:rsidRPr="009A413E">
        <w:t>Having nine individual measurements will provide a sufficient statistical ground for concluding on the RC test volume characteristics. It matches the minimum number of points adopted for characterizing the uncertainty related to the chamber statistical ripple and repeatability in TS34.114 [4]. Observe however that there will be three orientations measured for each position, in order to calculate the anisotropy coefficients. This means that there will be 27 individual estimates of the power transfer function and all of these shall be used for the standard deviation calculation.</w:t>
      </w:r>
    </w:p>
    <w:p w:rsidR="00E95F4A" w:rsidRPr="009A413E" w:rsidRDefault="00E95F4A" w:rsidP="00E95F4A">
      <w:pPr>
        <w:spacing w:beforeLines="50" w:before="120"/>
        <w:jc w:val="both"/>
        <w:rPr>
          <w:bCs/>
          <w:iCs/>
        </w:rPr>
      </w:pPr>
      <w:r w:rsidRPr="009A413E">
        <w:rPr>
          <w:bCs/>
          <w:iCs/>
        </w:rPr>
        <w:t>In order to pass the test volume validation, the isotropy in all TVVPs must satisfy the requirements and standard deviation of the power transfer function must result in an acceptable overall uncertainty once combined with the other uncertainty sources. If any of the positions fail the isotropy test or the resulting uncertainty exceeds acceptable limits, the test volume boundaries, and thus the TVVPs, must be redefined and the procedure repeated in the new TVVPs.</w:t>
      </w:r>
    </w:p>
    <w:p w:rsidR="00E95F4A" w:rsidRPr="009A413E" w:rsidRDefault="00E95F4A" w:rsidP="00E95F4A">
      <w:pPr>
        <w:pStyle w:val="TH"/>
      </w:pPr>
      <w:r w:rsidRPr="009A413E">
        <w:rPr>
          <w:lang w:val="sv-SE"/>
        </w:rPr>
        <w:pict>
          <v:shape id="Object 8" o:spid="_x0000_i1282" type="#_x0000_t75" style="width:340.5pt;height:266.2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10;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">
            <v:imagedata r:id="rId325" o:title="" croptop="-126f" cropbottom="-1358f" cropleft="-1037f" cropright="-29f"/>
            <o:lock v:ext="edit" aspectratio="f"/>
          </v:shape>
        </w:pict>
      </w:r>
    </w:p>
    <w:p w:rsidR="00E95F4A" w:rsidRPr="009A413E" w:rsidRDefault="00E95F4A" w:rsidP="00A70906">
      <w:pPr>
        <w:pStyle w:val="TF"/>
      </w:pPr>
      <w:r w:rsidRPr="009A413E">
        <w:t>Figure G.1.1.2-1: Schematics of the test volume and baseline TVVPs for Type 2 RC.</w:t>
      </w:r>
    </w:p>
    <w:p w:rsidR="00E95F4A" w:rsidRPr="009A413E" w:rsidRDefault="00E95F4A" w:rsidP="00E95F4A">
      <w:pPr>
        <w:pStyle w:val="Heading2"/>
        <w:rPr>
          <w:lang w:val="en-US"/>
        </w:rPr>
      </w:pPr>
      <w:bookmarkStart w:id="757" w:name="_Toc528251548"/>
      <w:bookmarkStart w:id="758" w:name="_Toc46341487"/>
      <w:bookmarkStart w:id="759" w:name="_Toc46341720"/>
      <w:r w:rsidRPr="009A413E">
        <w:rPr>
          <w:lang w:val="en-US"/>
        </w:rPr>
        <w:t>G.1.2</w:t>
      </w:r>
      <w:r w:rsidRPr="009A413E">
        <w:rPr>
          <w:lang w:val="en-US"/>
        </w:rPr>
        <w:tab/>
        <w:t>Test Volume Validation Procedure</w:t>
      </w:r>
      <w:bookmarkEnd w:id="757"/>
      <w:bookmarkEnd w:id="758"/>
      <w:bookmarkEnd w:id="759"/>
    </w:p>
    <w:p w:rsidR="00E95F4A" w:rsidRPr="009A413E" w:rsidRDefault="00E95F4A" w:rsidP="00E95F4A">
      <w:r w:rsidRPr="009A413E">
        <w:t>In each of the positions defined above, the procedure described in Clause C.3.2.5 of TR37.977 shall be used to obtain the test volume validation data. From this data it is possible to calculate the metrics of interest, as described below.</w:t>
      </w:r>
    </w:p>
    <w:p w:rsidR="00E95F4A" w:rsidRPr="009A413E" w:rsidRDefault="00E95F4A" w:rsidP="005C3AA6">
      <w:pPr>
        <w:pStyle w:val="Heading3"/>
        <w:rPr>
          <w:lang w:val="en-US"/>
        </w:rPr>
      </w:pPr>
      <w:bookmarkStart w:id="760" w:name="_Toc528251549"/>
      <w:bookmarkStart w:id="761" w:name="_Toc46341488"/>
      <w:bookmarkStart w:id="762" w:name="_Toc46341721"/>
      <w:r w:rsidRPr="009A413E">
        <w:rPr>
          <w:lang w:val="en-US"/>
        </w:rPr>
        <w:t>G.1.2.1</w:t>
      </w:r>
      <w:r w:rsidRPr="009A413E">
        <w:rPr>
          <w:lang w:val="en-US"/>
        </w:rPr>
        <w:tab/>
        <w:t>Isotropy</w:t>
      </w:r>
      <w:bookmarkEnd w:id="760"/>
      <w:bookmarkEnd w:id="761"/>
      <w:bookmarkEnd w:id="762"/>
    </w:p>
    <w:p w:rsidR="00E95F4A" w:rsidRPr="009A413E" w:rsidRDefault="00E95F4A" w:rsidP="00E95F4A">
      <w:r w:rsidRPr="009A413E">
        <w:t>The procedure described in Annex C.3.2.5 shall be used to evaluate the isotropy in each TVVP.</w:t>
      </w:r>
    </w:p>
    <w:p w:rsidR="00E95F4A" w:rsidRPr="009A413E" w:rsidRDefault="00E95F4A" w:rsidP="005C3AA6">
      <w:pPr>
        <w:pStyle w:val="Heading3"/>
        <w:rPr>
          <w:lang w:val="en-US"/>
        </w:rPr>
      </w:pPr>
      <w:bookmarkStart w:id="763" w:name="_Toc528251550"/>
      <w:bookmarkStart w:id="764" w:name="_Toc46341489"/>
      <w:bookmarkStart w:id="765" w:name="_Toc46341722"/>
      <w:r w:rsidRPr="009A413E">
        <w:rPr>
          <w:lang w:val="en-US"/>
        </w:rPr>
        <w:t>G.1.2.2</w:t>
      </w:r>
      <w:r w:rsidRPr="009A413E">
        <w:rPr>
          <w:lang w:val="en-US"/>
        </w:rPr>
        <w:tab/>
        <w:t>Chamber Statistical Ripple and Repeatability</w:t>
      </w:r>
      <w:bookmarkEnd w:id="763"/>
      <w:bookmarkEnd w:id="764"/>
      <w:bookmarkEnd w:id="765"/>
    </w:p>
    <w:p w:rsidR="00E95F4A" w:rsidRPr="009A413E" w:rsidRDefault="00E95F4A" w:rsidP="00E95F4A">
      <w:pPr>
        <w:rPr>
          <w:szCs w:val="22"/>
        </w:rPr>
      </w:pPr>
      <w:r w:rsidRPr="009A413E">
        <w:rPr>
          <w:rFonts w:eastAsia="MS Mincho"/>
        </w:rPr>
        <w:t>From the data obtained with the procedure above the chamber transfer function</w:t>
      </w:r>
      <w:r w:rsidRPr="009A413E">
        <w:t xml:space="preserve"> </w:t>
      </w:r>
      <w:r w:rsidRPr="009A413E">
        <w:rPr>
          <w:position w:val="-14"/>
        </w:rPr>
        <w:object w:dxaOrig="440" w:dyaOrig="400">
          <v:shape id="_x0000_i1283" type="#_x0000_t75" style="width:21.75pt;height:20.25pt" o:ole="">
            <v:imagedata r:id="rId326" o:title=""/>
          </v:shape>
          <o:OLEObject Type="Embed" ProgID="Equation.3" ShapeID="_x0000_i1283" DrawAspect="Content" ObjectID="_1656954330" r:id="rId327"/>
        </w:object>
      </w:r>
      <w:r w:rsidRPr="009A413E">
        <w:t xml:space="preserve"> </w:t>
      </w:r>
      <w:r w:rsidRPr="009A413E">
        <w:rPr>
          <w:szCs w:val="22"/>
        </w:rPr>
        <w:t>is calculated for each TVVP. The normalized standard deviation is then calculated as</w:t>
      </w:r>
    </w:p>
    <w:p w:rsidR="00E95F4A" w:rsidRPr="009A413E" w:rsidRDefault="00E95F4A" w:rsidP="00E95F4A">
      <w:pPr>
        <w:pStyle w:val="EQ"/>
      </w:pPr>
      <w:r w:rsidRPr="009A413E">
        <w:object w:dxaOrig="2820" w:dyaOrig="780">
          <v:shape id="_x0000_i1284" type="#_x0000_t75" style="width:141pt;height:39pt" o:ole="">
            <v:imagedata r:id="rId328" o:title=""/>
          </v:shape>
          <o:OLEObject Type="Embed" ProgID="Equation.3" ShapeID="_x0000_i1284" DrawAspect="Content" ObjectID="_1656954331" r:id="rId329"/>
        </w:object>
      </w:r>
    </w:p>
    <w:p w:rsidR="00E95F4A" w:rsidRPr="009A413E" w:rsidRDefault="00E95F4A" w:rsidP="00E95F4A">
      <w:r w:rsidRPr="009A413E">
        <w:t>where</w:t>
      </w:r>
    </w:p>
    <w:p w:rsidR="00E95F4A" w:rsidRPr="009A413E" w:rsidRDefault="00E95F4A" w:rsidP="00E95F4A">
      <w:pPr>
        <w:pStyle w:val="EQ"/>
      </w:pPr>
      <w:r w:rsidRPr="009A413E">
        <w:object w:dxaOrig="1820" w:dyaOrig="700">
          <v:shape id="_x0000_i1285" type="#_x0000_t75" style="width:90.75pt;height:35.25pt" o:ole="">
            <v:imagedata r:id="rId330" o:title=""/>
          </v:shape>
          <o:OLEObject Type="Embed" ProgID="Equation.3" ShapeID="_x0000_i1285" DrawAspect="Content" ObjectID="_1656954332" r:id="rId331"/>
        </w:object>
      </w:r>
    </w:p>
    <w:p w:rsidR="00E95F4A" w:rsidRPr="009A413E" w:rsidRDefault="00E95F4A" w:rsidP="00E95F4A">
      <w:r w:rsidRPr="009A413E">
        <w:t>M is the number of antenna positions used for the estimate, in this case 27 (9 TVVPs and 3 orientations in each TVVP).</w:t>
      </w:r>
    </w:p>
    <w:p w:rsidR="00E95F4A" w:rsidRPr="009A413E" w:rsidRDefault="00E95F4A" w:rsidP="00A70906">
      <w:r w:rsidRPr="009A413E">
        <w:t>The total standard deviation is then given by</w:t>
      </w:r>
    </w:p>
    <w:p w:rsidR="00E95F4A" w:rsidRPr="009A413E" w:rsidRDefault="00E95F4A" w:rsidP="00E95F4A">
      <w:pPr>
        <w:pStyle w:val="EQ"/>
      </w:pPr>
      <w:r w:rsidRPr="009A413E">
        <w:rPr>
          <w:position w:val="-14"/>
        </w:rPr>
        <w:object w:dxaOrig="1280" w:dyaOrig="380">
          <v:shape id="_x0000_i1286" type="#_x0000_t75" style="width:63.75pt;height:18.75pt" o:ole="">
            <v:imagedata r:id="rId332" o:title=""/>
          </v:shape>
          <o:OLEObject Type="Embed" ProgID="Equation.3" ShapeID="_x0000_i1286" DrawAspect="Content" ObjectID="_1656954333" r:id="rId333"/>
        </w:object>
      </w:r>
    </w:p>
    <w:p w:rsidR="00E95F4A" w:rsidRPr="009A413E" w:rsidRDefault="00E95F4A" w:rsidP="00E95F4A">
      <w:r w:rsidRPr="009A413E">
        <w:t xml:space="preserve">where </w:t>
      </w:r>
      <w:r w:rsidRPr="009A413E">
        <w:rPr>
          <w:position w:val="-14"/>
        </w:rPr>
        <w:object w:dxaOrig="360" w:dyaOrig="380">
          <v:shape id="_x0000_i1287" type="#_x0000_t75" style="width:18pt;height:18.75pt" o:ole="">
            <v:imagedata r:id="rId334" o:title=""/>
          </v:shape>
          <o:OLEObject Type="Embed" ProgID="Equation.3" ShapeID="_x0000_i1287" DrawAspect="Content" ObjectID="_1656954334" r:id="rId335"/>
        </w:object>
      </w:r>
      <w:r w:rsidRPr="009A413E">
        <w:t xml:space="preserve"> is 1.05.</w:t>
      </w:r>
    </w:p>
    <w:p w:rsidR="004D7998" w:rsidRPr="009A413E" w:rsidRDefault="00E95F4A" w:rsidP="00E95F4A">
      <w:r w:rsidRPr="009A413E">
        <w:t>The standard measurement uncertainty estimate is obtained by selecting the worst case for each band/channel combination. The value obtained should be inserted into the uncertainty budget in Annex B.5 as the “chamber statistical ripple and repeatability”.</w:t>
      </w:r>
    </w:p>
    <w:p w:rsidR="00F97393" w:rsidRPr="009A413E" w:rsidRDefault="00E422FB" w:rsidP="003058CC">
      <w:pPr>
        <w:pStyle w:val="Heading9"/>
      </w:pPr>
      <w:bookmarkStart w:id="766" w:name="historyclause"/>
      <w:r w:rsidRPr="009A413E">
        <w:br w:type="page"/>
      </w:r>
      <w:bookmarkStart w:id="767" w:name="_Toc528251551"/>
      <w:bookmarkStart w:id="768" w:name="_Toc46341490"/>
      <w:bookmarkStart w:id="769" w:name="_Toc46341723"/>
      <w:r w:rsidR="00F97393" w:rsidRPr="009A413E">
        <w:t xml:space="preserve">Annex </w:t>
      </w:r>
      <w:r w:rsidR="00E95F4A" w:rsidRPr="009A413E">
        <w:t>H</w:t>
      </w:r>
      <w:r w:rsidR="00F97393" w:rsidRPr="009A413E">
        <w:t>:</w:t>
      </w:r>
      <w:r w:rsidR="008C637B" w:rsidRPr="009A413E">
        <w:br/>
      </w:r>
      <w:r w:rsidR="00F97393" w:rsidRPr="009A413E">
        <w:t>Change history</w:t>
      </w:r>
      <w:bookmarkEnd w:id="767"/>
      <w:bookmarkEnd w:id="768"/>
      <w:bookmarkEnd w:id="769"/>
    </w:p>
    <w:tbl>
      <w:tblPr>
        <w:tblW w:w="893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60"/>
        <w:gridCol w:w="1094"/>
        <w:gridCol w:w="465"/>
        <w:gridCol w:w="428"/>
        <w:gridCol w:w="564"/>
        <w:gridCol w:w="4111"/>
        <w:gridCol w:w="709"/>
      </w:tblGrid>
      <w:tr w:rsidR="00F97393" w:rsidRPr="009A413E" w:rsidTr="00250289">
        <w:tblPrEx>
          <w:tblCellMar>
            <w:top w:w="0" w:type="dxa"/>
            <w:bottom w:w="0" w:type="dxa"/>
          </w:tblCellMar>
        </w:tblPrEx>
        <w:trPr>
          <w:cantSplit/>
        </w:trPr>
        <w:tc>
          <w:tcPr>
            <w:tcW w:w="8931" w:type="dxa"/>
            <w:gridSpan w:val="8"/>
            <w:tcBorders>
              <w:bottom w:val="nil"/>
            </w:tcBorders>
            <w:shd w:val="solid" w:color="FFFFFF" w:fill="auto"/>
          </w:tcPr>
          <w:bookmarkEnd w:id="766"/>
          <w:p w:rsidR="00F97393" w:rsidRPr="009A413E" w:rsidRDefault="00F97393" w:rsidP="008314F1">
            <w:pPr>
              <w:pStyle w:val="TAL"/>
              <w:jc w:val="center"/>
              <w:rPr>
                <w:rFonts w:cs="Arial"/>
                <w:b/>
                <w:sz w:val="16"/>
                <w:lang w:eastAsia="en-US"/>
              </w:rPr>
            </w:pPr>
            <w:r w:rsidRPr="009A413E">
              <w:rPr>
                <w:rFonts w:cs="Arial"/>
                <w:b/>
                <w:lang w:eastAsia="en-US"/>
              </w:rPr>
              <w:t>Change history</w:t>
            </w:r>
          </w:p>
        </w:tc>
      </w:tr>
      <w:tr w:rsidR="00FE2B98" w:rsidRPr="009A413E" w:rsidTr="00250289">
        <w:tblPrEx>
          <w:tblCellMar>
            <w:top w:w="0" w:type="dxa"/>
            <w:bottom w:w="0" w:type="dxa"/>
          </w:tblCellMar>
        </w:tblPrEx>
        <w:tc>
          <w:tcPr>
            <w:tcW w:w="800"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Date</w:t>
            </w:r>
          </w:p>
        </w:tc>
        <w:tc>
          <w:tcPr>
            <w:tcW w:w="760"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Meeting</w:t>
            </w:r>
          </w:p>
        </w:tc>
        <w:tc>
          <w:tcPr>
            <w:tcW w:w="1094"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TDoc</w:t>
            </w:r>
          </w:p>
        </w:tc>
        <w:tc>
          <w:tcPr>
            <w:tcW w:w="465"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CR</w:t>
            </w:r>
          </w:p>
        </w:tc>
        <w:tc>
          <w:tcPr>
            <w:tcW w:w="428"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Rev</w:t>
            </w:r>
          </w:p>
        </w:tc>
        <w:tc>
          <w:tcPr>
            <w:tcW w:w="564"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Cat</w:t>
            </w:r>
          </w:p>
        </w:tc>
        <w:tc>
          <w:tcPr>
            <w:tcW w:w="4111"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Subject/Comment</w:t>
            </w:r>
          </w:p>
        </w:tc>
        <w:tc>
          <w:tcPr>
            <w:tcW w:w="709" w:type="dxa"/>
            <w:shd w:val="pct10" w:color="auto" w:fill="FFFFFF"/>
          </w:tcPr>
          <w:p w:rsidR="00FE2B98" w:rsidRPr="009A413E" w:rsidRDefault="00FE2B98" w:rsidP="00340462">
            <w:pPr>
              <w:pStyle w:val="TAL"/>
              <w:rPr>
                <w:rFonts w:cs="Arial"/>
                <w:b/>
                <w:sz w:val="16"/>
                <w:lang w:eastAsia="en-US"/>
              </w:rPr>
            </w:pPr>
            <w:r w:rsidRPr="009A413E">
              <w:rPr>
                <w:rFonts w:cs="Arial"/>
                <w:b/>
                <w:sz w:val="16"/>
                <w:lang w:eastAsia="en-US"/>
              </w:rPr>
              <w:t>New version</w:t>
            </w:r>
          </w:p>
        </w:tc>
      </w:tr>
      <w:tr w:rsidR="00250289" w:rsidRPr="009A413E" w:rsidTr="00250289">
        <w:tblPrEx>
          <w:tblCellMar>
            <w:top w:w="0" w:type="dxa"/>
            <w:bottom w:w="0" w:type="dxa"/>
          </w:tblCellMar>
        </w:tblPrEx>
        <w:trPr>
          <w:trHeight w:val="542"/>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2012-03</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R4#62bis</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w:t>
            </w:r>
            <w:r w:rsidRPr="009A413E">
              <w:rPr>
                <w:rFonts w:cs="Arial"/>
                <w:lang w:val="en-US" w:eastAsia="en-US"/>
              </w:rPr>
              <w:t>121734</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Blank report: initial content to be incorporated from TR 37.976 v1.8.0</w:t>
            </w:r>
          </w:p>
        </w:tc>
        <w:tc>
          <w:tcPr>
            <w:tcW w:w="709" w:type="dxa"/>
            <w:shd w:val="solid" w:color="FFFFFF" w:fill="auto"/>
          </w:tcPr>
          <w:p w:rsidR="00250289" w:rsidRPr="009A413E" w:rsidRDefault="00250289" w:rsidP="00795187">
            <w:pPr>
              <w:pStyle w:val="TAL"/>
              <w:rPr>
                <w:rFonts w:cs="Arial"/>
                <w:lang w:val="pt-BR" w:eastAsia="en-US"/>
              </w:rPr>
            </w:pPr>
            <w:r w:rsidRPr="009A413E">
              <w:rPr>
                <w:rFonts w:cs="Arial"/>
                <w:lang w:val="pt-BR" w:eastAsia="en-US"/>
              </w:rPr>
              <w:t>0.0.1</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2012-03</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R4#62bis</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R4-122118</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 R4-122096, R4-122097, and R4-122099.</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0.1.0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2012-05</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R4#64</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R4-124568</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R4-123526 (proposed change to 6.4 is applied to Clause 8.3)</w:t>
            </w:r>
          </w:p>
          <w:p w:rsidR="00250289" w:rsidRPr="009A413E" w:rsidRDefault="00250289" w:rsidP="00340462">
            <w:pPr>
              <w:pStyle w:val="TAL"/>
              <w:rPr>
                <w:rFonts w:cs="Arial"/>
                <w:lang w:eastAsia="en-US"/>
              </w:rPr>
            </w:pPr>
            <w:r w:rsidRPr="009A413E">
              <w:rPr>
                <w:rFonts w:cs="Arial"/>
                <w:lang w:eastAsia="en-US"/>
              </w:rPr>
              <w:t>R4-123271.</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0.2.0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2012-11</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R4#65</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R4-126204</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R4-125975</w:t>
            </w:r>
          </w:p>
          <w:p w:rsidR="00250289" w:rsidRPr="009A413E" w:rsidRDefault="00250289" w:rsidP="00340462">
            <w:pPr>
              <w:pStyle w:val="TAL"/>
              <w:rPr>
                <w:rFonts w:cs="Arial"/>
                <w:lang w:eastAsia="en-US"/>
              </w:rPr>
            </w:pPr>
            <w:r w:rsidRPr="009A413E">
              <w:rPr>
                <w:rFonts w:cs="Arial"/>
                <w:lang w:eastAsia="en-US"/>
              </w:rPr>
              <w:t>R4-125939</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0.3.0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2013-01</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R4#66</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R4-130645</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R4-126911</w:t>
            </w:r>
          </w:p>
          <w:p w:rsidR="00250289" w:rsidRPr="009A413E" w:rsidRDefault="00250289" w:rsidP="00340462">
            <w:pPr>
              <w:pStyle w:val="TAL"/>
              <w:rPr>
                <w:rFonts w:cs="Arial"/>
                <w:lang w:eastAsia="en-US"/>
              </w:rPr>
            </w:pPr>
            <w:r w:rsidRPr="009A413E">
              <w:rPr>
                <w:rFonts w:cs="Arial"/>
                <w:lang w:eastAsia="en-US"/>
              </w:rPr>
              <w:t>R4-126926</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0.4.0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2013-02</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RAN #59</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RP-130342</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Presentation of TR 37.977 v0.4.0: Verification of radiated multi-antenna reception performance of User Equipment (UE)</w:t>
            </w:r>
          </w:p>
          <w:p w:rsidR="00250289" w:rsidRPr="009A413E" w:rsidRDefault="00250289" w:rsidP="00340462">
            <w:pPr>
              <w:pStyle w:val="TAL"/>
              <w:rPr>
                <w:rFonts w:cs="Arial"/>
                <w:lang w:eastAsia="en-US"/>
              </w:rPr>
            </w:pPr>
            <w:r w:rsidRPr="009A413E">
              <w:rPr>
                <w:rFonts w:cs="Arial"/>
                <w:lang w:eastAsia="en-US"/>
              </w:rPr>
              <w:t>Moved to Release 12</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0.4.0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2013-04</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 #66bis</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R4-131665</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R4-131672</w:t>
            </w:r>
          </w:p>
          <w:p w:rsidR="00250289" w:rsidRPr="009A413E" w:rsidRDefault="00250289" w:rsidP="00340462">
            <w:pPr>
              <w:pStyle w:val="TAL"/>
              <w:rPr>
                <w:rFonts w:cs="Arial"/>
                <w:lang w:eastAsia="en-US"/>
              </w:rPr>
            </w:pPr>
            <w:r w:rsidRPr="009A413E">
              <w:rPr>
                <w:rFonts w:cs="Arial"/>
                <w:lang w:eastAsia="en-US"/>
              </w:rPr>
              <w:t>R4-131673</w:t>
            </w:r>
          </w:p>
          <w:p w:rsidR="00250289" w:rsidRPr="009A413E" w:rsidRDefault="00250289" w:rsidP="00340462">
            <w:pPr>
              <w:pStyle w:val="TAL"/>
              <w:rPr>
                <w:rFonts w:cs="Arial"/>
                <w:lang w:eastAsia="en-US"/>
              </w:rPr>
            </w:pPr>
            <w:r w:rsidRPr="009A413E">
              <w:rPr>
                <w:rFonts w:cs="Arial"/>
                <w:lang w:eastAsia="en-US"/>
              </w:rPr>
              <w:t>R4-131674</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0.5.0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2013-05</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 #67</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R4-132685</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R4-131993</w:t>
            </w:r>
          </w:p>
          <w:p w:rsidR="00250289" w:rsidRPr="009A413E" w:rsidRDefault="00250289" w:rsidP="00340462">
            <w:pPr>
              <w:pStyle w:val="TAL"/>
              <w:rPr>
                <w:rFonts w:cs="Arial"/>
                <w:lang w:eastAsia="en-US"/>
              </w:rPr>
            </w:pPr>
            <w:r w:rsidRPr="009A413E">
              <w:rPr>
                <w:rFonts w:cs="Arial"/>
                <w:lang w:eastAsia="en-US"/>
              </w:rPr>
              <w:t>R4-131211</w:t>
            </w:r>
          </w:p>
          <w:p w:rsidR="00250289" w:rsidRPr="009A413E" w:rsidRDefault="00250289" w:rsidP="00340462">
            <w:pPr>
              <w:pStyle w:val="TAL"/>
              <w:rPr>
                <w:rFonts w:cs="Arial"/>
                <w:lang w:eastAsia="en-US"/>
              </w:rPr>
            </w:pPr>
            <w:r w:rsidRPr="009A413E">
              <w:rPr>
                <w:rFonts w:cs="Arial"/>
                <w:lang w:eastAsia="en-US"/>
              </w:rPr>
              <w:t>Agreed text proposals from R4#66</w:t>
            </w:r>
          </w:p>
          <w:p w:rsidR="00250289" w:rsidRPr="009A413E" w:rsidRDefault="00250289" w:rsidP="00340462">
            <w:pPr>
              <w:pStyle w:val="TAL"/>
              <w:rPr>
                <w:rFonts w:cs="Arial"/>
                <w:lang w:eastAsia="en-US"/>
              </w:rPr>
            </w:pPr>
            <w:r w:rsidRPr="009A413E">
              <w:rPr>
                <w:rFonts w:cs="Arial"/>
                <w:lang w:eastAsia="en-US"/>
              </w:rPr>
              <w:t>R4-130881</w:t>
            </w:r>
          </w:p>
          <w:p w:rsidR="00250289" w:rsidRPr="009A413E" w:rsidRDefault="00250289" w:rsidP="00340462">
            <w:pPr>
              <w:pStyle w:val="TAL"/>
              <w:rPr>
                <w:rFonts w:cs="Arial"/>
                <w:lang w:eastAsia="en-US"/>
              </w:rPr>
            </w:pPr>
            <w:r w:rsidRPr="009A413E">
              <w:rPr>
                <w:rFonts w:cs="Arial"/>
                <w:lang w:eastAsia="en-US"/>
              </w:rPr>
              <w:t>R4-130710</w:t>
            </w:r>
          </w:p>
          <w:p w:rsidR="00250289" w:rsidRPr="009A413E" w:rsidRDefault="00250289" w:rsidP="00340462">
            <w:pPr>
              <w:pStyle w:val="TAL"/>
              <w:rPr>
                <w:rFonts w:cs="Arial"/>
                <w:lang w:eastAsia="en-US"/>
              </w:rPr>
            </w:pPr>
            <w:r w:rsidRPr="009A413E">
              <w:rPr>
                <w:rFonts w:cs="Arial"/>
                <w:lang w:eastAsia="en-US"/>
              </w:rPr>
              <w:t>R4-130742</w:t>
            </w:r>
          </w:p>
          <w:p w:rsidR="00250289" w:rsidRPr="009A413E" w:rsidRDefault="00250289" w:rsidP="00340462">
            <w:pPr>
              <w:pStyle w:val="TAL"/>
              <w:rPr>
                <w:rFonts w:cs="Arial"/>
                <w:lang w:eastAsia="en-US"/>
              </w:rPr>
            </w:pPr>
            <w:r w:rsidRPr="009A413E">
              <w:rPr>
                <w:rFonts w:cs="Arial"/>
                <w:lang w:eastAsia="en-US"/>
              </w:rPr>
              <w:t>R4-130751</w:t>
            </w:r>
          </w:p>
          <w:p w:rsidR="00250289" w:rsidRPr="009A413E" w:rsidRDefault="00250289" w:rsidP="00340462">
            <w:pPr>
              <w:pStyle w:val="TAL"/>
              <w:rPr>
                <w:rFonts w:cs="Arial"/>
                <w:lang w:eastAsia="en-US"/>
              </w:rPr>
            </w:pP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0.6.0</w:t>
            </w:r>
          </w:p>
        </w:tc>
      </w:tr>
      <w:tr w:rsidR="00250289" w:rsidRPr="009A413E" w:rsidTr="00250289">
        <w:tblPrEx>
          <w:tblCellMar>
            <w:top w:w="0" w:type="dxa"/>
            <w:bottom w:w="0" w:type="dxa"/>
          </w:tblCellMar>
        </w:tblPrEx>
        <w:trPr>
          <w:trHeight w:val="204"/>
        </w:trPr>
        <w:tc>
          <w:tcPr>
            <w:tcW w:w="800" w:type="dxa"/>
            <w:shd w:val="solid" w:color="FFFFFF" w:fill="auto"/>
          </w:tcPr>
          <w:p w:rsidR="00250289" w:rsidRPr="009A413E" w:rsidRDefault="00250289" w:rsidP="00795187">
            <w:pPr>
              <w:pStyle w:val="TAL"/>
              <w:rPr>
                <w:rFonts w:cs="Arial"/>
                <w:lang w:eastAsia="en-US"/>
              </w:rPr>
            </w:pPr>
            <w:r w:rsidRPr="009A413E">
              <w:rPr>
                <w:rFonts w:cs="Arial"/>
                <w:lang w:eastAsia="en-US"/>
              </w:rPr>
              <w:t>2013-08</w:t>
            </w:r>
          </w:p>
        </w:tc>
        <w:tc>
          <w:tcPr>
            <w:tcW w:w="760" w:type="dxa"/>
            <w:shd w:val="solid" w:color="FFFFFF" w:fill="auto"/>
          </w:tcPr>
          <w:p w:rsidR="00250289" w:rsidRPr="009A413E" w:rsidRDefault="00250289" w:rsidP="00795187">
            <w:pPr>
              <w:pStyle w:val="TAL"/>
              <w:rPr>
                <w:rFonts w:cs="Arial"/>
                <w:lang w:eastAsia="en-US"/>
              </w:rPr>
            </w:pPr>
            <w:r w:rsidRPr="009A413E">
              <w:rPr>
                <w:rFonts w:cs="Arial"/>
                <w:lang w:eastAsia="en-US"/>
              </w:rPr>
              <w:t>R4 #68</w:t>
            </w:r>
          </w:p>
        </w:tc>
        <w:tc>
          <w:tcPr>
            <w:tcW w:w="1094" w:type="dxa"/>
            <w:shd w:val="solid" w:color="FFFFFF" w:fill="auto"/>
          </w:tcPr>
          <w:p w:rsidR="00250289" w:rsidRPr="009A413E" w:rsidRDefault="00250289" w:rsidP="00795187">
            <w:pPr>
              <w:pStyle w:val="TAL"/>
              <w:rPr>
                <w:rFonts w:cs="Arial"/>
                <w:lang w:eastAsia="en-US"/>
              </w:rPr>
            </w:pPr>
            <w:r w:rsidRPr="009A413E">
              <w:rPr>
                <w:rFonts w:cs="Arial"/>
                <w:lang w:eastAsia="en-US"/>
              </w:rPr>
              <w:t>R4-133205</w:t>
            </w:r>
          </w:p>
        </w:tc>
        <w:tc>
          <w:tcPr>
            <w:tcW w:w="465" w:type="dxa"/>
            <w:shd w:val="solid" w:color="FFFFFF" w:fill="auto"/>
          </w:tcPr>
          <w:p w:rsidR="00250289" w:rsidRPr="009A413E" w:rsidRDefault="00250289" w:rsidP="00795187">
            <w:pPr>
              <w:pStyle w:val="TAL"/>
              <w:rPr>
                <w:rFonts w:cs="Arial"/>
                <w:lang w:eastAsia="en-US"/>
              </w:rPr>
            </w:pPr>
          </w:p>
        </w:tc>
        <w:tc>
          <w:tcPr>
            <w:tcW w:w="428" w:type="dxa"/>
            <w:shd w:val="solid" w:color="FFFFFF" w:fill="auto"/>
          </w:tcPr>
          <w:p w:rsidR="00250289" w:rsidRPr="009A413E" w:rsidRDefault="00250289" w:rsidP="00795187">
            <w:pPr>
              <w:pStyle w:val="TAL"/>
              <w:rPr>
                <w:rFonts w:cs="Arial"/>
                <w:lang w:eastAsia="en-US"/>
              </w:rPr>
            </w:pPr>
          </w:p>
        </w:tc>
        <w:tc>
          <w:tcPr>
            <w:tcW w:w="564" w:type="dxa"/>
            <w:shd w:val="solid" w:color="FFFFFF" w:fill="auto"/>
          </w:tcPr>
          <w:p w:rsidR="00250289" w:rsidRPr="009A413E" w:rsidRDefault="00250289" w:rsidP="00795187">
            <w:pPr>
              <w:pStyle w:val="TAL"/>
              <w:rPr>
                <w:rFonts w:cs="Arial"/>
                <w:lang w:eastAsia="en-US"/>
              </w:rPr>
            </w:pPr>
          </w:p>
        </w:tc>
        <w:tc>
          <w:tcPr>
            <w:tcW w:w="4111" w:type="dxa"/>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R4-133086</w:t>
            </w:r>
          </w:p>
          <w:p w:rsidR="00250289" w:rsidRPr="009A413E" w:rsidRDefault="00250289" w:rsidP="00340462">
            <w:pPr>
              <w:pStyle w:val="TAL"/>
              <w:rPr>
                <w:rFonts w:cs="Arial"/>
                <w:lang w:eastAsia="en-US"/>
              </w:rPr>
            </w:pPr>
            <w:r w:rsidRPr="009A413E">
              <w:rPr>
                <w:rFonts w:cs="Arial"/>
                <w:lang w:eastAsia="en-US"/>
              </w:rPr>
              <w:t>R4-133000</w:t>
            </w:r>
          </w:p>
          <w:p w:rsidR="00250289" w:rsidRPr="009A413E" w:rsidRDefault="00250289" w:rsidP="00340462">
            <w:pPr>
              <w:pStyle w:val="TAL"/>
              <w:rPr>
                <w:rFonts w:cs="Arial"/>
                <w:lang w:eastAsia="en-US"/>
              </w:rPr>
            </w:pPr>
            <w:r w:rsidRPr="009A413E">
              <w:rPr>
                <w:rFonts w:cs="Arial"/>
                <w:lang w:eastAsia="en-US"/>
              </w:rPr>
              <w:t>R4-133088</w:t>
            </w:r>
          </w:p>
          <w:p w:rsidR="00250289" w:rsidRPr="009A413E" w:rsidRDefault="00250289" w:rsidP="00340462">
            <w:pPr>
              <w:pStyle w:val="TAL"/>
              <w:rPr>
                <w:rFonts w:cs="Arial"/>
                <w:lang w:eastAsia="en-US"/>
              </w:rPr>
            </w:pPr>
            <w:r w:rsidRPr="009A413E">
              <w:rPr>
                <w:rFonts w:cs="Arial"/>
                <w:lang w:eastAsia="en-US"/>
              </w:rPr>
              <w:t>R4-133133</w:t>
            </w:r>
          </w:p>
          <w:p w:rsidR="00250289" w:rsidRPr="009A413E" w:rsidRDefault="00250289" w:rsidP="00340462">
            <w:pPr>
              <w:pStyle w:val="TAL"/>
              <w:rPr>
                <w:rFonts w:cs="Arial"/>
                <w:lang w:eastAsia="en-US"/>
              </w:rPr>
            </w:pPr>
            <w:r w:rsidRPr="009A413E">
              <w:rPr>
                <w:rFonts w:cs="Arial"/>
                <w:lang w:eastAsia="en-US"/>
              </w:rPr>
              <w:t>R4-132843</w:t>
            </w:r>
          </w:p>
          <w:p w:rsidR="00250289" w:rsidRPr="009A413E" w:rsidRDefault="00250289" w:rsidP="00340462">
            <w:pPr>
              <w:pStyle w:val="TAL"/>
              <w:rPr>
                <w:rFonts w:cs="Arial"/>
                <w:lang w:eastAsia="en-US"/>
              </w:rPr>
            </w:pPr>
            <w:r w:rsidRPr="009A413E">
              <w:rPr>
                <w:rFonts w:cs="Arial"/>
                <w:lang w:eastAsia="en-US"/>
              </w:rPr>
              <w:t>R4-132161</w:t>
            </w:r>
          </w:p>
          <w:p w:rsidR="00250289" w:rsidRPr="009A413E" w:rsidRDefault="00250289" w:rsidP="00340462">
            <w:pPr>
              <w:pStyle w:val="TAL"/>
              <w:rPr>
                <w:rFonts w:cs="Arial"/>
                <w:lang w:eastAsia="en-US"/>
              </w:rPr>
            </w:pPr>
            <w:r w:rsidRPr="009A413E">
              <w:rPr>
                <w:rFonts w:cs="Arial"/>
                <w:lang w:eastAsia="en-US"/>
              </w:rPr>
              <w:t>R4-132887</w:t>
            </w:r>
          </w:p>
        </w:tc>
        <w:tc>
          <w:tcPr>
            <w:tcW w:w="709" w:type="dxa"/>
            <w:shd w:val="solid" w:color="FFFFFF" w:fill="auto"/>
          </w:tcPr>
          <w:p w:rsidR="00250289" w:rsidRPr="009A413E" w:rsidRDefault="00250289" w:rsidP="00795187">
            <w:pPr>
              <w:pStyle w:val="TAL"/>
              <w:rPr>
                <w:rFonts w:cs="Arial"/>
                <w:lang w:eastAsia="en-US"/>
              </w:rPr>
            </w:pPr>
            <w:r w:rsidRPr="009A413E">
              <w:rPr>
                <w:rFonts w:cs="Arial"/>
                <w:lang w:eastAsia="en-US"/>
              </w:rPr>
              <w:t>0.7.0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MCCclean-up</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0.7.1</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2013-09</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RP#61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RP-131221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Presented to RP#61 for information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1.0.0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2013-10</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R4 #68bis</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R4-135392</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R4-134445</w:t>
            </w:r>
          </w:p>
          <w:p w:rsidR="00250289" w:rsidRPr="009A413E" w:rsidRDefault="00250289" w:rsidP="00340462">
            <w:pPr>
              <w:pStyle w:val="TAL"/>
              <w:rPr>
                <w:rFonts w:cs="Arial"/>
                <w:lang w:eastAsia="en-US"/>
              </w:rPr>
            </w:pPr>
            <w:r w:rsidRPr="009A413E">
              <w:rPr>
                <w:rFonts w:cs="Arial"/>
                <w:lang w:eastAsia="en-US"/>
              </w:rPr>
              <w:t>R4-134502</w:t>
            </w:r>
          </w:p>
          <w:p w:rsidR="00250289" w:rsidRPr="009A413E" w:rsidRDefault="00250289" w:rsidP="00340462">
            <w:pPr>
              <w:pStyle w:val="TAL"/>
              <w:rPr>
                <w:rFonts w:cs="Arial"/>
                <w:lang w:eastAsia="en-US"/>
              </w:rPr>
            </w:pPr>
            <w:r w:rsidRPr="009A413E">
              <w:rPr>
                <w:rFonts w:cs="Arial"/>
                <w:lang w:eastAsia="en-US"/>
              </w:rPr>
              <w:t>R4-134435</w:t>
            </w:r>
          </w:p>
          <w:p w:rsidR="00250289" w:rsidRPr="009A413E" w:rsidRDefault="00250289" w:rsidP="00340462">
            <w:pPr>
              <w:pStyle w:val="TAL"/>
              <w:rPr>
                <w:rFonts w:cs="Arial"/>
                <w:lang w:eastAsia="en-US"/>
              </w:rPr>
            </w:pPr>
            <w:r w:rsidRPr="009A413E">
              <w:rPr>
                <w:rFonts w:cs="Arial"/>
                <w:lang w:eastAsia="en-US"/>
              </w:rPr>
              <w:t>R4-134233</w:t>
            </w:r>
          </w:p>
          <w:p w:rsidR="00250289" w:rsidRPr="009A413E" w:rsidRDefault="00250289" w:rsidP="00340462">
            <w:pPr>
              <w:pStyle w:val="TAL"/>
              <w:rPr>
                <w:rFonts w:cs="Arial"/>
                <w:lang w:eastAsia="en-US"/>
              </w:rPr>
            </w:pPr>
            <w:r w:rsidRPr="009A413E">
              <w:rPr>
                <w:rFonts w:cs="Arial"/>
                <w:lang w:eastAsia="en-US"/>
              </w:rPr>
              <w:t>R4-134429</w:t>
            </w:r>
          </w:p>
          <w:p w:rsidR="00250289" w:rsidRPr="009A413E" w:rsidRDefault="00250289" w:rsidP="00340462">
            <w:pPr>
              <w:pStyle w:val="TAL"/>
              <w:rPr>
                <w:rFonts w:cs="Arial"/>
                <w:lang w:eastAsia="en-US"/>
              </w:rPr>
            </w:pPr>
            <w:r w:rsidRPr="009A413E">
              <w:rPr>
                <w:rFonts w:cs="Arial"/>
                <w:lang w:eastAsia="en-US"/>
              </w:rPr>
              <w:t>R4-134501</w:t>
            </w:r>
          </w:p>
          <w:p w:rsidR="00250289" w:rsidRPr="009A413E" w:rsidRDefault="00250289" w:rsidP="00340462">
            <w:pPr>
              <w:pStyle w:val="TAL"/>
              <w:rPr>
                <w:rFonts w:cs="Arial"/>
                <w:lang w:eastAsia="en-US"/>
              </w:rPr>
            </w:pPr>
            <w:r w:rsidRPr="009A413E">
              <w:rPr>
                <w:rFonts w:cs="Arial"/>
                <w:lang w:eastAsia="en-US"/>
              </w:rPr>
              <w:t>R4-134511</w:t>
            </w:r>
          </w:p>
          <w:p w:rsidR="00250289" w:rsidRPr="009A413E" w:rsidRDefault="00250289" w:rsidP="00340462">
            <w:pPr>
              <w:pStyle w:val="TAL"/>
              <w:rPr>
                <w:rFonts w:cs="Arial"/>
                <w:lang w:eastAsia="en-US"/>
              </w:rPr>
            </w:pPr>
            <w:r w:rsidRPr="009A413E">
              <w:rPr>
                <w:rFonts w:cs="Arial"/>
                <w:lang w:eastAsia="en-US"/>
              </w:rPr>
              <w:t>R4-134497</w:t>
            </w:r>
          </w:p>
          <w:p w:rsidR="00250289" w:rsidRPr="009A413E" w:rsidRDefault="00250289" w:rsidP="00340462">
            <w:pPr>
              <w:pStyle w:val="TAL"/>
              <w:rPr>
                <w:rFonts w:cs="Arial"/>
                <w:lang w:eastAsia="en-US"/>
              </w:rPr>
            </w:pPr>
            <w:r w:rsidRPr="009A413E">
              <w:rPr>
                <w:rFonts w:cs="Arial"/>
                <w:lang w:eastAsia="en-US"/>
              </w:rPr>
              <w:t>R4-133208</w:t>
            </w:r>
          </w:p>
          <w:p w:rsidR="00250289" w:rsidRPr="009A413E" w:rsidRDefault="00250289" w:rsidP="00340462">
            <w:pPr>
              <w:pStyle w:val="TAL"/>
              <w:rPr>
                <w:rFonts w:cs="Arial"/>
                <w:lang w:eastAsia="en-US"/>
              </w:rPr>
            </w:pPr>
            <w:r w:rsidRPr="009A413E">
              <w:rPr>
                <w:rFonts w:cs="Arial"/>
                <w:lang w:eastAsia="en-US"/>
              </w:rPr>
              <w:t>R4-133297</w:t>
            </w:r>
          </w:p>
          <w:p w:rsidR="00250289" w:rsidRPr="009A413E" w:rsidRDefault="00250289" w:rsidP="00340462">
            <w:pPr>
              <w:pStyle w:val="TAL"/>
              <w:rPr>
                <w:rFonts w:cs="Arial"/>
                <w:lang w:eastAsia="en-US"/>
              </w:rPr>
            </w:pPr>
            <w:r w:rsidRPr="009A413E">
              <w:rPr>
                <w:rFonts w:cs="Arial"/>
                <w:lang w:eastAsia="en-US"/>
              </w:rPr>
              <w:t>R4-133288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1.1.0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2013-11</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R4 #69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R4-136755</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Updated TR incorporating agreed text proposals:</w:t>
            </w:r>
          </w:p>
          <w:p w:rsidR="00250289" w:rsidRPr="009A413E" w:rsidRDefault="00250289" w:rsidP="00340462">
            <w:pPr>
              <w:pStyle w:val="TAL"/>
              <w:rPr>
                <w:rFonts w:cs="Arial"/>
                <w:lang w:eastAsia="en-US"/>
              </w:rPr>
            </w:pPr>
            <w:r w:rsidRPr="009A413E">
              <w:rPr>
                <w:rFonts w:cs="Arial"/>
                <w:lang w:eastAsia="en-US"/>
              </w:rPr>
              <w:t>R4-135719</w:t>
            </w:r>
          </w:p>
          <w:p w:rsidR="00250289" w:rsidRPr="009A413E" w:rsidRDefault="00250289" w:rsidP="00340462">
            <w:pPr>
              <w:pStyle w:val="TAL"/>
              <w:rPr>
                <w:rFonts w:cs="Arial"/>
                <w:lang w:eastAsia="en-US"/>
              </w:rPr>
            </w:pPr>
            <w:r w:rsidRPr="009A413E">
              <w:rPr>
                <w:rFonts w:cs="Arial"/>
                <w:lang w:eastAsia="en-US"/>
              </w:rPr>
              <w:t>R4-135720</w:t>
            </w:r>
          </w:p>
          <w:p w:rsidR="00250289" w:rsidRPr="009A413E" w:rsidRDefault="00250289" w:rsidP="00340462">
            <w:pPr>
              <w:pStyle w:val="TAL"/>
              <w:rPr>
                <w:rFonts w:cs="Arial"/>
                <w:lang w:eastAsia="en-US"/>
              </w:rPr>
            </w:pPr>
            <w:r w:rsidRPr="009A413E">
              <w:rPr>
                <w:rFonts w:cs="Arial"/>
                <w:lang w:eastAsia="en-US"/>
              </w:rPr>
              <w:t>R4-135738</w:t>
            </w:r>
          </w:p>
          <w:p w:rsidR="00250289" w:rsidRPr="009A413E" w:rsidRDefault="00250289" w:rsidP="00340462">
            <w:pPr>
              <w:pStyle w:val="TAL"/>
              <w:rPr>
                <w:rFonts w:cs="Arial"/>
                <w:lang w:eastAsia="en-US"/>
              </w:rPr>
            </w:pPr>
            <w:r w:rsidRPr="009A413E">
              <w:rPr>
                <w:rFonts w:cs="Arial"/>
                <w:lang w:eastAsia="en-US"/>
              </w:rPr>
              <w:t>R4-135725</w:t>
            </w:r>
          </w:p>
          <w:p w:rsidR="00250289" w:rsidRPr="009A413E" w:rsidRDefault="00250289" w:rsidP="00340462">
            <w:pPr>
              <w:pStyle w:val="TAL"/>
              <w:rPr>
                <w:rFonts w:cs="Arial"/>
                <w:lang w:eastAsia="en-US"/>
              </w:rPr>
            </w:pPr>
            <w:r w:rsidRPr="009A413E">
              <w:rPr>
                <w:rFonts w:cs="Arial"/>
                <w:lang w:eastAsia="en-US"/>
              </w:rPr>
              <w:t>R4-135466</w:t>
            </w:r>
          </w:p>
          <w:p w:rsidR="00250289" w:rsidRPr="009A413E" w:rsidRDefault="00250289" w:rsidP="00340462">
            <w:pPr>
              <w:pStyle w:val="TAL"/>
              <w:rPr>
                <w:rFonts w:cs="Arial"/>
                <w:lang w:eastAsia="en-US"/>
              </w:rPr>
            </w:pPr>
            <w:r w:rsidRPr="009A413E">
              <w:rPr>
                <w:rFonts w:cs="Arial"/>
                <w:lang w:eastAsia="en-US"/>
              </w:rPr>
              <w:t>R4-135736</w:t>
            </w:r>
          </w:p>
          <w:p w:rsidR="00250289" w:rsidRPr="009A413E" w:rsidRDefault="00250289" w:rsidP="00340462">
            <w:pPr>
              <w:pStyle w:val="TAL"/>
              <w:rPr>
                <w:rFonts w:cs="Arial"/>
                <w:lang w:eastAsia="en-US"/>
              </w:rPr>
            </w:pPr>
            <w:r w:rsidRPr="009A413E">
              <w:rPr>
                <w:rFonts w:cs="Arial"/>
                <w:lang w:eastAsia="en-US"/>
              </w:rPr>
              <w:t>R4-135735</w:t>
            </w:r>
          </w:p>
          <w:p w:rsidR="00250289" w:rsidRPr="009A413E" w:rsidRDefault="00250289" w:rsidP="00340462">
            <w:pPr>
              <w:pStyle w:val="TAL"/>
              <w:rPr>
                <w:rFonts w:cs="Arial"/>
                <w:lang w:eastAsia="en-US"/>
              </w:rPr>
            </w:pPr>
            <w:r w:rsidRPr="009A413E">
              <w:rPr>
                <w:rFonts w:cs="Arial"/>
                <w:lang w:eastAsia="en-US"/>
              </w:rPr>
              <w:t>R4-135749</w:t>
            </w:r>
          </w:p>
          <w:p w:rsidR="00250289" w:rsidRPr="009A413E" w:rsidRDefault="00250289" w:rsidP="00340462">
            <w:pPr>
              <w:pStyle w:val="TAL"/>
              <w:rPr>
                <w:rFonts w:cs="Arial"/>
                <w:lang w:eastAsia="en-US"/>
              </w:rPr>
            </w:pPr>
            <w:r w:rsidRPr="009A413E">
              <w:rPr>
                <w:rFonts w:cs="Arial"/>
                <w:lang w:eastAsia="en-US"/>
              </w:rPr>
              <w:t>R4-135733</w:t>
            </w:r>
          </w:p>
          <w:p w:rsidR="00250289" w:rsidRPr="009A413E" w:rsidRDefault="00250289" w:rsidP="00340462">
            <w:pPr>
              <w:pStyle w:val="TAL"/>
              <w:rPr>
                <w:rFonts w:cs="Arial"/>
                <w:lang w:eastAsia="en-US"/>
              </w:rPr>
            </w:pPr>
            <w:r w:rsidRPr="009A413E">
              <w:rPr>
                <w:rFonts w:cs="Arial"/>
                <w:lang w:eastAsia="en-US"/>
              </w:rPr>
              <w:t>R4-135722</w:t>
            </w:r>
          </w:p>
          <w:p w:rsidR="00250289" w:rsidRPr="009A413E" w:rsidRDefault="00250289" w:rsidP="00340462">
            <w:pPr>
              <w:pStyle w:val="TAL"/>
              <w:rPr>
                <w:rFonts w:cs="Arial"/>
                <w:lang w:eastAsia="en-US"/>
              </w:rPr>
            </w:pPr>
            <w:r w:rsidRPr="009A413E">
              <w:rPr>
                <w:rFonts w:cs="Arial"/>
                <w:lang w:eastAsia="en-US"/>
              </w:rPr>
              <w:t>R4-135734</w:t>
            </w:r>
          </w:p>
          <w:p w:rsidR="00250289" w:rsidRPr="009A413E" w:rsidRDefault="00250289" w:rsidP="00340462">
            <w:pPr>
              <w:pStyle w:val="TAL"/>
              <w:rPr>
                <w:rFonts w:cs="Arial"/>
                <w:lang w:eastAsia="en-US"/>
              </w:rPr>
            </w:pPr>
            <w:r w:rsidRPr="009A413E">
              <w:rPr>
                <w:rFonts w:cs="Arial"/>
                <w:lang w:eastAsia="en-US"/>
              </w:rPr>
              <w:t>R4-135368</w:t>
            </w:r>
          </w:p>
          <w:p w:rsidR="00250289" w:rsidRPr="009A413E" w:rsidRDefault="00250289" w:rsidP="00340462">
            <w:pPr>
              <w:pStyle w:val="TAL"/>
              <w:rPr>
                <w:rFonts w:cs="Arial"/>
                <w:lang w:eastAsia="en-US"/>
              </w:rPr>
            </w:pPr>
            <w:r w:rsidRPr="009A413E">
              <w:rPr>
                <w:rFonts w:cs="Arial"/>
                <w:lang w:eastAsia="en-US"/>
              </w:rPr>
              <w:t>R4-135566</w:t>
            </w:r>
          </w:p>
          <w:p w:rsidR="00250289" w:rsidRPr="009A413E" w:rsidRDefault="00250289" w:rsidP="00340462">
            <w:pPr>
              <w:pStyle w:val="TAL"/>
              <w:rPr>
                <w:rFonts w:cs="Arial"/>
                <w:lang w:eastAsia="en-US"/>
              </w:rPr>
            </w:pPr>
            <w:r w:rsidRPr="009A413E">
              <w:rPr>
                <w:rFonts w:cs="Arial"/>
                <w:lang w:eastAsia="en-US"/>
              </w:rPr>
              <w:t>R4-135766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1.2.0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2013-11</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R4 #69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R4-137114</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R4-136805</w:t>
            </w:r>
          </w:p>
          <w:p w:rsidR="00250289" w:rsidRPr="009A413E" w:rsidRDefault="00250289" w:rsidP="00340462">
            <w:pPr>
              <w:pStyle w:val="TAL"/>
              <w:rPr>
                <w:rFonts w:cs="Arial"/>
                <w:lang w:eastAsia="en-US"/>
              </w:rPr>
            </w:pPr>
            <w:r w:rsidRPr="009A413E">
              <w:rPr>
                <w:rFonts w:cs="Arial"/>
                <w:lang w:eastAsia="en-US"/>
              </w:rPr>
              <w:t>R4-136186</w:t>
            </w:r>
          </w:p>
          <w:p w:rsidR="00250289" w:rsidRPr="009A413E" w:rsidRDefault="00250289" w:rsidP="00340462">
            <w:pPr>
              <w:pStyle w:val="TAL"/>
              <w:rPr>
                <w:rFonts w:cs="Arial"/>
                <w:lang w:eastAsia="en-US"/>
              </w:rPr>
            </w:pPr>
            <w:r w:rsidRPr="009A413E">
              <w:rPr>
                <w:rFonts w:cs="Arial"/>
                <w:lang w:eastAsia="en-US"/>
              </w:rPr>
              <w:t>R4-136859</w:t>
            </w:r>
          </w:p>
          <w:p w:rsidR="00250289" w:rsidRPr="009A413E" w:rsidRDefault="00250289" w:rsidP="00340462">
            <w:pPr>
              <w:pStyle w:val="TAL"/>
              <w:rPr>
                <w:rFonts w:cs="Arial"/>
                <w:lang w:eastAsia="en-US"/>
              </w:rPr>
            </w:pPr>
            <w:r w:rsidRPr="009A413E">
              <w:rPr>
                <w:rFonts w:cs="Arial"/>
                <w:lang w:eastAsia="en-US"/>
              </w:rPr>
              <w:t>R4-137060</w:t>
            </w:r>
          </w:p>
          <w:p w:rsidR="00250289" w:rsidRPr="009A413E" w:rsidRDefault="00250289" w:rsidP="00340462">
            <w:pPr>
              <w:pStyle w:val="TAL"/>
              <w:rPr>
                <w:rFonts w:cs="Arial"/>
                <w:lang w:eastAsia="en-US"/>
              </w:rPr>
            </w:pPr>
            <w:r w:rsidRPr="009A413E">
              <w:rPr>
                <w:rFonts w:cs="Arial"/>
                <w:lang w:eastAsia="en-US"/>
              </w:rPr>
              <w:t>R4-137111</w:t>
            </w:r>
          </w:p>
          <w:p w:rsidR="00250289" w:rsidRPr="009A413E" w:rsidRDefault="00250289" w:rsidP="00340462">
            <w:pPr>
              <w:pStyle w:val="TAL"/>
              <w:rPr>
                <w:rFonts w:cs="Arial"/>
                <w:lang w:eastAsia="en-US"/>
              </w:rPr>
            </w:pPr>
            <w:r w:rsidRPr="009A413E">
              <w:rPr>
                <w:rFonts w:cs="Arial"/>
                <w:lang w:eastAsia="en-US"/>
              </w:rPr>
              <w:t>R4-136765</w:t>
            </w:r>
          </w:p>
          <w:p w:rsidR="00250289" w:rsidRPr="009A413E" w:rsidRDefault="00250289" w:rsidP="00340462">
            <w:pPr>
              <w:pStyle w:val="TAL"/>
              <w:rPr>
                <w:rFonts w:cs="Arial"/>
                <w:lang w:eastAsia="en-US"/>
              </w:rPr>
            </w:pPr>
            <w:r w:rsidRPr="009A413E">
              <w:rPr>
                <w:rFonts w:cs="Arial"/>
                <w:lang w:eastAsia="en-US"/>
              </w:rPr>
              <w:t>R4-137063</w:t>
            </w:r>
          </w:p>
          <w:p w:rsidR="00250289" w:rsidRPr="009A413E" w:rsidRDefault="00250289" w:rsidP="00340462">
            <w:pPr>
              <w:pStyle w:val="TAL"/>
              <w:rPr>
                <w:rFonts w:cs="Arial"/>
                <w:lang w:eastAsia="en-US"/>
              </w:rPr>
            </w:pPr>
            <w:r w:rsidRPr="009A413E">
              <w:rPr>
                <w:rFonts w:cs="Arial"/>
                <w:lang w:eastAsia="en-US"/>
              </w:rPr>
              <w:t>R4-137136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1.3.0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RP#62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RP-131819</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Presented to RP#62 for approval</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2013-12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TR approved by RAN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12.0.0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03-2014</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RP-63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RP-140376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001</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Clarifications to Single Cluster Channel Model in TR 37.977 Clause 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12.1.0</w:t>
            </w:r>
          </w:p>
        </w:tc>
      </w:tr>
      <w:tr w:rsidR="00250289" w:rsidRPr="009A413E" w:rsidTr="00250289">
        <w:tblPrEx>
          <w:tblCellMar>
            <w:top w:w="0" w:type="dxa"/>
            <w:bottom w:w="0" w:type="dxa"/>
          </w:tblCellMar>
        </w:tblPrEx>
        <w:trPr>
          <w:trHeight w:val="204"/>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03-2014</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RP-63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RP-140376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002</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Significant Figures for AoAs and AoDs for UMa-based Channel Models in TR 37.977</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795187">
            <w:pPr>
              <w:pStyle w:val="TAL"/>
              <w:rPr>
                <w:rFonts w:cs="Arial"/>
                <w:lang w:eastAsia="en-US"/>
              </w:rPr>
            </w:pPr>
            <w:r w:rsidRPr="009A413E">
              <w:rPr>
                <w:rFonts w:cs="Arial"/>
                <w:lang w:eastAsia="en-US"/>
              </w:rPr>
              <w:t>12.1.0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03-2014</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RP-63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RP-140376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004</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lang w:eastAsia="en-US"/>
              </w:rPr>
            </w:pPr>
            <w:r w:rsidRPr="009A413E">
              <w:rPr>
                <w:rFonts w:cs="Arial"/>
                <w:lang w:eastAsia="en-US"/>
              </w:rPr>
              <w:t>Clarifications to Channel Model Validation in TR 37.977 Clause 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12.1.0</w:t>
            </w:r>
          </w:p>
        </w:tc>
      </w:tr>
      <w:tr w:rsidR="00250289" w:rsidRPr="009A413E" w:rsidTr="00340462">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07-2015</w:t>
            </w:r>
          </w:p>
        </w:tc>
        <w:tc>
          <w:tcPr>
            <w:tcW w:w="760"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RP-68</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RP-150966</w:t>
            </w:r>
          </w:p>
        </w:tc>
        <w:tc>
          <w:tcPr>
            <w:tcW w:w="465"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011</w:t>
            </w:r>
          </w:p>
        </w:tc>
        <w:tc>
          <w:tcPr>
            <w:tcW w:w="428"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340462">
            <w:pPr>
              <w:pStyle w:val="TAL"/>
              <w:rPr>
                <w:rFonts w:cs="Arial"/>
                <w:sz w:val="16"/>
                <w:szCs w:val="16"/>
                <w:lang w:eastAsia="en-US"/>
              </w:rPr>
            </w:pPr>
            <w:r w:rsidRPr="009A413E">
              <w:rPr>
                <w:rFonts w:cs="Arial"/>
                <w:sz w:val="16"/>
                <w:szCs w:val="16"/>
                <w:lang w:eastAsia="en-US"/>
              </w:rPr>
              <w:t>Change of TDD eNodeB emulator settings for MIMO OTA test</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13.0.0</w:t>
            </w:r>
          </w:p>
        </w:tc>
      </w:tr>
      <w:tr w:rsidR="00250289" w:rsidRPr="009A413E" w:rsidTr="00340462">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07-2015</w:t>
            </w:r>
          </w:p>
        </w:tc>
        <w:tc>
          <w:tcPr>
            <w:tcW w:w="760"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RP-68</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RP-150966</w:t>
            </w:r>
          </w:p>
        </w:tc>
        <w:tc>
          <w:tcPr>
            <w:tcW w:w="465"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012</w:t>
            </w:r>
          </w:p>
        </w:tc>
        <w:tc>
          <w:tcPr>
            <w:tcW w:w="428"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340462">
            <w:pPr>
              <w:pStyle w:val="TAL"/>
              <w:rPr>
                <w:rFonts w:cs="Arial"/>
                <w:sz w:val="16"/>
                <w:szCs w:val="16"/>
                <w:lang w:eastAsia="en-US"/>
              </w:rPr>
            </w:pPr>
            <w:r w:rsidRPr="009A413E">
              <w:rPr>
                <w:rFonts w:cs="Arial"/>
                <w:sz w:val="16"/>
                <w:szCs w:val="16"/>
                <w:lang w:eastAsia="en-US"/>
              </w:rPr>
              <w:t>Addition of the ATF to the two-stage method description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13.0.0</w:t>
            </w:r>
          </w:p>
        </w:tc>
      </w:tr>
      <w:tr w:rsidR="00250289" w:rsidRPr="009A413E" w:rsidTr="00340462">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07-2015</w:t>
            </w:r>
          </w:p>
        </w:tc>
        <w:tc>
          <w:tcPr>
            <w:tcW w:w="760"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RP-68</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RP-150966</w:t>
            </w:r>
          </w:p>
        </w:tc>
        <w:tc>
          <w:tcPr>
            <w:tcW w:w="465"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015</w:t>
            </w:r>
          </w:p>
        </w:tc>
        <w:tc>
          <w:tcPr>
            <w:tcW w:w="428"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vAlign w:val="bottom"/>
          </w:tcPr>
          <w:p w:rsidR="00250289" w:rsidRPr="009A413E" w:rsidRDefault="00250289" w:rsidP="00340462">
            <w:pPr>
              <w:pStyle w:val="TAL"/>
              <w:rPr>
                <w:rFonts w:cs="Arial"/>
                <w:sz w:val="16"/>
                <w:szCs w:val="16"/>
                <w:lang w:eastAsia="en-US"/>
              </w:rPr>
            </w:pPr>
            <w:r w:rsidRPr="009A413E">
              <w:rPr>
                <w:rFonts w:cs="Arial"/>
                <w:sz w:val="16"/>
                <w:szCs w:val="16"/>
                <w:lang w:eastAsia="en-US"/>
              </w:rPr>
              <w:t>Addition of the ATF to the two-stage method description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13.0.0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09-2015</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RP-69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RP-151493</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0016</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sz w:val="16"/>
                <w:szCs w:val="16"/>
                <w:lang w:eastAsia="en-US"/>
              </w:rPr>
            </w:pPr>
            <w:r w:rsidRPr="009A413E">
              <w:rPr>
                <w:rFonts w:cs="Arial"/>
                <w:sz w:val="16"/>
                <w:szCs w:val="16"/>
                <w:lang w:eastAsia="en-US"/>
              </w:rPr>
              <w:t>CR to 37.977 on harmonization outcome</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13.1.0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09-2015</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RP-69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RP-151493</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0019</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sz w:val="16"/>
                <w:szCs w:val="16"/>
                <w:lang w:eastAsia="en-US"/>
              </w:rPr>
            </w:pPr>
            <w:r w:rsidRPr="009A413E">
              <w:rPr>
                <w:rFonts w:cs="Arial"/>
                <w:sz w:val="16"/>
                <w:szCs w:val="16"/>
                <w:lang w:eastAsia="en-US"/>
              </w:rPr>
              <w:t>Addition of SIR Control for MIMO OTA test methods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13.1.0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12-2015</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RP-70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RP-152145</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0023</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sz w:val="16"/>
                <w:szCs w:val="16"/>
                <w:lang w:eastAsia="en-US"/>
              </w:rPr>
            </w:pPr>
            <w:r w:rsidRPr="009A413E">
              <w:rPr>
                <w:rFonts w:cs="Arial"/>
                <w:sz w:val="16"/>
                <w:szCs w:val="16"/>
                <w:lang w:eastAsia="en-US"/>
              </w:rPr>
              <w:t>CR to 37.977 on harmonization test campaign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13.2.0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12-2015</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RP-70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RP-152145</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0025</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sz w:val="16"/>
                <w:szCs w:val="16"/>
                <w:lang w:eastAsia="en-US"/>
              </w:rPr>
            </w:pPr>
            <w:r w:rsidRPr="009A413E">
              <w:rPr>
                <w:rFonts w:cs="Arial"/>
                <w:sz w:val="16"/>
                <w:szCs w:val="16"/>
                <w:lang w:eastAsia="en-US"/>
              </w:rPr>
              <w:t>CR to 37.977 to clarify BS antenna assumptions for channel model validation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13.2.0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12-2015</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RP-70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RP-152145</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r w:rsidRPr="009A413E">
              <w:rPr>
                <w:rFonts w:cs="Arial"/>
                <w:sz w:val="16"/>
                <w:szCs w:val="16"/>
                <w:lang w:eastAsia="en-US"/>
              </w:rPr>
              <w:t>0026</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1F2B29">
            <w:pPr>
              <w:pStyle w:val="TAL"/>
              <w:rPr>
                <w:rFonts w:cs="Arial"/>
                <w:sz w:val="16"/>
                <w:szCs w:val="16"/>
                <w:lang w:eastAsia="en-US"/>
              </w:rPr>
            </w:pP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340462">
            <w:pPr>
              <w:pStyle w:val="TAL"/>
              <w:rPr>
                <w:rFonts w:cs="Arial"/>
                <w:sz w:val="16"/>
                <w:szCs w:val="16"/>
                <w:lang w:eastAsia="en-US"/>
              </w:rPr>
            </w:pPr>
            <w:r w:rsidRPr="009A413E">
              <w:rPr>
                <w:rFonts w:cs="Arial"/>
                <w:sz w:val="16"/>
                <w:szCs w:val="16"/>
                <w:lang w:eastAsia="en-US"/>
              </w:rPr>
              <w:t>CR to TR37.977: Measurement uncertainty budget for AC and RC Methodologies. This CR replaces Table B.1-1, Table B.2-1 and Table B.3-1 with new tables. However the deletion of tables B.1-1, B.2-1 and B.3-1 is not shown with track changes.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E3543">
            <w:pPr>
              <w:pStyle w:val="TAL"/>
              <w:rPr>
                <w:rFonts w:cs="Arial"/>
                <w:lang w:eastAsia="en-US"/>
              </w:rPr>
            </w:pPr>
            <w:r w:rsidRPr="009A413E">
              <w:rPr>
                <w:rFonts w:cs="Arial"/>
                <w:lang w:eastAsia="en-US"/>
              </w:rPr>
              <w:t>13.2.0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0028</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CR to TR37.977: Further updates to channel model validation procedures for the RC and RC+CE methodologies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13.3.0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0030</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CR for Definition of Fading Channel Emulator Output Uncertainty Term</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13.3.0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0031</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CR for SIR Related Uncertainty Terms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250289">
            <w:pPr>
              <w:pStyle w:val="TAL"/>
              <w:rPr>
                <w:rFonts w:cs="Arial"/>
                <w:sz w:val="16"/>
                <w:szCs w:val="16"/>
                <w:lang w:eastAsia="en-US"/>
              </w:rPr>
            </w:pPr>
            <w:r w:rsidRPr="009A413E">
              <w:rPr>
                <w:rFonts w:cs="Arial"/>
                <w:sz w:val="16"/>
                <w:szCs w:val="16"/>
                <w:lang w:eastAsia="en-US"/>
              </w:rPr>
              <w:t>13.3.0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0032</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Update of channel model validation results for RTS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13.3.0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0033</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 </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Update of terminology</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13.3.0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0034</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CR for Definition of External Amplifiers Uncertainty Terms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13.3.0</w:t>
            </w:r>
          </w:p>
        </w:tc>
      </w:tr>
      <w:tr w:rsidR="00250289"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03/2016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RP-71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RP-160471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0027</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CR to TR 37.977 on harmonization outcome</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50289" w:rsidRPr="009A413E" w:rsidRDefault="00250289" w:rsidP="008C52FE">
            <w:pPr>
              <w:pStyle w:val="TAL"/>
              <w:rPr>
                <w:rFonts w:cs="Arial"/>
                <w:sz w:val="16"/>
                <w:szCs w:val="16"/>
                <w:lang w:eastAsia="en-US"/>
              </w:rPr>
            </w:pPr>
            <w:r w:rsidRPr="009A413E">
              <w:rPr>
                <w:rFonts w:cs="Arial"/>
                <w:sz w:val="16"/>
                <w:szCs w:val="16"/>
                <w:lang w:eastAsia="en-US"/>
              </w:rPr>
              <w:t>13.3.0</w:t>
            </w:r>
          </w:p>
        </w:tc>
      </w:tr>
      <w:tr w:rsidR="00AB4A2E"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8C52FE" w:rsidP="008C52FE">
            <w:pPr>
              <w:pStyle w:val="TAL"/>
              <w:rPr>
                <w:rFonts w:cs="Arial"/>
                <w:sz w:val="16"/>
                <w:szCs w:val="16"/>
                <w:lang w:eastAsia="en-US"/>
              </w:rPr>
            </w:pPr>
            <w:r w:rsidRPr="009A413E">
              <w:rPr>
                <w:rFonts w:cs="Arial"/>
                <w:sz w:val="16"/>
                <w:szCs w:val="16"/>
                <w:lang w:eastAsia="en-US"/>
              </w:rPr>
              <w:t>06/</w:t>
            </w:r>
            <w:r w:rsidR="00AB4A2E" w:rsidRPr="009A413E">
              <w:rPr>
                <w:rFonts w:cs="Arial"/>
                <w:sz w:val="16"/>
                <w:szCs w:val="16"/>
                <w:lang w:eastAsia="en-US"/>
              </w:rPr>
              <w:t>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AB4A2E" w:rsidP="008C52FE">
            <w:pPr>
              <w:pStyle w:val="TAL"/>
              <w:rPr>
                <w:rFonts w:cs="Arial"/>
                <w:sz w:val="16"/>
                <w:szCs w:val="16"/>
                <w:lang w:eastAsia="en-US"/>
              </w:rPr>
            </w:pPr>
            <w:r w:rsidRPr="009A413E">
              <w:rPr>
                <w:rFonts w:cs="Arial"/>
                <w:sz w:val="16"/>
                <w:szCs w:val="16"/>
                <w:lang w:eastAsia="en-US"/>
              </w:rPr>
              <w:t>RP-72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AB4A2E" w:rsidP="008C52FE">
            <w:pPr>
              <w:pStyle w:val="TAL"/>
              <w:rPr>
                <w:rFonts w:cs="Arial"/>
                <w:sz w:val="16"/>
                <w:szCs w:val="16"/>
                <w:lang w:eastAsia="en-US"/>
              </w:rPr>
            </w:pPr>
            <w:r w:rsidRPr="009A413E">
              <w:rPr>
                <w:rFonts w:cs="Arial"/>
                <w:sz w:val="16"/>
                <w:szCs w:val="16"/>
                <w:lang w:eastAsia="en-US"/>
              </w:rPr>
              <w:t>RP-161142</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643F9C" w:rsidP="008C52FE">
            <w:pPr>
              <w:pStyle w:val="TAL"/>
              <w:rPr>
                <w:rFonts w:cs="Arial"/>
                <w:sz w:val="16"/>
                <w:szCs w:val="16"/>
                <w:lang w:eastAsia="en-US"/>
              </w:rPr>
            </w:pPr>
            <w:r w:rsidRPr="009A413E">
              <w:rPr>
                <w:rFonts w:cs="Arial"/>
                <w:sz w:val="16"/>
                <w:szCs w:val="16"/>
                <w:lang w:eastAsia="en-US"/>
              </w:rPr>
              <w:t>00</w:t>
            </w:r>
            <w:r w:rsidR="00AB4A2E" w:rsidRPr="009A413E">
              <w:rPr>
                <w:rFonts w:cs="Arial"/>
                <w:sz w:val="16"/>
                <w:szCs w:val="16"/>
                <w:lang w:eastAsia="en-US"/>
              </w:rPr>
              <w:t>35</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AB4A2E" w:rsidP="008C52FE">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AB4A2E"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AB4A2E" w:rsidP="008C52FE">
            <w:pPr>
              <w:pStyle w:val="TAL"/>
              <w:rPr>
                <w:rFonts w:cs="Arial"/>
                <w:sz w:val="16"/>
                <w:szCs w:val="16"/>
                <w:lang w:eastAsia="en-US"/>
              </w:rPr>
            </w:pPr>
            <w:r w:rsidRPr="009A413E">
              <w:rPr>
                <w:rFonts w:cs="Arial"/>
                <w:sz w:val="16"/>
                <w:szCs w:val="16"/>
                <w:lang w:eastAsia="en-US"/>
              </w:rPr>
              <w:t>CR to TR37.977: RC+CE Test Volume Validation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B4A2E" w:rsidRPr="009A413E" w:rsidRDefault="00AB4A2E" w:rsidP="008C52FE">
            <w:pPr>
              <w:pStyle w:val="TAL"/>
              <w:rPr>
                <w:rFonts w:cs="Arial"/>
                <w:sz w:val="16"/>
                <w:szCs w:val="16"/>
                <w:lang w:eastAsia="en-US"/>
              </w:rPr>
            </w:pPr>
            <w:r w:rsidRPr="009A413E">
              <w:rPr>
                <w:rFonts w:cs="Arial"/>
                <w:sz w:val="16"/>
                <w:szCs w:val="16"/>
                <w:lang w:eastAsia="en-US"/>
              </w:rPr>
              <w:t>13.4.0</w:t>
            </w:r>
          </w:p>
        </w:tc>
      </w:tr>
      <w:tr w:rsidR="008C52FE"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06/2016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RP-72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RP-161142</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643F9C" w:rsidP="008C52FE">
            <w:pPr>
              <w:pStyle w:val="TAL"/>
              <w:rPr>
                <w:rFonts w:cs="Arial"/>
                <w:sz w:val="16"/>
                <w:szCs w:val="16"/>
                <w:lang w:eastAsia="en-US"/>
              </w:rPr>
            </w:pPr>
            <w:r w:rsidRPr="009A413E">
              <w:rPr>
                <w:rFonts w:cs="Arial"/>
                <w:sz w:val="16"/>
                <w:szCs w:val="16"/>
                <w:lang w:eastAsia="en-US"/>
              </w:rPr>
              <w:t>00</w:t>
            </w:r>
            <w:r w:rsidR="008C52FE" w:rsidRPr="009A413E">
              <w:rPr>
                <w:rFonts w:cs="Arial"/>
                <w:sz w:val="16"/>
                <w:szCs w:val="16"/>
                <w:lang w:eastAsia="en-US"/>
              </w:rPr>
              <w:t>37</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CR to TR37.977: RC+CE Validation Updates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13.4.0</w:t>
            </w:r>
          </w:p>
        </w:tc>
      </w:tr>
      <w:tr w:rsidR="008C52FE"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06/2016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RP-72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RP-161142</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643F9C" w:rsidP="008C52FE">
            <w:pPr>
              <w:pStyle w:val="TAL"/>
              <w:rPr>
                <w:rFonts w:cs="Arial"/>
                <w:sz w:val="16"/>
                <w:szCs w:val="16"/>
                <w:lang w:eastAsia="en-US"/>
              </w:rPr>
            </w:pPr>
            <w:r w:rsidRPr="009A413E">
              <w:rPr>
                <w:rFonts w:cs="Arial"/>
                <w:sz w:val="16"/>
                <w:szCs w:val="16"/>
                <w:lang w:eastAsia="en-US"/>
              </w:rPr>
              <w:t>00</w:t>
            </w:r>
            <w:r w:rsidR="008C52FE" w:rsidRPr="009A413E">
              <w:rPr>
                <w:rFonts w:cs="Arial"/>
                <w:sz w:val="16"/>
                <w:szCs w:val="16"/>
                <w:lang w:eastAsia="en-US"/>
              </w:rPr>
              <w:t>36</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Definition of device positioning within the Multi Probe Anechoic Chamber test volume</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14.0.0</w:t>
            </w:r>
          </w:p>
        </w:tc>
      </w:tr>
      <w:tr w:rsidR="008C52FE"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09/2016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RP-73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RP-161635</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643F9C" w:rsidP="008C52FE">
            <w:pPr>
              <w:pStyle w:val="TAL"/>
              <w:rPr>
                <w:rFonts w:cs="Arial"/>
                <w:sz w:val="16"/>
                <w:szCs w:val="16"/>
                <w:lang w:eastAsia="en-US"/>
              </w:rPr>
            </w:pPr>
            <w:r w:rsidRPr="009A413E">
              <w:rPr>
                <w:rFonts w:cs="Arial"/>
                <w:sz w:val="16"/>
                <w:szCs w:val="16"/>
                <w:lang w:eastAsia="en-US"/>
              </w:rPr>
              <w:t>00</w:t>
            </w:r>
            <w:r w:rsidR="008C52FE" w:rsidRPr="009A413E">
              <w:rPr>
                <w:rFonts w:cs="Arial"/>
                <w:sz w:val="16"/>
                <w:szCs w:val="16"/>
                <w:lang w:eastAsia="en-US"/>
              </w:rPr>
              <w:t>38</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CR to TR37.977: Clarification to the Rayleigh Validation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8C52FE" w:rsidRPr="009A413E" w:rsidRDefault="008C52FE" w:rsidP="008C52FE">
            <w:pPr>
              <w:pStyle w:val="TAL"/>
              <w:rPr>
                <w:rFonts w:cs="Arial"/>
                <w:sz w:val="16"/>
                <w:szCs w:val="16"/>
                <w:lang w:eastAsia="en-US"/>
              </w:rPr>
            </w:pPr>
            <w:r w:rsidRPr="009A413E">
              <w:rPr>
                <w:rFonts w:cs="Arial"/>
                <w:sz w:val="16"/>
                <w:szCs w:val="16"/>
                <w:lang w:eastAsia="en-US"/>
              </w:rPr>
              <w:t>14.1.0</w:t>
            </w:r>
          </w:p>
        </w:tc>
      </w:tr>
      <w:tr w:rsidR="00643F9C"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12/2016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RP-74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RP-162389</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0040</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Correction of DUT testing conditions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643F9C" w:rsidRPr="009A413E" w:rsidRDefault="00643F9C" w:rsidP="008C52FE">
            <w:pPr>
              <w:pStyle w:val="TAL"/>
              <w:rPr>
                <w:rFonts w:cs="Arial"/>
                <w:sz w:val="16"/>
                <w:szCs w:val="16"/>
                <w:lang w:eastAsia="en-US"/>
              </w:rPr>
            </w:pPr>
            <w:r w:rsidRPr="009A413E">
              <w:rPr>
                <w:rFonts w:cs="Arial"/>
                <w:sz w:val="16"/>
                <w:szCs w:val="16"/>
                <w:lang w:eastAsia="en-US"/>
              </w:rPr>
              <w:t>14.2.0</w:t>
            </w:r>
          </w:p>
        </w:tc>
      </w:tr>
      <w:tr w:rsidR="006768DE" w:rsidRPr="009A413E" w:rsidTr="00250289">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12/2016</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RP-74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RP-162436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0043</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CR to TR37.977: RC+CE Channel Model Validation Results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6768DE" w:rsidRPr="009A413E" w:rsidRDefault="006768DE" w:rsidP="008C52FE">
            <w:pPr>
              <w:pStyle w:val="TAL"/>
              <w:rPr>
                <w:rFonts w:cs="Arial"/>
                <w:sz w:val="16"/>
                <w:szCs w:val="16"/>
                <w:lang w:eastAsia="en-US"/>
              </w:rPr>
            </w:pPr>
            <w:r w:rsidRPr="009A413E">
              <w:rPr>
                <w:rFonts w:cs="Arial"/>
                <w:sz w:val="16"/>
                <w:szCs w:val="16"/>
                <w:lang w:eastAsia="en-US"/>
              </w:rPr>
              <w:t>14.2.0</w:t>
            </w:r>
          </w:p>
        </w:tc>
      </w:tr>
      <w:tr w:rsidR="00E60E1B" w:rsidRPr="009A413E" w:rsidTr="00E60E1B">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03/2017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RP-75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RP-170556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0046</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CR to TR 37.977 on lab alignment test plan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14.3.0</w:t>
            </w:r>
          </w:p>
        </w:tc>
      </w:tr>
      <w:tr w:rsidR="00E60E1B" w:rsidRPr="009A413E" w:rsidTr="00E60E1B">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03/2017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RP-75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RP-170602</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0047</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4305CC" w:rsidP="00E60E1B">
            <w:pPr>
              <w:pStyle w:val="TAL"/>
              <w:rPr>
                <w:rFonts w:cs="Arial"/>
                <w:sz w:val="16"/>
                <w:szCs w:val="16"/>
                <w:lang w:eastAsia="en-US"/>
              </w:rPr>
            </w:pPr>
            <w:r w:rsidRPr="009A413E">
              <w:rPr>
                <w:rFonts w:cs="Arial"/>
                <w:sz w:val="16"/>
                <w:szCs w:val="16"/>
                <w:lang w:eastAsia="en-US"/>
              </w:rPr>
              <w:t>-</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CR to TR37.977: RC+CE Channel Model Validation Requirements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14.3.0</w:t>
            </w:r>
          </w:p>
        </w:tc>
      </w:tr>
      <w:tr w:rsidR="00E60E1B" w:rsidRPr="009A413E" w:rsidTr="00E60E1B">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03/2017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RP-75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RP-170602</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0048</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UMi Channel Model validation limits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14.3.0</w:t>
            </w:r>
          </w:p>
        </w:tc>
      </w:tr>
      <w:tr w:rsidR="00E60E1B" w:rsidRPr="009A413E" w:rsidTr="00E60E1B">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03/2017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RP-75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RP-170556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0049</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4305CC" w:rsidP="00E60E1B">
            <w:pPr>
              <w:pStyle w:val="TAL"/>
              <w:rPr>
                <w:rFonts w:cs="Arial"/>
                <w:sz w:val="16"/>
                <w:szCs w:val="16"/>
                <w:lang w:eastAsia="en-US"/>
              </w:rPr>
            </w:pPr>
            <w:r w:rsidRPr="009A413E">
              <w:rPr>
                <w:rFonts w:cs="Arial"/>
                <w:sz w:val="16"/>
                <w:szCs w:val="16"/>
                <w:lang w:eastAsia="en-US"/>
              </w:rPr>
              <w:t>-</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CR to 37.977 to add test zone size for RTS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14.3.0</w:t>
            </w:r>
          </w:p>
        </w:tc>
      </w:tr>
      <w:tr w:rsidR="00E60E1B" w:rsidRPr="009A413E" w:rsidTr="00E60E1B">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03/2017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RP-75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RP-170556</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0050</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Correction of uplink power control setting</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E60E1B" w:rsidRPr="009A413E" w:rsidRDefault="00E60E1B" w:rsidP="00E60E1B">
            <w:pPr>
              <w:pStyle w:val="TAL"/>
              <w:rPr>
                <w:rFonts w:cs="Arial"/>
                <w:sz w:val="16"/>
                <w:szCs w:val="16"/>
                <w:lang w:eastAsia="en-US"/>
              </w:rPr>
            </w:pPr>
            <w:r w:rsidRPr="009A413E">
              <w:rPr>
                <w:rFonts w:cs="Arial"/>
                <w:sz w:val="16"/>
                <w:szCs w:val="16"/>
                <w:lang w:eastAsia="en-US"/>
              </w:rPr>
              <w:t>14.3.0</w:t>
            </w:r>
          </w:p>
        </w:tc>
      </w:tr>
      <w:tr w:rsidR="00A07671"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0051</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CR on updating PADs list</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14.4.0</w:t>
            </w:r>
          </w:p>
        </w:tc>
      </w:tr>
      <w:tr w:rsidR="003461BE" w:rsidRPr="009A413E" w:rsidTr="006F2EA3">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0053</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CR to 37.977 Definition of RTS 2nd stage isolation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14.4.0</w:t>
            </w:r>
          </w:p>
        </w:tc>
      </w:tr>
      <w:tr w:rsidR="003461BE" w:rsidRPr="009A413E" w:rsidTr="006F2EA3">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RP-171298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0054</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CR to 37.977 to define RTS channel model validation limits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14.4.0</w:t>
            </w:r>
          </w:p>
        </w:tc>
      </w:tr>
      <w:tr w:rsidR="003461BE" w:rsidRPr="009A413E" w:rsidTr="006F2EA3">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0056</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CR on Channel model validation procedures for RTS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14.4.0</w:t>
            </w:r>
          </w:p>
        </w:tc>
      </w:tr>
      <w:tr w:rsidR="00A07671"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0057</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CR on harmonization outcome</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14.4.0</w:t>
            </w:r>
          </w:p>
        </w:tc>
      </w:tr>
      <w:tr w:rsidR="003461BE" w:rsidRPr="009A413E" w:rsidTr="006F2EA3">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0058</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3</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RTS applicability for &gt; 2 Rx</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3461BE" w:rsidRPr="009A413E" w:rsidRDefault="003461BE" w:rsidP="006F2EA3">
            <w:pPr>
              <w:pStyle w:val="TAL"/>
              <w:rPr>
                <w:rFonts w:cs="Arial"/>
                <w:sz w:val="16"/>
                <w:szCs w:val="16"/>
                <w:lang w:eastAsia="en-US"/>
              </w:rPr>
            </w:pPr>
            <w:r w:rsidRPr="009A413E">
              <w:rPr>
                <w:rFonts w:cs="Arial"/>
                <w:sz w:val="16"/>
                <w:szCs w:val="16"/>
                <w:lang w:eastAsia="en-US"/>
              </w:rPr>
              <w:t>14.4.0</w:t>
            </w:r>
          </w:p>
        </w:tc>
      </w:tr>
      <w:tr w:rsidR="00A07671"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0059</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CR on Theoretical V/H Limits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14.4.0</w:t>
            </w:r>
          </w:p>
        </w:tc>
      </w:tr>
      <w:tr w:rsidR="00A07671"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06/2017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RP-76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RP-171258</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0060</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3</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CR on Channel Model Validation</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A07671" w:rsidRPr="009A413E" w:rsidRDefault="00A07671" w:rsidP="00A07671">
            <w:pPr>
              <w:pStyle w:val="TAL"/>
              <w:rPr>
                <w:rFonts w:cs="Arial"/>
                <w:sz w:val="16"/>
                <w:szCs w:val="16"/>
                <w:lang w:eastAsia="en-US"/>
              </w:rPr>
            </w:pPr>
            <w:r w:rsidRPr="009A413E">
              <w:rPr>
                <w:rFonts w:cs="Arial"/>
                <w:sz w:val="16"/>
                <w:szCs w:val="16"/>
                <w:lang w:eastAsia="en-US"/>
              </w:rPr>
              <w:t>14.4.0</w:t>
            </w:r>
          </w:p>
        </w:tc>
      </w:tr>
      <w:tr w:rsidR="002631BD"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09/2017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RP-77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RP-171931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0061</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1</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CR on Channel Model Validation Results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2631BD" w:rsidRPr="009A413E" w:rsidRDefault="002631BD" w:rsidP="00A07671">
            <w:pPr>
              <w:pStyle w:val="TAL"/>
              <w:rPr>
                <w:rFonts w:cs="Arial"/>
                <w:sz w:val="16"/>
                <w:szCs w:val="16"/>
                <w:lang w:eastAsia="en-US"/>
              </w:rPr>
            </w:pPr>
            <w:r w:rsidRPr="009A413E">
              <w:rPr>
                <w:rFonts w:cs="Arial"/>
                <w:sz w:val="16"/>
                <w:szCs w:val="16"/>
                <w:lang w:eastAsia="en-US"/>
              </w:rPr>
              <w:t>14.5.0</w:t>
            </w:r>
          </w:p>
        </w:tc>
      </w:tr>
      <w:tr w:rsidR="001A0007"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09/2017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RP-77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RP-171931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0062</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CR on MIMO OTA Measurement Procedures</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1A0007" w:rsidRPr="009A413E" w:rsidRDefault="001A0007" w:rsidP="00A07671">
            <w:pPr>
              <w:pStyle w:val="TAL"/>
              <w:rPr>
                <w:rFonts w:cs="Arial"/>
                <w:sz w:val="16"/>
                <w:szCs w:val="16"/>
                <w:lang w:eastAsia="en-US"/>
              </w:rPr>
            </w:pPr>
            <w:r w:rsidRPr="009A413E">
              <w:rPr>
                <w:rFonts w:cs="Arial"/>
                <w:sz w:val="16"/>
                <w:szCs w:val="16"/>
                <w:lang w:eastAsia="en-US"/>
              </w:rPr>
              <w:t>14.5.0</w:t>
            </w:r>
          </w:p>
        </w:tc>
      </w:tr>
      <w:tr w:rsidR="00765B41" w:rsidRPr="009A413E" w:rsidTr="00A07671">
        <w:tblPrEx>
          <w:tblCellMar>
            <w:top w:w="0" w:type="dxa"/>
            <w:bottom w:w="0" w:type="dxa"/>
          </w:tblCellMar>
        </w:tblPrEx>
        <w:trPr>
          <w:trHeight w:val="20"/>
        </w:trPr>
        <w:tc>
          <w:tcPr>
            <w:tcW w:w="800"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09/2017</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RP-77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RP-171931</w:t>
            </w:r>
          </w:p>
        </w:tc>
        <w:tc>
          <w:tcPr>
            <w:tcW w:w="465"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0063</w:t>
            </w:r>
          </w:p>
        </w:tc>
        <w:tc>
          <w:tcPr>
            <w:tcW w:w="428"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p>
        </w:tc>
        <w:tc>
          <w:tcPr>
            <w:tcW w:w="564"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B</w:t>
            </w:r>
          </w:p>
        </w:tc>
        <w:tc>
          <w:tcPr>
            <w:tcW w:w="4111"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Noise Floor Measurement Procedure</w:t>
            </w:r>
          </w:p>
        </w:tc>
        <w:tc>
          <w:tcPr>
            <w:tcW w:w="709" w:type="dxa"/>
            <w:tcBorders>
              <w:top w:val="single" w:sz="6" w:space="0" w:color="auto"/>
              <w:left w:val="single" w:sz="6" w:space="0" w:color="auto"/>
              <w:bottom w:val="single" w:sz="6" w:space="0" w:color="auto"/>
              <w:right w:val="single" w:sz="6" w:space="0" w:color="auto"/>
            </w:tcBorders>
            <w:shd w:val="solid" w:color="FFFFFF" w:fill="auto"/>
          </w:tcPr>
          <w:p w:rsidR="00765B41" w:rsidRPr="009A413E" w:rsidRDefault="00765B41" w:rsidP="00A07671">
            <w:pPr>
              <w:pStyle w:val="TAL"/>
              <w:rPr>
                <w:rFonts w:cs="Arial"/>
                <w:sz w:val="16"/>
                <w:szCs w:val="16"/>
                <w:lang w:eastAsia="en-US"/>
              </w:rPr>
            </w:pPr>
            <w:r w:rsidRPr="009A413E">
              <w:rPr>
                <w:rFonts w:cs="Arial"/>
                <w:sz w:val="16"/>
                <w:szCs w:val="16"/>
                <w:lang w:eastAsia="en-US"/>
              </w:rPr>
              <w:t>14.5.0</w:t>
            </w:r>
          </w:p>
        </w:tc>
      </w:tr>
      <w:tr w:rsidR="00B53A48" w:rsidRPr="009A413E" w:rsidTr="009A413E">
        <w:tblPrEx>
          <w:tblCellMar>
            <w:top w:w="0" w:type="dxa"/>
            <w:bottom w:w="0" w:type="dxa"/>
          </w:tblCellMar>
        </w:tblPrEx>
        <w:trPr>
          <w:trHeight w:val="20"/>
        </w:trPr>
        <w:tc>
          <w:tcPr>
            <w:tcW w:w="800"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2018-06</w:t>
            </w:r>
          </w:p>
        </w:tc>
        <w:tc>
          <w:tcPr>
            <w:tcW w:w="760"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RAN#80</w:t>
            </w:r>
          </w:p>
        </w:tc>
        <w:tc>
          <w:tcPr>
            <w:tcW w:w="1094"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RP-181115</w:t>
            </w:r>
          </w:p>
        </w:tc>
        <w:tc>
          <w:tcPr>
            <w:tcW w:w="465"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0067</w:t>
            </w:r>
          </w:p>
        </w:tc>
        <w:tc>
          <w:tcPr>
            <w:tcW w:w="428"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2</w:t>
            </w:r>
          </w:p>
        </w:tc>
        <w:tc>
          <w:tcPr>
            <w:tcW w:w="564"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F</w:t>
            </w:r>
          </w:p>
        </w:tc>
        <w:tc>
          <w:tcPr>
            <w:tcW w:w="4111"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Addition of RTS L3 ATF reporting and TDD</w:t>
            </w:r>
          </w:p>
        </w:tc>
        <w:tc>
          <w:tcPr>
            <w:tcW w:w="709" w:type="dxa"/>
            <w:tcBorders>
              <w:top w:val="single" w:sz="6" w:space="0" w:color="auto"/>
              <w:left w:val="single" w:sz="6" w:space="0" w:color="auto"/>
              <w:bottom w:val="single" w:sz="12" w:space="0" w:color="auto"/>
              <w:right w:val="single" w:sz="6" w:space="0" w:color="auto"/>
            </w:tcBorders>
            <w:shd w:val="solid" w:color="FFFFFF" w:fill="auto"/>
          </w:tcPr>
          <w:p w:rsidR="00B53A48" w:rsidRPr="009A413E" w:rsidRDefault="00B53A48" w:rsidP="00A07671">
            <w:pPr>
              <w:pStyle w:val="TAL"/>
              <w:rPr>
                <w:rFonts w:cs="Arial"/>
                <w:sz w:val="16"/>
                <w:szCs w:val="16"/>
                <w:lang w:eastAsia="en-US"/>
              </w:rPr>
            </w:pPr>
            <w:r w:rsidRPr="009A413E">
              <w:rPr>
                <w:rFonts w:cs="Arial"/>
                <w:sz w:val="16"/>
                <w:szCs w:val="16"/>
                <w:lang w:eastAsia="en-US"/>
              </w:rPr>
              <w:t>14.6.0</w:t>
            </w:r>
          </w:p>
        </w:tc>
      </w:tr>
      <w:tr w:rsidR="008F4F41" w:rsidRPr="009A413E" w:rsidTr="009A413E">
        <w:tblPrEx>
          <w:tblCellMar>
            <w:top w:w="0" w:type="dxa"/>
            <w:bottom w:w="0" w:type="dxa"/>
          </w:tblCellMar>
        </w:tblPrEx>
        <w:trPr>
          <w:trHeight w:val="20"/>
        </w:trPr>
        <w:tc>
          <w:tcPr>
            <w:tcW w:w="800" w:type="dxa"/>
            <w:tcBorders>
              <w:top w:val="single" w:sz="12" w:space="0" w:color="auto"/>
              <w:bottom w:val="single" w:sz="12" w:space="0" w:color="auto"/>
            </w:tcBorders>
            <w:shd w:val="solid" w:color="FFFFFF" w:fill="auto"/>
          </w:tcPr>
          <w:p w:rsidR="008F4F41" w:rsidRPr="009A413E" w:rsidRDefault="008F4F41" w:rsidP="008F4F41">
            <w:pPr>
              <w:pStyle w:val="TAL"/>
              <w:rPr>
                <w:snapToGrid w:val="0"/>
                <w:sz w:val="16"/>
                <w:szCs w:val="16"/>
                <w:lang w:eastAsia="zh-CN"/>
              </w:rPr>
            </w:pPr>
            <w:r w:rsidRPr="009A413E">
              <w:rPr>
                <w:snapToGrid w:val="0"/>
                <w:sz w:val="16"/>
                <w:szCs w:val="16"/>
                <w:lang w:eastAsia="zh-CN"/>
              </w:rPr>
              <w:t>2018-09</w:t>
            </w:r>
          </w:p>
        </w:tc>
        <w:tc>
          <w:tcPr>
            <w:tcW w:w="760" w:type="dxa"/>
            <w:tcBorders>
              <w:top w:val="single" w:sz="12" w:space="0" w:color="auto"/>
              <w:bottom w:val="single" w:sz="12" w:space="0" w:color="auto"/>
            </w:tcBorders>
            <w:shd w:val="solid" w:color="FFFFFF" w:fill="auto"/>
          </w:tcPr>
          <w:p w:rsidR="008F4F41" w:rsidRPr="009A413E" w:rsidRDefault="008F4F41" w:rsidP="008F4F41">
            <w:pPr>
              <w:pStyle w:val="TAL"/>
              <w:rPr>
                <w:snapToGrid w:val="0"/>
                <w:sz w:val="16"/>
                <w:szCs w:val="16"/>
                <w:lang w:eastAsia="zh-CN"/>
              </w:rPr>
            </w:pPr>
            <w:r w:rsidRPr="009A413E">
              <w:rPr>
                <w:snapToGrid w:val="0"/>
                <w:sz w:val="16"/>
                <w:szCs w:val="16"/>
                <w:lang w:eastAsia="zh-CN"/>
              </w:rPr>
              <w:t>RAN#81</w:t>
            </w:r>
          </w:p>
        </w:tc>
        <w:tc>
          <w:tcPr>
            <w:tcW w:w="1094" w:type="dxa"/>
            <w:tcBorders>
              <w:top w:val="single" w:sz="12" w:space="0" w:color="auto"/>
              <w:bottom w:val="single" w:sz="12" w:space="0" w:color="auto"/>
            </w:tcBorders>
            <w:shd w:val="solid" w:color="FFFFFF" w:fill="auto"/>
          </w:tcPr>
          <w:p w:rsidR="008F4F41" w:rsidRPr="009A413E" w:rsidRDefault="008F4F41" w:rsidP="008F4F41">
            <w:pPr>
              <w:pStyle w:val="TAC"/>
              <w:rPr>
                <w:sz w:val="16"/>
                <w:szCs w:val="16"/>
              </w:rPr>
            </w:pPr>
          </w:p>
        </w:tc>
        <w:tc>
          <w:tcPr>
            <w:tcW w:w="465" w:type="dxa"/>
            <w:tcBorders>
              <w:top w:val="single" w:sz="12" w:space="0" w:color="auto"/>
              <w:bottom w:val="single" w:sz="12" w:space="0" w:color="auto"/>
            </w:tcBorders>
            <w:shd w:val="solid" w:color="FFFFFF" w:fill="auto"/>
          </w:tcPr>
          <w:p w:rsidR="008F4F41" w:rsidRPr="009A413E" w:rsidRDefault="008F4F41" w:rsidP="008F4F41">
            <w:pPr>
              <w:pStyle w:val="TAL"/>
              <w:rPr>
                <w:sz w:val="16"/>
                <w:szCs w:val="16"/>
              </w:rPr>
            </w:pPr>
          </w:p>
        </w:tc>
        <w:tc>
          <w:tcPr>
            <w:tcW w:w="428" w:type="dxa"/>
            <w:tcBorders>
              <w:top w:val="single" w:sz="12" w:space="0" w:color="auto"/>
              <w:bottom w:val="single" w:sz="12" w:space="0" w:color="auto"/>
            </w:tcBorders>
            <w:shd w:val="solid" w:color="FFFFFF" w:fill="auto"/>
          </w:tcPr>
          <w:p w:rsidR="008F4F41" w:rsidRPr="009A413E" w:rsidRDefault="008F4F41" w:rsidP="008F4F41">
            <w:pPr>
              <w:pStyle w:val="TAR"/>
              <w:rPr>
                <w:sz w:val="16"/>
                <w:szCs w:val="16"/>
              </w:rPr>
            </w:pPr>
          </w:p>
        </w:tc>
        <w:tc>
          <w:tcPr>
            <w:tcW w:w="564" w:type="dxa"/>
            <w:tcBorders>
              <w:top w:val="single" w:sz="12" w:space="0" w:color="auto"/>
              <w:bottom w:val="single" w:sz="12" w:space="0" w:color="auto"/>
            </w:tcBorders>
            <w:shd w:val="solid" w:color="FFFFFF" w:fill="auto"/>
          </w:tcPr>
          <w:p w:rsidR="008F4F41" w:rsidRPr="009A413E" w:rsidRDefault="008F4F41" w:rsidP="008F4F41">
            <w:pPr>
              <w:pStyle w:val="TAC"/>
              <w:rPr>
                <w:sz w:val="16"/>
                <w:szCs w:val="16"/>
              </w:rPr>
            </w:pPr>
          </w:p>
        </w:tc>
        <w:tc>
          <w:tcPr>
            <w:tcW w:w="4111" w:type="dxa"/>
            <w:tcBorders>
              <w:top w:val="single" w:sz="12" w:space="0" w:color="auto"/>
              <w:bottom w:val="single" w:sz="12" w:space="0" w:color="auto"/>
            </w:tcBorders>
            <w:shd w:val="solid" w:color="FFFFFF" w:fill="auto"/>
          </w:tcPr>
          <w:p w:rsidR="008F4F41" w:rsidRPr="009A413E" w:rsidRDefault="008F4F41" w:rsidP="008F4F41">
            <w:pPr>
              <w:pStyle w:val="TAL"/>
              <w:rPr>
                <w:sz w:val="16"/>
                <w:szCs w:val="16"/>
              </w:rPr>
            </w:pPr>
            <w:r w:rsidRPr="009A413E">
              <w:rPr>
                <w:snapToGrid w:val="0"/>
                <w:sz w:val="16"/>
                <w:szCs w:val="16"/>
              </w:rPr>
              <w:t>Update to Rel-15 version (MCC)</w:t>
            </w:r>
          </w:p>
        </w:tc>
        <w:tc>
          <w:tcPr>
            <w:tcW w:w="709" w:type="dxa"/>
            <w:tcBorders>
              <w:top w:val="single" w:sz="12" w:space="0" w:color="auto"/>
              <w:bottom w:val="single" w:sz="12" w:space="0" w:color="auto"/>
            </w:tcBorders>
            <w:shd w:val="solid" w:color="FFFFFF" w:fill="auto"/>
          </w:tcPr>
          <w:p w:rsidR="008F4F41" w:rsidRPr="009A413E" w:rsidRDefault="008F4F41" w:rsidP="008F4F41">
            <w:pPr>
              <w:pStyle w:val="TAL"/>
              <w:rPr>
                <w:rFonts w:cs="Arial"/>
                <w:sz w:val="16"/>
                <w:szCs w:val="16"/>
                <w:lang w:eastAsia="en-US"/>
              </w:rPr>
            </w:pPr>
            <w:r w:rsidRPr="009A413E">
              <w:rPr>
                <w:rFonts w:cs="Arial"/>
                <w:sz w:val="16"/>
                <w:szCs w:val="16"/>
                <w:lang w:eastAsia="en-US"/>
              </w:rPr>
              <w:t>15.0.0</w:t>
            </w:r>
          </w:p>
        </w:tc>
      </w:tr>
      <w:tr w:rsidR="009A413E" w:rsidRPr="001674F5" w:rsidTr="009A413E">
        <w:tblPrEx>
          <w:tblCellMar>
            <w:top w:w="0" w:type="dxa"/>
            <w:bottom w:w="0" w:type="dxa"/>
          </w:tblCellMar>
        </w:tblPrEx>
        <w:trPr>
          <w:trHeight w:val="20"/>
        </w:trPr>
        <w:tc>
          <w:tcPr>
            <w:tcW w:w="800" w:type="dxa"/>
            <w:tcBorders>
              <w:top w:val="single" w:sz="12" w:space="0" w:color="auto"/>
            </w:tcBorders>
            <w:shd w:val="solid" w:color="FFFFFF" w:fill="auto"/>
          </w:tcPr>
          <w:p w:rsidR="009A413E" w:rsidRPr="009A413E" w:rsidRDefault="009A413E" w:rsidP="008F4F41">
            <w:pPr>
              <w:pStyle w:val="TAL"/>
              <w:rPr>
                <w:snapToGrid w:val="0"/>
                <w:sz w:val="16"/>
                <w:szCs w:val="16"/>
                <w:lang w:eastAsia="zh-CN"/>
              </w:rPr>
            </w:pPr>
            <w:r w:rsidRPr="009A413E">
              <w:rPr>
                <w:snapToGrid w:val="0"/>
                <w:sz w:val="16"/>
                <w:szCs w:val="16"/>
                <w:lang w:eastAsia="zh-CN"/>
              </w:rPr>
              <w:t>2020-0</w:t>
            </w:r>
            <w:r>
              <w:rPr>
                <w:snapToGrid w:val="0"/>
                <w:sz w:val="16"/>
                <w:szCs w:val="16"/>
                <w:lang w:eastAsia="zh-CN"/>
              </w:rPr>
              <w:t>6</w:t>
            </w:r>
          </w:p>
        </w:tc>
        <w:tc>
          <w:tcPr>
            <w:tcW w:w="760" w:type="dxa"/>
            <w:tcBorders>
              <w:top w:val="single" w:sz="12" w:space="0" w:color="auto"/>
            </w:tcBorders>
            <w:shd w:val="solid" w:color="FFFFFF" w:fill="auto"/>
          </w:tcPr>
          <w:p w:rsidR="009A413E" w:rsidRPr="009A413E" w:rsidRDefault="009A413E" w:rsidP="008F4F41">
            <w:pPr>
              <w:pStyle w:val="TAL"/>
              <w:rPr>
                <w:snapToGrid w:val="0"/>
                <w:sz w:val="16"/>
                <w:szCs w:val="16"/>
                <w:lang w:eastAsia="zh-CN"/>
              </w:rPr>
            </w:pPr>
            <w:r>
              <w:rPr>
                <w:snapToGrid w:val="0"/>
                <w:sz w:val="16"/>
                <w:szCs w:val="16"/>
                <w:lang w:eastAsia="zh-CN"/>
              </w:rPr>
              <w:t>RAN#88</w:t>
            </w:r>
          </w:p>
        </w:tc>
        <w:tc>
          <w:tcPr>
            <w:tcW w:w="1094" w:type="dxa"/>
            <w:tcBorders>
              <w:top w:val="single" w:sz="12" w:space="0" w:color="auto"/>
            </w:tcBorders>
            <w:shd w:val="solid" w:color="FFFFFF" w:fill="auto"/>
          </w:tcPr>
          <w:p w:rsidR="009A413E" w:rsidRPr="009A413E" w:rsidRDefault="009A413E" w:rsidP="008F4F41">
            <w:pPr>
              <w:pStyle w:val="TAC"/>
              <w:rPr>
                <w:sz w:val="16"/>
                <w:szCs w:val="16"/>
              </w:rPr>
            </w:pPr>
            <w:r w:rsidRPr="009A413E">
              <w:rPr>
                <w:sz w:val="16"/>
                <w:szCs w:val="16"/>
              </w:rPr>
              <w:t>-</w:t>
            </w:r>
          </w:p>
        </w:tc>
        <w:tc>
          <w:tcPr>
            <w:tcW w:w="465" w:type="dxa"/>
            <w:tcBorders>
              <w:top w:val="single" w:sz="12" w:space="0" w:color="auto"/>
            </w:tcBorders>
            <w:shd w:val="solid" w:color="FFFFFF" w:fill="auto"/>
          </w:tcPr>
          <w:p w:rsidR="009A413E" w:rsidRPr="009A413E" w:rsidRDefault="009A413E" w:rsidP="008F4F41">
            <w:pPr>
              <w:pStyle w:val="TAL"/>
              <w:rPr>
                <w:sz w:val="16"/>
                <w:szCs w:val="16"/>
              </w:rPr>
            </w:pPr>
            <w:r w:rsidRPr="009A413E">
              <w:rPr>
                <w:sz w:val="16"/>
                <w:szCs w:val="16"/>
              </w:rPr>
              <w:t>-</w:t>
            </w:r>
          </w:p>
        </w:tc>
        <w:tc>
          <w:tcPr>
            <w:tcW w:w="428" w:type="dxa"/>
            <w:tcBorders>
              <w:top w:val="single" w:sz="12" w:space="0" w:color="auto"/>
            </w:tcBorders>
            <w:shd w:val="solid" w:color="FFFFFF" w:fill="auto"/>
          </w:tcPr>
          <w:p w:rsidR="009A413E" w:rsidRPr="009A413E" w:rsidRDefault="009A413E" w:rsidP="008F4F41">
            <w:pPr>
              <w:pStyle w:val="TAR"/>
              <w:rPr>
                <w:sz w:val="16"/>
                <w:szCs w:val="16"/>
              </w:rPr>
            </w:pPr>
            <w:r w:rsidRPr="009A413E">
              <w:rPr>
                <w:sz w:val="16"/>
                <w:szCs w:val="16"/>
              </w:rPr>
              <w:t>-</w:t>
            </w:r>
          </w:p>
        </w:tc>
        <w:tc>
          <w:tcPr>
            <w:tcW w:w="564" w:type="dxa"/>
            <w:tcBorders>
              <w:top w:val="single" w:sz="12" w:space="0" w:color="auto"/>
            </w:tcBorders>
            <w:shd w:val="solid" w:color="FFFFFF" w:fill="auto"/>
          </w:tcPr>
          <w:p w:rsidR="009A413E" w:rsidRPr="009A413E" w:rsidRDefault="009A413E" w:rsidP="008F4F41">
            <w:pPr>
              <w:pStyle w:val="TAC"/>
              <w:rPr>
                <w:sz w:val="16"/>
                <w:szCs w:val="16"/>
              </w:rPr>
            </w:pPr>
            <w:r w:rsidRPr="009A413E">
              <w:rPr>
                <w:sz w:val="16"/>
                <w:szCs w:val="16"/>
              </w:rPr>
              <w:t>-</w:t>
            </w:r>
          </w:p>
        </w:tc>
        <w:tc>
          <w:tcPr>
            <w:tcW w:w="4111" w:type="dxa"/>
            <w:tcBorders>
              <w:top w:val="single" w:sz="12" w:space="0" w:color="auto"/>
            </w:tcBorders>
            <w:shd w:val="solid" w:color="FFFFFF" w:fill="auto"/>
          </w:tcPr>
          <w:p w:rsidR="009A413E" w:rsidRPr="009A413E" w:rsidRDefault="009A413E" w:rsidP="008F4F41">
            <w:pPr>
              <w:pStyle w:val="TAL"/>
              <w:rPr>
                <w:snapToGrid w:val="0"/>
                <w:sz w:val="16"/>
                <w:szCs w:val="16"/>
              </w:rPr>
            </w:pPr>
            <w:r w:rsidRPr="009A413E">
              <w:rPr>
                <w:snapToGrid w:val="0"/>
                <w:sz w:val="16"/>
                <w:szCs w:val="16"/>
              </w:rPr>
              <w:t>Update to Rel-16 version (MCC)</w:t>
            </w:r>
          </w:p>
        </w:tc>
        <w:tc>
          <w:tcPr>
            <w:tcW w:w="709" w:type="dxa"/>
            <w:tcBorders>
              <w:top w:val="single" w:sz="12" w:space="0" w:color="auto"/>
            </w:tcBorders>
            <w:shd w:val="solid" w:color="FFFFFF" w:fill="auto"/>
          </w:tcPr>
          <w:p w:rsidR="009A413E" w:rsidRPr="002F2509" w:rsidRDefault="009A413E" w:rsidP="008F4F41">
            <w:pPr>
              <w:pStyle w:val="TAL"/>
              <w:rPr>
                <w:rFonts w:cs="Arial"/>
                <w:bCs/>
                <w:sz w:val="16"/>
                <w:szCs w:val="16"/>
                <w:lang w:eastAsia="en-US"/>
              </w:rPr>
            </w:pPr>
            <w:r w:rsidRPr="002F2509">
              <w:rPr>
                <w:rFonts w:cs="Arial"/>
                <w:bCs/>
                <w:sz w:val="16"/>
                <w:szCs w:val="16"/>
                <w:lang w:eastAsia="en-US"/>
              </w:rPr>
              <w:t>16.0.0</w:t>
            </w:r>
          </w:p>
        </w:tc>
      </w:tr>
    </w:tbl>
    <w:p w:rsidR="00E8629F" w:rsidRPr="001674F5" w:rsidRDefault="00E8629F"/>
    <w:sectPr w:rsidR="00E8629F" w:rsidRPr="001674F5" w:rsidSect="0028203D">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4CD6" w:rsidRDefault="00DA4CD6">
      <w:r>
        <w:separator/>
      </w:r>
    </w:p>
  </w:endnote>
  <w:endnote w:type="continuationSeparator" w:id="0">
    <w:p w:rsidR="00DA4CD6" w:rsidRDefault="00DA4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ZapfDingbats">
    <w:panose1 w:val="00000000000000000000"/>
    <w:charset w:val="02"/>
    <w:family w:val="decorative"/>
    <w:notTrueType/>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okman">
    <w:panose1 w:val="00000000000000000000"/>
    <w:charset w:val="00"/>
    <w:family w:val="roman"/>
    <w:notTrueType/>
    <w:pitch w:val="variable"/>
    <w:sig w:usb0="00000003" w:usb1="00000000" w:usb2="00000000" w:usb3="00000000" w:csb0="00000001" w:csb1="00000000"/>
  </w:font>
  <w:font w:name="??">
    <w:altName w:val="Arial Unicode MS"/>
    <w:panose1 w:val="00000000000000000000"/>
    <w:charset w:val="80"/>
    <w:family w:val="roman"/>
    <w:notTrueType/>
    <w:pitch w:val="fixed"/>
    <w:sig w:usb0="00000001" w:usb1="08070000" w:usb2="00000010" w:usb3="00000000" w:csb0="00020000" w:csb1="00000000"/>
  </w:font>
  <w:font w:name="v5.0.0">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370" w:rsidRDefault="00C553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370" w:rsidRDefault="00C553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370" w:rsidRDefault="00C553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2788" w:rsidRDefault="00BD2788">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4CD6" w:rsidRDefault="00DA4CD6">
      <w:r>
        <w:separator/>
      </w:r>
    </w:p>
  </w:footnote>
  <w:footnote w:type="continuationSeparator" w:id="0">
    <w:p w:rsidR="00DA4CD6" w:rsidRDefault="00DA4C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370" w:rsidRDefault="00C553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370" w:rsidRDefault="00C553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370" w:rsidRDefault="00C553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2788" w:rsidRDefault="00BD2788">
    <w:pPr>
      <w:pStyle w:val="Header"/>
      <w:framePr w:wrap="auto" w:vAnchor="text" w:hAnchor="margin" w:xAlign="right" w:y="1"/>
      <w:widowControl/>
    </w:pPr>
    <w:r>
      <w:fldChar w:fldCharType="begin"/>
    </w:r>
    <w:r>
      <w:instrText xml:space="preserve"> STYLEREF ZA </w:instrText>
    </w:r>
    <w:r>
      <w:fldChar w:fldCharType="separate"/>
    </w:r>
    <w:r w:rsidR="00A17CD1">
      <w:t>3GPP TR 37.977 V16.0.0 (2020-06)</w:t>
    </w:r>
    <w:r>
      <w:fldChar w:fldCharType="end"/>
    </w:r>
  </w:p>
  <w:p w:rsidR="00BD2788" w:rsidRDefault="00BD2788">
    <w:pPr>
      <w:pStyle w:val="Header"/>
      <w:framePr w:wrap="auto" w:vAnchor="text" w:hAnchor="margin" w:xAlign="center" w:y="1"/>
      <w:widowControl/>
    </w:pPr>
    <w:r>
      <w:fldChar w:fldCharType="begin"/>
    </w:r>
    <w:r>
      <w:instrText xml:space="preserve"> PAGE </w:instrText>
    </w:r>
    <w:r>
      <w:fldChar w:fldCharType="separate"/>
    </w:r>
    <w:r w:rsidR="00E83C3F">
      <w:t>3</w:t>
    </w:r>
    <w:r>
      <w:fldChar w:fldCharType="end"/>
    </w:r>
  </w:p>
  <w:p w:rsidR="00BD2788" w:rsidRDefault="00BD2788">
    <w:pPr>
      <w:pStyle w:val="Header"/>
      <w:framePr w:wrap="auto" w:vAnchor="text" w:hAnchor="margin" w:y="1"/>
      <w:widowControl/>
    </w:pPr>
    <w:r>
      <w:fldChar w:fldCharType="begin"/>
    </w:r>
    <w:r>
      <w:instrText xml:space="preserve"> STYLEREF ZGSM </w:instrText>
    </w:r>
    <w:r>
      <w:fldChar w:fldCharType="separate"/>
    </w:r>
    <w:r w:rsidR="00A17CD1">
      <w:t>Release 16</w:t>
    </w:r>
    <w:r>
      <w:fldChar w:fldCharType="end"/>
    </w:r>
  </w:p>
  <w:p w:rsidR="00BD2788" w:rsidRDefault="00BD2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4E37C14"/>
    <w:multiLevelType w:val="hybridMultilevel"/>
    <w:tmpl w:val="DAAED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E744D64"/>
    <w:multiLevelType w:val="hybridMultilevel"/>
    <w:tmpl w:val="51EAE48C"/>
    <w:lvl w:ilvl="0" w:tplc="04090001">
      <w:start w:val="1"/>
      <w:numFmt w:val="bullet"/>
      <w:lvlText w:val=""/>
      <w:lvlJc w:val="left"/>
      <w:pPr>
        <w:ind w:left="1212" w:hanging="360"/>
      </w:pPr>
      <w:rPr>
        <w:rFonts w:ascii="Symbol" w:hAnsi="Symbol"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4" w15:restartNumberingAfterBreak="0">
    <w:nsid w:val="2EE258C9"/>
    <w:multiLevelType w:val="hybridMultilevel"/>
    <w:tmpl w:val="C7268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A82508C"/>
    <w:multiLevelType w:val="hybridMultilevel"/>
    <w:tmpl w:val="8C3C5CD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3BE61C92"/>
    <w:multiLevelType w:val="hybridMultilevel"/>
    <w:tmpl w:val="901298E8"/>
    <w:lvl w:ilvl="0" w:tplc="04090001">
      <w:start w:val="1"/>
      <w:numFmt w:val="bullet"/>
      <w:lvlText w:val=""/>
      <w:lvlJc w:val="left"/>
      <w:pPr>
        <w:ind w:left="1212" w:hanging="360"/>
      </w:pPr>
      <w:rPr>
        <w:rFonts w:ascii="Symbol" w:hAnsi="Symbol"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8"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52958A5"/>
    <w:multiLevelType w:val="hybridMultilevel"/>
    <w:tmpl w:val="1152F69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1"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BC330F5"/>
    <w:multiLevelType w:val="hybridMultilevel"/>
    <w:tmpl w:val="C2769C2A"/>
    <w:lvl w:ilvl="0" w:tplc="E41213F0">
      <w:start w:val="1"/>
      <w:numFmt w:val="bullet"/>
      <w:pStyle w:val="ZchnZchn"/>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1"/>
  </w:num>
  <w:num w:numId="3">
    <w:abstractNumId w:val="0"/>
  </w:num>
  <w:num w:numId="4">
    <w:abstractNumId w:val="8"/>
  </w:num>
  <w:num w:numId="5">
    <w:abstractNumId w:val="5"/>
  </w:num>
  <w:num w:numId="6">
    <w:abstractNumId w:val="10"/>
  </w:num>
  <w:num w:numId="7">
    <w:abstractNumId w:val="12"/>
  </w:num>
  <w:num w:numId="8">
    <w:abstractNumId w:val="9"/>
  </w:num>
  <w:num w:numId="9">
    <w:abstractNumId w:val="6"/>
  </w:num>
  <w:num w:numId="10">
    <w:abstractNumId w:val="1"/>
  </w:num>
  <w:num w:numId="11">
    <w:abstractNumId w:val="7"/>
  </w:num>
  <w:num w:numId="12">
    <w:abstractNumId w:val="4"/>
  </w:num>
  <w:num w:numId="13">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82213"/>
    <w:rsid w:val="0000377F"/>
    <w:rsid w:val="00004C75"/>
    <w:rsid w:val="00006A6F"/>
    <w:rsid w:val="0001148C"/>
    <w:rsid w:val="000167ED"/>
    <w:rsid w:val="000228BA"/>
    <w:rsid w:val="00031C1D"/>
    <w:rsid w:val="00055F06"/>
    <w:rsid w:val="000633EE"/>
    <w:rsid w:val="000673A1"/>
    <w:rsid w:val="00067B46"/>
    <w:rsid w:val="0007288C"/>
    <w:rsid w:val="0007443A"/>
    <w:rsid w:val="00091B31"/>
    <w:rsid w:val="00093E7E"/>
    <w:rsid w:val="00094025"/>
    <w:rsid w:val="00094EED"/>
    <w:rsid w:val="0009502D"/>
    <w:rsid w:val="000A04D8"/>
    <w:rsid w:val="000A777F"/>
    <w:rsid w:val="000B21F3"/>
    <w:rsid w:val="000C3EBD"/>
    <w:rsid w:val="000C4CA8"/>
    <w:rsid w:val="000D6CFC"/>
    <w:rsid w:val="000D6F57"/>
    <w:rsid w:val="000F5BF5"/>
    <w:rsid w:val="0012054D"/>
    <w:rsid w:val="0012728D"/>
    <w:rsid w:val="001273A6"/>
    <w:rsid w:val="001335B0"/>
    <w:rsid w:val="00135F5A"/>
    <w:rsid w:val="00145AB9"/>
    <w:rsid w:val="00146743"/>
    <w:rsid w:val="001524DE"/>
    <w:rsid w:val="00153528"/>
    <w:rsid w:val="0015365E"/>
    <w:rsid w:val="001608D5"/>
    <w:rsid w:val="001663A4"/>
    <w:rsid w:val="001674F5"/>
    <w:rsid w:val="00171100"/>
    <w:rsid w:val="00174173"/>
    <w:rsid w:val="00180C57"/>
    <w:rsid w:val="0018363C"/>
    <w:rsid w:val="00185515"/>
    <w:rsid w:val="0019125C"/>
    <w:rsid w:val="00191CB2"/>
    <w:rsid w:val="00197B47"/>
    <w:rsid w:val="001A0007"/>
    <w:rsid w:val="001A08AA"/>
    <w:rsid w:val="001A16BF"/>
    <w:rsid w:val="001A4A94"/>
    <w:rsid w:val="001A4AB5"/>
    <w:rsid w:val="001A71FA"/>
    <w:rsid w:val="001B37D8"/>
    <w:rsid w:val="001E3D29"/>
    <w:rsid w:val="001F162A"/>
    <w:rsid w:val="001F2B29"/>
    <w:rsid w:val="001F659B"/>
    <w:rsid w:val="001F799A"/>
    <w:rsid w:val="002008B9"/>
    <w:rsid w:val="002138EA"/>
    <w:rsid w:val="00214FBD"/>
    <w:rsid w:val="00222897"/>
    <w:rsid w:val="00235394"/>
    <w:rsid w:val="0023640C"/>
    <w:rsid w:val="002368F7"/>
    <w:rsid w:val="002464F9"/>
    <w:rsid w:val="00250289"/>
    <w:rsid w:val="002529A1"/>
    <w:rsid w:val="002544C0"/>
    <w:rsid w:val="00256EB7"/>
    <w:rsid w:val="0026179F"/>
    <w:rsid w:val="00261BCE"/>
    <w:rsid w:val="002631BD"/>
    <w:rsid w:val="002737D6"/>
    <w:rsid w:val="002739B4"/>
    <w:rsid w:val="00274E1A"/>
    <w:rsid w:val="0028203D"/>
    <w:rsid w:val="00282213"/>
    <w:rsid w:val="00282AEA"/>
    <w:rsid w:val="0028550A"/>
    <w:rsid w:val="00286701"/>
    <w:rsid w:val="00287998"/>
    <w:rsid w:val="00296F8E"/>
    <w:rsid w:val="002A20C6"/>
    <w:rsid w:val="002A62CB"/>
    <w:rsid w:val="002B2AF1"/>
    <w:rsid w:val="002B3038"/>
    <w:rsid w:val="002B4B23"/>
    <w:rsid w:val="002E4058"/>
    <w:rsid w:val="002E44B4"/>
    <w:rsid w:val="002E4ED3"/>
    <w:rsid w:val="002E73EA"/>
    <w:rsid w:val="002F2509"/>
    <w:rsid w:val="002F4093"/>
    <w:rsid w:val="002F41F7"/>
    <w:rsid w:val="002F48D2"/>
    <w:rsid w:val="00302852"/>
    <w:rsid w:val="003058CC"/>
    <w:rsid w:val="00311076"/>
    <w:rsid w:val="003118AB"/>
    <w:rsid w:val="0032135A"/>
    <w:rsid w:val="003214E3"/>
    <w:rsid w:val="003274A7"/>
    <w:rsid w:val="00330CE7"/>
    <w:rsid w:val="00340462"/>
    <w:rsid w:val="003461BE"/>
    <w:rsid w:val="00350C13"/>
    <w:rsid w:val="00356094"/>
    <w:rsid w:val="00367724"/>
    <w:rsid w:val="0037094B"/>
    <w:rsid w:val="00382FA1"/>
    <w:rsid w:val="0038380E"/>
    <w:rsid w:val="00393645"/>
    <w:rsid w:val="00395E95"/>
    <w:rsid w:val="003B3E0B"/>
    <w:rsid w:val="003B6882"/>
    <w:rsid w:val="003C4319"/>
    <w:rsid w:val="003C44DF"/>
    <w:rsid w:val="003C563B"/>
    <w:rsid w:val="003C7242"/>
    <w:rsid w:val="003D3960"/>
    <w:rsid w:val="003D532B"/>
    <w:rsid w:val="003E2204"/>
    <w:rsid w:val="003E435A"/>
    <w:rsid w:val="003E43C7"/>
    <w:rsid w:val="004007B0"/>
    <w:rsid w:val="00411651"/>
    <w:rsid w:val="00413E27"/>
    <w:rsid w:val="004305CC"/>
    <w:rsid w:val="004341C6"/>
    <w:rsid w:val="00445914"/>
    <w:rsid w:val="00451BA6"/>
    <w:rsid w:val="00452CBD"/>
    <w:rsid w:val="004623AC"/>
    <w:rsid w:val="0046741E"/>
    <w:rsid w:val="00474CE5"/>
    <w:rsid w:val="004828B3"/>
    <w:rsid w:val="0048324A"/>
    <w:rsid w:val="00485A23"/>
    <w:rsid w:val="0049051D"/>
    <w:rsid w:val="004A3C17"/>
    <w:rsid w:val="004A4B6B"/>
    <w:rsid w:val="004B0EE2"/>
    <w:rsid w:val="004B68D3"/>
    <w:rsid w:val="004C01E7"/>
    <w:rsid w:val="004C2727"/>
    <w:rsid w:val="004C562D"/>
    <w:rsid w:val="004C7647"/>
    <w:rsid w:val="004D0F35"/>
    <w:rsid w:val="004D7998"/>
    <w:rsid w:val="004D7D4D"/>
    <w:rsid w:val="004E047F"/>
    <w:rsid w:val="004E581B"/>
    <w:rsid w:val="004E748B"/>
    <w:rsid w:val="004E796F"/>
    <w:rsid w:val="004F2927"/>
    <w:rsid w:val="004F4B24"/>
    <w:rsid w:val="005000A1"/>
    <w:rsid w:val="00505BFA"/>
    <w:rsid w:val="00513970"/>
    <w:rsid w:val="00522EDA"/>
    <w:rsid w:val="005248B8"/>
    <w:rsid w:val="0053300C"/>
    <w:rsid w:val="005336DB"/>
    <w:rsid w:val="00540BF5"/>
    <w:rsid w:val="005463F1"/>
    <w:rsid w:val="005468BA"/>
    <w:rsid w:val="00551DAF"/>
    <w:rsid w:val="00557150"/>
    <w:rsid w:val="00567BD8"/>
    <w:rsid w:val="005732BB"/>
    <w:rsid w:val="00595452"/>
    <w:rsid w:val="0059756C"/>
    <w:rsid w:val="005B2994"/>
    <w:rsid w:val="005C045D"/>
    <w:rsid w:val="005C3AA6"/>
    <w:rsid w:val="005D0690"/>
    <w:rsid w:val="005D2321"/>
    <w:rsid w:val="005D7572"/>
    <w:rsid w:val="005D79E6"/>
    <w:rsid w:val="005D7CFC"/>
    <w:rsid w:val="005D7EDF"/>
    <w:rsid w:val="005E0C42"/>
    <w:rsid w:val="005E180B"/>
    <w:rsid w:val="005F21B5"/>
    <w:rsid w:val="005F34AC"/>
    <w:rsid w:val="005F36B0"/>
    <w:rsid w:val="005F55F7"/>
    <w:rsid w:val="006036A4"/>
    <w:rsid w:val="00606E1C"/>
    <w:rsid w:val="0061023B"/>
    <w:rsid w:val="0061052C"/>
    <w:rsid w:val="00611AD5"/>
    <w:rsid w:val="00627327"/>
    <w:rsid w:val="006332A6"/>
    <w:rsid w:val="00643F9C"/>
    <w:rsid w:val="00645404"/>
    <w:rsid w:val="006472D6"/>
    <w:rsid w:val="006505ED"/>
    <w:rsid w:val="00653D1B"/>
    <w:rsid w:val="0067329B"/>
    <w:rsid w:val="006768DE"/>
    <w:rsid w:val="006770B7"/>
    <w:rsid w:val="00680E0E"/>
    <w:rsid w:val="00686924"/>
    <w:rsid w:val="0068704B"/>
    <w:rsid w:val="0069745A"/>
    <w:rsid w:val="006A2C4E"/>
    <w:rsid w:val="006B037A"/>
    <w:rsid w:val="006B1655"/>
    <w:rsid w:val="006B7A34"/>
    <w:rsid w:val="006C2146"/>
    <w:rsid w:val="006D6440"/>
    <w:rsid w:val="006E4922"/>
    <w:rsid w:val="006E4BDD"/>
    <w:rsid w:val="006E567E"/>
    <w:rsid w:val="006F2EA3"/>
    <w:rsid w:val="00701354"/>
    <w:rsid w:val="0070149D"/>
    <w:rsid w:val="007029FD"/>
    <w:rsid w:val="00705A8D"/>
    <w:rsid w:val="0070646B"/>
    <w:rsid w:val="0070660E"/>
    <w:rsid w:val="00707544"/>
    <w:rsid w:val="00711D40"/>
    <w:rsid w:val="007150D7"/>
    <w:rsid w:val="00723163"/>
    <w:rsid w:val="00725745"/>
    <w:rsid w:val="00727229"/>
    <w:rsid w:val="007322FA"/>
    <w:rsid w:val="0074028A"/>
    <w:rsid w:val="00750840"/>
    <w:rsid w:val="0075572C"/>
    <w:rsid w:val="007559C9"/>
    <w:rsid w:val="007572FB"/>
    <w:rsid w:val="00760891"/>
    <w:rsid w:val="00765B41"/>
    <w:rsid w:val="007806AF"/>
    <w:rsid w:val="00795187"/>
    <w:rsid w:val="007B6294"/>
    <w:rsid w:val="007B75CF"/>
    <w:rsid w:val="007C1DBD"/>
    <w:rsid w:val="007D2115"/>
    <w:rsid w:val="007E13F4"/>
    <w:rsid w:val="007E30E5"/>
    <w:rsid w:val="007F1038"/>
    <w:rsid w:val="007F1986"/>
    <w:rsid w:val="00805475"/>
    <w:rsid w:val="00806460"/>
    <w:rsid w:val="008112C0"/>
    <w:rsid w:val="00814C1C"/>
    <w:rsid w:val="00815C15"/>
    <w:rsid w:val="008217FA"/>
    <w:rsid w:val="008314F1"/>
    <w:rsid w:val="008339D5"/>
    <w:rsid w:val="00835460"/>
    <w:rsid w:val="00835D03"/>
    <w:rsid w:val="00842981"/>
    <w:rsid w:val="008437F1"/>
    <w:rsid w:val="008471AC"/>
    <w:rsid w:val="0085156B"/>
    <w:rsid w:val="00856E2E"/>
    <w:rsid w:val="00857756"/>
    <w:rsid w:val="00857BC4"/>
    <w:rsid w:val="00862C0D"/>
    <w:rsid w:val="00867890"/>
    <w:rsid w:val="00870324"/>
    <w:rsid w:val="00884214"/>
    <w:rsid w:val="00884A0C"/>
    <w:rsid w:val="00884E03"/>
    <w:rsid w:val="00885205"/>
    <w:rsid w:val="008923A1"/>
    <w:rsid w:val="00894D90"/>
    <w:rsid w:val="00897B55"/>
    <w:rsid w:val="008A05BF"/>
    <w:rsid w:val="008B0943"/>
    <w:rsid w:val="008B1BAD"/>
    <w:rsid w:val="008B1D4B"/>
    <w:rsid w:val="008C52FE"/>
    <w:rsid w:val="008C60E9"/>
    <w:rsid w:val="008C637B"/>
    <w:rsid w:val="008D3534"/>
    <w:rsid w:val="008D3AFC"/>
    <w:rsid w:val="008E15EA"/>
    <w:rsid w:val="008E3543"/>
    <w:rsid w:val="008E4438"/>
    <w:rsid w:val="008E579E"/>
    <w:rsid w:val="008E7DFF"/>
    <w:rsid w:val="008F229D"/>
    <w:rsid w:val="008F2D37"/>
    <w:rsid w:val="008F3498"/>
    <w:rsid w:val="008F3991"/>
    <w:rsid w:val="008F4F41"/>
    <w:rsid w:val="009060CE"/>
    <w:rsid w:val="009156BE"/>
    <w:rsid w:val="00920C89"/>
    <w:rsid w:val="0092297E"/>
    <w:rsid w:val="009258A5"/>
    <w:rsid w:val="009354CF"/>
    <w:rsid w:val="009379E4"/>
    <w:rsid w:val="00941794"/>
    <w:rsid w:val="009536BD"/>
    <w:rsid w:val="00957A74"/>
    <w:rsid w:val="00965384"/>
    <w:rsid w:val="00966BD2"/>
    <w:rsid w:val="0097695F"/>
    <w:rsid w:val="00976A5A"/>
    <w:rsid w:val="009801BB"/>
    <w:rsid w:val="00981BDF"/>
    <w:rsid w:val="00983910"/>
    <w:rsid w:val="00984EE5"/>
    <w:rsid w:val="009934CE"/>
    <w:rsid w:val="00995F81"/>
    <w:rsid w:val="00996B24"/>
    <w:rsid w:val="009A2E40"/>
    <w:rsid w:val="009A413E"/>
    <w:rsid w:val="009A4444"/>
    <w:rsid w:val="009C0727"/>
    <w:rsid w:val="009C50FC"/>
    <w:rsid w:val="009C64D8"/>
    <w:rsid w:val="009D1B41"/>
    <w:rsid w:val="009D1B76"/>
    <w:rsid w:val="009D4BD1"/>
    <w:rsid w:val="009F5692"/>
    <w:rsid w:val="00A05885"/>
    <w:rsid w:val="00A06738"/>
    <w:rsid w:val="00A06DD7"/>
    <w:rsid w:val="00A07671"/>
    <w:rsid w:val="00A17CD1"/>
    <w:rsid w:val="00A3100B"/>
    <w:rsid w:val="00A34635"/>
    <w:rsid w:val="00A427FD"/>
    <w:rsid w:val="00A53FE5"/>
    <w:rsid w:val="00A606DD"/>
    <w:rsid w:val="00A6194C"/>
    <w:rsid w:val="00A6225B"/>
    <w:rsid w:val="00A70906"/>
    <w:rsid w:val="00A73224"/>
    <w:rsid w:val="00A7566C"/>
    <w:rsid w:val="00A75AC0"/>
    <w:rsid w:val="00A80997"/>
    <w:rsid w:val="00A81B15"/>
    <w:rsid w:val="00A85244"/>
    <w:rsid w:val="00A8589D"/>
    <w:rsid w:val="00A85DBC"/>
    <w:rsid w:val="00A85FA2"/>
    <w:rsid w:val="00A873AD"/>
    <w:rsid w:val="00AA266B"/>
    <w:rsid w:val="00AA565A"/>
    <w:rsid w:val="00AB4A2E"/>
    <w:rsid w:val="00AB66B2"/>
    <w:rsid w:val="00AD5867"/>
    <w:rsid w:val="00AE1388"/>
    <w:rsid w:val="00AE19BD"/>
    <w:rsid w:val="00AF29F3"/>
    <w:rsid w:val="00B005E3"/>
    <w:rsid w:val="00B03051"/>
    <w:rsid w:val="00B24A53"/>
    <w:rsid w:val="00B252F2"/>
    <w:rsid w:val="00B27BDC"/>
    <w:rsid w:val="00B30664"/>
    <w:rsid w:val="00B307FF"/>
    <w:rsid w:val="00B32924"/>
    <w:rsid w:val="00B47F10"/>
    <w:rsid w:val="00B52877"/>
    <w:rsid w:val="00B53A48"/>
    <w:rsid w:val="00B55FEC"/>
    <w:rsid w:val="00B8005F"/>
    <w:rsid w:val="00B82FC7"/>
    <w:rsid w:val="00B8446C"/>
    <w:rsid w:val="00B87CAF"/>
    <w:rsid w:val="00B87E23"/>
    <w:rsid w:val="00B91CB0"/>
    <w:rsid w:val="00B91CE7"/>
    <w:rsid w:val="00B94378"/>
    <w:rsid w:val="00B96C96"/>
    <w:rsid w:val="00B96E16"/>
    <w:rsid w:val="00BA34B3"/>
    <w:rsid w:val="00BA7442"/>
    <w:rsid w:val="00BB5FE3"/>
    <w:rsid w:val="00BB65FD"/>
    <w:rsid w:val="00BB683C"/>
    <w:rsid w:val="00BC01A1"/>
    <w:rsid w:val="00BC3BBE"/>
    <w:rsid w:val="00BC4D95"/>
    <w:rsid w:val="00BD14A7"/>
    <w:rsid w:val="00BD2788"/>
    <w:rsid w:val="00BD49FB"/>
    <w:rsid w:val="00BD4C8D"/>
    <w:rsid w:val="00BE6C81"/>
    <w:rsid w:val="00C0035E"/>
    <w:rsid w:val="00C03DC6"/>
    <w:rsid w:val="00C05292"/>
    <w:rsid w:val="00C14313"/>
    <w:rsid w:val="00C20CDE"/>
    <w:rsid w:val="00C2182D"/>
    <w:rsid w:val="00C231E8"/>
    <w:rsid w:val="00C315D0"/>
    <w:rsid w:val="00C317CA"/>
    <w:rsid w:val="00C35642"/>
    <w:rsid w:val="00C45391"/>
    <w:rsid w:val="00C548F5"/>
    <w:rsid w:val="00C55370"/>
    <w:rsid w:val="00C60CB0"/>
    <w:rsid w:val="00C62436"/>
    <w:rsid w:val="00C652A1"/>
    <w:rsid w:val="00C8537F"/>
    <w:rsid w:val="00C85737"/>
    <w:rsid w:val="00C86C55"/>
    <w:rsid w:val="00C86D36"/>
    <w:rsid w:val="00C90E8B"/>
    <w:rsid w:val="00C95100"/>
    <w:rsid w:val="00C95C28"/>
    <w:rsid w:val="00C97BA6"/>
    <w:rsid w:val="00CA6A3A"/>
    <w:rsid w:val="00CB5059"/>
    <w:rsid w:val="00CB5BC0"/>
    <w:rsid w:val="00CC4F3E"/>
    <w:rsid w:val="00CC74D2"/>
    <w:rsid w:val="00CC7A03"/>
    <w:rsid w:val="00CD0074"/>
    <w:rsid w:val="00CD46EA"/>
    <w:rsid w:val="00CE68B8"/>
    <w:rsid w:val="00CE7B64"/>
    <w:rsid w:val="00CF059A"/>
    <w:rsid w:val="00CF5197"/>
    <w:rsid w:val="00CF67EC"/>
    <w:rsid w:val="00D019FF"/>
    <w:rsid w:val="00D03FE6"/>
    <w:rsid w:val="00D13518"/>
    <w:rsid w:val="00D14978"/>
    <w:rsid w:val="00D2397F"/>
    <w:rsid w:val="00D26A5E"/>
    <w:rsid w:val="00D41FFB"/>
    <w:rsid w:val="00D4648B"/>
    <w:rsid w:val="00D520E4"/>
    <w:rsid w:val="00D53E13"/>
    <w:rsid w:val="00D57DFA"/>
    <w:rsid w:val="00D62A55"/>
    <w:rsid w:val="00D64770"/>
    <w:rsid w:val="00D74243"/>
    <w:rsid w:val="00D766D0"/>
    <w:rsid w:val="00D76B2F"/>
    <w:rsid w:val="00D815A5"/>
    <w:rsid w:val="00DA4CD6"/>
    <w:rsid w:val="00DC5045"/>
    <w:rsid w:val="00DC5426"/>
    <w:rsid w:val="00DD0C2C"/>
    <w:rsid w:val="00DD6A88"/>
    <w:rsid w:val="00DE1F0A"/>
    <w:rsid w:val="00DE58B8"/>
    <w:rsid w:val="00DF64F4"/>
    <w:rsid w:val="00E02C5C"/>
    <w:rsid w:val="00E10983"/>
    <w:rsid w:val="00E271BF"/>
    <w:rsid w:val="00E40ABB"/>
    <w:rsid w:val="00E422FB"/>
    <w:rsid w:val="00E42483"/>
    <w:rsid w:val="00E431D4"/>
    <w:rsid w:val="00E43510"/>
    <w:rsid w:val="00E477CD"/>
    <w:rsid w:val="00E506AD"/>
    <w:rsid w:val="00E53290"/>
    <w:rsid w:val="00E57B74"/>
    <w:rsid w:val="00E60E1B"/>
    <w:rsid w:val="00E631DE"/>
    <w:rsid w:val="00E6525B"/>
    <w:rsid w:val="00E83C3F"/>
    <w:rsid w:val="00E8615F"/>
    <w:rsid w:val="00E8629F"/>
    <w:rsid w:val="00E874FD"/>
    <w:rsid w:val="00E9323A"/>
    <w:rsid w:val="00E95072"/>
    <w:rsid w:val="00E95F4A"/>
    <w:rsid w:val="00EA1060"/>
    <w:rsid w:val="00EA2C07"/>
    <w:rsid w:val="00EA3C24"/>
    <w:rsid w:val="00EA7571"/>
    <w:rsid w:val="00EB4E67"/>
    <w:rsid w:val="00EC07EA"/>
    <w:rsid w:val="00EC6809"/>
    <w:rsid w:val="00EC6A0B"/>
    <w:rsid w:val="00EC6ACD"/>
    <w:rsid w:val="00EE46BF"/>
    <w:rsid w:val="00F01CE6"/>
    <w:rsid w:val="00F12641"/>
    <w:rsid w:val="00F129C7"/>
    <w:rsid w:val="00F12F19"/>
    <w:rsid w:val="00F16C03"/>
    <w:rsid w:val="00F23B71"/>
    <w:rsid w:val="00F23C85"/>
    <w:rsid w:val="00F30508"/>
    <w:rsid w:val="00F305C3"/>
    <w:rsid w:val="00F36D79"/>
    <w:rsid w:val="00F60BB5"/>
    <w:rsid w:val="00F65126"/>
    <w:rsid w:val="00F80412"/>
    <w:rsid w:val="00F82EA3"/>
    <w:rsid w:val="00F97393"/>
    <w:rsid w:val="00FA0EC3"/>
    <w:rsid w:val="00FA7B24"/>
    <w:rsid w:val="00FB04A6"/>
    <w:rsid w:val="00FB3541"/>
    <w:rsid w:val="00FB6A97"/>
    <w:rsid w:val="00FC051F"/>
    <w:rsid w:val="00FE2B98"/>
    <w:rsid w:val="00FE75D2"/>
    <w:rsid w:val="00FE7A48"/>
    <w:rsid w:val="00FF6F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ersonName"/>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5:chartTrackingRefBased/>
  <w15:docId w15:val="{FF57327B-3570-4516-9318-B5B44B5ED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algun Gothic"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A17CD1"/>
    <w:pPr>
      <w:overflowPunct w:val="0"/>
      <w:autoSpaceDE w:val="0"/>
      <w:autoSpaceDN w:val="0"/>
      <w:adjustRightInd w:val="0"/>
      <w:spacing w:after="180"/>
      <w:textAlignment w:val="baseline"/>
    </w:pPr>
    <w:rPr>
      <w:rFonts w:eastAsia="Times New Roman"/>
    </w:rPr>
  </w:style>
  <w:style w:type="paragraph" w:styleId="Heading1">
    <w:name w:val="heading 1"/>
    <w:aliases w:val="H1,NMP Heading 1,app heading 1,l1,h1,h11,h12,h13,h14,h15,h16,h17,h111,h121,h131,h141,h151,h161,h18,h112,h122,h132,h142,h152,h162,h19,h113,h123,h133,h143,h153,h163,Huvudrubrik,heading 1,Memo Heading 1,Head 1 (Chapter heading),Titre§,1,1.0,Telia"/>
    <w:next w:val="Normal"/>
    <w:link w:val="Heading1Char"/>
    <w:qFormat/>
    <w:rsid w:val="00A17CD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aliases w:val="Head2A,2,H2,h2,DO NOT USE_h2,h21,UNDERRUBRIK 1-2,Head 2,l2,TitreProp,Header 2,ITT t2,PA Major Section,Livello 2,R2,H21,Heading 2 Hidden,Head1,2nd level,heading 2,I2,Section Title,Heading2,list2,H2-Heading 2,Header&#10;2,Header2,22,heading2,2&#10;2,2&#10;2"/>
    <w:basedOn w:val="Heading1"/>
    <w:next w:val="Normal"/>
    <w:link w:val="Heading2Char"/>
    <w:qFormat/>
    <w:rsid w:val="00A17CD1"/>
    <w:pPr>
      <w:pBdr>
        <w:top w:val="none" w:sz="0" w:space="0" w:color="auto"/>
      </w:pBdr>
      <w:spacing w:before="180"/>
      <w:outlineLvl w:val="1"/>
    </w:pPr>
    <w:rPr>
      <w:sz w:val="32"/>
    </w:rPr>
  </w:style>
  <w:style w:type="paragraph" w:styleId="Heading3">
    <w:name w:val="heading 3"/>
    <w:aliases w:val="Underrubrik2,H3,h3,Memo Heading 3,no break,0H,l3,3,list 3,Head 3,1.1.1,3rd level,Major Section Sub Section,PA Minor Section,Head3,Level 3 Head,31,32,33,311,321,34,312,322,35,313,323,36,314,324,37,315,325,38,316,326,39,317,327,310,318,328"/>
    <w:basedOn w:val="Heading2"/>
    <w:next w:val="Normal"/>
    <w:link w:val="Heading3Char"/>
    <w:qFormat/>
    <w:rsid w:val="00A17CD1"/>
    <w:pPr>
      <w:spacing w:before="120"/>
      <w:outlineLvl w:val="2"/>
    </w:pPr>
    <w:rPr>
      <w:sz w:val="28"/>
    </w:rPr>
  </w:style>
  <w:style w:type="paragraph" w:styleId="Heading4">
    <w:name w:val="heading 4"/>
    <w:aliases w:val="h4"/>
    <w:basedOn w:val="Heading3"/>
    <w:next w:val="Normal"/>
    <w:link w:val="Heading4Char"/>
    <w:qFormat/>
    <w:rsid w:val="00A17CD1"/>
    <w:pPr>
      <w:ind w:left="1418" w:hanging="1418"/>
      <w:outlineLvl w:val="3"/>
    </w:pPr>
    <w:rPr>
      <w:sz w:val="24"/>
    </w:rPr>
  </w:style>
  <w:style w:type="paragraph" w:styleId="Heading5">
    <w:name w:val="heading 5"/>
    <w:aliases w:val="h5,Heading5"/>
    <w:basedOn w:val="Heading4"/>
    <w:next w:val="Normal"/>
    <w:link w:val="Heading5Char"/>
    <w:qFormat/>
    <w:rsid w:val="00A17CD1"/>
    <w:pPr>
      <w:ind w:left="1701" w:hanging="1701"/>
      <w:outlineLvl w:val="4"/>
    </w:pPr>
    <w:rPr>
      <w:sz w:val="22"/>
    </w:rPr>
  </w:style>
  <w:style w:type="paragraph" w:styleId="Heading6">
    <w:name w:val="heading 6"/>
    <w:basedOn w:val="H6"/>
    <w:next w:val="Normal"/>
    <w:qFormat/>
    <w:rsid w:val="00A17CD1"/>
    <w:pPr>
      <w:outlineLvl w:val="5"/>
    </w:pPr>
  </w:style>
  <w:style w:type="paragraph" w:styleId="Heading7">
    <w:name w:val="heading 7"/>
    <w:basedOn w:val="H6"/>
    <w:next w:val="Normal"/>
    <w:qFormat/>
    <w:rsid w:val="00A17CD1"/>
    <w:pPr>
      <w:outlineLvl w:val="6"/>
    </w:pPr>
  </w:style>
  <w:style w:type="paragraph" w:styleId="Heading8">
    <w:name w:val="heading 8"/>
    <w:basedOn w:val="Heading1"/>
    <w:next w:val="Normal"/>
    <w:link w:val="Heading8Char"/>
    <w:qFormat/>
    <w:rsid w:val="00A17CD1"/>
    <w:pPr>
      <w:ind w:left="0" w:firstLine="0"/>
      <w:outlineLvl w:val="7"/>
    </w:pPr>
  </w:style>
  <w:style w:type="paragraph" w:styleId="Heading9">
    <w:name w:val="heading 9"/>
    <w:basedOn w:val="Heading8"/>
    <w:next w:val="Normal"/>
    <w:qFormat/>
    <w:rsid w:val="00A17CD1"/>
    <w:pPr>
      <w:outlineLvl w:val="8"/>
    </w:pPr>
  </w:style>
  <w:style w:type="character" w:default="1" w:styleId="DefaultParagraphFont">
    <w:name w:val="Default Paragraph Font"/>
    <w:semiHidden/>
    <w:rsid w:val="00A17CD1"/>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unhideWhenUsed/>
    <w:rsid w:val="00A17CD1"/>
  </w:style>
  <w:style w:type="character" w:customStyle="1" w:styleId="Heading1Char">
    <w:name w:val="Heading 1 Char"/>
    <w:aliases w:val="H1 Char,NMP Heading 1 Char2,H1 Char2,app heading 1 Char2,l1 Char2,h1 Char2,h11 Char2,h12 Char2,h13 Char2,h14 Char2,h15 Char2,h16 Char2,h17 Char2,h111 Char2,h121 Char2,h131 Char2,h141 Char2,h151 Char2,h161 Char2,h18 Char2,h112 Char2"/>
    <w:link w:val="Heading1"/>
    <w:rsid w:val="00F97393"/>
    <w:rPr>
      <w:rFonts w:ascii="Arial" w:eastAsia="Times New Roman" w:hAnsi="Arial"/>
      <w:sz w:val="36"/>
    </w:rPr>
  </w:style>
  <w:style w:type="character" w:customStyle="1" w:styleId="Heading2Char">
    <w:name w:val="Heading 2 Char"/>
    <w:aliases w:val="Head2A Char,2 Char,H2 Char,h2 Char,DO NOT USE_h2 Char,h21 Char,UNDERRUBRIK 1-2 Char,Head 2 Char,l2 Char,TitreProp Char,Header 2 Char,ITT t2 Char,PA Major Section Char,Livello 2 Char,R2 Char,H21 Char,Heading 2 Hidden Char,Head1 Char"/>
    <w:link w:val="Heading2"/>
    <w:rsid w:val="00F97393"/>
    <w:rPr>
      <w:rFonts w:ascii="Arial" w:eastAsia="Times New Roman" w:hAnsi="Arial"/>
      <w:sz w:val="32"/>
    </w:rPr>
  </w:style>
  <w:style w:type="character" w:customStyle="1" w:styleId="Heading3Char">
    <w:name w:val="Heading 3 Char"/>
    <w:aliases w:val="Underrubrik2 Char,H3 Char,h3 Char,Memo Heading 3 Char,no break Char,0H Char,l3 Char,3 Char,list 3 Char,Head 3 Char,1.1.1 Char,3rd level Char,Major Section Sub Section Char,PA Minor Section Char,Head3 Char,Level 3 Head Char,31 Char,32 Char"/>
    <w:link w:val="Heading3"/>
    <w:rsid w:val="00F97393"/>
    <w:rPr>
      <w:rFonts w:ascii="Arial" w:eastAsia="Times New Roman" w:hAnsi="Arial"/>
      <w:sz w:val="28"/>
    </w:rPr>
  </w:style>
  <w:style w:type="character" w:customStyle="1" w:styleId="Heading4Char">
    <w:name w:val="Heading 4 Char"/>
    <w:aliases w:val="h4 Char"/>
    <w:link w:val="Heading4"/>
    <w:rsid w:val="00F97393"/>
    <w:rPr>
      <w:rFonts w:ascii="Arial" w:eastAsia="Times New Roman" w:hAnsi="Arial"/>
      <w:sz w:val="24"/>
    </w:rPr>
  </w:style>
  <w:style w:type="character" w:customStyle="1" w:styleId="Heading5Char">
    <w:name w:val="Heading 5 Char"/>
    <w:aliases w:val="h5 Char,Heading5 Char"/>
    <w:link w:val="Heading5"/>
    <w:rsid w:val="00F97393"/>
    <w:rPr>
      <w:rFonts w:ascii="Arial" w:eastAsia="Times New Roman" w:hAnsi="Arial"/>
      <w:sz w:val="22"/>
    </w:rPr>
  </w:style>
  <w:style w:type="paragraph" w:customStyle="1" w:styleId="H6">
    <w:name w:val="H6"/>
    <w:basedOn w:val="Heading5"/>
    <w:next w:val="Normal"/>
    <w:rsid w:val="00A17CD1"/>
    <w:pPr>
      <w:ind w:left="1985" w:hanging="1985"/>
      <w:outlineLvl w:val="9"/>
    </w:pPr>
    <w:rPr>
      <w:sz w:val="20"/>
    </w:rPr>
  </w:style>
  <w:style w:type="character" w:customStyle="1" w:styleId="Heading8Char">
    <w:name w:val="Heading 8 Char"/>
    <w:link w:val="Heading8"/>
    <w:rsid w:val="00F97393"/>
    <w:rPr>
      <w:rFonts w:ascii="Arial" w:eastAsia="Times New Roman" w:hAnsi="Arial"/>
      <w:sz w:val="36"/>
    </w:rPr>
  </w:style>
  <w:style w:type="paragraph" w:styleId="TOC9">
    <w:name w:val="toc 9"/>
    <w:basedOn w:val="TOC8"/>
    <w:rsid w:val="00A17CD1"/>
    <w:pPr>
      <w:ind w:left="1418" w:hanging="1418"/>
    </w:pPr>
  </w:style>
  <w:style w:type="paragraph" w:styleId="TOC8">
    <w:name w:val="toc 8"/>
    <w:basedOn w:val="TOC1"/>
    <w:rsid w:val="00A17CD1"/>
    <w:pPr>
      <w:spacing w:before="180"/>
      <w:ind w:left="2693" w:hanging="2693"/>
    </w:pPr>
    <w:rPr>
      <w:b/>
    </w:rPr>
  </w:style>
  <w:style w:type="paragraph" w:styleId="TOC1">
    <w:name w:val="toc 1"/>
    <w:rsid w:val="00A17CD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17CD1"/>
    <w:pPr>
      <w:keepLines/>
      <w:tabs>
        <w:tab w:val="center" w:pos="4536"/>
        <w:tab w:val="right" w:pos="9072"/>
      </w:tabs>
    </w:pPr>
    <w:rPr>
      <w:noProof/>
    </w:rPr>
  </w:style>
  <w:style w:type="character" w:customStyle="1" w:styleId="ZGSM">
    <w:name w:val="ZGSM"/>
    <w:rsid w:val="00A17CD1"/>
  </w:style>
  <w:style w:type="paragraph" w:styleId="Header">
    <w:name w:val="header"/>
    <w:aliases w:val="encabezado,he,header odd,header odd1,header odd2,header odd3,header odd4,header odd5,header odd6,header1,header2,header3,header odd11,header odd21,header odd7,header4,header odd8,header odd9,header5,header odd12,header11,header21,header"/>
    <w:link w:val="HeaderChar"/>
    <w:rsid w:val="00A17CD1"/>
    <w:pPr>
      <w:widowControl w:val="0"/>
      <w:overflowPunct w:val="0"/>
      <w:autoSpaceDE w:val="0"/>
      <w:autoSpaceDN w:val="0"/>
      <w:adjustRightInd w:val="0"/>
      <w:textAlignment w:val="baseline"/>
    </w:pPr>
    <w:rPr>
      <w:rFonts w:ascii="Arial" w:eastAsia="Times New Roman" w:hAnsi="Arial"/>
      <w:b/>
      <w:noProof/>
      <w:sz w:val="18"/>
    </w:rPr>
  </w:style>
  <w:style w:type="character" w:customStyle="1" w:styleId="HeaderChar">
    <w:name w:val="Header Char"/>
    <w:aliases w:val="encabezado Char,he Char,header odd Char,header odd1 Char,header odd2 Char,header odd3 Char,header odd4 Char,header odd5 Char,header odd6 Char,header1 Char,header2 Char,header3 Char,header odd11 Char,header odd21 Char,header odd7 Char"/>
    <w:link w:val="Header"/>
    <w:locked/>
    <w:rsid w:val="00F97393"/>
    <w:rPr>
      <w:rFonts w:ascii="Arial" w:eastAsia="Times New Roman" w:hAnsi="Arial"/>
      <w:b/>
      <w:noProof/>
      <w:sz w:val="18"/>
    </w:rPr>
  </w:style>
  <w:style w:type="paragraph" w:customStyle="1" w:styleId="ZD">
    <w:name w:val="ZD"/>
    <w:rsid w:val="00A17CD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A17CD1"/>
    <w:pPr>
      <w:ind w:left="1701" w:hanging="1701"/>
    </w:pPr>
  </w:style>
  <w:style w:type="paragraph" w:styleId="TOC4">
    <w:name w:val="toc 4"/>
    <w:basedOn w:val="TOC3"/>
    <w:rsid w:val="00A17CD1"/>
    <w:pPr>
      <w:ind w:left="1418" w:hanging="1418"/>
    </w:pPr>
  </w:style>
  <w:style w:type="paragraph" w:styleId="TOC3">
    <w:name w:val="toc 3"/>
    <w:basedOn w:val="TOC2"/>
    <w:rsid w:val="00A17CD1"/>
    <w:pPr>
      <w:ind w:left="1134" w:hanging="1134"/>
    </w:pPr>
  </w:style>
  <w:style w:type="paragraph" w:styleId="TOC2">
    <w:name w:val="toc 2"/>
    <w:basedOn w:val="TOC1"/>
    <w:rsid w:val="00A17CD1"/>
    <w:pPr>
      <w:keepNext w:val="0"/>
      <w:spacing w:before="0"/>
      <w:ind w:left="851" w:hanging="851"/>
    </w:pPr>
    <w:rPr>
      <w:sz w:val="20"/>
    </w:rPr>
  </w:style>
  <w:style w:type="paragraph" w:styleId="Index1">
    <w:name w:val="index 1"/>
    <w:basedOn w:val="Normal"/>
    <w:semiHidden/>
    <w:rsid w:val="00A17CD1"/>
    <w:pPr>
      <w:keepLines/>
      <w:spacing w:after="0"/>
    </w:pPr>
  </w:style>
  <w:style w:type="paragraph" w:styleId="Index2">
    <w:name w:val="index 2"/>
    <w:basedOn w:val="Index1"/>
    <w:semiHidden/>
    <w:rsid w:val="00A17CD1"/>
    <w:pPr>
      <w:ind w:left="284"/>
    </w:pPr>
  </w:style>
  <w:style w:type="paragraph" w:customStyle="1" w:styleId="TT">
    <w:name w:val="TT"/>
    <w:basedOn w:val="Heading1"/>
    <w:next w:val="Normal"/>
    <w:rsid w:val="00A17CD1"/>
    <w:pPr>
      <w:outlineLvl w:val="9"/>
    </w:pPr>
  </w:style>
  <w:style w:type="paragraph" w:styleId="Footer">
    <w:name w:val="footer"/>
    <w:basedOn w:val="Header"/>
    <w:rsid w:val="00A17CD1"/>
    <w:pPr>
      <w:jc w:val="center"/>
    </w:pPr>
    <w:rPr>
      <w:i/>
    </w:rPr>
  </w:style>
  <w:style w:type="character" w:styleId="FootnoteReference">
    <w:name w:val="footnote reference"/>
    <w:semiHidden/>
    <w:rsid w:val="00A17CD1"/>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
    <w:basedOn w:val="Normal"/>
    <w:semiHidden/>
    <w:rsid w:val="00A17CD1"/>
    <w:pPr>
      <w:keepLines/>
      <w:spacing w:after="0"/>
      <w:ind w:left="454" w:hanging="454"/>
    </w:pPr>
    <w:rPr>
      <w:sz w:val="16"/>
    </w:rPr>
  </w:style>
  <w:style w:type="paragraph" w:customStyle="1" w:styleId="NF">
    <w:name w:val="NF"/>
    <w:basedOn w:val="NO"/>
    <w:rsid w:val="00A17CD1"/>
    <w:pPr>
      <w:keepNext/>
      <w:spacing w:after="0"/>
    </w:pPr>
    <w:rPr>
      <w:rFonts w:ascii="Arial" w:hAnsi="Arial"/>
      <w:sz w:val="18"/>
    </w:rPr>
  </w:style>
  <w:style w:type="paragraph" w:customStyle="1" w:styleId="NO">
    <w:name w:val="NO"/>
    <w:basedOn w:val="Normal"/>
    <w:link w:val="NOChar"/>
    <w:rsid w:val="00A17CD1"/>
    <w:pPr>
      <w:keepLines/>
      <w:ind w:left="1135" w:hanging="851"/>
    </w:pPr>
  </w:style>
  <w:style w:type="character" w:customStyle="1" w:styleId="NOChar">
    <w:name w:val="NO Char"/>
    <w:link w:val="NO"/>
    <w:rsid w:val="00F97393"/>
    <w:rPr>
      <w:rFonts w:eastAsia="Times New Roman"/>
    </w:rPr>
  </w:style>
  <w:style w:type="paragraph" w:customStyle="1" w:styleId="PL">
    <w:name w:val="PL"/>
    <w:rsid w:val="00A17CD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17CD1"/>
    <w:pPr>
      <w:jc w:val="right"/>
    </w:pPr>
  </w:style>
  <w:style w:type="paragraph" w:customStyle="1" w:styleId="TAL">
    <w:name w:val="TAL"/>
    <w:basedOn w:val="Normal"/>
    <w:link w:val="TALChar"/>
    <w:rsid w:val="00A17CD1"/>
    <w:pPr>
      <w:keepNext/>
      <w:keepLines/>
      <w:spacing w:after="0"/>
    </w:pPr>
    <w:rPr>
      <w:rFonts w:ascii="Arial" w:hAnsi="Arial"/>
      <w:sz w:val="18"/>
    </w:rPr>
  </w:style>
  <w:style w:type="character" w:customStyle="1" w:styleId="TALChar">
    <w:name w:val="TAL Char"/>
    <w:link w:val="TAL"/>
    <w:rsid w:val="00F97393"/>
    <w:rPr>
      <w:rFonts w:ascii="Arial" w:eastAsia="Times New Roman" w:hAnsi="Arial"/>
      <w:sz w:val="18"/>
    </w:rPr>
  </w:style>
  <w:style w:type="paragraph" w:styleId="ListNumber2">
    <w:name w:val="List Number 2"/>
    <w:basedOn w:val="ListNumber"/>
    <w:rsid w:val="00A17CD1"/>
    <w:pPr>
      <w:ind w:left="851"/>
    </w:pPr>
  </w:style>
  <w:style w:type="paragraph" w:styleId="ListNumber">
    <w:name w:val="List Number"/>
    <w:basedOn w:val="List"/>
    <w:rsid w:val="00A17CD1"/>
  </w:style>
  <w:style w:type="paragraph" w:styleId="List">
    <w:name w:val="List"/>
    <w:basedOn w:val="Normal"/>
    <w:link w:val="ListChar"/>
    <w:rsid w:val="00A17CD1"/>
    <w:pPr>
      <w:ind w:left="568" w:hanging="284"/>
    </w:pPr>
  </w:style>
  <w:style w:type="character" w:customStyle="1" w:styleId="ListChar">
    <w:name w:val="List Char"/>
    <w:link w:val="List"/>
    <w:rsid w:val="00F97393"/>
    <w:rPr>
      <w:rFonts w:eastAsia="Times New Roman"/>
    </w:rPr>
  </w:style>
  <w:style w:type="paragraph" w:customStyle="1" w:styleId="TAH">
    <w:name w:val="TAH"/>
    <w:basedOn w:val="TAC"/>
    <w:link w:val="TAHCar"/>
    <w:rsid w:val="00A17CD1"/>
    <w:rPr>
      <w:b/>
    </w:rPr>
  </w:style>
  <w:style w:type="paragraph" w:customStyle="1" w:styleId="TAC">
    <w:name w:val="TAC"/>
    <w:basedOn w:val="TAL"/>
    <w:link w:val="TACChar"/>
    <w:rsid w:val="00A17CD1"/>
    <w:pPr>
      <w:jc w:val="center"/>
    </w:pPr>
  </w:style>
  <w:style w:type="character" w:customStyle="1" w:styleId="TACChar">
    <w:name w:val="TAC Char"/>
    <w:link w:val="TAC"/>
    <w:rsid w:val="00F97393"/>
    <w:rPr>
      <w:rFonts w:ascii="Arial" w:eastAsia="Times New Roman" w:hAnsi="Arial"/>
      <w:sz w:val="18"/>
    </w:rPr>
  </w:style>
  <w:style w:type="character" w:customStyle="1" w:styleId="TAHCar">
    <w:name w:val="TAH Car"/>
    <w:link w:val="TAH"/>
    <w:rsid w:val="00F97393"/>
    <w:rPr>
      <w:rFonts w:ascii="Arial" w:eastAsia="Times New Roman" w:hAnsi="Arial"/>
      <w:b/>
      <w:sz w:val="18"/>
    </w:rPr>
  </w:style>
  <w:style w:type="paragraph" w:customStyle="1" w:styleId="LD">
    <w:name w:val="LD"/>
    <w:rsid w:val="00A17CD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rsid w:val="00A17CD1"/>
    <w:pPr>
      <w:keepLines/>
      <w:ind w:left="1702" w:hanging="1418"/>
    </w:pPr>
  </w:style>
  <w:style w:type="paragraph" w:customStyle="1" w:styleId="FP">
    <w:name w:val="FP"/>
    <w:basedOn w:val="Normal"/>
    <w:rsid w:val="00A17CD1"/>
    <w:pPr>
      <w:spacing w:after="0"/>
    </w:pPr>
  </w:style>
  <w:style w:type="paragraph" w:customStyle="1" w:styleId="NW">
    <w:name w:val="NW"/>
    <w:basedOn w:val="NO"/>
    <w:rsid w:val="00A17CD1"/>
    <w:pPr>
      <w:spacing w:after="0"/>
    </w:pPr>
  </w:style>
  <w:style w:type="paragraph" w:customStyle="1" w:styleId="EW">
    <w:name w:val="EW"/>
    <w:basedOn w:val="EX"/>
    <w:rsid w:val="00A17CD1"/>
    <w:pPr>
      <w:spacing w:after="0"/>
    </w:pPr>
  </w:style>
  <w:style w:type="paragraph" w:customStyle="1" w:styleId="B10">
    <w:name w:val="B1"/>
    <w:basedOn w:val="List"/>
    <w:link w:val="B1Char"/>
    <w:rsid w:val="00A17CD1"/>
  </w:style>
  <w:style w:type="character" w:customStyle="1" w:styleId="B1Char">
    <w:name w:val="B1 Char"/>
    <w:link w:val="B10"/>
    <w:rsid w:val="00F97393"/>
    <w:rPr>
      <w:rFonts w:eastAsia="Times New Roman"/>
    </w:rPr>
  </w:style>
  <w:style w:type="paragraph" w:styleId="TOC6">
    <w:name w:val="toc 6"/>
    <w:basedOn w:val="TOC5"/>
    <w:next w:val="Normal"/>
    <w:rsid w:val="00A17CD1"/>
    <w:pPr>
      <w:ind w:left="1985" w:hanging="1985"/>
    </w:pPr>
  </w:style>
  <w:style w:type="paragraph" w:styleId="TOC7">
    <w:name w:val="toc 7"/>
    <w:basedOn w:val="TOC6"/>
    <w:next w:val="Normal"/>
    <w:rsid w:val="00A17CD1"/>
    <w:pPr>
      <w:ind w:left="2268" w:hanging="2268"/>
    </w:pPr>
  </w:style>
  <w:style w:type="paragraph" w:styleId="ListBullet2">
    <w:name w:val="List Bullet 2"/>
    <w:basedOn w:val="ListBullet"/>
    <w:link w:val="ListBullet2Char"/>
    <w:rsid w:val="00A17CD1"/>
    <w:pPr>
      <w:ind w:left="851"/>
    </w:pPr>
  </w:style>
  <w:style w:type="paragraph" w:styleId="ListBullet">
    <w:name w:val="List Bullet"/>
    <w:basedOn w:val="List"/>
    <w:link w:val="ListBulletChar"/>
    <w:rsid w:val="00A17CD1"/>
  </w:style>
  <w:style w:type="character" w:customStyle="1" w:styleId="ListBulletChar">
    <w:name w:val="List Bullet Char"/>
    <w:link w:val="ListBullet"/>
    <w:rsid w:val="00F97393"/>
    <w:rPr>
      <w:rFonts w:eastAsia="Times New Roman"/>
    </w:rPr>
  </w:style>
  <w:style w:type="character" w:customStyle="1" w:styleId="ListBullet2Char">
    <w:name w:val="List Bullet 2 Char"/>
    <w:link w:val="ListBullet2"/>
    <w:rsid w:val="00F97393"/>
    <w:rPr>
      <w:rFonts w:eastAsia="Times New Roman"/>
    </w:rPr>
  </w:style>
  <w:style w:type="paragraph" w:customStyle="1" w:styleId="EditorsNote">
    <w:name w:val="Editor's Note"/>
    <w:basedOn w:val="NO"/>
    <w:rsid w:val="00A17CD1"/>
    <w:rPr>
      <w:color w:val="FF0000"/>
    </w:rPr>
  </w:style>
  <w:style w:type="paragraph" w:customStyle="1" w:styleId="TH">
    <w:name w:val="TH"/>
    <w:basedOn w:val="Normal"/>
    <w:link w:val="THChar"/>
    <w:rsid w:val="00A17CD1"/>
    <w:pPr>
      <w:keepNext/>
      <w:keepLines/>
      <w:spacing w:before="60"/>
      <w:jc w:val="center"/>
    </w:pPr>
    <w:rPr>
      <w:rFonts w:ascii="Arial" w:hAnsi="Arial"/>
      <w:b/>
    </w:rPr>
  </w:style>
  <w:style w:type="character" w:customStyle="1" w:styleId="THChar">
    <w:name w:val="TH Char"/>
    <w:link w:val="TH"/>
    <w:rsid w:val="00F97393"/>
    <w:rPr>
      <w:rFonts w:ascii="Arial" w:eastAsia="Times New Roman" w:hAnsi="Arial"/>
      <w:b/>
    </w:rPr>
  </w:style>
  <w:style w:type="paragraph" w:customStyle="1" w:styleId="ZA">
    <w:name w:val="ZA"/>
    <w:rsid w:val="00A17CD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17CD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17CD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17CD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rsid w:val="00A17CD1"/>
    <w:pPr>
      <w:ind w:left="851" w:hanging="851"/>
    </w:pPr>
  </w:style>
  <w:style w:type="character" w:customStyle="1" w:styleId="TANChar">
    <w:name w:val="TAN Char"/>
    <w:link w:val="TAN"/>
    <w:rsid w:val="00F97393"/>
    <w:rPr>
      <w:rFonts w:ascii="Arial" w:eastAsia="Times New Roman" w:hAnsi="Arial"/>
      <w:sz w:val="18"/>
    </w:rPr>
  </w:style>
  <w:style w:type="paragraph" w:customStyle="1" w:styleId="ZH">
    <w:name w:val="ZH"/>
    <w:rsid w:val="00A17CD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A17CD1"/>
    <w:pPr>
      <w:keepNext w:val="0"/>
      <w:spacing w:before="0" w:after="240"/>
    </w:pPr>
  </w:style>
  <w:style w:type="character" w:customStyle="1" w:styleId="TFChar">
    <w:name w:val="TF Char"/>
    <w:link w:val="TF"/>
    <w:rsid w:val="00F97393"/>
    <w:rPr>
      <w:rFonts w:ascii="Arial" w:eastAsia="Times New Roman" w:hAnsi="Arial"/>
      <w:b/>
    </w:rPr>
  </w:style>
  <w:style w:type="paragraph" w:customStyle="1" w:styleId="ZG">
    <w:name w:val="ZG"/>
    <w:rsid w:val="00A17CD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link w:val="ListBullet3Char"/>
    <w:rsid w:val="00A17CD1"/>
    <w:pPr>
      <w:ind w:left="1135"/>
    </w:pPr>
  </w:style>
  <w:style w:type="character" w:customStyle="1" w:styleId="ListBullet3Char">
    <w:name w:val="List Bullet 3 Char"/>
    <w:link w:val="ListBullet3"/>
    <w:rsid w:val="00F97393"/>
    <w:rPr>
      <w:rFonts w:eastAsia="Times New Roman"/>
    </w:rPr>
  </w:style>
  <w:style w:type="paragraph" w:styleId="List2">
    <w:name w:val="List 2"/>
    <w:basedOn w:val="List"/>
    <w:link w:val="List2Char"/>
    <w:rsid w:val="00A17CD1"/>
    <w:pPr>
      <w:ind w:left="851"/>
    </w:pPr>
  </w:style>
  <w:style w:type="character" w:customStyle="1" w:styleId="List2Char">
    <w:name w:val="List 2 Char"/>
    <w:link w:val="List2"/>
    <w:rsid w:val="00F97393"/>
    <w:rPr>
      <w:rFonts w:eastAsia="Times New Roman"/>
    </w:rPr>
  </w:style>
  <w:style w:type="paragraph" w:styleId="List3">
    <w:name w:val="List 3"/>
    <w:basedOn w:val="List2"/>
    <w:rsid w:val="00A17CD1"/>
    <w:pPr>
      <w:ind w:left="1135"/>
    </w:pPr>
  </w:style>
  <w:style w:type="paragraph" w:styleId="List4">
    <w:name w:val="List 4"/>
    <w:basedOn w:val="List3"/>
    <w:rsid w:val="00A17CD1"/>
    <w:pPr>
      <w:ind w:left="1418"/>
    </w:pPr>
  </w:style>
  <w:style w:type="paragraph" w:styleId="List5">
    <w:name w:val="List 5"/>
    <w:basedOn w:val="List4"/>
    <w:rsid w:val="00A17CD1"/>
    <w:pPr>
      <w:ind w:left="1702"/>
    </w:pPr>
  </w:style>
  <w:style w:type="paragraph" w:styleId="ListBullet4">
    <w:name w:val="List Bullet 4"/>
    <w:basedOn w:val="ListBullet3"/>
    <w:rsid w:val="00A17CD1"/>
    <w:pPr>
      <w:ind w:left="1418"/>
    </w:pPr>
  </w:style>
  <w:style w:type="paragraph" w:styleId="ListBullet5">
    <w:name w:val="List Bullet 5"/>
    <w:basedOn w:val="ListBullet4"/>
    <w:rsid w:val="00A17CD1"/>
    <w:pPr>
      <w:ind w:left="1702"/>
    </w:pPr>
  </w:style>
  <w:style w:type="paragraph" w:customStyle="1" w:styleId="B20">
    <w:name w:val="B2"/>
    <w:basedOn w:val="List2"/>
    <w:link w:val="B2Char"/>
    <w:rsid w:val="00A17CD1"/>
  </w:style>
  <w:style w:type="character" w:customStyle="1" w:styleId="B2Char">
    <w:name w:val="B2 Char"/>
    <w:link w:val="B20"/>
    <w:rsid w:val="00F97393"/>
    <w:rPr>
      <w:rFonts w:eastAsia="Times New Roman"/>
    </w:rPr>
  </w:style>
  <w:style w:type="paragraph" w:customStyle="1" w:styleId="B30">
    <w:name w:val="B3"/>
    <w:basedOn w:val="List3"/>
    <w:link w:val="B3Char"/>
    <w:rsid w:val="00A17CD1"/>
  </w:style>
  <w:style w:type="character" w:customStyle="1" w:styleId="B3Char">
    <w:name w:val="B3 Char"/>
    <w:link w:val="B30"/>
    <w:rsid w:val="00F97393"/>
    <w:rPr>
      <w:rFonts w:eastAsia="Times New Roman"/>
    </w:rPr>
  </w:style>
  <w:style w:type="paragraph" w:customStyle="1" w:styleId="B4">
    <w:name w:val="B4"/>
    <w:basedOn w:val="List4"/>
    <w:rsid w:val="00A17CD1"/>
  </w:style>
  <w:style w:type="paragraph" w:customStyle="1" w:styleId="B5">
    <w:name w:val="B5"/>
    <w:basedOn w:val="List5"/>
    <w:rsid w:val="00A17CD1"/>
  </w:style>
  <w:style w:type="paragraph" w:customStyle="1" w:styleId="ZTD">
    <w:name w:val="ZTD"/>
    <w:basedOn w:val="ZB"/>
    <w:rsid w:val="00A17CD1"/>
    <w:pPr>
      <w:framePr w:hRule="auto" w:wrap="notBeside" w:y="852"/>
    </w:pPr>
    <w:rPr>
      <w:i w:val="0"/>
      <w:sz w:val="40"/>
    </w:rPr>
  </w:style>
  <w:style w:type="paragraph" w:customStyle="1" w:styleId="ZV">
    <w:name w:val="ZV"/>
    <w:basedOn w:val="ZU"/>
    <w:rsid w:val="00A17CD1"/>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aliases w:val="cap,cap1,cap2,cap11,Caption Char,cap Char,Caption Char1 Char,cap Char Char1,Caption Char Char1 Char,Légende-figure,Légende-figure Char,Beschrifubg,Beschriftung Char,label,cap11 Char Char Char,captions,Beschriftung Char Char,cap Char2 Char,Ca,C"/>
    <w:basedOn w:val="Normal"/>
    <w:next w:val="Normal"/>
    <w:link w:val="CaptionChar1"/>
    <w:qFormat/>
    <w:pPr>
      <w:spacing w:before="120" w:after="120"/>
    </w:pPr>
    <w:rPr>
      <w:rFonts w:eastAsia="Malgun Gothic"/>
      <w:b/>
      <w:lang w:eastAsia="en-US"/>
    </w:rPr>
  </w:style>
  <w:style w:type="character" w:customStyle="1" w:styleId="CaptionChar1">
    <w:name w:val="Caption Char1"/>
    <w:aliases w:val="cap Char1,cap1 Char,cap2 Char,cap11 Char,Caption Char Char,cap Char Char,Caption Char1 Char Char,cap Char Char1 Char,Caption Char Char1 Char Char,Légende-figure Char1,Légende-figure Char Char,Beschrifubg Char,Beschriftung Char Char1,C Char"/>
    <w:link w:val="Caption"/>
    <w:rsid w:val="00F97393"/>
    <w:rPr>
      <w:b/>
      <w:lang w:val="en-GB" w:eastAsia="en-US" w:bidi="ar-SA"/>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lang w:val="nb-NO"/>
    </w:rPr>
  </w:style>
  <w:style w:type="paragraph" w:customStyle="1" w:styleId="TAJ">
    <w:name w:val="TAJ"/>
    <w:basedOn w:val="TH"/>
  </w:style>
  <w:style w:type="paragraph" w:styleId="BodyText">
    <w:name w:val="Body Text"/>
    <w:basedOn w:val="Normal"/>
    <w:link w:val="BodyTextChar"/>
    <w:rPr>
      <w:rFonts w:eastAsia="Malgun Gothic"/>
      <w:lang w:eastAsia="en-US"/>
    </w:rPr>
  </w:style>
  <w:style w:type="character" w:customStyle="1" w:styleId="BodyTextChar">
    <w:name w:val="Body Text Char"/>
    <w:link w:val="BodyText"/>
    <w:rsid w:val="00F97393"/>
    <w:rPr>
      <w:lang w:val="en-GB" w:eastAsia="en-US" w:bidi="ar-SA"/>
    </w:rPr>
  </w:style>
  <w:style w:type="character" w:styleId="CommentReference">
    <w:name w:val="annotation reference"/>
    <w:rPr>
      <w:sz w:val="16"/>
    </w:rPr>
  </w:style>
  <w:style w:type="paragraph" w:customStyle="1" w:styleId="Guidance">
    <w:name w:val="Guidance"/>
    <w:basedOn w:val="Normal"/>
    <w:link w:val="GuidanceChar"/>
    <w:rPr>
      <w:rFonts w:eastAsia="Malgun Gothic"/>
      <w:i/>
      <w:color w:val="0000FF"/>
      <w:lang w:eastAsia="en-US"/>
    </w:rPr>
  </w:style>
  <w:style w:type="character" w:customStyle="1" w:styleId="GuidanceChar">
    <w:name w:val="Guidance Char"/>
    <w:link w:val="Guidance"/>
    <w:rsid w:val="00F97393"/>
    <w:rPr>
      <w:i/>
      <w:color w:val="0000FF"/>
      <w:lang w:val="en-GB" w:eastAsia="en-US" w:bidi="ar-SA"/>
    </w:rPr>
  </w:style>
  <w:style w:type="paragraph" w:styleId="CommentText">
    <w:name w:val="annotation text"/>
    <w:basedOn w:val="Normal"/>
    <w:link w:val="CommentTextChar"/>
    <w:semiHidden/>
    <w:rPr>
      <w:rFonts w:eastAsia="Malgun Gothic"/>
      <w:lang w:eastAsia="en-US"/>
    </w:rPr>
  </w:style>
  <w:style w:type="character" w:customStyle="1" w:styleId="CommentTextChar">
    <w:name w:val="Comment Text Char"/>
    <w:link w:val="CommentText"/>
    <w:semiHidden/>
    <w:rsid w:val="00F97393"/>
    <w:rPr>
      <w:lang w:val="en-GB" w:eastAsia="en-US" w:bidi="ar-SA"/>
    </w:rPr>
  </w:style>
  <w:style w:type="paragraph" w:customStyle="1" w:styleId="B1">
    <w:name w:val="B1+"/>
    <w:basedOn w:val="B10"/>
    <w:rsid w:val="00F97393"/>
    <w:pPr>
      <w:numPr>
        <w:numId w:val="1"/>
      </w:numPr>
    </w:pPr>
  </w:style>
  <w:style w:type="paragraph" w:customStyle="1" w:styleId="B2">
    <w:name w:val="B2+"/>
    <w:basedOn w:val="B20"/>
    <w:rsid w:val="00F97393"/>
    <w:pPr>
      <w:numPr>
        <w:numId w:val="2"/>
      </w:numPr>
    </w:pPr>
  </w:style>
  <w:style w:type="paragraph" w:customStyle="1" w:styleId="B3">
    <w:name w:val="B3+"/>
    <w:basedOn w:val="B30"/>
    <w:rsid w:val="00F97393"/>
    <w:pPr>
      <w:numPr>
        <w:numId w:val="3"/>
      </w:numPr>
      <w:tabs>
        <w:tab w:val="left" w:pos="1134"/>
      </w:tabs>
    </w:pPr>
  </w:style>
  <w:style w:type="paragraph" w:customStyle="1" w:styleId="BL">
    <w:name w:val="BL"/>
    <w:basedOn w:val="Normal"/>
    <w:rsid w:val="00F97393"/>
    <w:pPr>
      <w:numPr>
        <w:numId w:val="4"/>
      </w:numPr>
      <w:tabs>
        <w:tab w:val="left" w:pos="851"/>
      </w:tabs>
    </w:pPr>
  </w:style>
  <w:style w:type="paragraph" w:customStyle="1" w:styleId="BN">
    <w:name w:val="BN"/>
    <w:basedOn w:val="Normal"/>
    <w:rsid w:val="00F97393"/>
    <w:pPr>
      <w:numPr>
        <w:numId w:val="5"/>
      </w:numPr>
    </w:pPr>
  </w:style>
  <w:style w:type="paragraph" w:customStyle="1" w:styleId="FL">
    <w:name w:val="FL"/>
    <w:basedOn w:val="Normal"/>
    <w:rsid w:val="00F97393"/>
    <w:pPr>
      <w:keepNext/>
      <w:keepLines/>
      <w:spacing w:before="60"/>
      <w:jc w:val="center"/>
    </w:pPr>
    <w:rPr>
      <w:rFonts w:ascii="Arial" w:hAnsi="Arial"/>
      <w:b/>
    </w:rPr>
  </w:style>
  <w:style w:type="paragraph" w:customStyle="1" w:styleId="StyleCaptioncapcapCharCaptionCharCaptionChar1CharcapChar">
    <w:name w:val="Style Captioncapcap CharCaption CharCaption Char1 Charcap Char..."/>
    <w:basedOn w:val="Caption"/>
    <w:autoRedefine/>
    <w:rsid w:val="00F97393"/>
    <w:pPr>
      <w:spacing w:before="160" w:after="0"/>
      <w:jc w:val="center"/>
    </w:pPr>
    <w:rPr>
      <w:rFonts w:ascii="Arial" w:eastAsia="MS Mincho" w:hAnsi="Arial"/>
      <w:bCs/>
      <w:lang w:eastAsia="ja-JP"/>
    </w:rPr>
  </w:style>
  <w:style w:type="paragraph" w:styleId="NormalIndent">
    <w:name w:val="Normal Indent"/>
    <w:aliases w:val="Normal Indent Char2 Char,Normal Indent Char Char1 Char,Normal Indent Char1 Char Char Char,Normal Indent Char Char Char Char Char,Normal Indent Char1 Char1 Char,Normal Indent Char Char Char1 Char,Normal Indent Char1 Char"/>
    <w:basedOn w:val="Normal"/>
    <w:link w:val="NormalIndentChar"/>
    <w:rsid w:val="00F97393"/>
    <w:pPr>
      <w:spacing w:after="0"/>
      <w:ind w:left="720"/>
    </w:pPr>
    <w:rPr>
      <w:rFonts w:eastAsia="MS Mincho"/>
      <w:sz w:val="24"/>
      <w:szCs w:val="24"/>
      <w:lang w:val="en-US" w:eastAsia="en-US"/>
    </w:rPr>
  </w:style>
  <w:style w:type="character" w:customStyle="1" w:styleId="NormalIndentChar">
    <w:name w:val="Normal Indent Char"/>
    <w:aliases w:val="Normal Indent Char2 Char Char,Normal Indent Char Char1 Char Char,Normal Indent Char1 Char Char Char Char,Normal Indent Char Char Char Char Char Char,Normal Indent Char1 Char1 Char Char,Normal Indent Char Char Char1 Char Char"/>
    <w:link w:val="NormalIndent"/>
    <w:locked/>
    <w:rsid w:val="00F97393"/>
    <w:rPr>
      <w:rFonts w:eastAsia="MS Mincho"/>
      <w:sz w:val="24"/>
      <w:szCs w:val="24"/>
      <w:lang w:val="en-US" w:eastAsia="en-US" w:bidi="ar-SA"/>
    </w:rPr>
  </w:style>
  <w:style w:type="paragraph" w:customStyle="1" w:styleId="MTDisplayEquation">
    <w:name w:val="MTDisplayEquation"/>
    <w:basedOn w:val="Normal"/>
    <w:next w:val="Normal"/>
    <w:link w:val="MTDisplayEquationChar"/>
    <w:rsid w:val="00F97393"/>
    <w:pPr>
      <w:widowControl w:val="0"/>
      <w:tabs>
        <w:tab w:val="center" w:pos="4320"/>
        <w:tab w:val="right" w:pos="8640"/>
      </w:tabs>
      <w:spacing w:before="120" w:after="120"/>
      <w:jc w:val="both"/>
    </w:pPr>
    <w:rPr>
      <w:rFonts w:eastAsia="MS Mincho"/>
      <w:lang w:val="en-US" w:eastAsia="en-US"/>
    </w:rPr>
  </w:style>
  <w:style w:type="character" w:customStyle="1" w:styleId="MTDisplayEquationChar">
    <w:name w:val="MTDisplayEquation Char"/>
    <w:link w:val="MTDisplayEquation"/>
    <w:locked/>
    <w:rsid w:val="00F97393"/>
    <w:rPr>
      <w:rFonts w:eastAsia="MS Mincho"/>
      <w:lang w:val="en-US" w:eastAsia="en-US" w:bidi="ar-SA"/>
    </w:rPr>
  </w:style>
  <w:style w:type="paragraph" w:customStyle="1" w:styleId="Default">
    <w:name w:val="Default"/>
    <w:rsid w:val="00F97393"/>
    <w:pPr>
      <w:autoSpaceDE w:val="0"/>
      <w:autoSpaceDN w:val="0"/>
      <w:adjustRightInd w:val="0"/>
    </w:pPr>
    <w:rPr>
      <w:rFonts w:eastAsia="SimSun"/>
      <w:color w:val="000000"/>
      <w:sz w:val="24"/>
      <w:szCs w:val="24"/>
      <w:lang w:val="en-US" w:eastAsia="en-US"/>
    </w:rPr>
  </w:style>
  <w:style w:type="paragraph" w:customStyle="1" w:styleId="BODY">
    <w:name w:val="BODY"/>
    <w:basedOn w:val="Normal"/>
    <w:link w:val="BODYCharChar"/>
    <w:autoRedefine/>
    <w:rsid w:val="00F97393"/>
    <w:pPr>
      <w:spacing w:before="240" w:after="160" w:line="300" w:lineRule="atLeast"/>
    </w:pPr>
    <w:rPr>
      <w:rFonts w:eastAsia="Malgun Gothic"/>
      <w:lang w:val="en-US" w:eastAsia="en-US"/>
    </w:rPr>
  </w:style>
  <w:style w:type="character" w:customStyle="1" w:styleId="BODYCharChar">
    <w:name w:val="BODY Char Char"/>
    <w:link w:val="BODY"/>
    <w:rsid w:val="00F97393"/>
    <w:rPr>
      <w:lang w:val="en-US" w:eastAsia="en-US" w:bidi="ar-SA"/>
    </w:rPr>
  </w:style>
  <w:style w:type="paragraph" w:customStyle="1" w:styleId="FigureAnchor">
    <w:name w:val="FigureAnchor"/>
    <w:basedOn w:val="BODY"/>
    <w:next w:val="Normal"/>
    <w:autoRedefine/>
    <w:rsid w:val="00F97393"/>
    <w:pPr>
      <w:keepNext/>
      <w:jc w:val="center"/>
    </w:pPr>
  </w:style>
  <w:style w:type="paragraph" w:customStyle="1" w:styleId="10pt">
    <w:name w:val="標準 + 10 pt"/>
    <w:basedOn w:val="Normal"/>
    <w:link w:val="10pt0"/>
    <w:rsid w:val="00F97393"/>
    <w:pPr>
      <w:ind w:left="284"/>
    </w:pPr>
    <w:rPr>
      <w:rFonts w:eastAsia="MS Mincho"/>
      <w:sz w:val="22"/>
      <w:szCs w:val="24"/>
      <w:lang w:val="en-US" w:eastAsia="ja-JP"/>
    </w:rPr>
  </w:style>
  <w:style w:type="character" w:customStyle="1" w:styleId="10pt0">
    <w:name w:val="標準 + 10 pt (文字)"/>
    <w:link w:val="10pt"/>
    <w:rsid w:val="00F97393"/>
    <w:rPr>
      <w:rFonts w:eastAsia="MS Mincho"/>
      <w:sz w:val="22"/>
      <w:szCs w:val="24"/>
      <w:lang w:val="en-US" w:eastAsia="ja-JP" w:bidi="ar-SA"/>
    </w:rPr>
  </w:style>
  <w:style w:type="paragraph" w:styleId="ListParagraph">
    <w:name w:val="List Paragraph"/>
    <w:basedOn w:val="Normal"/>
    <w:uiPriority w:val="34"/>
    <w:qFormat/>
    <w:rsid w:val="00F97393"/>
    <w:pPr>
      <w:ind w:left="720"/>
      <w:contextualSpacing/>
    </w:pPr>
  </w:style>
  <w:style w:type="paragraph" w:styleId="NoSpacing">
    <w:name w:val="No Spacing"/>
    <w:link w:val="NoSpacingChar"/>
    <w:qFormat/>
    <w:rsid w:val="00F97393"/>
    <w:rPr>
      <w:rFonts w:ascii="Calibri" w:hAnsi="Calibri"/>
      <w:sz w:val="22"/>
      <w:szCs w:val="22"/>
      <w:lang w:val="en-US" w:eastAsia="en-US"/>
    </w:rPr>
  </w:style>
  <w:style w:type="character" w:customStyle="1" w:styleId="NoSpacingChar">
    <w:name w:val="No Spacing Char"/>
    <w:link w:val="NoSpacing"/>
    <w:rsid w:val="00F97393"/>
    <w:rPr>
      <w:rFonts w:ascii="Calibri" w:hAnsi="Calibri"/>
      <w:sz w:val="22"/>
      <w:szCs w:val="22"/>
      <w:lang w:val="en-US" w:eastAsia="en-US" w:bidi="ar-SA"/>
    </w:rPr>
  </w:style>
  <w:style w:type="character" w:customStyle="1" w:styleId="TACCar">
    <w:name w:val="TAC Car"/>
    <w:basedOn w:val="TALChar"/>
    <w:rsid w:val="00F97393"/>
    <w:rPr>
      <w:rFonts w:ascii="Arial" w:eastAsia="Times New Roman" w:hAnsi="Arial"/>
      <w:sz w:val="18"/>
    </w:rPr>
  </w:style>
  <w:style w:type="paragraph" w:styleId="NormalWeb">
    <w:name w:val="Normal (Web)"/>
    <w:basedOn w:val="Normal"/>
    <w:unhideWhenUsed/>
    <w:rsid w:val="00F97393"/>
    <w:pPr>
      <w:spacing w:before="100" w:beforeAutospacing="1" w:after="100" w:afterAutospacing="1"/>
    </w:pPr>
    <w:rPr>
      <w:sz w:val="24"/>
      <w:szCs w:val="24"/>
      <w:lang w:val="es-ES" w:eastAsia="es-ES"/>
    </w:rPr>
  </w:style>
  <w:style w:type="paragraph" w:customStyle="1" w:styleId="TabList">
    <w:name w:val="TabList"/>
    <w:basedOn w:val="Normal"/>
    <w:rsid w:val="00F97393"/>
    <w:pPr>
      <w:tabs>
        <w:tab w:val="left" w:pos="1134"/>
      </w:tabs>
      <w:spacing w:after="0"/>
    </w:pPr>
    <w:rPr>
      <w:rFonts w:eastAsia="MS Mincho"/>
    </w:rPr>
  </w:style>
  <w:style w:type="paragraph" w:customStyle="1" w:styleId="tabletext">
    <w:name w:val="table text"/>
    <w:basedOn w:val="Normal"/>
    <w:next w:val="table"/>
    <w:rsid w:val="00F97393"/>
    <w:pPr>
      <w:spacing w:after="0"/>
    </w:pPr>
    <w:rPr>
      <w:rFonts w:eastAsia="MS Mincho"/>
      <w:i/>
    </w:rPr>
  </w:style>
  <w:style w:type="paragraph" w:customStyle="1" w:styleId="table">
    <w:name w:val="table"/>
    <w:basedOn w:val="Normal"/>
    <w:next w:val="Normal"/>
    <w:rsid w:val="00F97393"/>
    <w:pPr>
      <w:spacing w:after="0"/>
      <w:jc w:val="center"/>
    </w:pPr>
    <w:rPr>
      <w:rFonts w:eastAsia="MS Mincho"/>
      <w:lang w:val="en-US"/>
    </w:rPr>
  </w:style>
  <w:style w:type="paragraph" w:customStyle="1" w:styleId="HE">
    <w:name w:val="HE"/>
    <w:basedOn w:val="Normal"/>
    <w:rsid w:val="00F97393"/>
    <w:pPr>
      <w:spacing w:after="0"/>
    </w:pPr>
    <w:rPr>
      <w:rFonts w:eastAsia="MS Mincho"/>
      <w:b/>
    </w:rPr>
  </w:style>
  <w:style w:type="paragraph" w:customStyle="1" w:styleId="text">
    <w:name w:val="text"/>
    <w:basedOn w:val="Normal"/>
    <w:rsid w:val="00F97393"/>
    <w:pPr>
      <w:widowControl w:val="0"/>
      <w:spacing w:after="240"/>
      <w:jc w:val="both"/>
    </w:pPr>
    <w:rPr>
      <w:sz w:val="24"/>
      <w:lang w:val="en-AU"/>
    </w:rPr>
  </w:style>
  <w:style w:type="paragraph" w:customStyle="1" w:styleId="Reference">
    <w:name w:val="Reference"/>
    <w:basedOn w:val="EX"/>
    <w:rsid w:val="00F97393"/>
    <w:pPr>
      <w:tabs>
        <w:tab w:val="num" w:pos="567"/>
      </w:tabs>
      <w:ind w:left="567" w:hanging="567"/>
    </w:pPr>
  </w:style>
  <w:style w:type="paragraph" w:customStyle="1" w:styleId="berschrift1H1">
    <w:name w:val="Überschrift 1.H1"/>
    <w:basedOn w:val="Normal"/>
    <w:next w:val="Normal"/>
    <w:rsid w:val="00F97393"/>
    <w:pPr>
      <w:keepNext/>
      <w:keepLines/>
      <w:pBdr>
        <w:top w:val="single" w:sz="12" w:space="3" w:color="auto"/>
      </w:pBdr>
      <w:tabs>
        <w:tab w:val="num" w:pos="735"/>
      </w:tabs>
      <w:spacing w:before="240"/>
      <w:ind w:left="735" w:hanging="735"/>
      <w:outlineLvl w:val="0"/>
    </w:pPr>
    <w:rPr>
      <w:rFonts w:ascii="Arial" w:hAnsi="Arial"/>
      <w:sz w:val="36"/>
      <w:lang w:eastAsia="de-DE"/>
    </w:rPr>
  </w:style>
  <w:style w:type="paragraph" w:customStyle="1" w:styleId="CRfront">
    <w:name w:val="CR_front"/>
    <w:rsid w:val="00F97393"/>
    <w:rPr>
      <w:rFonts w:ascii="Arial" w:hAnsi="Arial"/>
      <w:lang w:eastAsia="en-US"/>
    </w:rPr>
  </w:style>
  <w:style w:type="paragraph" w:customStyle="1" w:styleId="textintend1">
    <w:name w:val="text intend 1"/>
    <w:basedOn w:val="text"/>
    <w:rsid w:val="00F97393"/>
    <w:pPr>
      <w:widowControl/>
      <w:tabs>
        <w:tab w:val="num" w:pos="992"/>
      </w:tabs>
      <w:spacing w:after="120"/>
      <w:ind w:left="992" w:hanging="425"/>
    </w:pPr>
    <w:rPr>
      <w:rFonts w:eastAsia="MS Mincho"/>
      <w:lang w:val="en-US"/>
    </w:rPr>
  </w:style>
  <w:style w:type="paragraph" w:customStyle="1" w:styleId="textintend2">
    <w:name w:val="text intend 2"/>
    <w:basedOn w:val="text"/>
    <w:rsid w:val="00F97393"/>
    <w:pPr>
      <w:widowControl/>
      <w:tabs>
        <w:tab w:val="num" w:pos="1418"/>
      </w:tabs>
      <w:spacing w:after="120"/>
      <w:ind w:left="1418" w:hanging="426"/>
    </w:pPr>
    <w:rPr>
      <w:rFonts w:eastAsia="MS Mincho"/>
      <w:lang w:val="en-US"/>
    </w:rPr>
  </w:style>
  <w:style w:type="paragraph" w:customStyle="1" w:styleId="textintend3">
    <w:name w:val="text intend 3"/>
    <w:basedOn w:val="text"/>
    <w:rsid w:val="00F97393"/>
    <w:pPr>
      <w:widowControl/>
      <w:tabs>
        <w:tab w:val="num" w:pos="1843"/>
      </w:tabs>
      <w:spacing w:after="120"/>
      <w:ind w:left="1843" w:hanging="425"/>
    </w:pPr>
    <w:rPr>
      <w:rFonts w:eastAsia="MS Mincho"/>
      <w:lang w:val="en-US"/>
    </w:rPr>
  </w:style>
  <w:style w:type="paragraph" w:customStyle="1" w:styleId="normalpuce">
    <w:name w:val="normal puce"/>
    <w:basedOn w:val="Normal"/>
    <w:rsid w:val="00F97393"/>
    <w:pPr>
      <w:widowControl w:val="0"/>
      <w:tabs>
        <w:tab w:val="num" w:pos="360"/>
      </w:tabs>
      <w:spacing w:before="60" w:after="60"/>
      <w:ind w:left="360" w:hanging="360"/>
      <w:jc w:val="both"/>
    </w:pPr>
    <w:rPr>
      <w:rFonts w:eastAsia="MS Mincho"/>
    </w:rPr>
  </w:style>
  <w:style w:type="paragraph" w:styleId="BodyTextIndent">
    <w:name w:val="Body Text Indent"/>
    <w:basedOn w:val="Normal"/>
    <w:link w:val="BodyTextIndentChar"/>
    <w:rsid w:val="00F97393"/>
    <w:pPr>
      <w:spacing w:before="240" w:after="0"/>
      <w:ind w:left="360"/>
      <w:jc w:val="both"/>
    </w:pPr>
    <w:rPr>
      <w:rFonts w:eastAsia="Malgun Gothic"/>
      <w:i/>
      <w:sz w:val="22"/>
      <w:lang w:eastAsia="en-US"/>
    </w:rPr>
  </w:style>
  <w:style w:type="character" w:customStyle="1" w:styleId="BodyTextIndentChar">
    <w:name w:val="Body Text Indent Char"/>
    <w:link w:val="BodyTextIndent"/>
    <w:rsid w:val="00F97393"/>
    <w:rPr>
      <w:i/>
      <w:sz w:val="22"/>
      <w:lang w:val="en-GB" w:eastAsia="en-US" w:bidi="ar-SA"/>
    </w:rPr>
  </w:style>
  <w:style w:type="character" w:styleId="PageNumber">
    <w:name w:val="page number"/>
    <w:basedOn w:val="DefaultParagraphFont"/>
    <w:rsid w:val="00F97393"/>
  </w:style>
  <w:style w:type="paragraph" w:styleId="BodyText2">
    <w:name w:val="Body Text 2"/>
    <w:basedOn w:val="Normal"/>
    <w:link w:val="BodyText2Char"/>
    <w:rsid w:val="00F97393"/>
    <w:pPr>
      <w:spacing w:after="0"/>
      <w:jc w:val="both"/>
    </w:pPr>
    <w:rPr>
      <w:rFonts w:eastAsia="Malgun Gothic"/>
      <w:sz w:val="24"/>
      <w:lang w:val="en-US" w:eastAsia="en-US"/>
    </w:rPr>
  </w:style>
  <w:style w:type="character" w:customStyle="1" w:styleId="BodyText2Char">
    <w:name w:val="Body Text 2 Char"/>
    <w:link w:val="BodyText2"/>
    <w:rsid w:val="00F97393"/>
    <w:rPr>
      <w:sz w:val="24"/>
      <w:lang w:val="en-US" w:eastAsia="en-US" w:bidi="ar-SA"/>
    </w:rPr>
  </w:style>
  <w:style w:type="paragraph" w:customStyle="1" w:styleId="para">
    <w:name w:val="para"/>
    <w:basedOn w:val="Normal"/>
    <w:rsid w:val="00F97393"/>
    <w:pPr>
      <w:spacing w:after="240"/>
      <w:jc w:val="both"/>
    </w:pPr>
    <w:rPr>
      <w:rFonts w:ascii="Helvetica" w:hAnsi="Helvetica"/>
    </w:rPr>
  </w:style>
  <w:style w:type="character" w:customStyle="1" w:styleId="MTEquationSection">
    <w:name w:val="MTEquationSection"/>
    <w:rsid w:val="00F97393"/>
    <w:rPr>
      <w:noProof w:val="0"/>
      <w:vanish w:val="0"/>
      <w:color w:val="FF0000"/>
      <w:lang w:eastAsia="en-US"/>
    </w:rPr>
  </w:style>
  <w:style w:type="paragraph" w:styleId="BodyTextIndent2">
    <w:name w:val="Body Text Indent 2"/>
    <w:basedOn w:val="Normal"/>
    <w:link w:val="BodyTextIndent2Char"/>
    <w:rsid w:val="00F97393"/>
    <w:pPr>
      <w:ind w:left="568" w:hanging="568"/>
    </w:pPr>
    <w:rPr>
      <w:rFonts w:eastAsia="Malgun Gothic"/>
      <w:lang w:eastAsia="en-US"/>
    </w:rPr>
  </w:style>
  <w:style w:type="character" w:customStyle="1" w:styleId="BodyTextIndent2Char">
    <w:name w:val="Body Text Indent 2 Char"/>
    <w:link w:val="BodyTextIndent2"/>
    <w:rsid w:val="00F97393"/>
    <w:rPr>
      <w:lang w:val="en-GB" w:eastAsia="en-US" w:bidi="ar-SA"/>
    </w:rPr>
  </w:style>
  <w:style w:type="paragraph" w:customStyle="1" w:styleId="List1">
    <w:name w:val="List1"/>
    <w:basedOn w:val="Normal"/>
    <w:rsid w:val="00F97393"/>
    <w:pPr>
      <w:spacing w:before="120" w:after="0" w:line="280" w:lineRule="atLeast"/>
      <w:ind w:left="360" w:hanging="360"/>
      <w:jc w:val="both"/>
    </w:pPr>
    <w:rPr>
      <w:rFonts w:ascii="Bookman" w:hAnsi="Bookman"/>
      <w:lang w:val="en-US"/>
    </w:rPr>
  </w:style>
  <w:style w:type="paragraph" w:styleId="BodyText3">
    <w:name w:val="Body Text 3"/>
    <w:basedOn w:val="Normal"/>
    <w:link w:val="BodyText3Char"/>
    <w:rsid w:val="00F97393"/>
    <w:rPr>
      <w:rFonts w:eastAsia="Malgun Gothic"/>
      <w:b/>
      <w:i/>
      <w:lang w:val="en-US" w:eastAsia="en-US"/>
    </w:rPr>
  </w:style>
  <w:style w:type="character" w:customStyle="1" w:styleId="BodyText3Char">
    <w:name w:val="Body Text 3 Char"/>
    <w:link w:val="BodyText3"/>
    <w:rsid w:val="00F97393"/>
    <w:rPr>
      <w:b/>
      <w:i/>
      <w:lang w:val="en-US" w:eastAsia="en-US" w:bidi="ar-SA"/>
    </w:rPr>
  </w:style>
  <w:style w:type="paragraph" w:customStyle="1" w:styleId="CRCoverPage">
    <w:name w:val="CR Cover Page"/>
    <w:rsid w:val="00F97393"/>
    <w:pPr>
      <w:spacing w:after="120"/>
    </w:pPr>
    <w:rPr>
      <w:rFonts w:ascii="Arial" w:hAnsi="Arial"/>
      <w:lang w:eastAsia="en-US"/>
    </w:rPr>
  </w:style>
  <w:style w:type="paragraph" w:customStyle="1" w:styleId="tdoc-header">
    <w:name w:val="tdoc-header"/>
    <w:rsid w:val="00F97393"/>
    <w:rPr>
      <w:rFonts w:ascii="Arial" w:hAnsi="Arial"/>
      <w:noProof/>
      <w:sz w:val="24"/>
      <w:lang w:eastAsia="en-US"/>
    </w:rPr>
  </w:style>
  <w:style w:type="paragraph" w:customStyle="1" w:styleId="TdocText">
    <w:name w:val="Tdoc_Text"/>
    <w:basedOn w:val="Normal"/>
    <w:rsid w:val="00F97393"/>
    <w:pPr>
      <w:spacing w:before="120" w:after="0"/>
      <w:jc w:val="both"/>
    </w:pPr>
    <w:rPr>
      <w:lang w:val="en-US"/>
    </w:rPr>
  </w:style>
  <w:style w:type="paragraph" w:customStyle="1" w:styleId="centered">
    <w:name w:val="centered"/>
    <w:basedOn w:val="Normal"/>
    <w:rsid w:val="00F97393"/>
    <w:pPr>
      <w:widowControl w:val="0"/>
      <w:spacing w:before="120" w:after="0" w:line="280" w:lineRule="atLeast"/>
      <w:jc w:val="center"/>
    </w:pPr>
    <w:rPr>
      <w:rFonts w:ascii="Bookman" w:hAnsi="Bookman"/>
      <w:lang w:val="en-US"/>
    </w:rPr>
  </w:style>
  <w:style w:type="character" w:customStyle="1" w:styleId="superscript">
    <w:name w:val="superscript"/>
    <w:rsid w:val="00F97393"/>
    <w:rPr>
      <w:rFonts w:ascii="Bookman" w:hAnsi="Bookman"/>
      <w:position w:val="6"/>
      <w:sz w:val="18"/>
    </w:rPr>
  </w:style>
  <w:style w:type="paragraph" w:customStyle="1" w:styleId="References">
    <w:name w:val="References"/>
    <w:basedOn w:val="Normal"/>
    <w:rsid w:val="00F97393"/>
    <w:pPr>
      <w:numPr>
        <w:numId w:val="6"/>
      </w:numPr>
      <w:spacing w:after="80"/>
    </w:pPr>
    <w:rPr>
      <w:sz w:val="18"/>
      <w:lang w:val="en-US"/>
    </w:rPr>
  </w:style>
  <w:style w:type="paragraph" w:styleId="CommentSubject">
    <w:name w:val="annotation subject"/>
    <w:basedOn w:val="CommentText"/>
    <w:next w:val="CommentText"/>
    <w:link w:val="CommentSubjectChar"/>
    <w:rsid w:val="00F97393"/>
    <w:rPr>
      <w:b/>
      <w:bCs/>
    </w:rPr>
  </w:style>
  <w:style w:type="character" w:customStyle="1" w:styleId="CommentSubjectChar">
    <w:name w:val="Comment Subject Char"/>
    <w:link w:val="CommentSubject"/>
    <w:rsid w:val="00F97393"/>
    <w:rPr>
      <w:b/>
      <w:bCs/>
      <w:lang w:val="en-GB" w:eastAsia="en-US" w:bidi="ar-SA"/>
    </w:rPr>
  </w:style>
  <w:style w:type="paragraph" w:customStyle="1" w:styleId="ZchnZchn">
    <w:name w:val="Zchn Zchn"/>
    <w:semiHidden/>
    <w:rsid w:val="00F97393"/>
    <w:pPr>
      <w:keepNext/>
      <w:numPr>
        <w:numId w:val="7"/>
      </w:numPr>
      <w:autoSpaceDE w:val="0"/>
      <w:autoSpaceDN w:val="0"/>
      <w:adjustRightInd w:val="0"/>
      <w:spacing w:before="60" w:after="60"/>
      <w:jc w:val="both"/>
    </w:pPr>
    <w:rPr>
      <w:rFonts w:ascii="Arial" w:eastAsia="SimSun" w:hAnsi="Arial" w:cs="Arial"/>
      <w:color w:val="0000FF"/>
      <w:kern w:val="2"/>
      <w:lang w:val="en-US" w:eastAsia="zh-CN"/>
    </w:rPr>
  </w:style>
  <w:style w:type="character" w:customStyle="1" w:styleId="NOChar1">
    <w:name w:val="NO Char1"/>
    <w:rsid w:val="00F97393"/>
    <w:rPr>
      <w:rFonts w:eastAsia="MS Mincho"/>
      <w:lang w:val="en-GB" w:eastAsia="en-US" w:bidi="ar-SA"/>
    </w:rPr>
  </w:style>
  <w:style w:type="character" w:customStyle="1" w:styleId="B1Char1">
    <w:name w:val="B1 Char1"/>
    <w:rsid w:val="00F97393"/>
    <w:rPr>
      <w:rFonts w:eastAsia="MS Mincho"/>
      <w:lang w:val="en-GB" w:eastAsia="en-US" w:bidi="ar-SA"/>
    </w:rPr>
  </w:style>
  <w:style w:type="character" w:customStyle="1" w:styleId="TALCar">
    <w:name w:val="TAL Car"/>
    <w:rsid w:val="00F97393"/>
    <w:rPr>
      <w:rFonts w:ascii="Arial" w:hAnsi="Arial"/>
      <w:sz w:val="18"/>
      <w:lang w:val="en-GB" w:eastAsia="en-US" w:bidi="ar-SA"/>
    </w:rPr>
  </w:style>
  <w:style w:type="paragraph" w:customStyle="1" w:styleId="Figure">
    <w:name w:val="Figure"/>
    <w:basedOn w:val="Normal"/>
    <w:rsid w:val="00F97393"/>
    <w:pPr>
      <w:keepNext/>
      <w:jc w:val="center"/>
    </w:pPr>
    <w:rPr>
      <w:noProof/>
      <w:lang w:val="en-US"/>
    </w:rPr>
  </w:style>
  <w:style w:type="paragraph" w:styleId="EndnoteText">
    <w:name w:val="endnote text"/>
    <w:basedOn w:val="Normal"/>
    <w:link w:val="EndnoteTextChar"/>
    <w:rsid w:val="00F97393"/>
    <w:pPr>
      <w:spacing w:after="0"/>
    </w:pPr>
    <w:rPr>
      <w:rFonts w:eastAsia="Malgun Gothic"/>
      <w:lang w:eastAsia="x-none"/>
    </w:rPr>
  </w:style>
  <w:style w:type="character" w:customStyle="1" w:styleId="EndnoteTextChar">
    <w:name w:val="Endnote Text Char"/>
    <w:link w:val="EndnoteText"/>
    <w:rsid w:val="00F97393"/>
    <w:rPr>
      <w:lang w:val="en-GB" w:eastAsia="x-none" w:bidi="ar-SA"/>
    </w:rPr>
  </w:style>
  <w:style w:type="character" w:styleId="EndnoteReference">
    <w:name w:val="endnote reference"/>
    <w:rsid w:val="00F97393"/>
    <w:rPr>
      <w:vertAlign w:val="superscript"/>
    </w:rPr>
  </w:style>
  <w:style w:type="paragraph" w:styleId="BalloonText">
    <w:name w:val="Balloon Text"/>
    <w:basedOn w:val="Normal"/>
    <w:link w:val="BalloonTextChar"/>
    <w:rsid w:val="0059756C"/>
    <w:pPr>
      <w:spacing w:after="0"/>
    </w:pPr>
    <w:rPr>
      <w:rFonts w:ascii="Tahoma" w:eastAsia="Malgun Gothic" w:hAnsi="Tahoma"/>
      <w:sz w:val="16"/>
      <w:szCs w:val="16"/>
      <w:lang w:val="x-none" w:eastAsia="en-US"/>
    </w:rPr>
  </w:style>
  <w:style w:type="character" w:customStyle="1" w:styleId="BalloonTextChar">
    <w:name w:val="Balloon Text Char"/>
    <w:link w:val="BalloonText"/>
    <w:rsid w:val="0059756C"/>
    <w:rPr>
      <w:rFonts w:ascii="Tahoma" w:hAnsi="Tahoma" w:cs="Tahoma"/>
      <w:sz w:val="16"/>
      <w:szCs w:val="16"/>
      <w:lang w:eastAsia="en-US"/>
    </w:rPr>
  </w:style>
  <w:style w:type="table" w:styleId="TableGrid">
    <w:name w:val="Table Grid"/>
    <w:basedOn w:val="TableNormal"/>
    <w:rsid w:val="007E13F4"/>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est">
    <w:name w:val="BodyBest"/>
    <w:basedOn w:val="Normal"/>
    <w:link w:val="BodyBestChar"/>
    <w:qFormat/>
    <w:rsid w:val="00870324"/>
    <w:pPr>
      <w:overflowPunct/>
      <w:autoSpaceDE/>
      <w:autoSpaceDN/>
      <w:adjustRightInd/>
      <w:spacing w:before="240" w:after="0"/>
      <w:ind w:left="540"/>
      <w:jc w:val="both"/>
      <w:textAlignment w:val="auto"/>
    </w:pPr>
    <w:rPr>
      <w:rFonts w:ascii="Arial" w:eastAsia="MS Mincho" w:hAnsi="Arial"/>
      <w:lang w:val="x-none" w:eastAsia="x-none"/>
    </w:rPr>
  </w:style>
  <w:style w:type="character" w:customStyle="1" w:styleId="BodyBestChar">
    <w:name w:val="BodyBest Char"/>
    <w:link w:val="BodyBest"/>
    <w:rsid w:val="00870324"/>
    <w:rPr>
      <w:rFonts w:ascii="Arial" w:eastAsia="MS Mincho" w:hAnsi="Arial" w:cs="Arial"/>
    </w:rPr>
  </w:style>
  <w:style w:type="paragraph" w:customStyle="1" w:styleId="IEEEParagraph">
    <w:name w:val="IEEE Paragraph"/>
    <w:basedOn w:val="Normal"/>
    <w:link w:val="IEEEParagraphChar"/>
    <w:uiPriority w:val="99"/>
    <w:rsid w:val="00E95F4A"/>
    <w:pPr>
      <w:overflowPunct/>
      <w:autoSpaceDE/>
      <w:autoSpaceDN/>
      <w:snapToGrid w:val="0"/>
      <w:spacing w:after="0"/>
      <w:ind w:firstLine="216"/>
      <w:jc w:val="both"/>
      <w:textAlignment w:val="auto"/>
    </w:pPr>
    <w:rPr>
      <w:rFonts w:eastAsia="SimSun"/>
      <w:szCs w:val="24"/>
      <w:lang w:val="en-AU" w:eastAsia="zh-CN"/>
    </w:rPr>
  </w:style>
  <w:style w:type="character" w:customStyle="1" w:styleId="IEEEParagraphChar">
    <w:name w:val="IEEE Paragraph Char"/>
    <w:link w:val="IEEEParagraph"/>
    <w:uiPriority w:val="99"/>
    <w:locked/>
    <w:rsid w:val="00E95F4A"/>
    <w:rPr>
      <w:rFonts w:eastAsia="SimSun"/>
      <w:szCs w:val="24"/>
      <w:lang w:val="en-AU" w:eastAsia="zh-CN"/>
    </w:rPr>
  </w:style>
  <w:style w:type="paragraph" w:customStyle="1" w:styleId="ColorfulShading-Accent31">
    <w:name w:val="Colorful Shading - Accent 31"/>
    <w:basedOn w:val="Normal"/>
    <w:uiPriority w:val="34"/>
    <w:qFormat/>
    <w:rsid w:val="00513970"/>
    <w:pPr>
      <w:ind w:left="720"/>
      <w:contextualSpacing/>
    </w:pPr>
  </w:style>
  <w:style w:type="paragraph" w:customStyle="1" w:styleId="a">
    <w:name w:val="段"/>
    <w:uiPriority w:val="99"/>
    <w:rsid w:val="00513970"/>
    <w:pPr>
      <w:autoSpaceDE w:val="0"/>
      <w:autoSpaceDN w:val="0"/>
      <w:ind w:firstLineChars="200" w:firstLine="200"/>
      <w:jc w:val="both"/>
    </w:pPr>
    <w:rPr>
      <w:rFonts w:ascii="SimSun" w:eastAsia="SimSun"/>
      <w:noProof/>
      <w:sz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1918590">
      <w:bodyDiv w:val="1"/>
      <w:marLeft w:val="0"/>
      <w:marRight w:val="0"/>
      <w:marTop w:val="0"/>
      <w:marBottom w:val="0"/>
      <w:divBdr>
        <w:top w:val="none" w:sz="0" w:space="0" w:color="auto"/>
        <w:left w:val="none" w:sz="0" w:space="0" w:color="auto"/>
        <w:bottom w:val="none" w:sz="0" w:space="0" w:color="auto"/>
        <w:right w:val="none" w:sz="0" w:space="0" w:color="auto"/>
      </w:divBdr>
    </w:div>
    <w:div w:id="1589461780">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24.png"/><Relationship Id="rId303" Type="http://schemas.openxmlformats.org/officeDocument/2006/relationships/image" Target="media/image228.emf"/><Relationship Id="rId21" Type="http://schemas.openxmlformats.org/officeDocument/2006/relationships/image" Target="media/image6.emf"/><Relationship Id="rId42" Type="http://schemas.openxmlformats.org/officeDocument/2006/relationships/image" Target="media/image24.png"/><Relationship Id="rId63" Type="http://schemas.openxmlformats.org/officeDocument/2006/relationships/image" Target="media/image35.emf"/><Relationship Id="rId84" Type="http://schemas.openxmlformats.org/officeDocument/2006/relationships/image" Target="media/image49.emf"/><Relationship Id="rId138" Type="http://schemas.openxmlformats.org/officeDocument/2006/relationships/image" Target="media/image93.png"/><Relationship Id="rId159" Type="http://schemas.openxmlformats.org/officeDocument/2006/relationships/image" Target="media/image110.png"/><Relationship Id="rId324" Type="http://schemas.openxmlformats.org/officeDocument/2006/relationships/image" Target="media/image241.png"/><Relationship Id="rId170" Type="http://schemas.openxmlformats.org/officeDocument/2006/relationships/image" Target="media/image121.emf"/><Relationship Id="rId191" Type="http://schemas.openxmlformats.org/officeDocument/2006/relationships/image" Target="media/image141.emf"/><Relationship Id="rId205" Type="http://schemas.openxmlformats.org/officeDocument/2006/relationships/oleObject" Target="embeddings/oleObject35.bin"/><Relationship Id="rId226" Type="http://schemas.openxmlformats.org/officeDocument/2006/relationships/image" Target="media/image164.wmf"/><Relationship Id="rId247" Type="http://schemas.openxmlformats.org/officeDocument/2006/relationships/image" Target="media/image175.wmf"/><Relationship Id="rId107" Type="http://schemas.openxmlformats.org/officeDocument/2006/relationships/image" Target="media/image66.png"/><Relationship Id="rId268" Type="http://schemas.openxmlformats.org/officeDocument/2006/relationships/image" Target="media/image193.png"/><Relationship Id="rId289" Type="http://schemas.openxmlformats.org/officeDocument/2006/relationships/image" Target="media/image214.emf"/><Relationship Id="rId11" Type="http://schemas.openxmlformats.org/officeDocument/2006/relationships/header" Target="header1.xml"/><Relationship Id="rId32" Type="http://schemas.openxmlformats.org/officeDocument/2006/relationships/image" Target="media/image15.emf"/><Relationship Id="rId53" Type="http://schemas.openxmlformats.org/officeDocument/2006/relationships/image" Target="media/image30.wmf"/><Relationship Id="rId74" Type="http://schemas.openxmlformats.org/officeDocument/2006/relationships/image" Target="media/image43.emf"/><Relationship Id="rId128" Type="http://schemas.openxmlformats.org/officeDocument/2006/relationships/image" Target="media/image83.png"/><Relationship Id="rId149" Type="http://schemas.openxmlformats.org/officeDocument/2006/relationships/image" Target="media/image100.png"/><Relationship Id="rId314" Type="http://schemas.openxmlformats.org/officeDocument/2006/relationships/oleObject" Target="embeddings/oleObject55.bin"/><Relationship Id="rId335" Type="http://schemas.openxmlformats.org/officeDocument/2006/relationships/oleObject" Target="embeddings/oleObject64.bin"/><Relationship Id="rId5" Type="http://schemas.openxmlformats.org/officeDocument/2006/relationships/settings" Target="settings.xml"/><Relationship Id="rId95" Type="http://schemas.openxmlformats.org/officeDocument/2006/relationships/oleObject" Target="embeddings/oleObject25.bin"/><Relationship Id="rId160" Type="http://schemas.openxmlformats.org/officeDocument/2006/relationships/image" Target="media/image111.png"/><Relationship Id="rId181" Type="http://schemas.openxmlformats.org/officeDocument/2006/relationships/image" Target="media/image131.png"/><Relationship Id="rId216" Type="http://schemas.openxmlformats.org/officeDocument/2006/relationships/image" Target="media/image157.png"/><Relationship Id="rId237" Type="http://schemas.openxmlformats.org/officeDocument/2006/relationships/image" Target="media/image170.wmf"/><Relationship Id="rId258" Type="http://schemas.openxmlformats.org/officeDocument/2006/relationships/image" Target="media/image183.png"/><Relationship Id="rId279" Type="http://schemas.openxmlformats.org/officeDocument/2006/relationships/image" Target="media/image204.png"/><Relationship Id="rId22" Type="http://schemas.openxmlformats.org/officeDocument/2006/relationships/image" Target="media/image7.png"/><Relationship Id="rId43" Type="http://schemas.openxmlformats.org/officeDocument/2006/relationships/image" Target="media/image25.emf"/><Relationship Id="rId64" Type="http://schemas.openxmlformats.org/officeDocument/2006/relationships/image" Target="media/image36.emf"/><Relationship Id="rId118" Type="http://schemas.openxmlformats.org/officeDocument/2006/relationships/image" Target="media/image77.png"/><Relationship Id="rId139" Type="http://schemas.openxmlformats.org/officeDocument/2006/relationships/image" Target="media/image94.png"/><Relationship Id="rId290" Type="http://schemas.openxmlformats.org/officeDocument/2006/relationships/image" Target="media/image215.emf"/><Relationship Id="rId304" Type="http://schemas.openxmlformats.org/officeDocument/2006/relationships/image" Target="media/image229.emf"/><Relationship Id="rId325" Type="http://schemas.openxmlformats.org/officeDocument/2006/relationships/image" Target="media/image242.png"/><Relationship Id="rId85" Type="http://schemas.openxmlformats.org/officeDocument/2006/relationships/image" Target="media/image50.emf"/><Relationship Id="rId150" Type="http://schemas.openxmlformats.org/officeDocument/2006/relationships/image" Target="media/image101.png"/><Relationship Id="rId171" Type="http://schemas.openxmlformats.org/officeDocument/2006/relationships/image" Target="media/image122.emf"/><Relationship Id="rId192" Type="http://schemas.openxmlformats.org/officeDocument/2006/relationships/image" Target="media/image142.emf"/><Relationship Id="rId206" Type="http://schemas.openxmlformats.org/officeDocument/2006/relationships/image" Target="media/image149.emf"/><Relationship Id="rId227" Type="http://schemas.openxmlformats.org/officeDocument/2006/relationships/oleObject" Target="embeddings/oleObject39.bin"/><Relationship Id="rId248" Type="http://schemas.openxmlformats.org/officeDocument/2006/relationships/oleObject" Target="embeddings/oleObject49.bin"/><Relationship Id="rId269" Type="http://schemas.openxmlformats.org/officeDocument/2006/relationships/image" Target="media/image194.png"/><Relationship Id="rId12" Type="http://schemas.openxmlformats.org/officeDocument/2006/relationships/header" Target="header2.xml"/><Relationship Id="rId33" Type="http://schemas.openxmlformats.org/officeDocument/2006/relationships/image" Target="media/image16.jpeg"/><Relationship Id="rId108" Type="http://schemas.openxmlformats.org/officeDocument/2006/relationships/image" Target="media/image67.png"/><Relationship Id="rId129" Type="http://schemas.openxmlformats.org/officeDocument/2006/relationships/image" Target="media/image84.emf"/><Relationship Id="rId280" Type="http://schemas.openxmlformats.org/officeDocument/2006/relationships/image" Target="media/image205.png"/><Relationship Id="rId315" Type="http://schemas.openxmlformats.org/officeDocument/2006/relationships/image" Target="media/image236.wmf"/><Relationship Id="rId336" Type="http://schemas.openxmlformats.org/officeDocument/2006/relationships/fontTable" Target="fontTable.xml"/><Relationship Id="rId54" Type="http://schemas.openxmlformats.org/officeDocument/2006/relationships/oleObject" Target="embeddings/oleObject10.bin"/><Relationship Id="rId75" Type="http://schemas.openxmlformats.org/officeDocument/2006/relationships/image" Target="media/image44.wmf"/><Relationship Id="rId96" Type="http://schemas.openxmlformats.org/officeDocument/2006/relationships/image" Target="media/image57.emf"/><Relationship Id="rId140" Type="http://schemas.openxmlformats.org/officeDocument/2006/relationships/image" Target="media/image95.png"/><Relationship Id="rId161" Type="http://schemas.openxmlformats.org/officeDocument/2006/relationships/image" Target="media/image112.png"/><Relationship Id="rId182" Type="http://schemas.openxmlformats.org/officeDocument/2006/relationships/image" Target="media/image132.png"/><Relationship Id="rId217" Type="http://schemas.openxmlformats.org/officeDocument/2006/relationships/header" Target="header4.xml"/><Relationship Id="rId6" Type="http://schemas.openxmlformats.org/officeDocument/2006/relationships/webSettings" Target="webSettings.xml"/><Relationship Id="rId238" Type="http://schemas.openxmlformats.org/officeDocument/2006/relationships/oleObject" Target="embeddings/oleObject44.bin"/><Relationship Id="rId259" Type="http://schemas.openxmlformats.org/officeDocument/2006/relationships/image" Target="media/image184.emf"/><Relationship Id="rId23" Type="http://schemas.openxmlformats.org/officeDocument/2006/relationships/image" Target="media/image8.wmf"/><Relationship Id="rId119" Type="http://schemas.openxmlformats.org/officeDocument/2006/relationships/image" Target="media/image78.png"/><Relationship Id="rId270" Type="http://schemas.openxmlformats.org/officeDocument/2006/relationships/image" Target="media/image195.png"/><Relationship Id="rId291" Type="http://schemas.openxmlformats.org/officeDocument/2006/relationships/image" Target="media/image216.emf"/><Relationship Id="rId305" Type="http://schemas.openxmlformats.org/officeDocument/2006/relationships/image" Target="media/image230.wmf"/><Relationship Id="rId326" Type="http://schemas.openxmlformats.org/officeDocument/2006/relationships/image" Target="media/image243.wmf"/><Relationship Id="rId44" Type="http://schemas.openxmlformats.org/officeDocument/2006/relationships/oleObject" Target="embeddings/oleObject5.bin"/><Relationship Id="rId65" Type="http://schemas.openxmlformats.org/officeDocument/2006/relationships/image" Target="media/image37.wmf"/><Relationship Id="rId86" Type="http://schemas.openxmlformats.org/officeDocument/2006/relationships/image" Target="media/image51.emf"/><Relationship Id="rId130" Type="http://schemas.openxmlformats.org/officeDocument/2006/relationships/image" Target="media/image85.emf"/><Relationship Id="rId151" Type="http://schemas.openxmlformats.org/officeDocument/2006/relationships/image" Target="media/image102.png"/><Relationship Id="rId172" Type="http://schemas.openxmlformats.org/officeDocument/2006/relationships/oleObject" Target="embeddings/oleObject28.bin"/><Relationship Id="rId193" Type="http://schemas.openxmlformats.org/officeDocument/2006/relationships/oleObject" Target="embeddings/oleObject29.bin"/><Relationship Id="rId207" Type="http://schemas.openxmlformats.org/officeDocument/2006/relationships/oleObject" Target="embeddings/oleObject36.bin"/><Relationship Id="rId228" Type="http://schemas.openxmlformats.org/officeDocument/2006/relationships/image" Target="media/image165.png"/><Relationship Id="rId249" Type="http://schemas.openxmlformats.org/officeDocument/2006/relationships/image" Target="media/image176.wmf"/><Relationship Id="rId13" Type="http://schemas.openxmlformats.org/officeDocument/2006/relationships/footer" Target="footer1.xml"/><Relationship Id="rId109" Type="http://schemas.openxmlformats.org/officeDocument/2006/relationships/image" Target="media/image68.png"/><Relationship Id="rId260" Type="http://schemas.openxmlformats.org/officeDocument/2006/relationships/image" Target="media/image185.emf"/><Relationship Id="rId281" Type="http://schemas.openxmlformats.org/officeDocument/2006/relationships/image" Target="media/image206.jpeg"/><Relationship Id="rId316" Type="http://schemas.openxmlformats.org/officeDocument/2006/relationships/oleObject" Target="embeddings/oleObject56.bin"/><Relationship Id="rId337" Type="http://schemas.openxmlformats.org/officeDocument/2006/relationships/theme" Target="theme/theme1.xml"/><Relationship Id="rId34" Type="http://schemas.openxmlformats.org/officeDocument/2006/relationships/image" Target="media/image17.emf"/><Relationship Id="rId55" Type="http://schemas.openxmlformats.org/officeDocument/2006/relationships/image" Target="media/image31.emf"/><Relationship Id="rId76" Type="http://schemas.openxmlformats.org/officeDocument/2006/relationships/oleObject" Target="embeddings/oleObject18.bin"/><Relationship Id="rId97" Type="http://schemas.openxmlformats.org/officeDocument/2006/relationships/image" Target="media/image58.png"/><Relationship Id="rId120" Type="http://schemas.openxmlformats.org/officeDocument/2006/relationships/oleObject" Target="embeddings/Microsoft_Excel_Chart.xls"/><Relationship Id="rId141" Type="http://schemas.openxmlformats.org/officeDocument/2006/relationships/image" Target="media/image96.png"/><Relationship Id="rId7" Type="http://schemas.openxmlformats.org/officeDocument/2006/relationships/footnotes" Target="footnotes.xml"/><Relationship Id="rId162" Type="http://schemas.openxmlformats.org/officeDocument/2006/relationships/image" Target="media/image113.png"/><Relationship Id="rId183" Type="http://schemas.openxmlformats.org/officeDocument/2006/relationships/image" Target="media/image133.png"/><Relationship Id="rId218" Type="http://schemas.openxmlformats.org/officeDocument/2006/relationships/footer" Target="footer4.xml"/><Relationship Id="rId239" Type="http://schemas.openxmlformats.org/officeDocument/2006/relationships/image" Target="media/image171.wmf"/><Relationship Id="rId250" Type="http://schemas.openxmlformats.org/officeDocument/2006/relationships/oleObject" Target="embeddings/oleObject50.bin"/><Relationship Id="rId271" Type="http://schemas.openxmlformats.org/officeDocument/2006/relationships/image" Target="media/image196.jpeg"/><Relationship Id="rId292" Type="http://schemas.openxmlformats.org/officeDocument/2006/relationships/image" Target="media/image217.emf"/><Relationship Id="rId306" Type="http://schemas.openxmlformats.org/officeDocument/2006/relationships/image" Target="media/image231.png"/><Relationship Id="rId24" Type="http://schemas.openxmlformats.org/officeDocument/2006/relationships/oleObject" Target="embeddings/oleObject2.bin"/><Relationship Id="rId45" Type="http://schemas.openxmlformats.org/officeDocument/2006/relationships/image" Target="media/image26.emf"/><Relationship Id="rId66" Type="http://schemas.openxmlformats.org/officeDocument/2006/relationships/oleObject" Target="embeddings/oleObject15.bin"/><Relationship Id="rId87" Type="http://schemas.openxmlformats.org/officeDocument/2006/relationships/image" Target="media/image52.wmf"/><Relationship Id="rId110" Type="http://schemas.openxmlformats.org/officeDocument/2006/relationships/image" Target="media/image69.png"/><Relationship Id="rId131" Type="http://schemas.openxmlformats.org/officeDocument/2006/relationships/image" Target="media/image86.png"/><Relationship Id="rId327" Type="http://schemas.openxmlformats.org/officeDocument/2006/relationships/oleObject" Target="embeddings/oleObject60.bin"/><Relationship Id="rId152" Type="http://schemas.openxmlformats.org/officeDocument/2006/relationships/image" Target="media/image103.png"/><Relationship Id="rId173" Type="http://schemas.openxmlformats.org/officeDocument/2006/relationships/image" Target="media/image123.emf"/><Relationship Id="rId194" Type="http://schemas.openxmlformats.org/officeDocument/2006/relationships/image" Target="media/image143.emf"/><Relationship Id="rId208" Type="http://schemas.openxmlformats.org/officeDocument/2006/relationships/image" Target="media/image150.emf"/><Relationship Id="rId229" Type="http://schemas.openxmlformats.org/officeDocument/2006/relationships/image" Target="media/image166.wmf"/><Relationship Id="rId240" Type="http://schemas.openxmlformats.org/officeDocument/2006/relationships/oleObject" Target="embeddings/oleObject45.bin"/><Relationship Id="rId261" Type="http://schemas.openxmlformats.org/officeDocument/2006/relationships/image" Target="media/image186.png"/><Relationship Id="rId14" Type="http://schemas.openxmlformats.org/officeDocument/2006/relationships/footer" Target="footer2.xml"/><Relationship Id="rId35" Type="http://schemas.openxmlformats.org/officeDocument/2006/relationships/oleObject" Target="embeddings/oleObject4.bin"/><Relationship Id="rId56" Type="http://schemas.openxmlformats.org/officeDocument/2006/relationships/oleObject" Target="embeddings/oleObject11.bin"/><Relationship Id="rId77" Type="http://schemas.openxmlformats.org/officeDocument/2006/relationships/image" Target="media/image45.emf"/><Relationship Id="rId100" Type="http://schemas.openxmlformats.org/officeDocument/2006/relationships/image" Target="cid:image001.png@01CD2D0E.49BFEFC0" TargetMode="External"/><Relationship Id="rId282" Type="http://schemas.openxmlformats.org/officeDocument/2006/relationships/image" Target="media/image207.png"/><Relationship Id="rId317" Type="http://schemas.openxmlformats.org/officeDocument/2006/relationships/image" Target="media/image237.wmf"/><Relationship Id="rId8" Type="http://schemas.openxmlformats.org/officeDocument/2006/relationships/endnotes" Target="endnotes.xml"/><Relationship Id="rId98" Type="http://schemas.openxmlformats.org/officeDocument/2006/relationships/image" Target="media/image59.emf"/><Relationship Id="rId121" Type="http://schemas.openxmlformats.org/officeDocument/2006/relationships/image" Target="media/image79.png"/><Relationship Id="rId142" Type="http://schemas.openxmlformats.org/officeDocument/2006/relationships/oleObject" Target="embeddings/oleObject26.bin"/><Relationship Id="rId163" Type="http://schemas.openxmlformats.org/officeDocument/2006/relationships/image" Target="media/image114.png"/><Relationship Id="rId184" Type="http://schemas.openxmlformats.org/officeDocument/2006/relationships/image" Target="media/image134.png"/><Relationship Id="rId21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55.png"/><Relationship Id="rId230" Type="http://schemas.openxmlformats.org/officeDocument/2006/relationships/oleObject" Target="embeddings/oleObject40.bin"/><Relationship Id="rId235" Type="http://schemas.openxmlformats.org/officeDocument/2006/relationships/image" Target="media/image169.wmf"/><Relationship Id="rId251" Type="http://schemas.openxmlformats.org/officeDocument/2006/relationships/image" Target="media/image177.png"/><Relationship Id="rId256" Type="http://schemas.openxmlformats.org/officeDocument/2006/relationships/image" Target="media/image181.png"/><Relationship Id="rId277" Type="http://schemas.openxmlformats.org/officeDocument/2006/relationships/image" Target="media/image202.png"/><Relationship Id="rId298" Type="http://schemas.openxmlformats.org/officeDocument/2006/relationships/image" Target="media/image223.png"/><Relationship Id="rId25" Type="http://schemas.openxmlformats.org/officeDocument/2006/relationships/image" Target="media/image9.emf"/><Relationship Id="rId46" Type="http://schemas.openxmlformats.org/officeDocument/2006/relationships/oleObject" Target="embeddings/oleObject6.bin"/><Relationship Id="rId67" Type="http://schemas.openxmlformats.org/officeDocument/2006/relationships/image" Target="media/image38.wmf"/><Relationship Id="rId116" Type="http://schemas.openxmlformats.org/officeDocument/2006/relationships/image" Target="media/image75.png"/><Relationship Id="rId137" Type="http://schemas.openxmlformats.org/officeDocument/2006/relationships/image" Target="media/image92.png"/><Relationship Id="rId158" Type="http://schemas.openxmlformats.org/officeDocument/2006/relationships/image" Target="media/image109.png"/><Relationship Id="rId272" Type="http://schemas.openxmlformats.org/officeDocument/2006/relationships/image" Target="media/image197.emf"/><Relationship Id="rId293" Type="http://schemas.openxmlformats.org/officeDocument/2006/relationships/image" Target="media/image218.emf"/><Relationship Id="rId302" Type="http://schemas.openxmlformats.org/officeDocument/2006/relationships/image" Target="media/image227.emf"/><Relationship Id="rId307" Type="http://schemas.openxmlformats.org/officeDocument/2006/relationships/image" Target="media/image232.wmf"/><Relationship Id="rId323" Type="http://schemas.openxmlformats.org/officeDocument/2006/relationships/image" Target="media/image240.png"/><Relationship Id="rId328" Type="http://schemas.openxmlformats.org/officeDocument/2006/relationships/image" Target="media/image244.wmf"/><Relationship Id="rId20" Type="http://schemas.openxmlformats.org/officeDocument/2006/relationships/image" Target="media/image5.emf"/><Relationship Id="rId41" Type="http://schemas.openxmlformats.org/officeDocument/2006/relationships/image" Target="media/image23.png"/><Relationship Id="rId62" Type="http://schemas.openxmlformats.org/officeDocument/2006/relationships/oleObject" Target="embeddings/oleObject14.bin"/><Relationship Id="rId83" Type="http://schemas.openxmlformats.org/officeDocument/2006/relationships/oleObject" Target="embeddings/oleObject21.bin"/><Relationship Id="rId88" Type="http://schemas.openxmlformats.org/officeDocument/2006/relationships/oleObject" Target="embeddings/oleObject22.bin"/><Relationship Id="rId111" Type="http://schemas.openxmlformats.org/officeDocument/2006/relationships/image" Target="media/image70.emf"/><Relationship Id="rId132" Type="http://schemas.openxmlformats.org/officeDocument/2006/relationships/image" Target="media/image87.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oleObject" Target="embeddings/oleObject30.bin"/><Relationship Id="rId209" Type="http://schemas.openxmlformats.org/officeDocument/2006/relationships/oleObject" Target="embeddings/oleObject37.bin"/><Relationship Id="rId190" Type="http://schemas.openxmlformats.org/officeDocument/2006/relationships/image" Target="media/image140.emf"/><Relationship Id="rId204" Type="http://schemas.openxmlformats.org/officeDocument/2006/relationships/image" Target="media/image148.emf"/><Relationship Id="rId220" Type="http://schemas.openxmlformats.org/officeDocument/2006/relationships/image" Target="media/image159.png"/><Relationship Id="rId225" Type="http://schemas.openxmlformats.org/officeDocument/2006/relationships/oleObject" Target="embeddings/oleObject38.bin"/><Relationship Id="rId241" Type="http://schemas.openxmlformats.org/officeDocument/2006/relationships/image" Target="media/image172.wmf"/><Relationship Id="rId246" Type="http://schemas.openxmlformats.org/officeDocument/2006/relationships/oleObject" Target="embeddings/oleObject48.bin"/><Relationship Id="rId267" Type="http://schemas.openxmlformats.org/officeDocument/2006/relationships/image" Target="media/image192.png"/><Relationship Id="rId288" Type="http://schemas.openxmlformats.org/officeDocument/2006/relationships/image" Target="media/image213.png"/><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2.emf"/><Relationship Id="rId106" Type="http://schemas.openxmlformats.org/officeDocument/2006/relationships/image" Target="media/image65.emf"/><Relationship Id="rId127" Type="http://schemas.openxmlformats.org/officeDocument/2006/relationships/image" Target="media/image82.png"/><Relationship Id="rId262" Type="http://schemas.openxmlformats.org/officeDocument/2006/relationships/image" Target="media/image187.png"/><Relationship Id="rId283" Type="http://schemas.openxmlformats.org/officeDocument/2006/relationships/image" Target="media/image208.png"/><Relationship Id="rId313" Type="http://schemas.openxmlformats.org/officeDocument/2006/relationships/image" Target="media/image235.wmf"/><Relationship Id="rId318" Type="http://schemas.openxmlformats.org/officeDocument/2006/relationships/oleObject" Target="embeddings/oleObject57.bin"/><Relationship Id="rId10" Type="http://schemas.openxmlformats.org/officeDocument/2006/relationships/image" Target="media/image2.png"/><Relationship Id="rId31" Type="http://schemas.openxmlformats.org/officeDocument/2006/relationships/image" Target="media/image14.emf"/><Relationship Id="rId52" Type="http://schemas.openxmlformats.org/officeDocument/2006/relationships/oleObject" Target="embeddings/oleObject9.bin"/><Relationship Id="rId73" Type="http://schemas.openxmlformats.org/officeDocument/2006/relationships/image" Target="media/image42.emf"/><Relationship Id="rId78" Type="http://schemas.openxmlformats.org/officeDocument/2006/relationships/image" Target="media/image46.wmf"/><Relationship Id="rId94" Type="http://schemas.openxmlformats.org/officeDocument/2006/relationships/image" Target="media/image56.wmf"/><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oleObject" Target="embeddings/Microsoft_Excel_Chart1.xls"/><Relationship Id="rId143" Type="http://schemas.openxmlformats.org/officeDocument/2006/relationships/image" Target="media/image97.png"/><Relationship Id="rId148" Type="http://schemas.openxmlformats.org/officeDocument/2006/relationships/oleObject" Target="embeddings/Microsoft_Excel_Chart5.xls"/><Relationship Id="rId164" Type="http://schemas.openxmlformats.org/officeDocument/2006/relationships/image" Target="media/image115.png"/><Relationship Id="rId169" Type="http://schemas.openxmlformats.org/officeDocument/2006/relationships/image" Target="media/image120.emf"/><Relationship Id="rId185" Type="http://schemas.openxmlformats.org/officeDocument/2006/relationships/image" Target="media/image135.png"/><Relationship Id="rId334" Type="http://schemas.openxmlformats.org/officeDocument/2006/relationships/image" Target="media/image247.w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30.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oleObject" Target="embeddings/oleObject43.bin"/><Relationship Id="rId257" Type="http://schemas.openxmlformats.org/officeDocument/2006/relationships/image" Target="media/image182.png"/><Relationship Id="rId278" Type="http://schemas.openxmlformats.org/officeDocument/2006/relationships/image" Target="media/image203.jpeg"/><Relationship Id="rId26" Type="http://schemas.openxmlformats.org/officeDocument/2006/relationships/image" Target="media/image10.emf"/><Relationship Id="rId231" Type="http://schemas.openxmlformats.org/officeDocument/2006/relationships/image" Target="media/image167.wmf"/><Relationship Id="rId252" Type="http://schemas.openxmlformats.org/officeDocument/2006/relationships/image" Target="media/image178.png"/><Relationship Id="rId273" Type="http://schemas.openxmlformats.org/officeDocument/2006/relationships/image" Target="media/image198.png"/><Relationship Id="rId294" Type="http://schemas.openxmlformats.org/officeDocument/2006/relationships/image" Target="media/image219.emf"/><Relationship Id="rId308" Type="http://schemas.openxmlformats.org/officeDocument/2006/relationships/oleObject" Target="embeddings/oleObject52.bin"/><Relationship Id="rId329" Type="http://schemas.openxmlformats.org/officeDocument/2006/relationships/oleObject" Target="embeddings/oleObject61.bin"/><Relationship Id="rId47" Type="http://schemas.openxmlformats.org/officeDocument/2006/relationships/image" Target="media/image27.emf"/><Relationship Id="rId68" Type="http://schemas.openxmlformats.org/officeDocument/2006/relationships/oleObject" Target="embeddings/oleObject16.bin"/><Relationship Id="rId89" Type="http://schemas.openxmlformats.org/officeDocument/2006/relationships/image" Target="media/image53.png"/><Relationship Id="rId112" Type="http://schemas.openxmlformats.org/officeDocument/2006/relationships/image" Target="media/image71.emf"/><Relationship Id="rId133" Type="http://schemas.openxmlformats.org/officeDocument/2006/relationships/image" Target="media/image88.png"/><Relationship Id="rId154" Type="http://schemas.openxmlformats.org/officeDocument/2006/relationships/image" Target="media/image105.png"/><Relationship Id="rId175" Type="http://schemas.openxmlformats.org/officeDocument/2006/relationships/image" Target="media/image125.png"/><Relationship Id="rId196" Type="http://schemas.openxmlformats.org/officeDocument/2006/relationships/image" Target="media/image144.emf"/><Relationship Id="rId200" Type="http://schemas.openxmlformats.org/officeDocument/2006/relationships/image" Target="media/image146.emf"/><Relationship Id="rId16" Type="http://schemas.openxmlformats.org/officeDocument/2006/relationships/footer" Target="footer3.xml"/><Relationship Id="rId221" Type="http://schemas.openxmlformats.org/officeDocument/2006/relationships/image" Target="media/image160.png"/><Relationship Id="rId242" Type="http://schemas.openxmlformats.org/officeDocument/2006/relationships/oleObject" Target="embeddings/oleObject46.bin"/><Relationship Id="rId263" Type="http://schemas.openxmlformats.org/officeDocument/2006/relationships/image" Target="media/image188.jpeg"/><Relationship Id="rId284" Type="http://schemas.openxmlformats.org/officeDocument/2006/relationships/image" Target="media/image209.jpeg"/><Relationship Id="rId319" Type="http://schemas.openxmlformats.org/officeDocument/2006/relationships/image" Target="media/image238.wmf"/><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oleObject" Target="embeddings/oleObject19.bin"/><Relationship Id="rId102" Type="http://schemas.openxmlformats.org/officeDocument/2006/relationships/image" Target="cid:image002.png@01CD2D0E.49BFEFC0" TargetMode="External"/><Relationship Id="rId123" Type="http://schemas.openxmlformats.org/officeDocument/2006/relationships/image" Target="media/image80.emf"/><Relationship Id="rId144" Type="http://schemas.openxmlformats.org/officeDocument/2006/relationships/oleObject" Target="embeddings/oleObject27.bin"/><Relationship Id="rId330" Type="http://schemas.openxmlformats.org/officeDocument/2006/relationships/image" Target="media/image245.wmf"/><Relationship Id="rId90" Type="http://schemas.openxmlformats.org/officeDocument/2006/relationships/image" Target="media/image54.png"/><Relationship Id="rId165" Type="http://schemas.openxmlformats.org/officeDocument/2006/relationships/image" Target="media/image116.emf"/><Relationship Id="rId186" Type="http://schemas.openxmlformats.org/officeDocument/2006/relationships/image" Target="media/image136.png"/><Relationship Id="rId211" Type="http://schemas.openxmlformats.org/officeDocument/2006/relationships/image" Target="media/image152.png"/><Relationship Id="rId232" Type="http://schemas.openxmlformats.org/officeDocument/2006/relationships/oleObject" Target="embeddings/oleObject41.bin"/><Relationship Id="rId253" Type="http://schemas.openxmlformats.org/officeDocument/2006/relationships/image" Target="media/image179.wmf"/><Relationship Id="rId274" Type="http://schemas.openxmlformats.org/officeDocument/2006/relationships/image" Target="media/image199.png"/><Relationship Id="rId295" Type="http://schemas.openxmlformats.org/officeDocument/2006/relationships/image" Target="media/image220.emf"/><Relationship Id="rId309" Type="http://schemas.openxmlformats.org/officeDocument/2006/relationships/image" Target="media/image233.wmf"/><Relationship Id="rId27" Type="http://schemas.openxmlformats.org/officeDocument/2006/relationships/image" Target="media/image11.emf"/><Relationship Id="rId48" Type="http://schemas.openxmlformats.org/officeDocument/2006/relationships/oleObject" Target="embeddings/oleObject7.bin"/><Relationship Id="rId69" Type="http://schemas.openxmlformats.org/officeDocument/2006/relationships/image" Target="media/image39.wmf"/><Relationship Id="rId113" Type="http://schemas.openxmlformats.org/officeDocument/2006/relationships/image" Target="media/image72.png"/><Relationship Id="rId134" Type="http://schemas.openxmlformats.org/officeDocument/2006/relationships/image" Target="media/image89.png"/><Relationship Id="rId320" Type="http://schemas.openxmlformats.org/officeDocument/2006/relationships/oleObject" Target="embeddings/oleObject58.bin"/><Relationship Id="rId80" Type="http://schemas.openxmlformats.org/officeDocument/2006/relationships/image" Target="media/image47.wmf"/><Relationship Id="rId155" Type="http://schemas.openxmlformats.org/officeDocument/2006/relationships/image" Target="media/image106.png"/><Relationship Id="rId176" Type="http://schemas.openxmlformats.org/officeDocument/2006/relationships/image" Target="media/image126.png"/><Relationship Id="rId197" Type="http://schemas.openxmlformats.org/officeDocument/2006/relationships/oleObject" Target="embeddings/oleObject31.bin"/><Relationship Id="rId201" Type="http://schemas.openxmlformats.org/officeDocument/2006/relationships/oleObject" Target="embeddings/oleObject33.bin"/><Relationship Id="rId222" Type="http://schemas.openxmlformats.org/officeDocument/2006/relationships/image" Target="media/image161.png"/><Relationship Id="rId243" Type="http://schemas.openxmlformats.org/officeDocument/2006/relationships/image" Target="media/image173.wmf"/><Relationship Id="rId264" Type="http://schemas.openxmlformats.org/officeDocument/2006/relationships/image" Target="media/image189.jpeg"/><Relationship Id="rId285" Type="http://schemas.openxmlformats.org/officeDocument/2006/relationships/image" Target="media/image210.png"/><Relationship Id="rId17" Type="http://schemas.openxmlformats.org/officeDocument/2006/relationships/image" Target="media/image3.wmf"/><Relationship Id="rId38" Type="http://schemas.openxmlformats.org/officeDocument/2006/relationships/image" Target="media/image20.png"/><Relationship Id="rId59" Type="http://schemas.openxmlformats.org/officeDocument/2006/relationships/image" Target="media/image33.wmf"/><Relationship Id="rId103" Type="http://schemas.openxmlformats.org/officeDocument/2006/relationships/image" Target="media/image62.emf"/><Relationship Id="rId124" Type="http://schemas.openxmlformats.org/officeDocument/2006/relationships/oleObject" Target="embeddings/Microsoft_Excel_Chart2.xls"/><Relationship Id="rId310" Type="http://schemas.openxmlformats.org/officeDocument/2006/relationships/oleObject" Target="embeddings/oleObject53.bin"/><Relationship Id="rId70" Type="http://schemas.openxmlformats.org/officeDocument/2006/relationships/oleObject" Target="embeddings/oleObject17.bin"/><Relationship Id="rId91" Type="http://schemas.openxmlformats.org/officeDocument/2006/relationships/oleObject" Target="embeddings/oleObject23.bin"/><Relationship Id="rId145" Type="http://schemas.openxmlformats.org/officeDocument/2006/relationships/image" Target="media/image98.emf"/><Relationship Id="rId166" Type="http://schemas.openxmlformats.org/officeDocument/2006/relationships/image" Target="media/image117.emf"/><Relationship Id="rId187" Type="http://schemas.openxmlformats.org/officeDocument/2006/relationships/image" Target="media/image137.png"/><Relationship Id="rId331" Type="http://schemas.openxmlformats.org/officeDocument/2006/relationships/oleObject" Target="embeddings/oleObject62.bin"/><Relationship Id="rId1" Type="http://schemas.microsoft.com/office/2006/relationships/keyMapCustomizations" Target="customizations.xml"/><Relationship Id="rId212" Type="http://schemas.openxmlformats.org/officeDocument/2006/relationships/image" Target="media/image153.png"/><Relationship Id="rId233" Type="http://schemas.openxmlformats.org/officeDocument/2006/relationships/image" Target="media/image168.wmf"/><Relationship Id="rId254" Type="http://schemas.openxmlformats.org/officeDocument/2006/relationships/oleObject" Target="embeddings/oleObject51.bin"/><Relationship Id="rId28" Type="http://schemas.openxmlformats.org/officeDocument/2006/relationships/oleObject" Target="embeddings/oleObject3.bin"/><Relationship Id="rId49" Type="http://schemas.openxmlformats.org/officeDocument/2006/relationships/image" Target="media/image28.emf"/><Relationship Id="rId114" Type="http://schemas.openxmlformats.org/officeDocument/2006/relationships/image" Target="media/image73.png"/><Relationship Id="rId275" Type="http://schemas.openxmlformats.org/officeDocument/2006/relationships/image" Target="media/image200.jpeg"/><Relationship Id="rId296" Type="http://schemas.openxmlformats.org/officeDocument/2006/relationships/image" Target="media/image221.emf"/><Relationship Id="rId300" Type="http://schemas.openxmlformats.org/officeDocument/2006/relationships/image" Target="media/image225.emf"/><Relationship Id="rId60" Type="http://schemas.openxmlformats.org/officeDocument/2006/relationships/oleObject" Target="embeddings/oleObject13.bin"/><Relationship Id="rId81" Type="http://schemas.openxmlformats.org/officeDocument/2006/relationships/oleObject" Target="embeddings/oleObject20.bin"/><Relationship Id="rId135" Type="http://schemas.openxmlformats.org/officeDocument/2006/relationships/image" Target="media/image90.emf"/><Relationship Id="rId156" Type="http://schemas.openxmlformats.org/officeDocument/2006/relationships/image" Target="media/image107.png"/><Relationship Id="rId177" Type="http://schemas.openxmlformats.org/officeDocument/2006/relationships/image" Target="media/image127.png"/><Relationship Id="rId198" Type="http://schemas.openxmlformats.org/officeDocument/2006/relationships/image" Target="media/image145.emf"/><Relationship Id="rId321" Type="http://schemas.openxmlformats.org/officeDocument/2006/relationships/image" Target="media/image239.wmf"/><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oleObject" Target="embeddings/oleObject47.bin"/><Relationship Id="rId18" Type="http://schemas.openxmlformats.org/officeDocument/2006/relationships/oleObject" Target="embeddings/oleObject1.bin"/><Relationship Id="rId39" Type="http://schemas.openxmlformats.org/officeDocument/2006/relationships/image" Target="media/image21.png"/><Relationship Id="rId265" Type="http://schemas.openxmlformats.org/officeDocument/2006/relationships/image" Target="media/image190.emf"/><Relationship Id="rId286" Type="http://schemas.openxmlformats.org/officeDocument/2006/relationships/image" Target="media/image211.jpeg"/><Relationship Id="rId50" Type="http://schemas.openxmlformats.org/officeDocument/2006/relationships/oleObject" Target="embeddings/oleObject8.bin"/><Relationship Id="rId104" Type="http://schemas.openxmlformats.org/officeDocument/2006/relationships/image" Target="media/image63.emf"/><Relationship Id="rId125" Type="http://schemas.openxmlformats.org/officeDocument/2006/relationships/image" Target="media/image81.emf"/><Relationship Id="rId146" Type="http://schemas.openxmlformats.org/officeDocument/2006/relationships/oleObject" Target="embeddings/Microsoft_Excel_Chart4.xls"/><Relationship Id="rId167" Type="http://schemas.openxmlformats.org/officeDocument/2006/relationships/image" Target="media/image118.emf"/><Relationship Id="rId188" Type="http://schemas.openxmlformats.org/officeDocument/2006/relationships/image" Target="media/image138.emf"/><Relationship Id="rId311" Type="http://schemas.openxmlformats.org/officeDocument/2006/relationships/image" Target="media/image234.wmf"/><Relationship Id="rId332" Type="http://schemas.openxmlformats.org/officeDocument/2006/relationships/image" Target="media/image246.wmf"/><Relationship Id="rId71" Type="http://schemas.openxmlformats.org/officeDocument/2006/relationships/image" Target="media/image40.emf"/><Relationship Id="rId92" Type="http://schemas.openxmlformats.org/officeDocument/2006/relationships/image" Target="media/image55.wmf"/><Relationship Id="rId213" Type="http://schemas.openxmlformats.org/officeDocument/2006/relationships/image" Target="media/image154.png"/><Relationship Id="rId234" Type="http://schemas.openxmlformats.org/officeDocument/2006/relationships/oleObject" Target="embeddings/oleObject42.bin"/><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image" Target="media/image180.emf"/><Relationship Id="rId276" Type="http://schemas.openxmlformats.org/officeDocument/2006/relationships/image" Target="media/image201.png"/><Relationship Id="rId297" Type="http://schemas.openxmlformats.org/officeDocument/2006/relationships/image" Target="media/image222.emf"/><Relationship Id="rId40" Type="http://schemas.openxmlformats.org/officeDocument/2006/relationships/image" Target="media/image22.png"/><Relationship Id="rId115" Type="http://schemas.openxmlformats.org/officeDocument/2006/relationships/image" Target="media/image74.png"/><Relationship Id="rId136" Type="http://schemas.openxmlformats.org/officeDocument/2006/relationships/image" Target="media/image91.emf"/><Relationship Id="rId157" Type="http://schemas.openxmlformats.org/officeDocument/2006/relationships/image" Target="media/image108.png"/><Relationship Id="rId178" Type="http://schemas.openxmlformats.org/officeDocument/2006/relationships/image" Target="media/image128.png"/><Relationship Id="rId301" Type="http://schemas.openxmlformats.org/officeDocument/2006/relationships/image" Target="media/image226.emf"/><Relationship Id="rId322" Type="http://schemas.openxmlformats.org/officeDocument/2006/relationships/oleObject" Target="embeddings/oleObject59.bin"/><Relationship Id="rId61" Type="http://schemas.openxmlformats.org/officeDocument/2006/relationships/image" Target="media/image34.wmf"/><Relationship Id="rId82" Type="http://schemas.openxmlformats.org/officeDocument/2006/relationships/image" Target="media/image48.wmf"/><Relationship Id="rId199" Type="http://schemas.openxmlformats.org/officeDocument/2006/relationships/oleObject" Target="embeddings/oleObject32.bin"/><Relationship Id="rId203" Type="http://schemas.openxmlformats.org/officeDocument/2006/relationships/oleObject" Target="embeddings/oleObject34.bin"/><Relationship Id="rId19" Type="http://schemas.openxmlformats.org/officeDocument/2006/relationships/image" Target="media/image4.emf"/><Relationship Id="rId224" Type="http://schemas.openxmlformats.org/officeDocument/2006/relationships/image" Target="media/image163.png"/><Relationship Id="rId245" Type="http://schemas.openxmlformats.org/officeDocument/2006/relationships/image" Target="media/image174.wmf"/><Relationship Id="rId266" Type="http://schemas.openxmlformats.org/officeDocument/2006/relationships/image" Target="media/image191.emf"/><Relationship Id="rId287" Type="http://schemas.openxmlformats.org/officeDocument/2006/relationships/image" Target="media/image212.png"/><Relationship Id="rId30" Type="http://schemas.openxmlformats.org/officeDocument/2006/relationships/image" Target="media/image13.emf"/><Relationship Id="rId105" Type="http://schemas.openxmlformats.org/officeDocument/2006/relationships/image" Target="media/image64.emf"/><Relationship Id="rId126" Type="http://schemas.openxmlformats.org/officeDocument/2006/relationships/oleObject" Target="embeddings/Microsoft_Excel_Chart3.xls"/><Relationship Id="rId147" Type="http://schemas.openxmlformats.org/officeDocument/2006/relationships/image" Target="media/image99.emf"/><Relationship Id="rId168" Type="http://schemas.openxmlformats.org/officeDocument/2006/relationships/image" Target="media/image119.emf"/><Relationship Id="rId312" Type="http://schemas.openxmlformats.org/officeDocument/2006/relationships/oleObject" Target="embeddings/oleObject54.bin"/><Relationship Id="rId333" Type="http://schemas.openxmlformats.org/officeDocument/2006/relationships/oleObject" Target="embeddings/oleObject63.bin"/><Relationship Id="rId51" Type="http://schemas.openxmlformats.org/officeDocument/2006/relationships/image" Target="media/image29.emf"/><Relationship Id="rId72" Type="http://schemas.openxmlformats.org/officeDocument/2006/relationships/image" Target="media/image41.emf"/><Relationship Id="rId93" Type="http://schemas.openxmlformats.org/officeDocument/2006/relationships/oleObject" Target="embeddings/oleObject24.bin"/><Relationship Id="rId189" Type="http://schemas.openxmlformats.org/officeDocument/2006/relationships/image" Target="media/image13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nellk\AppData\Roaming\Microsoft\Word\STARTU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2E01D9-76EB-4884-90CB-2D8C447ED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Pages>
  <Words>53033</Words>
  <Characters>302291</Characters>
  <Application>Microsoft Office Word</Application>
  <DocSecurity>0</DocSecurity>
  <Lines>2519</Lines>
  <Paragraphs>709</Paragraphs>
  <ScaleCrop>false</ScaleCrop>
  <HeadingPairs>
    <vt:vector size="2" baseType="variant">
      <vt:variant>
        <vt:lpstr>Title</vt:lpstr>
      </vt:variant>
      <vt:variant>
        <vt:i4>1</vt:i4>
      </vt:variant>
    </vt:vector>
  </HeadingPairs>
  <TitlesOfParts>
    <vt:vector size="1" baseType="lpstr">
      <vt:lpstr>3GPP TR 37.977</vt:lpstr>
    </vt:vector>
  </TitlesOfParts>
  <Manager/>
  <Company/>
  <LinksUpToDate>false</LinksUpToDate>
  <CharactersWithSpaces>354615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37.977</dc:title>
  <dc:subject>Universal Terrestrial Radio Access (UTRA) and Evolved Universal Terrestrial Radio Access (E-UTRA); Verification of radiated multi-antenna reception performance of User Equipment (UE) (Release 16)</dc:subject>
  <dc:creator>MCC Support</dc:creator>
  <cp:keywords/>
  <dc:description/>
  <cp:lastModifiedBy>MCC</cp:lastModifiedBy>
  <cp:revision>3</cp:revision>
  <dcterms:created xsi:type="dcterms:W3CDTF">2020-07-22T18:16:00Z</dcterms:created>
  <dcterms:modified xsi:type="dcterms:W3CDTF">2020-07-22T18:17:00Z</dcterms:modified>
</cp:coreProperties>
</file>